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Doubles score sheet</w:t>
      </w:r>
    </w:p>
    <w:p>
      <w:pPr>
        <w:spacing w:after="140"/>
      </w:pPr>
      <w:r>
        <w:t>Date 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1"/>
        <w:gridCol w:w="1247"/>
        <w:gridCol w:w="1247"/>
        <w:gridCol w:w="1247"/>
        <w:gridCol w:w="1247"/>
        <w:gridCol w:w="1247"/>
        <w:gridCol w:w="1247"/>
        <w:gridCol w:w="1247"/>
        <w:gridCol w:w="1247"/>
        <w:gridCol w:w="1247"/>
        <w:gridCol w:w="1020"/>
      </w:tblGrid>
      <w:tr>
        <w:trPr>
          <w:cantSplit/>
          <w:trHeight w:val="397" w:hRule="atLeast"/>
          <w:tblHeader/>
        </w:trPr>
        <w:tc>
          <w:tcPr>
            <w:tcW w:type="dxa" w:w="3231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center"/>
            <w:shd w:fill="EAF1F8"/>
          </w:tcPr>
          <w:p>
            <w:pPr>
              <w:jc w:val="left"/>
            </w:pPr>
            <w:r>
              <w:rPr>
                <w:b/>
                <w:sz w:val="20"/>
              </w:rPr>
              <w:t>Pair</w:t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center"/>
            <w:shd w:fill="EAF1F8"/>
          </w:tcPr>
          <w:p>
            <w:pPr>
              <w:jc w:val="center"/>
            </w:pPr>
            <w:r>
              <w:rPr>
                <w:b/>
                <w:sz w:val="20"/>
              </w:rPr>
              <w:t>Round 1</w:t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center"/>
            <w:shd w:fill="EAF1F8"/>
          </w:tcPr>
          <w:p>
            <w:pPr>
              <w:jc w:val="center"/>
            </w:pPr>
            <w:r>
              <w:rPr>
                <w:b/>
                <w:sz w:val="20"/>
              </w:rPr>
              <w:t>Round 2</w:t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center"/>
            <w:shd w:fill="EAF1F8"/>
          </w:tcPr>
          <w:p>
            <w:pPr>
              <w:jc w:val="center"/>
            </w:pPr>
            <w:r>
              <w:rPr>
                <w:b/>
                <w:sz w:val="20"/>
              </w:rPr>
              <w:t>Round 3</w:t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center"/>
            <w:shd w:fill="EAF1F8"/>
          </w:tcPr>
          <w:p>
            <w:pPr>
              <w:jc w:val="center"/>
            </w:pPr>
            <w:r>
              <w:rPr>
                <w:b/>
                <w:sz w:val="20"/>
              </w:rPr>
              <w:t>Round 4</w:t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center"/>
            <w:shd w:fill="EAF1F8"/>
          </w:tcPr>
          <w:p>
            <w:pPr>
              <w:jc w:val="center"/>
            </w:pPr>
            <w:r>
              <w:rPr>
                <w:b/>
                <w:sz w:val="20"/>
              </w:rPr>
              <w:t>Round 5</w:t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center"/>
            <w:shd w:fill="EAF1F8"/>
          </w:tcPr>
          <w:p>
            <w:pPr>
              <w:jc w:val="center"/>
            </w:pPr>
            <w:r>
              <w:rPr>
                <w:b/>
                <w:sz w:val="20"/>
              </w:rPr>
              <w:t>Round 6</w:t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center"/>
            <w:shd w:fill="EAF1F8"/>
          </w:tcPr>
          <w:p>
            <w:pPr>
              <w:jc w:val="center"/>
            </w:pPr>
            <w:r>
              <w:rPr>
                <w:b/>
                <w:sz w:val="20"/>
              </w:rPr>
              <w:t>Round 7</w:t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center"/>
            <w:shd w:fill="EAF1F8"/>
          </w:tcPr>
          <w:p>
            <w:pPr>
              <w:jc w:val="center"/>
            </w:pPr>
            <w:r>
              <w:rPr>
                <w:b/>
                <w:sz w:val="20"/>
              </w:rPr>
              <w:t>Round 8</w:t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center"/>
            <w:shd w:fill="EAF1F8"/>
          </w:tcPr>
          <w:p>
            <w:pPr>
              <w:jc w:val="center"/>
            </w:pPr>
            <w:r>
              <w:rPr>
                <w:b/>
                <w:sz w:val="20"/>
              </w:rPr>
              <w:t>Round 9</w:t>
            </w:r>
          </w:p>
        </w:tc>
        <w:tc>
          <w:tcPr>
            <w:tcW w:type="dxa" w:w="1020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center"/>
            <w:shd w:fill="EAF1F8"/>
          </w:tcPr>
          <w:p>
            <w:pPr>
              <w:jc w:val="center"/>
            </w:pPr>
            <w:r>
              <w:rPr>
                <w:b/>
                <w:sz w:val="20"/>
              </w:rPr>
              <w:t>Total</w:t>
              <w:br/>
              <w:t>points</w:t>
            </w:r>
          </w:p>
        </w:tc>
      </w:tr>
      <w:tr>
        <w:trPr>
          <w:cantSplit/>
          <w:trHeight w:val="624" w:hRule="atLeast"/>
        </w:trPr>
        <w:tc>
          <w:tcPr>
            <w:tcW w:type="dxa" w:w="3231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center"/>
          </w:tcPr>
          <w:p/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020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center"/>
          </w:tcPr>
          <w:p/>
        </w:tc>
      </w:tr>
      <w:tr>
        <w:trPr>
          <w:cantSplit/>
          <w:trHeight w:val="624" w:hRule="atLeast"/>
        </w:trPr>
        <w:tc>
          <w:tcPr>
            <w:tcW w:type="dxa" w:w="3231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center"/>
          </w:tcPr>
          <w:p/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020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center"/>
          </w:tcPr>
          <w:p/>
        </w:tc>
      </w:tr>
      <w:tr>
        <w:trPr>
          <w:cantSplit/>
          <w:trHeight w:val="624" w:hRule="atLeast"/>
        </w:trPr>
        <w:tc>
          <w:tcPr>
            <w:tcW w:type="dxa" w:w="3231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center"/>
          </w:tcPr>
          <w:p/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020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center"/>
          </w:tcPr>
          <w:p/>
        </w:tc>
      </w:tr>
      <w:tr>
        <w:trPr>
          <w:cantSplit/>
          <w:trHeight w:val="624" w:hRule="atLeast"/>
        </w:trPr>
        <w:tc>
          <w:tcPr>
            <w:tcW w:type="dxa" w:w="3231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center"/>
          </w:tcPr>
          <w:p/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020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center"/>
          </w:tcPr>
          <w:p/>
        </w:tc>
      </w:tr>
      <w:tr>
        <w:trPr>
          <w:cantSplit/>
          <w:trHeight w:val="624" w:hRule="atLeast"/>
        </w:trPr>
        <w:tc>
          <w:tcPr>
            <w:tcW w:type="dxa" w:w="3231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center"/>
          </w:tcPr>
          <w:p/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020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center"/>
          </w:tcPr>
          <w:p/>
        </w:tc>
      </w:tr>
      <w:tr>
        <w:trPr>
          <w:cantSplit/>
          <w:trHeight w:val="624" w:hRule="atLeast"/>
        </w:trPr>
        <w:tc>
          <w:tcPr>
            <w:tcW w:type="dxa" w:w="3231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center"/>
          </w:tcPr>
          <w:p/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020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center"/>
          </w:tcPr>
          <w:p/>
        </w:tc>
      </w:tr>
      <w:tr>
        <w:trPr>
          <w:cantSplit/>
          <w:trHeight w:val="624" w:hRule="atLeast"/>
        </w:trPr>
        <w:tc>
          <w:tcPr>
            <w:tcW w:type="dxa" w:w="3231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center"/>
          </w:tcPr>
          <w:p/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020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center"/>
          </w:tcPr>
          <w:p/>
        </w:tc>
      </w:tr>
      <w:tr>
        <w:trPr>
          <w:cantSplit/>
          <w:trHeight w:val="624" w:hRule="atLeast"/>
        </w:trPr>
        <w:tc>
          <w:tcPr>
            <w:tcW w:type="dxa" w:w="3231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center"/>
          </w:tcPr>
          <w:p/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020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center"/>
          </w:tcPr>
          <w:p/>
        </w:tc>
      </w:tr>
      <w:tr>
        <w:trPr>
          <w:cantSplit/>
          <w:trHeight w:val="624" w:hRule="atLeast"/>
        </w:trPr>
        <w:tc>
          <w:tcPr>
            <w:tcW w:type="dxa" w:w="3231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center"/>
          </w:tcPr>
          <w:p/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020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center"/>
          </w:tcPr>
          <w:p/>
        </w:tc>
      </w:tr>
      <w:tr>
        <w:trPr>
          <w:cantSplit/>
          <w:trHeight w:val="624" w:hRule="atLeast"/>
        </w:trPr>
        <w:tc>
          <w:tcPr>
            <w:tcW w:type="dxa" w:w="3231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center"/>
          </w:tcPr>
          <w:p/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247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top"/>
            <w:tcMar>
              <w:top w:w="5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510"/>
              <w:gridCol w:w="454"/>
            </w:tblGrid>
            <w:tr>
              <w:trPr>
                <w:trHeight w:val="454" w:hRule="atLeast"/>
              </w:trPr>
              <w:tc>
                <w:tcPr>
                  <w:tcW w:type="dxa" w:w="510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il" w:sz="8" w:color="D9D9D9"/>
                    <w:left w:val="nil" w:sz="8" w:color="D9D9D9"/>
                    <w:bottom w:val="nil" w:sz="8" w:color="D9D9D9"/>
                    <w:right w:val="nil" w:sz="8" w:color="D9D9D9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  <w:tc>
                <w:tcPr>
                  <w:tcW w:type="dxa" w:w="454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single" w:sz="8" w:color="000000"/>
                    <w:left w:val="single" w:sz="8" w:color="000000"/>
                    <w:bottom w:val="single" w:sz="8" w:color="000000"/>
                    <w:right w:val="single" w:sz="8" w:color="000000"/>
                  </w:tcBorders>
                  <w:vAlign w:val="center"/>
                </w:tcPr>
                <w:p>
                  <w:pPr>
                    <w:spacing w:line="240" w:lineRule="auto"/>
                    <w:jc w:val="center"/>
                  </w:pPr>
                  <w:r>
                    <w:rPr>
                      <w:sz w:val="22"/>
                    </w:rPr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020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center"/>
          </w:tcPr>
          <w:p/>
        </w:tc>
      </w:tr>
    </w:tbl>
    <w:p>
      <w:pPr>
        <w:spacing w:before="140"/>
      </w:pPr>
      <w:r>
        <w:rPr>
          <w:b/>
          <w:sz w:val="18"/>
        </w:rPr>
        <w:t xml:space="preserve">Record each round  </w:t>
      </w:r>
      <w:r>
        <w:rPr>
          <w:sz w:val="18"/>
        </w:rPr>
        <w:t>Write 2 for a win, 1 for a draw or 0 for a loss in the main space. Put rally points scored in the small box.</w:t>
      </w:r>
    </w:p>
    <w:p>
      <w:r>
        <w:rPr>
          <w:sz w:val="18"/>
        </w:rPr>
        <w:t>Example: a 21–12 win is 2 with 21 in the box.</w:t>
      </w:r>
    </w:p>
    <w:sectPr w:rsidR="00FC693F" w:rsidRPr="0006063C" w:rsidSect="00034616">
      <w:pgSz w:w="16838" w:h="11906" w:orient="landscape"/>
      <w:pgMar w:top="680" w:right="680" w:bottom="680" w:left="68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Doubles score sheet</dc:title>
  <dc:subject>Blank score entry template for ten pairs and nine rounds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