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0837" w14:textId="1F2553C8" w:rsidR="00227A72" w:rsidRDefault="00227A72" w:rsidP="00227A72">
      <w:pPr>
        <w:pStyle w:val="Heading1"/>
      </w:pPr>
      <w:r>
        <w:t>How this data book is assembled</w:t>
      </w:r>
    </w:p>
    <w:p w14:paraId="760BD1A1" w14:textId="13C77046" w:rsidR="00227A72" w:rsidRDefault="00227A72" w:rsidP="00227A72">
      <w:r>
        <w:t>We have a mix of notes, and other files that we want to keep organised and merge into a final document. PDF is the target fo</w:t>
      </w:r>
      <w:bookmarkStart w:id="0" w:name="_GoBack"/>
      <w:bookmarkEnd w:id="0"/>
      <w:r>
        <w:t>rmat.</w:t>
      </w:r>
    </w:p>
    <w:p w14:paraId="3571E4B3" w14:textId="28BAD5DC" w:rsidR="00174AFB" w:rsidRDefault="00174AFB" w:rsidP="00227A72">
      <w:r>
        <w:t xml:space="preserve">Files are grouped into folders, which become Sections in the document.  Folders are named with the following format: </w:t>
      </w:r>
    </w:p>
    <w:p w14:paraId="26282664" w14:textId="0FE05CAC" w:rsidR="00174AFB" w:rsidRPr="00174AFB" w:rsidRDefault="00174AFB" w:rsidP="00174AFB">
      <w:pPr>
        <w:jc w:val="center"/>
        <w:rPr>
          <w:rFonts w:ascii="Courier New" w:hAnsi="Courier New" w:cs="Courier New"/>
          <w:b/>
          <w:i/>
        </w:rPr>
      </w:pPr>
      <w:proofErr w:type="gramStart"/>
      <w:r w:rsidRPr="00174AFB">
        <w:rPr>
          <w:rFonts w:ascii="Courier New" w:hAnsi="Courier New" w:cs="Courier New"/>
          <w:b/>
          <w:i/>
        </w:rPr>
        <w:t>#{</w:t>
      </w:r>
      <w:proofErr w:type="gramEnd"/>
      <w:r w:rsidRPr="00174AFB">
        <w:rPr>
          <w:rFonts w:ascii="Courier New" w:hAnsi="Courier New" w:cs="Courier New"/>
          <w:b/>
          <w:i/>
        </w:rPr>
        <w:t>2 digits} {section name}</w:t>
      </w:r>
    </w:p>
    <w:p w14:paraId="2D4FF925" w14:textId="7015BEEE" w:rsidR="00174AFB" w:rsidRDefault="00174AFB" w:rsidP="00174AFB"/>
    <w:p w14:paraId="0D4A9D09" w14:textId="50385EF6" w:rsidR="00174AFB" w:rsidRDefault="00174AFB" w:rsidP="00174AFB">
      <w:r>
        <w:t>Files are named according to the following scheme: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6"/>
        <w:gridCol w:w="3769"/>
      </w:tblGrid>
      <w:tr w:rsidR="009E59F2" w:rsidRPr="00174AFB" w14:paraId="579F8538" w14:textId="77777777" w:rsidTr="009E59F2">
        <w:trPr>
          <w:jc w:val="center"/>
        </w:trPr>
        <w:tc>
          <w:tcPr>
            <w:tcW w:w="6936" w:type="dxa"/>
            <w:shd w:val="clear" w:color="auto" w:fill="D9D9D9" w:themeFill="background1" w:themeFillShade="D9"/>
            <w:vAlign w:val="center"/>
          </w:tcPr>
          <w:p w14:paraId="555E20E3" w14:textId="507D9B88" w:rsidR="009E59F2" w:rsidRPr="009E59F2" w:rsidRDefault="009E59F2" w:rsidP="009E59F2">
            <w:pPr>
              <w:jc w:val="center"/>
              <w:rPr>
                <w:b/>
              </w:rPr>
            </w:pPr>
            <w:r w:rsidRPr="009E59F2">
              <w:rPr>
                <w:b/>
              </w:rPr>
              <w:t>Document Type</w:t>
            </w:r>
          </w:p>
        </w:tc>
        <w:tc>
          <w:tcPr>
            <w:tcW w:w="3769" w:type="dxa"/>
            <w:shd w:val="clear" w:color="auto" w:fill="D9D9D9" w:themeFill="background1" w:themeFillShade="D9"/>
            <w:vAlign w:val="center"/>
          </w:tcPr>
          <w:p w14:paraId="17209276" w14:textId="4F9E9C65" w:rsidR="009E59F2" w:rsidRPr="009E59F2" w:rsidRDefault="009E59F2" w:rsidP="009E59F2">
            <w:pPr>
              <w:jc w:val="center"/>
              <w:rPr>
                <w:rFonts w:ascii="Courier New" w:hAnsi="Courier New" w:cs="Courier New"/>
                <w:b/>
                <w:i/>
              </w:rPr>
            </w:pPr>
            <w:r w:rsidRPr="009E59F2">
              <w:rPr>
                <w:rFonts w:ascii="Courier New" w:hAnsi="Courier New" w:cs="Courier New"/>
                <w:b/>
                <w:i/>
              </w:rPr>
              <w:t xml:space="preserve">Filename </w:t>
            </w:r>
            <w:r>
              <w:rPr>
                <w:rFonts w:ascii="Courier New" w:hAnsi="Courier New" w:cs="Courier New"/>
                <w:b/>
                <w:i/>
              </w:rPr>
              <w:t>format</w:t>
            </w:r>
          </w:p>
        </w:tc>
      </w:tr>
      <w:tr w:rsidR="00174AFB" w:rsidRPr="00174AFB" w14:paraId="6A7688E0" w14:textId="77777777" w:rsidTr="00174AFB">
        <w:trPr>
          <w:jc w:val="center"/>
        </w:trPr>
        <w:tc>
          <w:tcPr>
            <w:tcW w:w="6936" w:type="dxa"/>
          </w:tcPr>
          <w:p w14:paraId="01D1D76A" w14:textId="198A7403" w:rsidR="00174AFB" w:rsidRPr="00174AFB" w:rsidRDefault="00174AFB" w:rsidP="00CB2AD0">
            <w:r>
              <w:t>Markdown files</w:t>
            </w:r>
          </w:p>
        </w:tc>
        <w:tc>
          <w:tcPr>
            <w:tcW w:w="3769" w:type="dxa"/>
          </w:tcPr>
          <w:p w14:paraId="170308D5" w14:textId="62E4E27E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 {name}.md</w:t>
            </w:r>
          </w:p>
        </w:tc>
      </w:tr>
      <w:tr w:rsidR="00174AFB" w:rsidRPr="00174AFB" w14:paraId="744648DE" w14:textId="77777777" w:rsidTr="00174AFB">
        <w:trPr>
          <w:jc w:val="center"/>
        </w:trPr>
        <w:tc>
          <w:tcPr>
            <w:tcW w:w="6936" w:type="dxa"/>
          </w:tcPr>
          <w:p w14:paraId="7D9B0DFD" w14:textId="77777777" w:rsidR="00174AFB" w:rsidRDefault="00174AFB" w:rsidP="00CB2AD0">
            <w:r>
              <w:t xml:space="preserve">Files exported from another application (e.g. </w:t>
            </w:r>
            <w:proofErr w:type="spellStart"/>
            <w:proofErr w:type="gramStart"/>
            <w:r>
              <w:t>Word,Powerpoint</w:t>
            </w:r>
            <w:proofErr w:type="spellEnd"/>
            <w:proofErr w:type="gramEnd"/>
            <w:r>
              <w:t>).</w:t>
            </w:r>
          </w:p>
          <w:p w14:paraId="53382356" w14:textId="77777777" w:rsidR="00174AFB" w:rsidRDefault="00174AFB" w:rsidP="00CB2AD0">
            <w:r>
              <w:t>The dependency is verified; file modification dates are checked.</w:t>
            </w:r>
          </w:p>
          <w:p w14:paraId="76071B85" w14:textId="498E26BE" w:rsidR="00174AFB" w:rsidRPr="00174AFB" w:rsidRDefault="00174AFB" w:rsidP="00CB2AD0">
            <w:r>
              <w:t>Indicated by “</w:t>
            </w:r>
            <w:r w:rsidRPr="009E59F2">
              <w:rPr>
                <w:b/>
              </w:rPr>
              <w:t>&amp;</w:t>
            </w:r>
            <w:r>
              <w:t>” character.</w:t>
            </w:r>
          </w:p>
        </w:tc>
        <w:tc>
          <w:tcPr>
            <w:tcW w:w="3769" w:type="dxa"/>
          </w:tcPr>
          <w:p w14:paraId="606DEDBD" w14:textId="3F55B5F6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digits}&amp; {name}.pdf</w:t>
            </w:r>
          </w:p>
        </w:tc>
      </w:tr>
      <w:tr w:rsidR="00174AFB" w:rsidRPr="00174AFB" w14:paraId="3F313B87" w14:textId="77777777" w:rsidTr="00174AFB">
        <w:trPr>
          <w:jc w:val="center"/>
        </w:trPr>
        <w:tc>
          <w:tcPr>
            <w:tcW w:w="6936" w:type="dxa"/>
          </w:tcPr>
          <w:p w14:paraId="06884EBD" w14:textId="77777777" w:rsidR="00174AFB" w:rsidRDefault="00174AFB" w:rsidP="00CB2AD0">
            <w:r>
              <w:t>PDF files edited directly (e.g. Adobe Acrobat annotations).</w:t>
            </w:r>
          </w:p>
          <w:p w14:paraId="663C8819" w14:textId="2A30C43B" w:rsidR="00174AFB" w:rsidRPr="00174AFB" w:rsidRDefault="00174AFB" w:rsidP="00CB2AD0">
            <w:r>
              <w:t>Indicated by “</w:t>
            </w:r>
            <w:r w:rsidRPr="009E59F2">
              <w:rPr>
                <w:b/>
              </w:rPr>
              <w:t>%</w:t>
            </w:r>
            <w:r>
              <w:t>” character.</w:t>
            </w:r>
          </w:p>
        </w:tc>
        <w:tc>
          <w:tcPr>
            <w:tcW w:w="3769" w:type="dxa"/>
          </w:tcPr>
          <w:p w14:paraId="47666B5A" w14:textId="778F1240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digits}% {name}.pdf</w:t>
            </w:r>
          </w:p>
        </w:tc>
      </w:tr>
      <w:tr w:rsidR="00174AFB" w:rsidRPr="00174AFB" w14:paraId="5C35D1B1" w14:textId="77777777" w:rsidTr="00174AFB">
        <w:trPr>
          <w:jc w:val="center"/>
        </w:trPr>
        <w:tc>
          <w:tcPr>
            <w:tcW w:w="6936" w:type="dxa"/>
          </w:tcPr>
          <w:p w14:paraId="26B35F38" w14:textId="77777777" w:rsidR="00174AFB" w:rsidRDefault="00174AFB" w:rsidP="00CB2AD0">
            <w:r>
              <w:t xml:space="preserve">Files downloaded from external source, and untouched.  (e.g. product documentation).  </w:t>
            </w:r>
            <w:r>
              <w:br/>
              <w:t xml:space="preserve">These files are appended to the target PDF, as </w:t>
            </w:r>
            <w:proofErr w:type="spellStart"/>
            <w:r w:rsidRPr="00174AFB">
              <w:rPr>
                <w:i/>
              </w:rPr>
              <w:t>attachements</w:t>
            </w:r>
            <w:proofErr w:type="spellEnd"/>
            <w:r>
              <w:t>.</w:t>
            </w:r>
          </w:p>
          <w:p w14:paraId="5A2E106C" w14:textId="0C24F2A4" w:rsidR="00174AFB" w:rsidRPr="00174AFB" w:rsidRDefault="00174AFB" w:rsidP="00CB2AD0">
            <w:r>
              <w:t>Indicated by “</w:t>
            </w:r>
            <w:r w:rsidRPr="009E59F2">
              <w:rPr>
                <w:b/>
              </w:rPr>
              <w:t>$</w:t>
            </w:r>
            <w:r>
              <w:t>” character.</w:t>
            </w:r>
          </w:p>
        </w:tc>
        <w:tc>
          <w:tcPr>
            <w:tcW w:w="3769" w:type="dxa"/>
          </w:tcPr>
          <w:p w14:paraId="5EC59018" w14:textId="163009C7" w:rsidR="00174AFB" w:rsidRPr="00174AFB" w:rsidRDefault="00174AFB" w:rsidP="00CB2AD0">
            <w:pPr>
              <w:rPr>
                <w:rFonts w:ascii="Courier New" w:hAnsi="Courier New" w:cs="Courier New"/>
                <w:b/>
                <w:i/>
              </w:rPr>
            </w:pPr>
            <w:proofErr w:type="gramStart"/>
            <w:r w:rsidRPr="00174AFB">
              <w:rPr>
                <w:rFonts w:ascii="Courier New" w:hAnsi="Courier New" w:cs="Courier New"/>
                <w:b/>
                <w:i/>
              </w:rPr>
              <w:t>#{</w:t>
            </w:r>
            <w:proofErr w:type="gramEnd"/>
            <w:r w:rsidRPr="00174AFB">
              <w:rPr>
                <w:rFonts w:ascii="Courier New" w:hAnsi="Courier New" w:cs="Courier New"/>
                <w:b/>
                <w:i/>
              </w:rPr>
              <w:t>2 digits}$ {name}.pdf</w:t>
            </w:r>
          </w:p>
        </w:tc>
      </w:tr>
    </w:tbl>
    <w:p w14:paraId="762A2907" w14:textId="77777777" w:rsidR="00174AFB" w:rsidRDefault="00174AFB" w:rsidP="00174AFB"/>
    <w:p w14:paraId="3994137F" w14:textId="4EDEAC70" w:rsidR="00B60EE1" w:rsidRPr="00227A72" w:rsidRDefault="00174AFB" w:rsidP="00227A72">
      <w:r>
        <w:t>The model we follow is a “compiling” and “linking”.  See diagram below.</w:t>
      </w:r>
    </w:p>
    <w:sectPr w:rsidR="00B60EE1" w:rsidRPr="00227A72" w:rsidSect="009E59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121E1"/>
    <w:multiLevelType w:val="hybridMultilevel"/>
    <w:tmpl w:val="E0468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37"/>
    <w:rsid w:val="00174AFB"/>
    <w:rsid w:val="00227A72"/>
    <w:rsid w:val="003154BB"/>
    <w:rsid w:val="0031604A"/>
    <w:rsid w:val="003E746A"/>
    <w:rsid w:val="007A276D"/>
    <w:rsid w:val="009007F3"/>
    <w:rsid w:val="009E59F2"/>
    <w:rsid w:val="00A44937"/>
    <w:rsid w:val="00B360BD"/>
    <w:rsid w:val="00B537B4"/>
    <w:rsid w:val="00B60EE1"/>
    <w:rsid w:val="00BA6020"/>
    <w:rsid w:val="00C059F0"/>
    <w:rsid w:val="00D00916"/>
    <w:rsid w:val="00D360DF"/>
    <w:rsid w:val="00F55C0C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AC4D"/>
  <w15:chartTrackingRefBased/>
  <w15:docId w15:val="{BE3F5D05-F804-4A02-851B-8E2AF8D0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27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AFB"/>
    <w:pPr>
      <w:ind w:left="720"/>
      <w:contextualSpacing/>
    </w:pPr>
  </w:style>
  <w:style w:type="table" w:styleId="TableGrid">
    <w:name w:val="Table Grid"/>
    <w:basedOn w:val="TableNormal"/>
    <w:uiPriority w:val="39"/>
    <w:rsid w:val="0017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Lorrain</dc:creator>
  <cp:keywords/>
  <dc:description/>
  <cp:lastModifiedBy>Norman Lorrain</cp:lastModifiedBy>
  <cp:revision>9</cp:revision>
  <dcterms:created xsi:type="dcterms:W3CDTF">2018-03-06T04:14:00Z</dcterms:created>
  <dcterms:modified xsi:type="dcterms:W3CDTF">2018-04-08T20:28:00Z</dcterms:modified>
</cp:coreProperties>
</file>