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47D19" w14:textId="43027E43" w:rsidR="002D79AF" w:rsidRPr="00AF3ABA" w:rsidRDefault="002D79AF" w:rsidP="00AF3ABA">
      <w:pPr>
        <w:pStyle w:val="pcenter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AF3ABA">
        <w:rPr>
          <w:sz w:val="28"/>
          <w:szCs w:val="28"/>
        </w:rPr>
        <w:t>РЕФЕРАТ</w:t>
      </w:r>
    </w:p>
    <w:p w14:paraId="4C3012B4" w14:textId="04A78007" w:rsidR="002D79AF" w:rsidRDefault="002D79AF" w:rsidP="00465FC1">
      <w:pPr>
        <w:pStyle w:val="pboth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bookmarkStart w:id="0" w:name="100441"/>
      <w:bookmarkEnd w:id="0"/>
      <w:r>
        <w:rPr>
          <w:sz w:val="28"/>
          <w:szCs w:val="28"/>
        </w:rPr>
        <w:t xml:space="preserve">Отчет </w:t>
      </w:r>
      <w:r w:rsidR="006815B6">
        <w:rPr>
          <w:sz w:val="28"/>
          <w:szCs w:val="28"/>
        </w:rPr>
        <w:t>30</w:t>
      </w:r>
      <w:r>
        <w:rPr>
          <w:sz w:val="28"/>
          <w:szCs w:val="28"/>
        </w:rPr>
        <w:t xml:space="preserve"> с., 12 рис., 4 табл., 12 источн.</w:t>
      </w:r>
    </w:p>
    <w:p w14:paraId="6B4A6F6F" w14:textId="5B4ABEEC" w:rsidR="002D79AF" w:rsidRPr="002D79AF" w:rsidRDefault="002D79AF" w:rsidP="002D79AF">
      <w:pPr>
        <w:pStyle w:val="pboth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en-US"/>
        </w:rPr>
      </w:pPr>
      <w:bookmarkStart w:id="1" w:name="100442"/>
      <w:bookmarkEnd w:id="1"/>
      <w:r>
        <w:rPr>
          <w:sz w:val="28"/>
          <w:szCs w:val="28"/>
        </w:rPr>
        <w:t>КЛАССИФИКАЦИЯ</w:t>
      </w:r>
      <w:r w:rsidRPr="002D79A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DOCX</w:t>
      </w:r>
      <w:r w:rsidRPr="002D79A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ODT</w:t>
      </w:r>
      <w:r w:rsidRPr="002D79A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PDF</w:t>
      </w:r>
      <w:r w:rsidRPr="002D79A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СТРУКТУРА</w:t>
      </w:r>
      <w:r w:rsidRPr="002D79A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CATBOOST</w:t>
      </w:r>
      <w:r w:rsidRPr="002D79A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RANDOMOVERSAMPLING</w:t>
      </w:r>
      <w:r w:rsidRPr="002D79A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OPEN SERVER, </w:t>
      </w:r>
      <w:r w:rsidRPr="002D79AF">
        <w:rPr>
          <w:sz w:val="28"/>
          <w:szCs w:val="28"/>
          <w:lang w:val="en-US"/>
        </w:rPr>
        <w:t>CONFUSION MATRIX</w:t>
      </w:r>
      <w:r>
        <w:rPr>
          <w:sz w:val="28"/>
          <w:szCs w:val="28"/>
          <w:lang w:val="en-US"/>
        </w:rPr>
        <w:t>,</w:t>
      </w:r>
      <w:r w:rsidRPr="002D79AF">
        <w:rPr>
          <w:sz w:val="28"/>
          <w:szCs w:val="28"/>
          <w:lang w:val="en-US"/>
        </w:rPr>
        <w:t xml:space="preserve"> SKLEARN</w:t>
      </w:r>
    </w:p>
    <w:p w14:paraId="21A1F2AE" w14:textId="3B9890F1" w:rsidR="002D79AF" w:rsidRDefault="002D79AF" w:rsidP="002D79AF">
      <w:pPr>
        <w:pStyle w:val="pbot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2" w:name="100443"/>
      <w:bookmarkEnd w:id="2"/>
      <w:r>
        <w:rPr>
          <w:sz w:val="28"/>
          <w:szCs w:val="28"/>
        </w:rPr>
        <w:t>Объектом исследования явля</w:t>
      </w:r>
      <w:r w:rsidR="00CA6A27">
        <w:rPr>
          <w:sz w:val="28"/>
          <w:szCs w:val="28"/>
        </w:rPr>
        <w:t>е</w:t>
      </w:r>
      <w:r>
        <w:rPr>
          <w:sz w:val="28"/>
          <w:szCs w:val="28"/>
        </w:rPr>
        <w:t>тся систем</w:t>
      </w:r>
      <w:r w:rsidR="00CA6A27">
        <w:rPr>
          <w:sz w:val="28"/>
          <w:szCs w:val="28"/>
        </w:rPr>
        <w:t>а</w:t>
      </w:r>
      <w:r>
        <w:rPr>
          <w:sz w:val="28"/>
          <w:szCs w:val="28"/>
        </w:rPr>
        <w:t xml:space="preserve"> автоматизированного нормоконтроля документов</w:t>
      </w:r>
    </w:p>
    <w:p w14:paraId="5CE7D2B4" w14:textId="29B74A05" w:rsidR="002D79AF" w:rsidRDefault="002D79AF" w:rsidP="002D79AF">
      <w:pPr>
        <w:pStyle w:val="pbot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3" w:name="100444"/>
      <w:bookmarkEnd w:id="3"/>
      <w:r>
        <w:rPr>
          <w:sz w:val="28"/>
          <w:szCs w:val="28"/>
        </w:rPr>
        <w:t>Цель работы – решение выделенных на предыдущем этапе исследования проблем</w:t>
      </w:r>
      <w:r w:rsidR="000924A7">
        <w:rPr>
          <w:sz w:val="28"/>
          <w:szCs w:val="28"/>
        </w:rPr>
        <w:t xml:space="preserve"> сервиса нормоконтроля документов</w:t>
      </w:r>
      <w:r>
        <w:rPr>
          <w:sz w:val="28"/>
          <w:szCs w:val="28"/>
        </w:rPr>
        <w:t>.</w:t>
      </w:r>
    </w:p>
    <w:p w14:paraId="448B26E5" w14:textId="5F6A336C" w:rsidR="002D79AF" w:rsidRDefault="002D79AF" w:rsidP="002D79AF">
      <w:pPr>
        <w:pStyle w:val="pbot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4" w:name="100445"/>
      <w:bookmarkEnd w:id="4"/>
      <w:r>
        <w:rPr>
          <w:sz w:val="28"/>
          <w:szCs w:val="28"/>
        </w:rPr>
        <w:t>В процессе работы проводились: анализ существующей системы, развёртка серверов, обучение классификатора, проектирование новой структуры сервиса, составление модели базы данных.</w:t>
      </w:r>
    </w:p>
    <w:p w14:paraId="2960016D" w14:textId="6DBF9343" w:rsidR="002D79AF" w:rsidRDefault="002D79AF" w:rsidP="002D79AF">
      <w:pPr>
        <w:pStyle w:val="pbot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5" w:name="100446"/>
      <w:bookmarkEnd w:id="5"/>
      <w:r>
        <w:rPr>
          <w:sz w:val="28"/>
          <w:szCs w:val="28"/>
        </w:rPr>
        <w:t>В результате исследования была создана и реализована модель базы данных, оптимизирована структура взаимодействия клиента и сервера, структура модели парсинга документов и модель классификатора параграфов.</w:t>
      </w:r>
    </w:p>
    <w:p w14:paraId="44284B66" w14:textId="0AA727D7" w:rsidR="002D79AF" w:rsidRDefault="002D7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2121567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E16065" w14:textId="79C03116" w:rsidR="004B5305" w:rsidRPr="00225642" w:rsidRDefault="002D79AF" w:rsidP="00225642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2564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C6DF386" w14:textId="3FBC033F" w:rsidR="00225642" w:rsidRPr="00225642" w:rsidRDefault="004B5305" w:rsidP="0022564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2564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2564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2564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7314828" w:history="1">
            <w:r w:rsidR="00225642" w:rsidRPr="0022564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_Toc107314828 \h </w:instrTex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A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42A48" w14:textId="537FAC0B" w:rsidR="00225642" w:rsidRPr="00225642" w:rsidRDefault="001877AF" w:rsidP="00225642">
          <w:pPr>
            <w:pStyle w:val="13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314829" w:history="1">
            <w:r w:rsidR="00225642" w:rsidRPr="0022564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225642" w:rsidRPr="002256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25642" w:rsidRPr="0022564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Подготовка аппаратных и программных средств, необходимых для разработки, тестирования и непосредственной работы информационной системы.</w: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_Toc107314829 \h </w:instrTex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A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76D463" w14:textId="3A0C835B" w:rsidR="00225642" w:rsidRPr="00225642" w:rsidRDefault="001877AF" w:rsidP="00225642">
          <w:pPr>
            <w:pStyle w:val="13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314830" w:history="1">
            <w:r w:rsidR="00225642" w:rsidRPr="0022564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225642" w:rsidRPr="002256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25642" w:rsidRPr="0022564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и реализация модели базы данных</w: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_Toc107314830 \h </w:instrTex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A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EB7B4" w14:textId="70194C37" w:rsidR="00225642" w:rsidRPr="00225642" w:rsidRDefault="001877AF" w:rsidP="0022564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314831" w:history="1">
            <w:r w:rsidR="00225642" w:rsidRPr="0022564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225642" w:rsidRPr="002256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25642" w:rsidRPr="0022564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Определение информации, подлежащей хранению</w: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_Toc107314831 \h </w:instrTex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A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A30C7" w14:textId="7C010560" w:rsidR="00225642" w:rsidRPr="00225642" w:rsidRDefault="001877AF" w:rsidP="0022564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314832" w:history="1">
            <w:r w:rsidR="00225642" w:rsidRPr="0022564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225642" w:rsidRPr="002256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25642" w:rsidRPr="0022564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Модель базы данных</w: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_Toc107314832 \h </w:instrTex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A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E51EE" w14:textId="5BF9632F" w:rsidR="00225642" w:rsidRPr="00225642" w:rsidRDefault="001877AF" w:rsidP="00225642">
          <w:pPr>
            <w:pStyle w:val="13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314833" w:history="1">
            <w:r w:rsidR="00225642" w:rsidRPr="0022564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225642" w:rsidRPr="002256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25642" w:rsidRPr="0022564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Модернизация сервиса автоматизированного нормоконтроля документов</w: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_Toc107314833 \h </w:instrTex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A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9F93E" w14:textId="17808DAC" w:rsidR="00225642" w:rsidRPr="00225642" w:rsidRDefault="001877AF" w:rsidP="0022564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314834" w:history="1">
            <w:r w:rsidR="00225642" w:rsidRPr="0022564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225642" w:rsidRPr="002256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25642" w:rsidRPr="0022564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Оптимизация работы процесса обмена информацией между клиентской частью и сервером.</w: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_Toc107314834 \h </w:instrTex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A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B9AF0" w14:textId="40F20D75" w:rsidR="00225642" w:rsidRPr="00225642" w:rsidRDefault="001877AF" w:rsidP="00225642">
          <w:pPr>
            <w:pStyle w:val="3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314835" w:history="1">
            <w:r w:rsidR="00225642" w:rsidRPr="0022564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3.1.1</w:t>
            </w:r>
            <w:r w:rsidR="00225642" w:rsidRPr="002256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25642" w:rsidRPr="0022564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Исследование существующей модели взаимодействия клиента и сервера и их компонентов</w: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_Toc107314835 \h </w:instrTex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A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3B3BF" w14:textId="5B1B7EBC" w:rsidR="00225642" w:rsidRPr="00225642" w:rsidRDefault="001877AF" w:rsidP="00225642">
          <w:pPr>
            <w:pStyle w:val="3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314836" w:history="1">
            <w:r w:rsidR="00225642" w:rsidRPr="0022564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3.1.2</w:t>
            </w:r>
            <w:r w:rsidR="00225642" w:rsidRPr="002256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25642" w:rsidRPr="0022564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Создание алгоритма создания </w:t>
            </w:r>
            <w:r w:rsidR="00225642" w:rsidRPr="0022564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JSON</w:t>
            </w:r>
            <w:r w:rsidR="00225642" w:rsidRPr="0022564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запросов, с передачей информации посредством модели ключ-значение</w: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_Toc107314836 \h </w:instrTex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A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134F99" w14:textId="6A7B5E37" w:rsidR="00225642" w:rsidRPr="00225642" w:rsidRDefault="001877AF" w:rsidP="0022564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314837" w:history="1">
            <w:r w:rsidR="00225642" w:rsidRPr="0022564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225642" w:rsidRPr="002256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25642" w:rsidRPr="0022564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Оптимизация работы существующей модели парсинга документов</w: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_Toc107314837 \h </w:instrTex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A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176AD" w14:textId="682E68AB" w:rsidR="00225642" w:rsidRPr="00225642" w:rsidRDefault="001877AF" w:rsidP="0022564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314838" w:history="1">
            <w:r w:rsidR="00225642" w:rsidRPr="0022564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="00225642" w:rsidRPr="002256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25642" w:rsidRPr="0022564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Оптимизация работы существующего классификатора параграфов текстовых документов</w: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_Toc107314838 \h </w:instrTex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A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929960" w14:textId="5A4CF301" w:rsidR="00225642" w:rsidRPr="00225642" w:rsidRDefault="001877AF" w:rsidP="00225642">
          <w:pPr>
            <w:pStyle w:val="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314839" w:history="1">
            <w:r w:rsidR="00225642" w:rsidRPr="0022564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3.3.1 Описание предыдущих оптимизаций классификатора</w: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_Toc107314839 \h </w:instrTex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A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2B923" w14:textId="6328DED3" w:rsidR="00225642" w:rsidRPr="00225642" w:rsidRDefault="001877AF" w:rsidP="00225642">
          <w:pPr>
            <w:pStyle w:val="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314840" w:history="1">
            <w:r w:rsidR="00225642" w:rsidRPr="0022564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3.3.2 </w:t>
            </w:r>
            <w:r w:rsidR="00225642" w:rsidRPr="0022564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Оптимизация классификатора</w: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_Toc107314840 \h </w:instrTex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A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55593" w14:textId="3DF0EF7D" w:rsidR="00225642" w:rsidRPr="00225642" w:rsidRDefault="001877AF" w:rsidP="0022564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314841" w:history="1">
            <w:r w:rsidR="00225642" w:rsidRPr="0022564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_Toc107314841 \h </w:instrTex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A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0A46C" w14:textId="77AB63AC" w:rsidR="00225642" w:rsidRPr="00225642" w:rsidRDefault="001877AF" w:rsidP="0022564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314842" w:history="1">
            <w:r w:rsidR="00225642" w:rsidRPr="0022564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_Toc107314842 \h </w:instrTex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A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225642" w:rsidRPr="002256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892D1A" w14:textId="3A7089AB" w:rsidR="00D34936" w:rsidRDefault="004B5305" w:rsidP="00225642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22564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033EBBE" w14:textId="52F61B7B" w:rsidR="001B0B93" w:rsidRPr="000B79A9" w:rsidRDefault="001B0B93" w:rsidP="00D349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67E0">
        <w:rPr>
          <w:rFonts w:ascii="Times New Roman" w:hAnsi="Times New Roman" w:cs="Times New Roman"/>
          <w:sz w:val="28"/>
          <w:szCs w:val="28"/>
        </w:rPr>
        <w:br w:type="page"/>
      </w:r>
    </w:p>
    <w:p w14:paraId="01B8A2AC" w14:textId="53BF7445" w:rsidR="00146DE1" w:rsidRPr="00875304" w:rsidRDefault="00376125" w:rsidP="00146DE1">
      <w:pPr>
        <w:pStyle w:val="11"/>
        <w:rPr>
          <w:b/>
          <w:bCs/>
        </w:rPr>
      </w:pPr>
      <w:bookmarkStart w:id="6" w:name="_Toc107314828"/>
      <w:r w:rsidRPr="00875304">
        <w:rPr>
          <w:b/>
          <w:bCs/>
        </w:rPr>
        <w:lastRenderedPageBreak/>
        <w:t>ВВЕДЕНИЕ</w:t>
      </w:r>
      <w:bookmarkEnd w:id="6"/>
    </w:p>
    <w:p w14:paraId="49913AD2" w14:textId="0D8EE6F7" w:rsidR="00CB2631" w:rsidRPr="00CB2631" w:rsidRDefault="00CB2631" w:rsidP="004B5305">
      <w:pPr>
        <w:pStyle w:val="a3"/>
      </w:pPr>
      <w:r>
        <w:t xml:space="preserve">В ходе предыдущего этапа исследовательской работы были проанализированы различные системы нормоконтроля документов, изучена актуальный сервис автоматизированного нормоконтроля документов, разрабатываемый в университете ИТМО в рамках НИРМ с 2019 по 2022 год. Также были проведены сравнения </w:t>
      </w:r>
      <w:r>
        <w:rPr>
          <w:lang w:val="en-US"/>
        </w:rPr>
        <w:t>docx</w:t>
      </w:r>
      <w:r w:rsidRPr="00CB2631">
        <w:t xml:space="preserve">, </w:t>
      </w:r>
      <w:r>
        <w:rPr>
          <w:lang w:val="en-US"/>
        </w:rPr>
        <w:t>odt</w:t>
      </w:r>
      <w:r w:rsidRPr="00CB2631">
        <w:t xml:space="preserve"> </w:t>
      </w:r>
      <w:r>
        <w:t xml:space="preserve">и </w:t>
      </w:r>
      <w:r>
        <w:rPr>
          <w:lang w:val="en-US"/>
        </w:rPr>
        <w:t>pdf</w:t>
      </w:r>
      <w:r>
        <w:t xml:space="preserve"> форматы в 4 разных категориях</w:t>
      </w:r>
      <w:r w:rsidRPr="00CB2631">
        <w:t xml:space="preserve">: </w:t>
      </w:r>
      <w:r>
        <w:t>структура документов, способ хранения текста, способ хранения свойств и параметров текста, способ хранения таблиц и рисунков.</w:t>
      </w:r>
    </w:p>
    <w:p w14:paraId="5E0A9EAF" w14:textId="5F7015F5" w:rsidR="004F3AC0" w:rsidRDefault="004F3AC0" w:rsidP="004B5305">
      <w:pPr>
        <w:pStyle w:val="a3"/>
      </w:pPr>
      <w:r w:rsidRPr="001C67E0">
        <w:t xml:space="preserve">В </w:t>
      </w:r>
      <w:r w:rsidR="00CB2631">
        <w:t>результате</w:t>
      </w:r>
      <w:r w:rsidRPr="001C67E0">
        <w:t xml:space="preserve"> </w:t>
      </w:r>
      <w:r w:rsidR="00A36E3C">
        <w:t xml:space="preserve">предыдущего этапа </w:t>
      </w:r>
      <w:r w:rsidRPr="001C67E0">
        <w:t>исследовательской работы было выявлено несколько ключевых проблем автоматизированной системы нормоконтроля документов.</w:t>
      </w:r>
    </w:p>
    <w:p w14:paraId="2906523D" w14:textId="7B2BFF80" w:rsidR="004F3AC0" w:rsidRPr="001C67E0" w:rsidRDefault="004F3AC0" w:rsidP="004B5305">
      <w:pPr>
        <w:pStyle w:val="a3"/>
      </w:pPr>
      <w:r w:rsidRPr="001C67E0">
        <w:t>Среди них мной были выбраны по моему мнению наиболее актуальные и срочные для решения проблемы, такие как:</w:t>
      </w:r>
    </w:p>
    <w:p w14:paraId="61F5C530" w14:textId="04E557BC" w:rsidR="004F3AC0" w:rsidRPr="001C67E0" w:rsidRDefault="00027E9D" w:rsidP="00027E9D">
      <w:pPr>
        <w:pStyle w:val="a3"/>
        <w:numPr>
          <w:ilvl w:val="0"/>
          <w:numId w:val="36"/>
        </w:numPr>
        <w:ind w:left="0" w:firstLine="709"/>
      </w:pPr>
      <w:r>
        <w:t>с</w:t>
      </w:r>
      <w:r w:rsidR="004F3AC0" w:rsidRPr="001C67E0">
        <w:t>оздание базы данных приложения, включающее в себя схему хранения правил</w:t>
      </w:r>
      <w:r w:rsidR="00615F83" w:rsidRPr="001C67E0">
        <w:t xml:space="preserve"> соответствия форматирования документов ГОСТам</w:t>
      </w:r>
      <w:r w:rsidRPr="00027E9D">
        <w:t>;</w:t>
      </w:r>
    </w:p>
    <w:p w14:paraId="631A730C" w14:textId="25AB0CA3" w:rsidR="00615F83" w:rsidRPr="001C67E0" w:rsidRDefault="00027E9D" w:rsidP="00027E9D">
      <w:pPr>
        <w:pStyle w:val="a3"/>
        <w:numPr>
          <w:ilvl w:val="0"/>
          <w:numId w:val="36"/>
        </w:numPr>
        <w:ind w:left="0" w:firstLine="709"/>
      </w:pPr>
      <w:r>
        <w:t>о</w:t>
      </w:r>
      <w:r w:rsidR="00615F83" w:rsidRPr="001C67E0">
        <w:t>птимизация работы процесса обмена информацией между клиентской частью и сервером</w:t>
      </w:r>
      <w:r w:rsidRPr="00027E9D">
        <w:t>;</w:t>
      </w:r>
    </w:p>
    <w:p w14:paraId="47336414" w14:textId="4D6C175B" w:rsidR="00615F83" w:rsidRPr="001C67E0" w:rsidRDefault="00027E9D" w:rsidP="00027E9D">
      <w:pPr>
        <w:pStyle w:val="a3"/>
        <w:numPr>
          <w:ilvl w:val="0"/>
          <w:numId w:val="36"/>
        </w:numPr>
        <w:ind w:left="0" w:firstLine="709"/>
      </w:pPr>
      <w:r>
        <w:t>о</w:t>
      </w:r>
      <w:r w:rsidR="00D03A46" w:rsidRPr="001C67E0">
        <w:t xml:space="preserve">птимизация и адаптация существующей модели парсинга текстовых документов к работе с форматами </w:t>
      </w:r>
      <w:r w:rsidR="00D03A46" w:rsidRPr="001C67E0">
        <w:rPr>
          <w:lang w:val="en-US"/>
        </w:rPr>
        <w:t>ODT</w:t>
      </w:r>
      <w:r w:rsidR="00D03A46" w:rsidRPr="001C67E0">
        <w:t xml:space="preserve">, </w:t>
      </w:r>
      <w:r w:rsidR="00D03A46" w:rsidRPr="001C67E0">
        <w:rPr>
          <w:lang w:val="en-US"/>
        </w:rPr>
        <w:t>DOCX</w:t>
      </w:r>
      <w:r w:rsidR="00D03A46" w:rsidRPr="001C67E0">
        <w:t xml:space="preserve">, </w:t>
      </w:r>
      <w:r w:rsidR="00D03A46" w:rsidRPr="001C67E0">
        <w:rPr>
          <w:lang w:val="en-US"/>
        </w:rPr>
        <w:t>PDF</w:t>
      </w:r>
      <w:r w:rsidRPr="00027E9D">
        <w:t>;</w:t>
      </w:r>
    </w:p>
    <w:p w14:paraId="71FF1C5F" w14:textId="21A50904" w:rsidR="00D03A46" w:rsidRPr="001C67E0" w:rsidRDefault="00027E9D" w:rsidP="00027E9D">
      <w:pPr>
        <w:pStyle w:val="a3"/>
        <w:numPr>
          <w:ilvl w:val="0"/>
          <w:numId w:val="36"/>
        </w:numPr>
        <w:ind w:left="0" w:firstLine="709"/>
      </w:pPr>
      <w:r>
        <w:t>и</w:t>
      </w:r>
      <w:r w:rsidR="00D03A46" w:rsidRPr="001C67E0">
        <w:t>сследование возможности улучшения и оптимизации существующего классификатора параграфов документов.</w:t>
      </w:r>
    </w:p>
    <w:p w14:paraId="71F63B1B" w14:textId="2A934A3C" w:rsidR="00D03A46" w:rsidRPr="001C67E0" w:rsidRDefault="0091038F" w:rsidP="004B5305">
      <w:pPr>
        <w:pStyle w:val="a3"/>
      </w:pPr>
      <w:r w:rsidRPr="0091038F">
        <w:t xml:space="preserve">Цель работы заключается в </w:t>
      </w:r>
      <w:r>
        <w:t xml:space="preserve">решение поставленных на предыдущем этапе ключевых проблем </w:t>
      </w:r>
      <w:r w:rsidR="000924A7">
        <w:t>сервиса нормоконтроля документов</w:t>
      </w:r>
      <w:r w:rsidRPr="0091038F">
        <w:t>.</w:t>
      </w:r>
    </w:p>
    <w:p w14:paraId="7F22F253" w14:textId="77777777" w:rsidR="0091038F" w:rsidRDefault="0091038F" w:rsidP="0091038F">
      <w:pPr>
        <w:pStyle w:val="ab"/>
        <w:rPr>
          <w:szCs w:val="28"/>
          <w:lang w:val="en-US"/>
        </w:rPr>
      </w:pPr>
      <w:r>
        <w:rPr>
          <w:szCs w:val="28"/>
        </w:rPr>
        <w:t>Задачи работы</w:t>
      </w:r>
      <w:r>
        <w:rPr>
          <w:szCs w:val="28"/>
          <w:lang w:val="en-US"/>
        </w:rPr>
        <w:t>:</w:t>
      </w:r>
    </w:p>
    <w:p w14:paraId="7AB751F6" w14:textId="5C3B2F0B" w:rsidR="0091038F" w:rsidRDefault="0091038F" w:rsidP="0091038F">
      <w:pPr>
        <w:pStyle w:val="ab"/>
        <w:numPr>
          <w:ilvl w:val="0"/>
          <w:numId w:val="21"/>
        </w:numPr>
        <w:ind w:firstLine="709"/>
        <w:rPr>
          <w:szCs w:val="28"/>
        </w:rPr>
      </w:pPr>
      <w:r>
        <w:rPr>
          <w:szCs w:val="28"/>
        </w:rPr>
        <w:t>развернуть серверную составляющую сервиса</w:t>
      </w:r>
      <w:r>
        <w:rPr>
          <w:szCs w:val="28"/>
          <w:lang w:val="en-US"/>
        </w:rPr>
        <w:t>;</w:t>
      </w:r>
    </w:p>
    <w:p w14:paraId="3FFE6F03" w14:textId="6588B155" w:rsidR="0091038F" w:rsidRDefault="0091038F" w:rsidP="0091038F">
      <w:pPr>
        <w:pStyle w:val="ab"/>
        <w:numPr>
          <w:ilvl w:val="0"/>
          <w:numId w:val="21"/>
        </w:numPr>
        <w:ind w:firstLine="709"/>
        <w:rPr>
          <w:szCs w:val="28"/>
        </w:rPr>
      </w:pPr>
      <w:r>
        <w:rPr>
          <w:szCs w:val="28"/>
        </w:rPr>
        <w:t>спроектировать и реализовать модель база данных</w:t>
      </w:r>
      <w:r w:rsidRPr="0091038F">
        <w:rPr>
          <w:szCs w:val="28"/>
        </w:rPr>
        <w:t>;</w:t>
      </w:r>
    </w:p>
    <w:p w14:paraId="65D0354A" w14:textId="7095C5A7" w:rsidR="0091038F" w:rsidRDefault="0091038F" w:rsidP="0091038F">
      <w:pPr>
        <w:pStyle w:val="ab"/>
        <w:numPr>
          <w:ilvl w:val="0"/>
          <w:numId w:val="21"/>
        </w:numPr>
        <w:ind w:firstLine="709"/>
        <w:rPr>
          <w:szCs w:val="28"/>
        </w:rPr>
      </w:pPr>
      <w:r>
        <w:rPr>
          <w:szCs w:val="28"/>
        </w:rPr>
        <w:t>оптимизировать процесс взаимодействия клиента и сервера;</w:t>
      </w:r>
    </w:p>
    <w:p w14:paraId="7F993983" w14:textId="78A1BF49" w:rsidR="0091038F" w:rsidRDefault="0091038F" w:rsidP="0091038F">
      <w:pPr>
        <w:pStyle w:val="ab"/>
        <w:numPr>
          <w:ilvl w:val="0"/>
          <w:numId w:val="21"/>
        </w:numPr>
        <w:ind w:firstLine="709"/>
        <w:rPr>
          <w:szCs w:val="28"/>
        </w:rPr>
      </w:pPr>
      <w:r>
        <w:rPr>
          <w:szCs w:val="28"/>
        </w:rPr>
        <w:t>оптимизировать структуру модуля парсинга данных;</w:t>
      </w:r>
    </w:p>
    <w:p w14:paraId="5EDBE2C2" w14:textId="33492C6F" w:rsidR="00D03A46" w:rsidRPr="001C67E0" w:rsidRDefault="0091038F" w:rsidP="0091038F">
      <w:pPr>
        <w:pStyle w:val="ab"/>
        <w:numPr>
          <w:ilvl w:val="0"/>
          <w:numId w:val="21"/>
        </w:numPr>
        <w:ind w:firstLine="709"/>
        <w:rPr>
          <w:szCs w:val="28"/>
        </w:rPr>
      </w:pPr>
      <w:r>
        <w:rPr>
          <w:szCs w:val="28"/>
        </w:rPr>
        <w:t>оптимизировать модель классификатора параграфов.</w:t>
      </w:r>
      <w:r w:rsidR="00D03A46" w:rsidRPr="001C67E0">
        <w:rPr>
          <w:szCs w:val="28"/>
        </w:rPr>
        <w:br w:type="page"/>
      </w:r>
    </w:p>
    <w:p w14:paraId="2C7CA799" w14:textId="35C5891A" w:rsidR="00221C52" w:rsidRPr="00875304" w:rsidRDefault="00221C52" w:rsidP="004B5305">
      <w:pPr>
        <w:pStyle w:val="a3"/>
        <w:numPr>
          <w:ilvl w:val="0"/>
          <w:numId w:val="3"/>
        </w:numPr>
        <w:ind w:left="0" w:firstLine="709"/>
        <w:outlineLvl w:val="0"/>
        <w:rPr>
          <w:b/>
          <w:bCs/>
        </w:rPr>
      </w:pPr>
      <w:bookmarkStart w:id="7" w:name="_Toc107314829"/>
      <w:r w:rsidRPr="00875304">
        <w:rPr>
          <w:b/>
          <w:bCs/>
        </w:rPr>
        <w:lastRenderedPageBreak/>
        <w:t>Под</w:t>
      </w:r>
      <w:r w:rsidR="000652C3" w:rsidRPr="00875304">
        <w:rPr>
          <w:b/>
          <w:bCs/>
        </w:rPr>
        <w:t>г</w:t>
      </w:r>
      <w:r w:rsidRPr="00875304">
        <w:rPr>
          <w:b/>
          <w:bCs/>
        </w:rPr>
        <w:t>о</w:t>
      </w:r>
      <w:r w:rsidR="000652C3" w:rsidRPr="00875304">
        <w:rPr>
          <w:b/>
          <w:bCs/>
        </w:rPr>
        <w:t>то</w:t>
      </w:r>
      <w:r w:rsidRPr="00875304">
        <w:rPr>
          <w:b/>
          <w:bCs/>
        </w:rPr>
        <w:t>вка аппаратных и программных средств, необходимых для разработки</w:t>
      </w:r>
      <w:r w:rsidR="00BF324B" w:rsidRPr="00875304">
        <w:rPr>
          <w:b/>
          <w:bCs/>
        </w:rPr>
        <w:t>, тестирования и непосредственной работы</w:t>
      </w:r>
      <w:r w:rsidR="000B79A9" w:rsidRPr="00875304">
        <w:rPr>
          <w:b/>
          <w:bCs/>
        </w:rPr>
        <w:t xml:space="preserve"> </w:t>
      </w:r>
      <w:r w:rsidR="00BF324B" w:rsidRPr="00875304">
        <w:rPr>
          <w:b/>
          <w:bCs/>
        </w:rPr>
        <w:t>информационной системы.</w:t>
      </w:r>
      <w:bookmarkEnd w:id="7"/>
    </w:p>
    <w:p w14:paraId="19CF824A" w14:textId="7100BF50" w:rsidR="00BF324B" w:rsidRPr="001C67E0" w:rsidRDefault="00BF324B" w:rsidP="00BF324B">
      <w:pPr>
        <w:pStyle w:val="a3"/>
      </w:pPr>
      <w:r w:rsidRPr="001C67E0">
        <w:t xml:space="preserve">В ходе предыдущих исследований было решено разделить работу сервиса на две части: клиентскую и серверную. Клиентская часть встраивалась в программное обеспечение </w:t>
      </w:r>
      <w:r w:rsidRPr="001C67E0">
        <w:rPr>
          <w:lang w:val="en-US"/>
        </w:rPr>
        <w:t>MS</w:t>
      </w:r>
      <w:r w:rsidRPr="001C67E0">
        <w:t xml:space="preserve"> </w:t>
      </w:r>
      <w:r w:rsidRPr="001C67E0">
        <w:rPr>
          <w:lang w:val="en-US"/>
        </w:rPr>
        <w:t>Word</w:t>
      </w:r>
      <w:r w:rsidRPr="001C67E0">
        <w:t xml:space="preserve"> в качестве дополнительной надстройки. Однако результат показал, что такое решение было неэффективным.</w:t>
      </w:r>
    </w:p>
    <w:p w14:paraId="44B85BC5" w14:textId="1557264D" w:rsidR="00BF324B" w:rsidRPr="001C67E0" w:rsidRDefault="00BF324B" w:rsidP="00BF324B">
      <w:pPr>
        <w:pStyle w:val="a3"/>
      </w:pPr>
      <w:r w:rsidRPr="001C67E0">
        <w:t xml:space="preserve">Основной причиной этого стало то, что большинство пользователей </w:t>
      </w:r>
      <w:r w:rsidRPr="001C67E0">
        <w:rPr>
          <w:lang w:val="en-US"/>
        </w:rPr>
        <w:t>MS</w:t>
      </w:r>
      <w:r w:rsidRPr="001C67E0">
        <w:t xml:space="preserve"> </w:t>
      </w:r>
      <w:r w:rsidRPr="001C67E0">
        <w:rPr>
          <w:lang w:val="en-US"/>
        </w:rPr>
        <w:t>Word</w:t>
      </w:r>
      <w:r w:rsidRPr="001C67E0">
        <w:t xml:space="preserve"> никогда не пользовались функцией надстроек, а некоторые даже не знают, что это такое. Также оказалось, что разработанный интерфейс для пользователей не очень удобен и местами непонятен.</w:t>
      </w:r>
      <w:r w:rsidR="002E55A6" w:rsidRPr="001C67E0">
        <w:t xml:space="preserve"> Большим недостатком оказалась сложность установки сервиса на клиентский компьютер пользователями не имевших такой опыт.</w:t>
      </w:r>
    </w:p>
    <w:p w14:paraId="62A62920" w14:textId="28A83615" w:rsidR="00BF324B" w:rsidRPr="001C67E0" w:rsidRDefault="00BF324B" w:rsidP="00BF324B">
      <w:pPr>
        <w:pStyle w:val="a3"/>
      </w:pPr>
      <w:r w:rsidRPr="001C67E0">
        <w:t xml:space="preserve">Поэтому было решено </w:t>
      </w:r>
      <w:r w:rsidR="002E55A6" w:rsidRPr="001C67E0">
        <w:t>переделать клиентскую часть в виде веб-сайта, к которому у людей будет постоянный доступ. Это позволит внести множество дополнительного функционала, который было невозможно внедрить предыдущим способом, например оплата сервиса, или возможность поделиться результатами с другими людьми.</w:t>
      </w:r>
    </w:p>
    <w:p w14:paraId="582F9B72" w14:textId="00A411FE" w:rsidR="002E55A6" w:rsidRPr="001C67E0" w:rsidRDefault="002E55A6" w:rsidP="00BF324B">
      <w:pPr>
        <w:pStyle w:val="a3"/>
      </w:pPr>
      <w:r w:rsidRPr="001C67E0">
        <w:t xml:space="preserve">Для начала полноценной работы был развернут </w:t>
      </w:r>
      <w:r w:rsidRPr="001C67E0">
        <w:rPr>
          <w:lang w:val="en-US"/>
        </w:rPr>
        <w:t>VPS</w:t>
      </w:r>
      <w:r w:rsidRPr="001C67E0">
        <w:t xml:space="preserve"> сервер со следующими характеристиками:</w:t>
      </w:r>
    </w:p>
    <w:p w14:paraId="3152EEBA" w14:textId="5DC73E4B" w:rsidR="002E55A6" w:rsidRPr="001C67E0" w:rsidRDefault="00B7227C" w:rsidP="00027E9D">
      <w:pPr>
        <w:pStyle w:val="a3"/>
        <w:numPr>
          <w:ilvl w:val="0"/>
          <w:numId w:val="35"/>
        </w:numPr>
      </w:pPr>
      <w:r>
        <w:t>о</w:t>
      </w:r>
      <w:r w:rsidR="00D5085F" w:rsidRPr="001C67E0">
        <w:t>перационная система</w:t>
      </w:r>
      <w:r w:rsidR="00D5085F" w:rsidRPr="001C67E0">
        <w:rPr>
          <w:lang w:val="en-US"/>
        </w:rPr>
        <w:t>: Windows Server 2019</w:t>
      </w:r>
      <w:r w:rsidR="00027E9D">
        <w:rPr>
          <w:lang w:val="en-US"/>
        </w:rPr>
        <w:t>;</w:t>
      </w:r>
    </w:p>
    <w:p w14:paraId="34EC4380" w14:textId="069A96B0" w:rsidR="00D5085F" w:rsidRPr="001C67E0" w:rsidRDefault="00B7227C" w:rsidP="00027E9D">
      <w:pPr>
        <w:pStyle w:val="a3"/>
        <w:numPr>
          <w:ilvl w:val="0"/>
          <w:numId w:val="35"/>
        </w:numPr>
      </w:pPr>
      <w:r>
        <w:t>п</w:t>
      </w:r>
      <w:r w:rsidR="00D5085F" w:rsidRPr="001C67E0">
        <w:t xml:space="preserve">роцессор: </w:t>
      </w:r>
      <w:r w:rsidR="00D5085F" w:rsidRPr="001C67E0">
        <w:rPr>
          <w:lang w:val="en-US"/>
        </w:rPr>
        <w:t>Intel</w:t>
      </w:r>
      <w:r w:rsidR="00D5085F" w:rsidRPr="001C67E0">
        <w:t xml:space="preserve"> </w:t>
      </w:r>
      <w:r w:rsidR="00D5085F" w:rsidRPr="001C67E0">
        <w:rPr>
          <w:lang w:val="en-US"/>
        </w:rPr>
        <w:t>Xeon</w:t>
      </w:r>
      <w:r w:rsidR="00D5085F" w:rsidRPr="001C67E0">
        <w:t>, 2</w:t>
      </w:r>
      <w:r w:rsidR="00D5085F" w:rsidRPr="001C67E0">
        <w:rPr>
          <w:lang w:val="en-US"/>
        </w:rPr>
        <w:t>x</w:t>
      </w:r>
      <w:r w:rsidR="00D5085F" w:rsidRPr="001C67E0">
        <w:t>2.2ГГц</w:t>
      </w:r>
      <w:r w:rsidR="00027E9D" w:rsidRPr="00027E9D">
        <w:t>;</w:t>
      </w:r>
    </w:p>
    <w:p w14:paraId="7F881250" w14:textId="0004B843" w:rsidR="00D5085F" w:rsidRPr="001C67E0" w:rsidRDefault="00B7227C" w:rsidP="00027E9D">
      <w:pPr>
        <w:pStyle w:val="a3"/>
        <w:numPr>
          <w:ilvl w:val="0"/>
          <w:numId w:val="35"/>
        </w:numPr>
      </w:pPr>
      <w:r>
        <w:t>о</w:t>
      </w:r>
      <w:r w:rsidR="00D5085F" w:rsidRPr="001C67E0">
        <w:t>перативная память</w:t>
      </w:r>
      <w:r w:rsidR="00D5085F" w:rsidRPr="001C67E0">
        <w:rPr>
          <w:lang w:val="en-US"/>
        </w:rPr>
        <w:t xml:space="preserve">: </w:t>
      </w:r>
      <w:r w:rsidR="00D5085F" w:rsidRPr="001C67E0">
        <w:t>2 Гб</w:t>
      </w:r>
      <w:r w:rsidR="00027E9D">
        <w:rPr>
          <w:lang w:val="en-US"/>
        </w:rPr>
        <w:t>;</w:t>
      </w:r>
    </w:p>
    <w:p w14:paraId="64469587" w14:textId="5287DF58" w:rsidR="00D5085F" w:rsidRPr="001C67E0" w:rsidRDefault="00B7227C" w:rsidP="00027E9D">
      <w:pPr>
        <w:pStyle w:val="a3"/>
        <w:numPr>
          <w:ilvl w:val="0"/>
          <w:numId w:val="35"/>
        </w:numPr>
      </w:pPr>
      <w:r>
        <w:t>ж</w:t>
      </w:r>
      <w:r w:rsidR="00D5085F" w:rsidRPr="001C67E0">
        <w:t xml:space="preserve">есткий диск: </w:t>
      </w:r>
      <w:r w:rsidR="00D5085F" w:rsidRPr="001C67E0">
        <w:rPr>
          <w:lang w:val="en-US"/>
        </w:rPr>
        <w:t>HDD</w:t>
      </w:r>
      <w:r w:rsidR="00D5085F" w:rsidRPr="001C67E0">
        <w:t xml:space="preserve"> 40 Гб в </w:t>
      </w:r>
      <w:r w:rsidR="00D5085F" w:rsidRPr="001C67E0">
        <w:rPr>
          <w:lang w:val="en-US"/>
        </w:rPr>
        <w:t>RAID</w:t>
      </w:r>
      <w:r w:rsidR="00D5085F" w:rsidRPr="001C67E0">
        <w:t xml:space="preserve"> 1</w:t>
      </w:r>
      <w:r w:rsidRPr="00B7227C">
        <w:t>.</w:t>
      </w:r>
    </w:p>
    <w:p w14:paraId="72C8D396" w14:textId="77777777" w:rsidR="00D5085F" w:rsidRPr="001C67E0" w:rsidRDefault="00D5085F" w:rsidP="00D5085F">
      <w:pPr>
        <w:pStyle w:val="a3"/>
      </w:pPr>
      <w:r w:rsidRPr="001C67E0">
        <w:t xml:space="preserve">Серверу был выделен </w:t>
      </w:r>
      <w:r w:rsidRPr="001C67E0">
        <w:rPr>
          <w:lang w:val="en-US"/>
        </w:rPr>
        <w:t>IPv</w:t>
      </w:r>
      <w:r w:rsidRPr="001C67E0">
        <w:t>4-адрес 195.133.197.161, который служит для постоянного подключения пользователей к сайту. Физически сервер расположен в Королёве, Россия.</w:t>
      </w:r>
    </w:p>
    <w:p w14:paraId="1ADCCCDE" w14:textId="4F1CE94D" w:rsidR="00D5085F" w:rsidRPr="001C67E0" w:rsidRDefault="00D5085F" w:rsidP="00D5085F">
      <w:pPr>
        <w:pStyle w:val="a3"/>
      </w:pPr>
      <w:r w:rsidRPr="001C67E0">
        <w:lastRenderedPageBreak/>
        <w:t xml:space="preserve">  </w:t>
      </w:r>
      <w:r w:rsidR="002F744A" w:rsidRPr="001C67E0">
        <w:t xml:space="preserve">Для удобства будущих пользователей был куплен домен </w:t>
      </w:r>
      <w:r w:rsidR="002F744A" w:rsidRPr="001C67E0">
        <w:rPr>
          <w:lang w:val="en-US"/>
        </w:rPr>
        <w:t>normcontrol</w:t>
      </w:r>
      <w:r w:rsidR="002F744A" w:rsidRPr="001C67E0">
        <w:t>.</w:t>
      </w:r>
      <w:r w:rsidR="002F744A" w:rsidRPr="001C67E0">
        <w:rPr>
          <w:lang w:val="en-US"/>
        </w:rPr>
        <w:t>ru</w:t>
      </w:r>
      <w:r w:rsidR="002F744A" w:rsidRPr="001C67E0">
        <w:t xml:space="preserve"> и </w:t>
      </w:r>
      <w:r w:rsidR="002F744A" w:rsidRPr="001C67E0">
        <w:rPr>
          <w:lang w:val="en-US"/>
        </w:rPr>
        <w:t>normcontrol</w:t>
      </w:r>
      <w:r w:rsidR="002F744A" w:rsidRPr="001C67E0">
        <w:t>.</w:t>
      </w:r>
      <w:r w:rsidR="002F744A" w:rsidRPr="001C67E0">
        <w:rPr>
          <w:lang w:val="en-US"/>
        </w:rPr>
        <w:t>online</w:t>
      </w:r>
      <w:r w:rsidR="002F744A" w:rsidRPr="001C67E0">
        <w:t xml:space="preserve">. В записи зоны домена был внесены изменения, необходимые для его привязки к </w:t>
      </w:r>
      <w:r w:rsidR="002F744A" w:rsidRPr="001C67E0">
        <w:rPr>
          <w:lang w:val="en-US"/>
        </w:rPr>
        <w:t>ip</w:t>
      </w:r>
      <w:r w:rsidR="002F744A" w:rsidRPr="001C67E0">
        <w:t>-адресу сервера. Добавленные записи показаны на рисунке</w:t>
      </w:r>
      <w:r w:rsidR="00B7227C">
        <w:rPr>
          <w:lang w:val="en-US"/>
        </w:rPr>
        <w:t xml:space="preserve"> 1</w:t>
      </w:r>
      <w:r w:rsidR="002F744A" w:rsidRPr="001C67E0">
        <w:t>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F744A" w:rsidRPr="001C67E0" w14:paraId="79C9782D" w14:textId="77777777" w:rsidTr="00B7227C">
        <w:tc>
          <w:tcPr>
            <w:tcW w:w="9345" w:type="dxa"/>
          </w:tcPr>
          <w:p w14:paraId="11620E40" w14:textId="5D725893" w:rsidR="002F744A" w:rsidRPr="001C67E0" w:rsidRDefault="002F744A" w:rsidP="00D5085F">
            <w:pPr>
              <w:pStyle w:val="a3"/>
              <w:ind w:firstLine="0"/>
            </w:pPr>
            <w:r w:rsidRPr="001C67E0">
              <w:rPr>
                <w:noProof/>
              </w:rPr>
              <w:drawing>
                <wp:inline distT="0" distB="0" distL="0" distR="0" wp14:anchorId="06BCD9D8" wp14:editId="4AA91BE9">
                  <wp:extent cx="5707328" cy="3448800"/>
                  <wp:effectExtent l="0" t="0" r="825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451" cy="3453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44A" w:rsidRPr="001C67E0" w14:paraId="423848C4" w14:textId="77777777" w:rsidTr="00B7227C">
        <w:tc>
          <w:tcPr>
            <w:tcW w:w="9345" w:type="dxa"/>
          </w:tcPr>
          <w:p w14:paraId="411448C3" w14:textId="5B33924D" w:rsidR="002F744A" w:rsidRPr="00DC539D" w:rsidRDefault="00DC539D" w:rsidP="00DC539D">
            <w:pPr>
              <w:pStyle w:val="a3"/>
              <w:ind w:firstLine="0"/>
              <w:jc w:val="center"/>
            </w:pPr>
            <w:r>
              <w:t xml:space="preserve">Рисунок 1 – Записи домена </w:t>
            </w:r>
            <w:r>
              <w:rPr>
                <w:lang w:val="en-US"/>
              </w:rPr>
              <w:t>normcontrol</w:t>
            </w:r>
            <w:r w:rsidRPr="00DC539D">
              <w:t>.</w:t>
            </w:r>
            <w:r>
              <w:rPr>
                <w:lang w:val="en-US"/>
              </w:rPr>
              <w:t>ru</w:t>
            </w:r>
          </w:p>
        </w:tc>
      </w:tr>
    </w:tbl>
    <w:p w14:paraId="1A95D9DA" w14:textId="61D01206" w:rsidR="002F744A" w:rsidRPr="001C67E0" w:rsidRDefault="002F744A" w:rsidP="00D5085F">
      <w:pPr>
        <w:pStyle w:val="a3"/>
      </w:pPr>
      <w:r w:rsidRPr="001C67E0">
        <w:t xml:space="preserve">Для запуска </w:t>
      </w:r>
      <w:r w:rsidR="006A1D0D" w:rsidRPr="001C67E0">
        <w:t>сайта на сервере была развёрнут</w:t>
      </w:r>
      <w:r w:rsidR="00EC14DF" w:rsidRPr="001C67E0">
        <w:t>а портативная программная среда</w:t>
      </w:r>
      <w:r w:rsidR="006A1D0D" w:rsidRPr="001C67E0">
        <w:t xml:space="preserve"> </w:t>
      </w:r>
      <w:r w:rsidR="006A1D0D" w:rsidRPr="001C67E0">
        <w:rPr>
          <w:lang w:val="en-US"/>
        </w:rPr>
        <w:t>Open</w:t>
      </w:r>
      <w:r w:rsidR="006A1D0D" w:rsidRPr="001C67E0">
        <w:t xml:space="preserve"> </w:t>
      </w:r>
      <w:r w:rsidR="006A1D0D" w:rsidRPr="001C67E0">
        <w:rPr>
          <w:lang w:val="en-US"/>
        </w:rPr>
        <w:t>Server</w:t>
      </w:r>
      <w:r w:rsidR="006A1D0D" w:rsidRPr="001C67E0">
        <w:t xml:space="preserve"> </w:t>
      </w:r>
      <w:r w:rsidR="006A1D0D" w:rsidRPr="001C67E0">
        <w:rPr>
          <w:lang w:val="en-US"/>
        </w:rPr>
        <w:t>Panel</w:t>
      </w:r>
      <w:r w:rsidR="00EC14DF" w:rsidRPr="001C67E0">
        <w:t xml:space="preserve"> которая содержит все необходимые модули и программы для разработки веб сайтов и не только</w:t>
      </w:r>
      <w:r w:rsidR="00146DE1" w:rsidRPr="00146DE1">
        <w:t xml:space="preserve"> [</w:t>
      </w:r>
      <w:r w:rsidR="00146DE1" w:rsidRPr="00213D71">
        <w:t>1</w:t>
      </w:r>
      <w:r w:rsidR="00146DE1" w:rsidRPr="00146DE1">
        <w:t>]</w:t>
      </w:r>
      <w:r w:rsidR="00EC14DF" w:rsidRPr="001C67E0">
        <w:t>.</w:t>
      </w:r>
    </w:p>
    <w:p w14:paraId="13F79672" w14:textId="360A6893" w:rsidR="00EC14DF" w:rsidRPr="001C67E0" w:rsidRDefault="00EC14DF" w:rsidP="00D5085F">
      <w:pPr>
        <w:pStyle w:val="a3"/>
      </w:pPr>
      <w:r w:rsidRPr="001C67E0">
        <w:t>Основные модули, которые необходимы для базовой работы сайта следующие:</w:t>
      </w:r>
    </w:p>
    <w:p w14:paraId="1B24D9AD" w14:textId="1A0E97DA" w:rsidR="00EC14DF" w:rsidRPr="001C67E0" w:rsidRDefault="00EC14DF" w:rsidP="00027E9D">
      <w:pPr>
        <w:pStyle w:val="a3"/>
        <w:numPr>
          <w:ilvl w:val="0"/>
          <w:numId w:val="34"/>
        </w:numPr>
        <w:ind w:left="0" w:firstLine="709"/>
        <w:rPr>
          <w:lang w:val="en-US"/>
        </w:rPr>
      </w:pPr>
      <w:r w:rsidRPr="001C67E0">
        <w:rPr>
          <w:lang w:val="en-US"/>
        </w:rPr>
        <w:t>Apache: 2.2.31, 2.4.38, 2.4.41, 2.4.53 + auth_ntlm, fcgid, maxminddb, xsendfile</w:t>
      </w:r>
      <w:r w:rsidR="00027E9D">
        <w:rPr>
          <w:lang w:val="en-US"/>
        </w:rPr>
        <w:t>;</w:t>
      </w:r>
    </w:p>
    <w:p w14:paraId="6FBF838F" w14:textId="1F05F94D" w:rsidR="00EC14DF" w:rsidRPr="001C67E0" w:rsidRDefault="00EC14DF" w:rsidP="00027E9D">
      <w:pPr>
        <w:pStyle w:val="a3"/>
        <w:numPr>
          <w:ilvl w:val="0"/>
          <w:numId w:val="34"/>
        </w:numPr>
        <w:ind w:left="0" w:firstLine="709"/>
        <w:rPr>
          <w:lang w:val="en-US"/>
        </w:rPr>
      </w:pPr>
      <w:r w:rsidRPr="001C67E0">
        <w:rPr>
          <w:lang w:val="en-US"/>
        </w:rPr>
        <w:t>Bind: 9.16.28</w:t>
      </w:r>
      <w:r w:rsidR="00027E9D">
        <w:rPr>
          <w:lang w:val="en-US"/>
        </w:rPr>
        <w:t>;</w:t>
      </w:r>
    </w:p>
    <w:p w14:paraId="2126EA41" w14:textId="16FE5D46" w:rsidR="00EC14DF" w:rsidRPr="001C67E0" w:rsidRDefault="00EC14DF" w:rsidP="00027E9D">
      <w:pPr>
        <w:pStyle w:val="a3"/>
        <w:numPr>
          <w:ilvl w:val="0"/>
          <w:numId w:val="34"/>
        </w:numPr>
        <w:ind w:left="0" w:firstLine="709"/>
        <w:rPr>
          <w:lang w:val="en-US"/>
        </w:rPr>
      </w:pPr>
      <w:r w:rsidRPr="001C67E0">
        <w:rPr>
          <w:lang w:val="en-US"/>
        </w:rPr>
        <w:t>FTP FileZilla: 0.9.60</w:t>
      </w:r>
      <w:r w:rsidR="00027E9D">
        <w:rPr>
          <w:lang w:val="en-US"/>
        </w:rPr>
        <w:t>;</w:t>
      </w:r>
    </w:p>
    <w:p w14:paraId="6CF58944" w14:textId="1E1676B9" w:rsidR="00EC14DF" w:rsidRPr="001C67E0" w:rsidRDefault="00EC14DF" w:rsidP="00027E9D">
      <w:pPr>
        <w:pStyle w:val="a3"/>
        <w:numPr>
          <w:ilvl w:val="0"/>
          <w:numId w:val="34"/>
        </w:numPr>
        <w:ind w:left="0" w:firstLine="709"/>
        <w:rPr>
          <w:lang w:val="en-US"/>
        </w:rPr>
      </w:pPr>
      <w:r w:rsidRPr="001C67E0">
        <w:rPr>
          <w:lang w:val="en-US"/>
        </w:rPr>
        <w:t>Ghostscript: 9.56.1</w:t>
      </w:r>
      <w:r w:rsidR="00027E9D">
        <w:rPr>
          <w:lang w:val="en-US"/>
        </w:rPr>
        <w:t>;</w:t>
      </w:r>
    </w:p>
    <w:p w14:paraId="229FE4C0" w14:textId="1E7BE84D" w:rsidR="00EC14DF" w:rsidRPr="001C67E0" w:rsidRDefault="00EC14DF" w:rsidP="00027E9D">
      <w:pPr>
        <w:pStyle w:val="a3"/>
        <w:numPr>
          <w:ilvl w:val="0"/>
          <w:numId w:val="34"/>
        </w:numPr>
        <w:ind w:left="0" w:firstLine="709"/>
        <w:rPr>
          <w:lang w:val="en-US"/>
        </w:rPr>
      </w:pPr>
      <w:r w:rsidRPr="001C67E0">
        <w:rPr>
          <w:lang w:val="en-US"/>
        </w:rPr>
        <w:t>Nginx: 1.21.6 + ssl_preread, image_filter, geoip, geoip2, brotli</w:t>
      </w:r>
      <w:r w:rsidR="00027E9D">
        <w:rPr>
          <w:lang w:val="en-US"/>
        </w:rPr>
        <w:t>;</w:t>
      </w:r>
    </w:p>
    <w:p w14:paraId="6B1754B7" w14:textId="3C02DAAE" w:rsidR="00EC14DF" w:rsidRPr="001C67E0" w:rsidRDefault="00EC14DF" w:rsidP="00027E9D">
      <w:pPr>
        <w:pStyle w:val="a3"/>
        <w:numPr>
          <w:ilvl w:val="0"/>
          <w:numId w:val="34"/>
        </w:numPr>
        <w:ind w:left="0" w:firstLine="709"/>
      </w:pPr>
      <w:r w:rsidRPr="001C67E0">
        <w:t>NNCron Lite: 1.17</w:t>
      </w:r>
      <w:r w:rsidR="00027E9D">
        <w:rPr>
          <w:lang w:val="en-US"/>
        </w:rPr>
        <w:t>;</w:t>
      </w:r>
    </w:p>
    <w:p w14:paraId="12E026A1" w14:textId="11CCCD70" w:rsidR="00EC14DF" w:rsidRPr="001C67E0" w:rsidRDefault="00EC14DF" w:rsidP="00027E9D">
      <w:pPr>
        <w:pStyle w:val="a3"/>
        <w:numPr>
          <w:ilvl w:val="0"/>
          <w:numId w:val="34"/>
        </w:numPr>
        <w:ind w:left="0" w:firstLine="709"/>
      </w:pPr>
      <w:r w:rsidRPr="001C67E0">
        <w:t>Sendmail: 32</w:t>
      </w:r>
      <w:r w:rsidR="00027E9D">
        <w:rPr>
          <w:lang w:val="en-US"/>
        </w:rPr>
        <w:t>;</w:t>
      </w:r>
    </w:p>
    <w:p w14:paraId="374F344C" w14:textId="76EC6BB1" w:rsidR="00EC14DF" w:rsidRPr="001C67E0" w:rsidRDefault="00EC14DF" w:rsidP="00027E9D">
      <w:pPr>
        <w:pStyle w:val="a3"/>
        <w:numPr>
          <w:ilvl w:val="0"/>
          <w:numId w:val="34"/>
        </w:numPr>
        <w:ind w:left="0" w:firstLine="709"/>
      </w:pPr>
      <w:r w:rsidRPr="001C67E0">
        <w:lastRenderedPageBreak/>
        <w:t>PHPMyAdmin: 5.1.3</w:t>
      </w:r>
      <w:r w:rsidR="00027E9D">
        <w:rPr>
          <w:lang w:val="en-US"/>
        </w:rPr>
        <w:t>;</w:t>
      </w:r>
    </w:p>
    <w:p w14:paraId="59972719" w14:textId="7D9AC469" w:rsidR="00EC14DF" w:rsidRPr="001C67E0" w:rsidRDefault="00EC14DF" w:rsidP="00027E9D">
      <w:pPr>
        <w:pStyle w:val="a3"/>
        <w:numPr>
          <w:ilvl w:val="0"/>
          <w:numId w:val="34"/>
        </w:numPr>
        <w:ind w:left="0" w:firstLine="709"/>
      </w:pPr>
      <w:r w:rsidRPr="001C67E0">
        <w:t>MySQL: 5.1.73, 5.5.62, 5.6.51, 5.7.38, 8.0.29</w:t>
      </w:r>
      <w:r w:rsidR="00DC539D">
        <w:rPr>
          <w:lang w:val="en-US"/>
        </w:rPr>
        <w:t>.</w:t>
      </w:r>
    </w:p>
    <w:p w14:paraId="00BE9A30" w14:textId="2B2DCE4C" w:rsidR="00CB2631" w:rsidRPr="001C67E0" w:rsidRDefault="00DC539D" w:rsidP="00CB2631">
      <w:pPr>
        <w:pStyle w:val="a3"/>
      </w:pPr>
      <w:r w:rsidRPr="001C67E0">
        <w:t>Основные настройки портов сервера,</w:t>
      </w:r>
      <w:r w:rsidR="00EC14DF" w:rsidRPr="001C67E0">
        <w:t xml:space="preserve"> </w:t>
      </w:r>
      <w:r w:rsidR="005B1236" w:rsidRPr="001C67E0">
        <w:t xml:space="preserve">занимающиеся приложениями </w:t>
      </w:r>
      <w:r w:rsidR="00EC14DF" w:rsidRPr="001C67E0">
        <w:t>представлены на рисунке</w:t>
      </w:r>
      <w:r>
        <w:t xml:space="preserve"> 2</w:t>
      </w:r>
      <w:r w:rsidR="00EC14DF" w:rsidRPr="001C67E0">
        <w:t>.</w:t>
      </w:r>
    </w:p>
    <w:tbl>
      <w:tblPr>
        <w:tblStyle w:val="a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6"/>
      </w:tblGrid>
      <w:tr w:rsidR="00EC14DF" w:rsidRPr="001C67E0" w14:paraId="18BB1AE9" w14:textId="77777777" w:rsidTr="00A36E3C">
        <w:tc>
          <w:tcPr>
            <w:tcW w:w="9356" w:type="dxa"/>
          </w:tcPr>
          <w:p w14:paraId="56EE8D99" w14:textId="3E2AEAF3" w:rsidR="00EC14DF" w:rsidRPr="001C67E0" w:rsidRDefault="005B1236" w:rsidP="00EC14DF">
            <w:pPr>
              <w:pStyle w:val="a3"/>
              <w:ind w:firstLine="0"/>
            </w:pPr>
            <w:r w:rsidRPr="001C67E0">
              <w:rPr>
                <w:noProof/>
              </w:rPr>
              <w:drawing>
                <wp:inline distT="0" distB="0" distL="0" distR="0" wp14:anchorId="0F84503C" wp14:editId="0D63A878">
                  <wp:extent cx="5836256" cy="349567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5937" cy="3519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4DF" w:rsidRPr="001C67E0" w14:paraId="02C845F6" w14:textId="77777777" w:rsidTr="00A36E3C">
        <w:tc>
          <w:tcPr>
            <w:tcW w:w="9356" w:type="dxa"/>
          </w:tcPr>
          <w:p w14:paraId="5D04233A" w14:textId="438E6355" w:rsidR="00EC14DF" w:rsidRPr="001C67E0" w:rsidRDefault="00DC539D" w:rsidP="00DC539D">
            <w:pPr>
              <w:pStyle w:val="a3"/>
              <w:ind w:firstLine="0"/>
              <w:jc w:val="center"/>
            </w:pPr>
            <w:r>
              <w:t>Рисунок 2 – Настройки портов веб-сервера</w:t>
            </w:r>
          </w:p>
        </w:tc>
      </w:tr>
    </w:tbl>
    <w:p w14:paraId="2402F995" w14:textId="0F52D5D5" w:rsidR="00EC14DF" w:rsidRPr="001C67E0" w:rsidRDefault="005B1236" w:rsidP="005B1236">
      <w:pPr>
        <w:pStyle w:val="a3"/>
      </w:pPr>
      <w:r w:rsidRPr="001C67E0">
        <w:t xml:space="preserve">В связи с ограниченными ресурсами данный </w:t>
      </w:r>
      <w:r w:rsidRPr="001C67E0">
        <w:rPr>
          <w:lang w:val="en-US"/>
        </w:rPr>
        <w:t>VPS</w:t>
      </w:r>
      <w:r w:rsidRPr="001C67E0">
        <w:t xml:space="preserve"> сервер также было решено использовать в качестве терминального сервера для полноценной работы на нём и тестирования разработанных модулей. В дальнейшем при полноценном запуске сервиса данный сервер будет выполнять только функцию поддержки веб-сайта.</w:t>
      </w:r>
    </w:p>
    <w:p w14:paraId="77E206BF" w14:textId="29ABB3D0" w:rsidR="005B1236" w:rsidRPr="001C67E0" w:rsidRDefault="00E54CBD" w:rsidP="005B1236">
      <w:pPr>
        <w:pStyle w:val="a3"/>
      </w:pPr>
      <w:r w:rsidRPr="001C67E0">
        <w:t>Для запуска отдельных модулей, уже собранных в докер контейнер был развёрнут другой сервер. В связи с тем, что на развёртываемом сервере будут выполняться процессы уже разработанных приложений, к нему были предъявлены намного меньшие требования.</w:t>
      </w:r>
    </w:p>
    <w:p w14:paraId="3B1DFC2E" w14:textId="2033414E" w:rsidR="00E54CBD" w:rsidRPr="001C67E0" w:rsidRDefault="00E54CBD" w:rsidP="005B1236">
      <w:pPr>
        <w:pStyle w:val="a3"/>
        <w:rPr>
          <w:lang w:val="en-US"/>
        </w:rPr>
      </w:pPr>
      <w:r w:rsidRPr="001C67E0">
        <w:t>Характеристики сервера, следующие</w:t>
      </w:r>
      <w:r w:rsidRPr="001C67E0">
        <w:rPr>
          <w:lang w:val="en-US"/>
        </w:rPr>
        <w:t>:</w:t>
      </w:r>
    </w:p>
    <w:p w14:paraId="22EAA448" w14:textId="774FC14B" w:rsidR="00BA1E4C" w:rsidRPr="001C67E0" w:rsidRDefault="00B7227C" w:rsidP="00027E9D">
      <w:pPr>
        <w:pStyle w:val="a3"/>
        <w:numPr>
          <w:ilvl w:val="0"/>
          <w:numId w:val="33"/>
        </w:numPr>
        <w:ind w:left="0" w:firstLine="709"/>
      </w:pPr>
      <w:r>
        <w:t>о</w:t>
      </w:r>
      <w:r w:rsidR="00BA1E4C" w:rsidRPr="001C67E0">
        <w:t xml:space="preserve">перационная система: </w:t>
      </w:r>
      <w:r w:rsidR="00BA1E4C" w:rsidRPr="001C67E0">
        <w:rPr>
          <w:lang w:val="en-US"/>
        </w:rPr>
        <w:t>Ubuntu</w:t>
      </w:r>
      <w:r w:rsidR="00BA1E4C" w:rsidRPr="001C67E0">
        <w:t xml:space="preserve"> </w:t>
      </w:r>
      <w:r w:rsidR="00BA1E4C" w:rsidRPr="001C67E0">
        <w:rPr>
          <w:lang w:val="en-US"/>
        </w:rPr>
        <w:t>Server</w:t>
      </w:r>
      <w:r w:rsidR="00BA1E4C" w:rsidRPr="001C67E0">
        <w:t xml:space="preserve"> 20.04 64 </w:t>
      </w:r>
      <w:r w:rsidR="00BA1E4C" w:rsidRPr="001C67E0">
        <w:rPr>
          <w:lang w:val="en-US"/>
        </w:rPr>
        <w:t>bit</w:t>
      </w:r>
      <w:r w:rsidR="00027E9D" w:rsidRPr="00027E9D">
        <w:t>;</w:t>
      </w:r>
    </w:p>
    <w:p w14:paraId="1EAD148E" w14:textId="195DC7CE" w:rsidR="00BA1E4C" w:rsidRPr="001C67E0" w:rsidRDefault="00B7227C" w:rsidP="00027E9D">
      <w:pPr>
        <w:pStyle w:val="a3"/>
        <w:numPr>
          <w:ilvl w:val="0"/>
          <w:numId w:val="33"/>
        </w:numPr>
        <w:ind w:left="0" w:firstLine="709"/>
      </w:pPr>
      <w:r>
        <w:t>п</w:t>
      </w:r>
      <w:r w:rsidR="00BA1E4C" w:rsidRPr="001C67E0">
        <w:t xml:space="preserve">роцессор: </w:t>
      </w:r>
      <w:r w:rsidR="00BA1E4C" w:rsidRPr="001C67E0">
        <w:rPr>
          <w:lang w:val="en-US"/>
        </w:rPr>
        <w:t>Intel</w:t>
      </w:r>
      <w:r w:rsidR="00BA1E4C" w:rsidRPr="001C67E0">
        <w:t xml:space="preserve"> </w:t>
      </w:r>
      <w:r w:rsidR="00BA1E4C" w:rsidRPr="001C67E0">
        <w:rPr>
          <w:lang w:val="en-US"/>
        </w:rPr>
        <w:t>Xeon</w:t>
      </w:r>
      <w:r w:rsidR="00BA1E4C" w:rsidRPr="001C67E0">
        <w:t>, 2</w:t>
      </w:r>
      <w:r w:rsidR="00BA1E4C" w:rsidRPr="001C67E0">
        <w:rPr>
          <w:lang w:val="en-US"/>
        </w:rPr>
        <w:t>x</w:t>
      </w:r>
      <w:r w:rsidR="00BA1E4C" w:rsidRPr="001C67E0">
        <w:t>2.2ГГц</w:t>
      </w:r>
      <w:r w:rsidR="00027E9D" w:rsidRPr="00027E9D">
        <w:t>;</w:t>
      </w:r>
    </w:p>
    <w:p w14:paraId="70FA607A" w14:textId="116734C3" w:rsidR="00BA1E4C" w:rsidRPr="001C67E0" w:rsidRDefault="00B7227C" w:rsidP="00027E9D">
      <w:pPr>
        <w:pStyle w:val="a3"/>
        <w:numPr>
          <w:ilvl w:val="0"/>
          <w:numId w:val="33"/>
        </w:numPr>
        <w:ind w:left="0" w:firstLine="709"/>
      </w:pPr>
      <w:r>
        <w:t>о</w:t>
      </w:r>
      <w:r w:rsidR="00BA1E4C" w:rsidRPr="001C67E0">
        <w:t>перативная память</w:t>
      </w:r>
      <w:r w:rsidR="00BA1E4C" w:rsidRPr="001C67E0">
        <w:rPr>
          <w:lang w:val="en-US"/>
        </w:rPr>
        <w:t xml:space="preserve">: </w:t>
      </w:r>
      <w:r w:rsidR="00BA1E4C" w:rsidRPr="001C67E0">
        <w:t>2048 Мб</w:t>
      </w:r>
      <w:r w:rsidR="00027E9D">
        <w:rPr>
          <w:lang w:val="en-US"/>
        </w:rPr>
        <w:t>;</w:t>
      </w:r>
    </w:p>
    <w:p w14:paraId="505420CE" w14:textId="3834D64A" w:rsidR="00BA1E4C" w:rsidRPr="001C67E0" w:rsidRDefault="00B7227C" w:rsidP="00027E9D">
      <w:pPr>
        <w:pStyle w:val="a3"/>
        <w:numPr>
          <w:ilvl w:val="0"/>
          <w:numId w:val="33"/>
        </w:numPr>
        <w:ind w:left="0" w:firstLine="709"/>
      </w:pPr>
      <w:r>
        <w:lastRenderedPageBreak/>
        <w:t>ж</w:t>
      </w:r>
      <w:r w:rsidR="00BA1E4C" w:rsidRPr="001C67E0">
        <w:t xml:space="preserve">есткий диск: </w:t>
      </w:r>
      <w:r w:rsidR="00BA1E4C" w:rsidRPr="001C67E0">
        <w:rPr>
          <w:lang w:val="en-US"/>
        </w:rPr>
        <w:t>HDD</w:t>
      </w:r>
      <w:r w:rsidR="00BA1E4C" w:rsidRPr="001C67E0">
        <w:t xml:space="preserve"> 20 Гб</w:t>
      </w:r>
      <w:r>
        <w:rPr>
          <w:lang w:val="en-US"/>
        </w:rPr>
        <w:t>.</w:t>
      </w:r>
    </w:p>
    <w:p w14:paraId="41EAA77E" w14:textId="2411D970" w:rsidR="00E54CBD" w:rsidRPr="001C67E0" w:rsidRDefault="00BA1E4C" w:rsidP="00BA1E4C">
      <w:pPr>
        <w:pStyle w:val="a3"/>
      </w:pPr>
      <w:r w:rsidRPr="001C67E0">
        <w:t xml:space="preserve">Так как большинство все разрабатываемые модули сервиса работают и обмениваются информацией посредством </w:t>
      </w:r>
      <w:r w:rsidRPr="001C67E0">
        <w:rPr>
          <w:lang w:val="en-US"/>
        </w:rPr>
        <w:t>API</w:t>
      </w:r>
      <w:r w:rsidRPr="001C67E0">
        <w:t xml:space="preserve"> и </w:t>
      </w:r>
      <w:r w:rsidRPr="001C67E0">
        <w:rPr>
          <w:lang w:val="en-US"/>
        </w:rPr>
        <w:t>JSON</w:t>
      </w:r>
      <w:r w:rsidRPr="001C67E0">
        <w:t xml:space="preserve"> запроса соответственно, поэтому серверу был выделен отдельный </w:t>
      </w:r>
      <w:r w:rsidRPr="001C67E0">
        <w:rPr>
          <w:lang w:val="en-US"/>
        </w:rPr>
        <w:t>IPv</w:t>
      </w:r>
      <w:r w:rsidRPr="001C67E0">
        <w:t xml:space="preserve">4-адрес: 193.233.206.162, а также </w:t>
      </w:r>
      <w:r w:rsidRPr="001C67E0">
        <w:rPr>
          <w:lang w:val="en-US"/>
        </w:rPr>
        <w:t>IPv</w:t>
      </w:r>
      <w:r w:rsidRPr="001C67E0">
        <w:t>6-адрес: 2605:</w:t>
      </w:r>
      <w:r w:rsidRPr="001C67E0">
        <w:rPr>
          <w:lang w:val="en-US"/>
        </w:rPr>
        <w:t>e</w:t>
      </w:r>
      <w:r w:rsidRPr="001C67E0">
        <w:t>440::3:3</w:t>
      </w:r>
      <w:r w:rsidRPr="001C67E0">
        <w:rPr>
          <w:lang w:val="en-US"/>
        </w:rPr>
        <w:t>b</w:t>
      </w:r>
    </w:p>
    <w:p w14:paraId="5BCF598E" w14:textId="77777777" w:rsidR="00BA1E4C" w:rsidRPr="001C67E0" w:rsidRDefault="00BA1E4C" w:rsidP="00BA1E4C">
      <w:pPr>
        <w:pStyle w:val="a3"/>
        <w:ind w:firstLine="0"/>
      </w:pPr>
    </w:p>
    <w:p w14:paraId="3A8BB597" w14:textId="36B58FD2" w:rsidR="00BF324B" w:rsidRPr="001C67E0" w:rsidRDefault="00BF324B" w:rsidP="00BF324B">
      <w:pPr>
        <w:rPr>
          <w:rFonts w:ascii="Times New Roman" w:hAnsi="Times New Roman" w:cs="Times New Roman"/>
          <w:sz w:val="28"/>
          <w:szCs w:val="28"/>
        </w:rPr>
      </w:pPr>
      <w:r w:rsidRPr="001C67E0">
        <w:rPr>
          <w:rFonts w:ascii="Times New Roman" w:hAnsi="Times New Roman" w:cs="Times New Roman"/>
          <w:sz w:val="28"/>
          <w:szCs w:val="28"/>
        </w:rPr>
        <w:br w:type="page"/>
      </w:r>
    </w:p>
    <w:p w14:paraId="6E5B3205" w14:textId="77777777" w:rsidR="00BF324B" w:rsidRPr="001C67E0" w:rsidRDefault="00BF324B" w:rsidP="00BF324B">
      <w:pPr>
        <w:pStyle w:val="a3"/>
        <w:ind w:left="709" w:firstLine="0"/>
        <w:outlineLvl w:val="0"/>
      </w:pPr>
    </w:p>
    <w:p w14:paraId="38F79C68" w14:textId="671BB1B0" w:rsidR="00D03A46" w:rsidRPr="00875304" w:rsidRDefault="00D03A46" w:rsidP="004B5305">
      <w:pPr>
        <w:pStyle w:val="a3"/>
        <w:numPr>
          <w:ilvl w:val="0"/>
          <w:numId w:val="3"/>
        </w:numPr>
        <w:ind w:left="0" w:firstLine="709"/>
        <w:outlineLvl w:val="0"/>
        <w:rPr>
          <w:b/>
          <w:bCs/>
        </w:rPr>
      </w:pPr>
      <w:bookmarkStart w:id="8" w:name="_Toc107314830"/>
      <w:r w:rsidRPr="00875304">
        <w:rPr>
          <w:b/>
          <w:bCs/>
        </w:rPr>
        <w:t>Разработка и реализация модели базы данных</w:t>
      </w:r>
      <w:bookmarkEnd w:id="8"/>
    </w:p>
    <w:p w14:paraId="739A1FC1" w14:textId="629DFD35" w:rsidR="004B5305" w:rsidRPr="001C67E0" w:rsidRDefault="00B8616F" w:rsidP="004B5305">
      <w:pPr>
        <w:pStyle w:val="a3"/>
      </w:pPr>
      <w:r>
        <w:t>Для полноценной работы сервиса ему необходимо хранить различную информацию. Сервис должен иметь к ней постоянный доступ и возможность внесения, чтения и удаления данных. Далее будет определяться информация</w:t>
      </w:r>
      <w:r w:rsidR="000C5181">
        <w:t>, подлежащая хранению в базе данных</w:t>
      </w:r>
    </w:p>
    <w:p w14:paraId="64AF23E6" w14:textId="6186F049" w:rsidR="001B0B93" w:rsidRPr="00875304" w:rsidRDefault="001B0B93" w:rsidP="00221C52">
      <w:pPr>
        <w:pStyle w:val="a3"/>
        <w:numPr>
          <w:ilvl w:val="1"/>
          <w:numId w:val="3"/>
        </w:numPr>
        <w:ind w:left="0" w:firstLine="709"/>
        <w:outlineLvl w:val="1"/>
        <w:rPr>
          <w:b/>
          <w:bCs/>
        </w:rPr>
      </w:pPr>
      <w:bookmarkStart w:id="9" w:name="_Toc107314831"/>
      <w:r w:rsidRPr="00875304">
        <w:rPr>
          <w:b/>
          <w:bCs/>
        </w:rPr>
        <w:t>Определение информации, подлежащей хранению</w:t>
      </w:r>
      <w:bookmarkEnd w:id="9"/>
    </w:p>
    <w:p w14:paraId="5F60D242" w14:textId="134A1A04" w:rsidR="004B5305" w:rsidRDefault="00B8616F" w:rsidP="004B5305">
      <w:pPr>
        <w:pStyle w:val="a3"/>
      </w:pPr>
      <w:r>
        <w:t>В ходе исследования</w:t>
      </w:r>
      <w:r w:rsidR="000C5181">
        <w:t xml:space="preserve"> была выделена информация, которая должна храниться в базе данных.</w:t>
      </w:r>
    </w:p>
    <w:p w14:paraId="1CD4CFDD" w14:textId="0594D05C" w:rsidR="000C5181" w:rsidRPr="000C5181" w:rsidRDefault="000C5181" w:rsidP="004B5305">
      <w:pPr>
        <w:pStyle w:val="a3"/>
      </w:pPr>
      <w:r>
        <w:t>Вся информация была разделена на следующие 3 категории</w:t>
      </w:r>
      <w:r w:rsidRPr="000C5181">
        <w:t>:</w:t>
      </w:r>
    </w:p>
    <w:p w14:paraId="390A142B" w14:textId="03F38C31" w:rsidR="000C5181" w:rsidRDefault="00B7227C" w:rsidP="00027E9D">
      <w:pPr>
        <w:pStyle w:val="a3"/>
        <w:numPr>
          <w:ilvl w:val="0"/>
          <w:numId w:val="32"/>
        </w:numPr>
        <w:ind w:left="0" w:firstLine="709"/>
      </w:pPr>
      <w:r>
        <w:t>о</w:t>
      </w:r>
      <w:r w:rsidR="000C5181">
        <w:t>безличенные данные для обучения классификатора</w:t>
      </w:r>
      <w:r w:rsidR="00027E9D" w:rsidRPr="00027E9D">
        <w:t>;</w:t>
      </w:r>
    </w:p>
    <w:p w14:paraId="1EE7BA11" w14:textId="457718E8" w:rsidR="000C5181" w:rsidRDefault="00B7227C" w:rsidP="00027E9D">
      <w:pPr>
        <w:pStyle w:val="a3"/>
        <w:numPr>
          <w:ilvl w:val="0"/>
          <w:numId w:val="32"/>
        </w:numPr>
        <w:ind w:left="0" w:firstLine="709"/>
      </w:pPr>
      <w:r>
        <w:t>д</w:t>
      </w:r>
      <w:r w:rsidR="000C5181">
        <w:t>анные ГОСТов</w:t>
      </w:r>
      <w:r w:rsidR="00027E9D">
        <w:rPr>
          <w:lang w:val="en-US"/>
        </w:rPr>
        <w:t>;</w:t>
      </w:r>
    </w:p>
    <w:p w14:paraId="0A0A9372" w14:textId="6DB801A9" w:rsidR="000C5181" w:rsidRDefault="00B7227C" w:rsidP="00027E9D">
      <w:pPr>
        <w:pStyle w:val="a3"/>
        <w:numPr>
          <w:ilvl w:val="0"/>
          <w:numId w:val="32"/>
        </w:numPr>
        <w:ind w:left="0" w:firstLine="709"/>
      </w:pPr>
      <w:r>
        <w:t>п</w:t>
      </w:r>
      <w:r w:rsidR="000C5181">
        <w:t>равила оформления элементов текста</w:t>
      </w:r>
      <w:r w:rsidR="00027E9D">
        <w:rPr>
          <w:lang w:val="en-US"/>
        </w:rPr>
        <w:t>;</w:t>
      </w:r>
    </w:p>
    <w:p w14:paraId="17378EE2" w14:textId="657DD091" w:rsidR="000C5181" w:rsidRDefault="00B7227C" w:rsidP="00027E9D">
      <w:pPr>
        <w:pStyle w:val="a3"/>
        <w:numPr>
          <w:ilvl w:val="0"/>
          <w:numId w:val="32"/>
        </w:numPr>
        <w:ind w:left="0" w:firstLine="709"/>
      </w:pPr>
      <w:r>
        <w:t>т</w:t>
      </w:r>
      <w:r w:rsidR="000C5181">
        <w:t>ипы элементов текста</w:t>
      </w:r>
      <w:r w:rsidR="00027E9D">
        <w:rPr>
          <w:lang w:val="en-US"/>
        </w:rPr>
        <w:t>;</w:t>
      </w:r>
    </w:p>
    <w:p w14:paraId="74C32AD3" w14:textId="7A86BF2D" w:rsidR="000C5181" w:rsidRDefault="000C5181" w:rsidP="00027E9D">
      <w:pPr>
        <w:pStyle w:val="a3"/>
        <w:numPr>
          <w:ilvl w:val="0"/>
          <w:numId w:val="32"/>
        </w:numPr>
        <w:ind w:left="0" w:firstLine="709"/>
      </w:pPr>
      <w:r>
        <w:t>Данные, необходимые для авторизации и работы веб-сайта</w:t>
      </w:r>
      <w:r w:rsidR="003C0289">
        <w:t>.</w:t>
      </w:r>
    </w:p>
    <w:p w14:paraId="2AEB79BD" w14:textId="18621FDF" w:rsidR="000C5181" w:rsidRDefault="000C5181" w:rsidP="000C5181">
      <w:pPr>
        <w:pStyle w:val="a3"/>
      </w:pPr>
      <w:r>
        <w:t>Данные</w:t>
      </w:r>
      <w:r w:rsidR="00B7227C">
        <w:t>,</w:t>
      </w:r>
      <w:r>
        <w:t xml:space="preserve"> необходимые для работы классификатора представлены в таблице</w:t>
      </w:r>
      <w:r w:rsidR="00B7227C">
        <w:t xml:space="preserve"> 1.</w:t>
      </w:r>
    </w:p>
    <w:p w14:paraId="43DBE5F0" w14:textId="7238D7A3" w:rsidR="00A46228" w:rsidRDefault="00A46228" w:rsidP="000C5181">
      <w:pPr>
        <w:pStyle w:val="a3"/>
      </w:pPr>
      <w:r>
        <w:t>Таблица 1</w:t>
      </w:r>
      <w:r w:rsidR="00B7227C">
        <w:t xml:space="preserve"> – Признаки необходимые классификатору</w:t>
      </w:r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2126"/>
        <w:gridCol w:w="4253"/>
      </w:tblGrid>
      <w:tr w:rsidR="000C5181" w:rsidRPr="00A36E3C" w14:paraId="2F59E464" w14:textId="77777777" w:rsidTr="00A46228">
        <w:trPr>
          <w:trHeight w:val="31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D0843" w14:textId="1EAA4BDC" w:rsidR="000C5181" w:rsidRPr="00A36E3C" w:rsidRDefault="000C5181" w:rsidP="000C5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признака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2DD09" w14:textId="77777777" w:rsidR="000C5181" w:rsidRPr="00A36E3C" w:rsidRDefault="000C5181" w:rsidP="000C5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69548" w14:textId="77777777" w:rsidR="000C5181" w:rsidRPr="00A36E3C" w:rsidRDefault="000C5181" w:rsidP="000C5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Свойство</w:t>
            </w:r>
          </w:p>
        </w:tc>
      </w:tr>
      <w:tr w:rsidR="004D74C9" w:rsidRPr="00A36E3C" w14:paraId="4ED966EC" w14:textId="77777777" w:rsidTr="00A46228">
        <w:trPr>
          <w:trHeight w:val="31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EF5464" w14:textId="5CA41017" w:rsidR="004D74C9" w:rsidRPr="00A36E3C" w:rsidRDefault="004D74C9" w:rsidP="000C5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6E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text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852951" w14:textId="126E9103" w:rsidR="004D74C9" w:rsidRPr="00A36E3C" w:rsidRDefault="00A46228" w:rsidP="000C5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8EC99E" w14:textId="6A6B9867" w:rsidR="004D74C9" w:rsidRPr="00A36E3C" w:rsidRDefault="00A46228" w:rsidP="000C5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</w:t>
            </w:r>
          </w:p>
        </w:tc>
      </w:tr>
      <w:tr w:rsidR="004D74C9" w:rsidRPr="00A36E3C" w14:paraId="709F8173" w14:textId="77777777" w:rsidTr="00A46228">
        <w:trPr>
          <w:trHeight w:val="31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735B81" w14:textId="5108C1DA" w:rsidR="004D74C9" w:rsidRPr="00A36E3C" w:rsidRDefault="004D74C9" w:rsidP="000C5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6E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PrevElementMark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8A3EE7" w14:textId="64A46975" w:rsidR="004D74C9" w:rsidRPr="00A36E3C" w:rsidRDefault="00A46228" w:rsidP="000C5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9BF1FE" w14:textId="7C6E1CDD" w:rsidR="004D74C9" w:rsidRPr="00A36E3C" w:rsidRDefault="00A46228" w:rsidP="000C5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 предыдущего элемента</w:t>
            </w:r>
          </w:p>
        </w:tc>
      </w:tr>
      <w:tr w:rsidR="00A46228" w:rsidRPr="00A36E3C" w14:paraId="650366EF" w14:textId="77777777" w:rsidTr="00A46228">
        <w:trPr>
          <w:trHeight w:val="31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45514B" w14:textId="34D8D968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6E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CurElementMark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4C9805" w14:textId="69E3D662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70AF57" w14:textId="7D85EEF7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 текущего элемента</w:t>
            </w:r>
          </w:p>
        </w:tc>
      </w:tr>
      <w:tr w:rsidR="00A46228" w:rsidRPr="00A36E3C" w14:paraId="36CDED25" w14:textId="77777777" w:rsidTr="00A46228">
        <w:trPr>
          <w:trHeight w:val="31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5CFDD9" w14:textId="5ECE83EE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NextElementMark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83511C" w14:textId="13B189EE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6E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CB92DC" w14:textId="0230BB49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 следующего элемента</w:t>
            </w:r>
          </w:p>
        </w:tc>
      </w:tr>
      <w:tr w:rsidR="00A46228" w:rsidRPr="00A36E3C" w14:paraId="5E644269" w14:textId="77777777" w:rsidTr="00A46228">
        <w:trPr>
          <w:trHeight w:val="31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C49F56" w14:textId="5F8A4EB1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bold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2186E6" w14:textId="57F9D2FC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410B88" w14:textId="262002F6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Жирный</w:t>
            </w:r>
          </w:p>
        </w:tc>
      </w:tr>
      <w:tr w:rsidR="00A46228" w:rsidRPr="00A36E3C" w14:paraId="7C4DDB07" w14:textId="77777777" w:rsidTr="00A46228">
        <w:trPr>
          <w:trHeight w:val="31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DEBD3B" w14:textId="351E630C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italics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0E7626" w14:textId="69CA885E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D75111" w14:textId="19DE6328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Курсив</w:t>
            </w:r>
          </w:p>
        </w:tc>
      </w:tr>
      <w:tr w:rsidR="00A46228" w:rsidRPr="00A36E3C" w14:paraId="27DC8D46" w14:textId="77777777" w:rsidTr="0003095F">
        <w:trPr>
          <w:trHeight w:val="472"/>
        </w:trPr>
        <w:tc>
          <w:tcPr>
            <w:tcW w:w="29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35AB7" w14:textId="77777777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keep_together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C1A7D" w14:textId="77777777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Boolean</w:t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0F890" w14:textId="77777777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разрывать абзац</w:t>
            </w:r>
          </w:p>
        </w:tc>
      </w:tr>
      <w:tr w:rsidR="00A46228" w:rsidRPr="00A36E3C" w14:paraId="620011FF" w14:textId="77777777" w:rsidTr="0003095F">
        <w:trPr>
          <w:trHeight w:val="648"/>
        </w:trPr>
        <w:tc>
          <w:tcPr>
            <w:tcW w:w="29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46BB4" w14:textId="77777777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keep_with_next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4B7DA" w14:textId="77777777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Boolean</w:t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DE967" w14:textId="77777777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отрывать от следующего</w:t>
            </w:r>
          </w:p>
        </w:tc>
      </w:tr>
      <w:tr w:rsidR="00A46228" w:rsidRPr="00A36E3C" w14:paraId="0E13AB98" w14:textId="77777777" w:rsidTr="0003095F">
        <w:trPr>
          <w:trHeight w:val="502"/>
        </w:trPr>
        <w:tc>
          <w:tcPr>
            <w:tcW w:w="29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F4DF6" w14:textId="77777777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windows\orphans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EA68A" w14:textId="77777777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7E39C" w14:textId="77777777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Висячие строки</w:t>
            </w:r>
          </w:p>
        </w:tc>
      </w:tr>
    </w:tbl>
    <w:p w14:paraId="5EC06E9A" w14:textId="075D9CBA" w:rsidR="00A46228" w:rsidRDefault="00A46228" w:rsidP="00A46228">
      <w:pPr>
        <w:pStyle w:val="a3"/>
      </w:pPr>
      <w:r>
        <w:t>Данные необходимые для проверки нормоконтроля документов</w:t>
      </w:r>
      <w:r w:rsidR="00941F5A">
        <w:t xml:space="preserve"> представлены</w:t>
      </w:r>
      <w:r>
        <w:t xml:space="preserve"> в таблице</w:t>
      </w:r>
      <w:r w:rsidR="00B7227C">
        <w:t xml:space="preserve"> 2.</w:t>
      </w:r>
    </w:p>
    <w:p w14:paraId="038C2B4A" w14:textId="6F0B1CF0" w:rsidR="00A46228" w:rsidRDefault="00A46228" w:rsidP="00A46228">
      <w:pPr>
        <w:pStyle w:val="a3"/>
      </w:pPr>
      <w:r>
        <w:lastRenderedPageBreak/>
        <w:t>Таблица 2</w:t>
      </w:r>
      <w:r w:rsidR="00B7227C">
        <w:t xml:space="preserve"> – Данные, необходимые для проведения проверки документа</w:t>
      </w:r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1984"/>
        <w:gridCol w:w="4111"/>
      </w:tblGrid>
      <w:tr w:rsidR="00A46228" w:rsidRPr="00A36E3C" w14:paraId="555EBE20" w14:textId="77777777" w:rsidTr="00A46228">
        <w:trPr>
          <w:trHeight w:val="31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4B094" w14:textId="77777777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свойства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7059E" w14:textId="77777777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F4ECD" w14:textId="77777777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Свойство</w:t>
            </w:r>
          </w:p>
        </w:tc>
      </w:tr>
      <w:tr w:rsidR="00A46228" w:rsidRPr="00A36E3C" w14:paraId="6B6A9081" w14:textId="77777777" w:rsidTr="00A46228">
        <w:trPr>
          <w:trHeight w:val="31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25099A" w14:textId="616FEAC0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fontName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EE3915" w14:textId="1D8DB021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108FD4" w14:textId="2285D7A3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fontName</w:t>
            </w:r>
          </w:p>
        </w:tc>
      </w:tr>
      <w:tr w:rsidR="00A46228" w:rsidRPr="00A36E3C" w14:paraId="03D3180F" w14:textId="77777777" w:rsidTr="00A46228">
        <w:trPr>
          <w:trHeight w:val="31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B9D5BF" w14:textId="5FAA9670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underlining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49F9FF" w14:textId="2E5A2639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087DE8" w14:textId="03AE59F7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underlining</w:t>
            </w:r>
          </w:p>
        </w:tc>
      </w:tr>
      <w:tr w:rsidR="00A46228" w:rsidRPr="00A36E3C" w14:paraId="7C57A4C6" w14:textId="77777777" w:rsidTr="00A46228">
        <w:trPr>
          <w:trHeight w:val="31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ED9187" w14:textId="537922E3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subText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F4CBDA" w14:textId="693C318F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3D1B94" w14:textId="52BE12B9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subText</w:t>
            </w:r>
          </w:p>
        </w:tc>
      </w:tr>
      <w:tr w:rsidR="00A46228" w:rsidRPr="00A36E3C" w14:paraId="736DFD12" w14:textId="77777777" w:rsidTr="00A46228">
        <w:trPr>
          <w:trHeight w:val="31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AAE105" w14:textId="454625A6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superText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874B7E" w14:textId="2F1F1DF5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67EFFA" w14:textId="60E133AC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superText</w:t>
            </w:r>
          </w:p>
        </w:tc>
      </w:tr>
      <w:tr w:rsidR="00A46228" w:rsidRPr="00A36E3C" w14:paraId="39E62F67" w14:textId="77777777" w:rsidTr="00A46228">
        <w:trPr>
          <w:trHeight w:val="31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629EAB" w14:textId="57CD12E0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textSize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6DAE5C" w14:textId="7159F12A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C6C7A7" w14:textId="3A883FFA" w:rsidR="00A46228" w:rsidRPr="00A36E3C" w:rsidRDefault="00A46228" w:rsidP="00A4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textSize</w:t>
            </w:r>
          </w:p>
        </w:tc>
      </w:tr>
      <w:tr w:rsidR="00A46228" w:rsidRPr="00A36E3C" w14:paraId="48D23FA6" w14:textId="77777777" w:rsidTr="00A46228">
        <w:trPr>
          <w:trHeight w:val="31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85CB48" w14:textId="08014A9C" w:rsidR="00A46228" w:rsidRPr="00A36E3C" w:rsidRDefault="00A46228" w:rsidP="00A4622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bold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D459B5" w14:textId="3497F1F4" w:rsidR="00A46228" w:rsidRPr="00A36E3C" w:rsidRDefault="00A46228" w:rsidP="00A4622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823259" w14:textId="4429E8B8" w:rsidR="00A46228" w:rsidRPr="00A36E3C" w:rsidRDefault="00A46228" w:rsidP="00A4622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Жирный</w:t>
            </w:r>
          </w:p>
        </w:tc>
      </w:tr>
      <w:tr w:rsidR="00A46228" w:rsidRPr="00A36E3C" w14:paraId="057464EF" w14:textId="77777777" w:rsidTr="00A46228">
        <w:trPr>
          <w:trHeight w:val="31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756692" w14:textId="16D1B4D6" w:rsidR="00A46228" w:rsidRPr="00A36E3C" w:rsidRDefault="00A46228" w:rsidP="00A4622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italics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ECB40D" w14:textId="06132EFE" w:rsidR="00A46228" w:rsidRPr="00A36E3C" w:rsidRDefault="00A46228" w:rsidP="00A4622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C4155D" w14:textId="28FE710F" w:rsidR="00A46228" w:rsidRPr="00A36E3C" w:rsidRDefault="00A46228" w:rsidP="00A4622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Курсив</w:t>
            </w:r>
          </w:p>
        </w:tc>
      </w:tr>
      <w:tr w:rsidR="00A46228" w:rsidRPr="00A36E3C" w14:paraId="256D78FA" w14:textId="77777777" w:rsidTr="00A46228">
        <w:trPr>
          <w:trHeight w:val="31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0CEB6F" w14:textId="44441B6C" w:rsidR="00A46228" w:rsidRPr="00A36E3C" w:rsidRDefault="00A46228" w:rsidP="00A4622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keep_together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B0D6F8" w14:textId="03DCE950" w:rsidR="00A46228" w:rsidRPr="00A36E3C" w:rsidRDefault="00A46228" w:rsidP="00A4622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Boolean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33B32C" w14:textId="4CEF44D4" w:rsidR="00A46228" w:rsidRPr="00A36E3C" w:rsidRDefault="00A46228" w:rsidP="00A4622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разрывать абзац</w:t>
            </w:r>
          </w:p>
        </w:tc>
      </w:tr>
      <w:tr w:rsidR="00A46228" w:rsidRPr="00A36E3C" w14:paraId="01634648" w14:textId="77777777" w:rsidTr="00A46228">
        <w:trPr>
          <w:trHeight w:val="31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407DFA" w14:textId="12305DA6" w:rsidR="00A46228" w:rsidRPr="00A36E3C" w:rsidRDefault="00A46228" w:rsidP="00A4622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keep_with_next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2DB529" w14:textId="64855A9B" w:rsidR="00A46228" w:rsidRPr="00A36E3C" w:rsidRDefault="00A46228" w:rsidP="00A4622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Boolean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8BE1D4" w14:textId="6AF1DA14" w:rsidR="00A46228" w:rsidRPr="00A36E3C" w:rsidRDefault="00A46228" w:rsidP="00A4622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отрывать от следующего</w:t>
            </w:r>
          </w:p>
        </w:tc>
      </w:tr>
      <w:tr w:rsidR="00CE0848" w:rsidRPr="00A36E3C" w14:paraId="2B04C9F7" w14:textId="77777777" w:rsidTr="00A46228">
        <w:trPr>
          <w:trHeight w:val="31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2C2DCB" w14:textId="428A6498" w:rsidR="00CE0848" w:rsidRPr="00A36E3C" w:rsidRDefault="00CE0848" w:rsidP="00CE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alignment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E5A747" w14:textId="5241FE59" w:rsidR="00CE0848" w:rsidRPr="00A36E3C" w:rsidRDefault="00CE0848" w:rsidP="00CE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4F232A" w14:textId="48C78216" w:rsidR="00CE0848" w:rsidRPr="00A36E3C" w:rsidRDefault="00CE0848" w:rsidP="00CE0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Выравнивание</w:t>
            </w:r>
          </w:p>
        </w:tc>
      </w:tr>
      <w:tr w:rsidR="00CE0848" w:rsidRPr="00A36E3C" w14:paraId="51F57A90" w14:textId="77777777" w:rsidTr="00A46228">
        <w:trPr>
          <w:trHeight w:val="31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61FC08" w14:textId="2206E229" w:rsidR="00CE0848" w:rsidRPr="00A36E3C" w:rsidRDefault="00CE0848" w:rsidP="00CE0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alignment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0E6DCF" w14:textId="7D1F0EFD" w:rsidR="00CE0848" w:rsidRPr="00A36E3C" w:rsidRDefault="00CE0848" w:rsidP="00CE0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97932B" w14:textId="2B8F06C8" w:rsidR="00CE0848" w:rsidRPr="00A36E3C" w:rsidRDefault="00CE0848" w:rsidP="00CE0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Выравнивание</w:t>
            </w:r>
          </w:p>
        </w:tc>
      </w:tr>
      <w:tr w:rsidR="00CE0848" w:rsidRPr="00A36E3C" w14:paraId="0AB08EBF" w14:textId="77777777" w:rsidTr="00A46228">
        <w:trPr>
          <w:trHeight w:val="31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308D8F" w14:textId="2903FEB3" w:rsidR="00CE0848" w:rsidRPr="00A36E3C" w:rsidRDefault="00CE0848" w:rsidP="00CE0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indent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B361C4" w14:textId="194EDCEA" w:rsidR="00CE0848" w:rsidRPr="00A36E3C" w:rsidRDefault="00CE0848" w:rsidP="00CE0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BA8C99" w14:textId="017DC638" w:rsidR="00CE0848" w:rsidRPr="00A36E3C" w:rsidRDefault="00CE0848" w:rsidP="00CE0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Красная строка</w:t>
            </w:r>
          </w:p>
        </w:tc>
      </w:tr>
      <w:tr w:rsidR="00CE0848" w:rsidRPr="00A36E3C" w14:paraId="28481AD6" w14:textId="77777777" w:rsidTr="00A46228">
        <w:trPr>
          <w:trHeight w:val="31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77F188" w14:textId="5129F137" w:rsidR="00CE0848" w:rsidRPr="00A36E3C" w:rsidRDefault="00CE0848" w:rsidP="00CE0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mrgrg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79BC42" w14:textId="51179E87" w:rsidR="00CE0848" w:rsidRPr="00A36E3C" w:rsidRDefault="00CE0848" w:rsidP="00CE0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37FF40" w14:textId="1229744B" w:rsidR="00CE0848" w:rsidRPr="00A36E3C" w:rsidRDefault="00CE0848" w:rsidP="00CE0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Отступ справа</w:t>
            </w:r>
          </w:p>
        </w:tc>
      </w:tr>
      <w:tr w:rsidR="00CE0848" w:rsidRPr="00A36E3C" w14:paraId="2363393C" w14:textId="77777777" w:rsidTr="00A46228">
        <w:trPr>
          <w:trHeight w:val="31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2BFC24" w14:textId="5B5F0D27" w:rsidR="00CE0848" w:rsidRPr="00A36E3C" w:rsidRDefault="00CE0848" w:rsidP="00CE0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mrglf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74DEFF" w14:textId="68887BF0" w:rsidR="00CE0848" w:rsidRPr="00A36E3C" w:rsidRDefault="00CE0848" w:rsidP="00CE0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9BC862" w14:textId="5707A02B" w:rsidR="00CE0848" w:rsidRPr="00A36E3C" w:rsidRDefault="00CE0848" w:rsidP="00CE0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Отступ слева</w:t>
            </w:r>
          </w:p>
        </w:tc>
      </w:tr>
      <w:tr w:rsidR="00CE0848" w:rsidRPr="00A36E3C" w14:paraId="0A60E14F" w14:textId="77777777" w:rsidTr="00A46228">
        <w:trPr>
          <w:trHeight w:val="31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E6AD28" w14:textId="5A9886BC" w:rsidR="00CE0848" w:rsidRPr="00A36E3C" w:rsidRDefault="00CE0848" w:rsidP="00CE0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lineSpacing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8DAC34" w14:textId="2875B077" w:rsidR="00CE0848" w:rsidRPr="00A36E3C" w:rsidRDefault="00CE0848" w:rsidP="00CE0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141B1C" w14:textId="45FF9AB9" w:rsidR="00CE0848" w:rsidRPr="00A36E3C" w:rsidRDefault="00CE0848" w:rsidP="00CE0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Межстрочный интервал</w:t>
            </w:r>
          </w:p>
        </w:tc>
      </w:tr>
      <w:tr w:rsidR="00CE0848" w:rsidRPr="00A36E3C" w14:paraId="2080D9CA" w14:textId="77777777" w:rsidTr="00A46228">
        <w:trPr>
          <w:trHeight w:val="31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1D404A" w14:textId="79DF8EB5" w:rsidR="00CE0848" w:rsidRPr="00A36E3C" w:rsidRDefault="00CE0848" w:rsidP="00CE0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mrgtop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3839DD" w14:textId="1072BE5A" w:rsidR="00CE0848" w:rsidRPr="00A36E3C" w:rsidRDefault="00CE0848" w:rsidP="00CE0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10AB1A" w14:textId="1CFD3B45" w:rsidR="00CE0848" w:rsidRPr="00A36E3C" w:rsidRDefault="00CE0848" w:rsidP="00CE0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Отступ сверху</w:t>
            </w:r>
          </w:p>
        </w:tc>
      </w:tr>
      <w:tr w:rsidR="00CE0848" w:rsidRPr="00A36E3C" w14:paraId="709721C9" w14:textId="77777777" w:rsidTr="00A46228">
        <w:trPr>
          <w:trHeight w:val="31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1271B6" w14:textId="40417645" w:rsidR="00CE0848" w:rsidRPr="00A36E3C" w:rsidRDefault="00CE0848" w:rsidP="00CE0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mrgbtm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A13160" w14:textId="2A631A39" w:rsidR="00CE0848" w:rsidRPr="00A36E3C" w:rsidRDefault="00CE0848" w:rsidP="00CE0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F01D0C" w14:textId="36F1B86D" w:rsidR="00CE0848" w:rsidRPr="00A36E3C" w:rsidRDefault="00CE0848" w:rsidP="00CE0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6E3C">
              <w:rPr>
                <w:rFonts w:ascii="Times New Roman" w:hAnsi="Times New Roman" w:cs="Times New Roman"/>
                <w:sz w:val="28"/>
                <w:szCs w:val="28"/>
              </w:rPr>
              <w:t>Отступ снизу</w:t>
            </w:r>
          </w:p>
        </w:tc>
      </w:tr>
    </w:tbl>
    <w:p w14:paraId="1358BA08" w14:textId="766A5B32" w:rsidR="000C5181" w:rsidRPr="000C5181" w:rsidRDefault="000C5181" w:rsidP="00962B03">
      <w:pPr>
        <w:pStyle w:val="a3"/>
        <w:ind w:firstLine="0"/>
      </w:pPr>
    </w:p>
    <w:p w14:paraId="7FDBCA3E" w14:textId="78873643" w:rsidR="001B0B93" w:rsidRPr="00875304" w:rsidRDefault="00941F5A" w:rsidP="00221C52">
      <w:pPr>
        <w:pStyle w:val="a3"/>
        <w:numPr>
          <w:ilvl w:val="1"/>
          <w:numId w:val="3"/>
        </w:numPr>
        <w:ind w:left="0" w:firstLine="709"/>
        <w:outlineLvl w:val="1"/>
        <w:rPr>
          <w:b/>
          <w:bCs/>
        </w:rPr>
      </w:pPr>
      <w:bookmarkStart w:id="10" w:name="_Toc107314832"/>
      <w:r w:rsidRPr="00875304">
        <w:rPr>
          <w:b/>
          <w:bCs/>
        </w:rPr>
        <w:t>Модель</w:t>
      </w:r>
      <w:r w:rsidR="001B0B93" w:rsidRPr="00875304">
        <w:rPr>
          <w:b/>
          <w:bCs/>
        </w:rPr>
        <w:t xml:space="preserve"> базы данных</w:t>
      </w:r>
      <w:bookmarkEnd w:id="10"/>
    </w:p>
    <w:p w14:paraId="41ECAF2B" w14:textId="66A89352" w:rsidR="00D03A46" w:rsidRDefault="00B43994" w:rsidP="00ED033D">
      <w:pPr>
        <w:pStyle w:val="a3"/>
        <w:rPr>
          <w:lang w:val="en-US"/>
        </w:rPr>
      </w:pPr>
      <w:r>
        <w:t xml:space="preserve">Для построения модели базы данных и её реализации использовалась СУБД </w:t>
      </w:r>
      <w:r>
        <w:rPr>
          <w:lang w:val="en-US"/>
        </w:rPr>
        <w:t>MySQL</w:t>
      </w:r>
      <w:r w:rsidRPr="00B43994">
        <w:t xml:space="preserve"> </w:t>
      </w:r>
      <w:r>
        <w:t xml:space="preserve">по причине её доступности и открытости распространения. </w:t>
      </w:r>
      <w:r w:rsidR="00DC539D">
        <w:t xml:space="preserve">В СУБД первоначально была установлена база данных </w:t>
      </w:r>
      <w:r w:rsidR="00DC539D">
        <w:rPr>
          <w:lang w:val="en-US"/>
        </w:rPr>
        <w:t>wordpress</w:t>
      </w:r>
      <w:r w:rsidR="00213D71" w:rsidRPr="00994743">
        <w:t xml:space="preserve"> [2]</w:t>
      </w:r>
      <w:r w:rsidR="00DC539D">
        <w:t xml:space="preserve">. База данных </w:t>
      </w:r>
      <w:r w:rsidR="00DC539D">
        <w:rPr>
          <w:lang w:val="en-US"/>
        </w:rPr>
        <w:t>wordpress</w:t>
      </w:r>
      <w:r w:rsidR="00DC539D" w:rsidRPr="00DC539D">
        <w:t xml:space="preserve"> </w:t>
      </w:r>
      <w:r w:rsidR="00DC539D">
        <w:t>уже содержит таблицы для хранения информации о клиенте. Поэтому были добавлены только следующие таблицы</w:t>
      </w:r>
      <w:r w:rsidR="00DC539D">
        <w:rPr>
          <w:lang w:val="en-US"/>
        </w:rPr>
        <w:t>:</w:t>
      </w:r>
    </w:p>
    <w:p w14:paraId="58A7C049" w14:textId="2872829D" w:rsidR="00DC539D" w:rsidRDefault="00DC539D" w:rsidP="00027E9D">
      <w:pPr>
        <w:pStyle w:val="a3"/>
        <w:numPr>
          <w:ilvl w:val="0"/>
          <w:numId w:val="31"/>
        </w:numPr>
        <w:ind w:left="0" w:firstLine="709"/>
      </w:pPr>
      <w:r>
        <w:rPr>
          <w:lang w:val="en-US"/>
        </w:rPr>
        <w:t>sw</w:t>
      </w:r>
      <w:r w:rsidRPr="00DC539D">
        <w:t>_</w:t>
      </w:r>
      <w:r>
        <w:rPr>
          <w:lang w:val="en-US"/>
        </w:rPr>
        <w:t>gost</w:t>
      </w:r>
      <w:r w:rsidRPr="00DC539D">
        <w:t xml:space="preserve"> – </w:t>
      </w:r>
      <w:r>
        <w:t>таблица содержащая информацию о ГОСТах</w:t>
      </w:r>
      <w:r w:rsidR="00027E9D" w:rsidRPr="00027E9D">
        <w:t>;</w:t>
      </w:r>
    </w:p>
    <w:p w14:paraId="411FC476" w14:textId="36C8AB5D" w:rsidR="00DC539D" w:rsidRDefault="00DC539D" w:rsidP="00027E9D">
      <w:pPr>
        <w:pStyle w:val="a3"/>
        <w:numPr>
          <w:ilvl w:val="0"/>
          <w:numId w:val="31"/>
        </w:numPr>
        <w:ind w:left="0" w:firstLine="709"/>
      </w:pPr>
      <w:r>
        <w:rPr>
          <w:lang w:val="en-US"/>
        </w:rPr>
        <w:t>sw</w:t>
      </w:r>
      <w:r w:rsidRPr="00DC539D">
        <w:t>_</w:t>
      </w:r>
      <w:r>
        <w:rPr>
          <w:lang w:val="en-US"/>
        </w:rPr>
        <w:t>property</w:t>
      </w:r>
      <w:r w:rsidRPr="00DC539D">
        <w:t xml:space="preserve"> – </w:t>
      </w:r>
      <w:r>
        <w:t>таблица, содержащая информацию о всех необходимых свойствах</w:t>
      </w:r>
      <w:r w:rsidR="00027E9D" w:rsidRPr="00027E9D">
        <w:t>;</w:t>
      </w:r>
    </w:p>
    <w:p w14:paraId="5E580495" w14:textId="6AB04279" w:rsidR="00DC539D" w:rsidRDefault="00DC539D" w:rsidP="00027E9D">
      <w:pPr>
        <w:pStyle w:val="a3"/>
        <w:numPr>
          <w:ilvl w:val="0"/>
          <w:numId w:val="31"/>
        </w:numPr>
        <w:ind w:left="0" w:firstLine="709"/>
      </w:pPr>
      <w:r>
        <w:rPr>
          <w:lang w:val="en-US"/>
        </w:rPr>
        <w:t>sw</w:t>
      </w:r>
      <w:r w:rsidRPr="00DC539D">
        <w:t>_</w:t>
      </w:r>
      <w:r>
        <w:rPr>
          <w:lang w:val="en-US"/>
        </w:rPr>
        <w:t>rule</w:t>
      </w:r>
      <w:r w:rsidRPr="00DC539D">
        <w:t xml:space="preserve"> – </w:t>
      </w:r>
      <w:r>
        <w:t>таблица, содержащая информацию о правилах оформления согласно определённому ГОСТу</w:t>
      </w:r>
      <w:r w:rsidR="00027E9D" w:rsidRPr="00027E9D">
        <w:t>;</w:t>
      </w:r>
    </w:p>
    <w:p w14:paraId="0CCE055E" w14:textId="58BBE0F8" w:rsidR="00DC539D" w:rsidRDefault="00DC539D" w:rsidP="00027E9D">
      <w:pPr>
        <w:pStyle w:val="a3"/>
        <w:numPr>
          <w:ilvl w:val="0"/>
          <w:numId w:val="31"/>
        </w:numPr>
        <w:ind w:left="0" w:firstLine="709"/>
      </w:pPr>
      <w:r>
        <w:rPr>
          <w:lang w:val="en-US"/>
        </w:rPr>
        <w:t>sv</w:t>
      </w:r>
      <w:r w:rsidRPr="00DC539D">
        <w:t>_</w:t>
      </w:r>
      <w:r>
        <w:rPr>
          <w:lang w:val="en-US"/>
        </w:rPr>
        <w:t>statistics</w:t>
      </w:r>
      <w:r w:rsidRPr="00DC539D">
        <w:t xml:space="preserve"> – </w:t>
      </w:r>
      <w:r>
        <w:t>таблица, содержащая статистику ошибок каждого пользователя</w:t>
      </w:r>
      <w:r w:rsidR="00027E9D" w:rsidRPr="00027E9D">
        <w:t>;</w:t>
      </w:r>
    </w:p>
    <w:p w14:paraId="4125DC3A" w14:textId="790C5FED" w:rsidR="00DC539D" w:rsidRDefault="00DC539D" w:rsidP="00027E9D">
      <w:pPr>
        <w:pStyle w:val="a3"/>
        <w:numPr>
          <w:ilvl w:val="0"/>
          <w:numId w:val="31"/>
        </w:numPr>
        <w:ind w:left="0" w:firstLine="709"/>
      </w:pPr>
      <w:r>
        <w:rPr>
          <w:lang w:val="en-US"/>
        </w:rPr>
        <w:lastRenderedPageBreak/>
        <w:t>cbt</w:t>
      </w:r>
      <w:r w:rsidRPr="00DC539D">
        <w:t>_</w:t>
      </w:r>
      <w:r>
        <w:rPr>
          <w:lang w:val="en-US"/>
        </w:rPr>
        <w:t>dataset</w:t>
      </w:r>
      <w:r w:rsidRPr="00DC539D">
        <w:t xml:space="preserve"> – </w:t>
      </w:r>
      <w:r>
        <w:t>таблица для хранения и дополнения датасета.</w:t>
      </w:r>
    </w:p>
    <w:p w14:paraId="6AC90892" w14:textId="30CE2D3D" w:rsidR="00B7227C" w:rsidRPr="00DC539D" w:rsidRDefault="00B7227C" w:rsidP="00B7227C">
      <w:pPr>
        <w:pStyle w:val="a3"/>
      </w:pPr>
      <w:r>
        <w:t>Сформированная модель со связями между таблицами представлена на рисунке 3.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43994" w14:paraId="7EF65176" w14:textId="77777777" w:rsidTr="00B7227C">
        <w:tc>
          <w:tcPr>
            <w:tcW w:w="9345" w:type="dxa"/>
          </w:tcPr>
          <w:p w14:paraId="09CFAB96" w14:textId="31D1BCD2" w:rsidR="00B43994" w:rsidRPr="00903907" w:rsidRDefault="00B43994" w:rsidP="00941F5A">
            <w:pPr>
              <w:pStyle w:val="a3"/>
              <w:ind w:firstLine="0"/>
            </w:pPr>
            <w:r w:rsidRPr="00B43994">
              <w:rPr>
                <w:noProof/>
              </w:rPr>
              <w:drawing>
                <wp:inline distT="0" distB="0" distL="0" distR="0" wp14:anchorId="5645A28C" wp14:editId="4879C208">
                  <wp:extent cx="5940425" cy="4836795"/>
                  <wp:effectExtent l="0" t="0" r="3175" b="190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83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994" w14:paraId="7992E52E" w14:textId="77777777" w:rsidTr="00B7227C">
        <w:tc>
          <w:tcPr>
            <w:tcW w:w="9345" w:type="dxa"/>
          </w:tcPr>
          <w:p w14:paraId="4AA01001" w14:textId="2A28C4A3" w:rsidR="00B43994" w:rsidRDefault="00B7227C" w:rsidP="00B7227C">
            <w:pPr>
              <w:pStyle w:val="a3"/>
              <w:ind w:firstLine="0"/>
              <w:jc w:val="center"/>
            </w:pPr>
            <w:r>
              <w:t>Рисунок 3 – Фрагмент модели базы данных</w:t>
            </w:r>
          </w:p>
        </w:tc>
      </w:tr>
    </w:tbl>
    <w:p w14:paraId="454B249A" w14:textId="77777777" w:rsidR="00B43994" w:rsidRPr="00B43994" w:rsidRDefault="00B43994" w:rsidP="00941F5A">
      <w:pPr>
        <w:pStyle w:val="a3"/>
      </w:pPr>
    </w:p>
    <w:p w14:paraId="6178CD73" w14:textId="726E944F" w:rsidR="00D03A46" w:rsidRPr="001C67E0" w:rsidRDefault="00D03A46" w:rsidP="004B530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67E0">
        <w:rPr>
          <w:rFonts w:ascii="Times New Roman" w:hAnsi="Times New Roman" w:cs="Times New Roman"/>
          <w:sz w:val="28"/>
          <w:szCs w:val="28"/>
        </w:rPr>
        <w:br w:type="page"/>
      </w:r>
    </w:p>
    <w:p w14:paraId="173C8B3F" w14:textId="77777777" w:rsidR="00D03A46" w:rsidRPr="001C67E0" w:rsidRDefault="00D03A46" w:rsidP="001E0DEE">
      <w:pPr>
        <w:pStyle w:val="a3"/>
      </w:pPr>
    </w:p>
    <w:p w14:paraId="47D24C4C" w14:textId="1F48F130" w:rsidR="00D03A46" w:rsidRPr="00875304" w:rsidRDefault="001E0DEE" w:rsidP="001E0DEE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07314833"/>
      <w:r w:rsidRPr="00875304">
        <w:rPr>
          <w:rFonts w:ascii="Times New Roman" w:hAnsi="Times New Roman" w:cs="Times New Roman"/>
          <w:b/>
          <w:bCs/>
          <w:sz w:val="28"/>
          <w:szCs w:val="28"/>
        </w:rPr>
        <w:t>Модернизация сервиса автоматизированного нормоконтроля документов</w:t>
      </w:r>
      <w:bookmarkEnd w:id="11"/>
    </w:p>
    <w:p w14:paraId="26D52D1A" w14:textId="34EE7F63" w:rsidR="001E0DEE" w:rsidRPr="001C67E0" w:rsidRDefault="001E0DEE" w:rsidP="001E0DE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7E0">
        <w:rPr>
          <w:rFonts w:ascii="Times New Roman" w:hAnsi="Times New Roman" w:cs="Times New Roman"/>
          <w:sz w:val="28"/>
          <w:szCs w:val="28"/>
        </w:rPr>
        <w:t>Самой трудоёмким и важным этапом в ходе научно-исследовательской работы была оптимизация работы существующих модулей системы и естественно добавление новых функций и возможностей, решающих ключевые найденные проблемы сервиса.</w:t>
      </w:r>
    </w:p>
    <w:p w14:paraId="7EAC60A7" w14:textId="01E9BD15" w:rsidR="00221C52" w:rsidRPr="001C67E0" w:rsidRDefault="00221C52" w:rsidP="00221C5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7E0">
        <w:rPr>
          <w:rFonts w:ascii="Times New Roman" w:hAnsi="Times New Roman" w:cs="Times New Roman"/>
          <w:sz w:val="28"/>
          <w:szCs w:val="28"/>
        </w:rPr>
        <w:t>Оптимизации и модернизации подверглись такие модули как:</w:t>
      </w:r>
    </w:p>
    <w:p w14:paraId="7F07736A" w14:textId="5A4AEC86" w:rsidR="00221C52" w:rsidRPr="00027E9D" w:rsidRDefault="00B7227C" w:rsidP="00027E9D">
      <w:pPr>
        <w:pStyle w:val="a6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E9D">
        <w:rPr>
          <w:rFonts w:ascii="Times New Roman" w:hAnsi="Times New Roman" w:cs="Times New Roman"/>
          <w:sz w:val="28"/>
          <w:szCs w:val="28"/>
        </w:rPr>
        <w:t>п</w:t>
      </w:r>
      <w:r w:rsidR="00221C52" w:rsidRPr="00027E9D">
        <w:rPr>
          <w:rFonts w:ascii="Times New Roman" w:hAnsi="Times New Roman" w:cs="Times New Roman"/>
          <w:sz w:val="28"/>
          <w:szCs w:val="28"/>
        </w:rPr>
        <w:t>ередача информации между клиентом и сервером</w:t>
      </w:r>
      <w:r w:rsidR="00027E9D" w:rsidRPr="00027E9D">
        <w:rPr>
          <w:rFonts w:ascii="Times New Roman" w:hAnsi="Times New Roman" w:cs="Times New Roman"/>
          <w:sz w:val="28"/>
          <w:szCs w:val="28"/>
        </w:rPr>
        <w:t>;</w:t>
      </w:r>
    </w:p>
    <w:p w14:paraId="336E6FFA" w14:textId="2258038B" w:rsidR="00221C52" w:rsidRPr="00027E9D" w:rsidRDefault="00B7227C" w:rsidP="00027E9D">
      <w:pPr>
        <w:pStyle w:val="a6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E9D">
        <w:rPr>
          <w:rFonts w:ascii="Times New Roman" w:hAnsi="Times New Roman" w:cs="Times New Roman"/>
          <w:sz w:val="28"/>
          <w:szCs w:val="28"/>
        </w:rPr>
        <w:t>к</w:t>
      </w:r>
      <w:r w:rsidR="00221C52" w:rsidRPr="00027E9D">
        <w:rPr>
          <w:rFonts w:ascii="Times New Roman" w:hAnsi="Times New Roman" w:cs="Times New Roman"/>
          <w:sz w:val="28"/>
          <w:szCs w:val="28"/>
        </w:rPr>
        <w:t>лассификатор параграфов документа</w:t>
      </w:r>
      <w:r w:rsidR="00027E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C0D29D" w14:textId="316F882A" w:rsidR="00221C52" w:rsidRPr="00027E9D" w:rsidRDefault="00B7227C" w:rsidP="00027E9D">
      <w:pPr>
        <w:pStyle w:val="a6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E9D">
        <w:rPr>
          <w:rFonts w:ascii="Times New Roman" w:hAnsi="Times New Roman" w:cs="Times New Roman"/>
          <w:sz w:val="28"/>
          <w:szCs w:val="28"/>
        </w:rPr>
        <w:t>с</w:t>
      </w:r>
      <w:r w:rsidR="00221C52" w:rsidRPr="00027E9D">
        <w:rPr>
          <w:rFonts w:ascii="Times New Roman" w:hAnsi="Times New Roman" w:cs="Times New Roman"/>
          <w:sz w:val="28"/>
          <w:szCs w:val="28"/>
        </w:rPr>
        <w:t>труктура модуля парсинга данных из документов</w:t>
      </w:r>
      <w:r w:rsidRPr="00027E9D">
        <w:rPr>
          <w:rFonts w:ascii="Times New Roman" w:hAnsi="Times New Roman" w:cs="Times New Roman"/>
          <w:sz w:val="28"/>
          <w:szCs w:val="28"/>
        </w:rPr>
        <w:t>.</w:t>
      </w:r>
    </w:p>
    <w:p w14:paraId="18611923" w14:textId="7915214D" w:rsidR="001E0DEE" w:rsidRPr="00875304" w:rsidRDefault="001E0DEE" w:rsidP="003C7CF9">
      <w:pPr>
        <w:pStyle w:val="a6"/>
        <w:numPr>
          <w:ilvl w:val="1"/>
          <w:numId w:val="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07314834"/>
      <w:r w:rsidRPr="00875304">
        <w:rPr>
          <w:rFonts w:ascii="Times New Roman" w:hAnsi="Times New Roman" w:cs="Times New Roman"/>
          <w:b/>
          <w:bCs/>
          <w:sz w:val="28"/>
          <w:szCs w:val="28"/>
        </w:rPr>
        <w:t>Оптимизация работы процесса обмена информацией между клиентской частью и сервером.</w:t>
      </w:r>
      <w:bookmarkEnd w:id="12"/>
    </w:p>
    <w:p w14:paraId="7E6FF5AE" w14:textId="7ED988A5" w:rsidR="001E0DEE" w:rsidRPr="00875304" w:rsidRDefault="001E0DEE" w:rsidP="001E0DEE">
      <w:pPr>
        <w:pStyle w:val="a6"/>
        <w:numPr>
          <w:ilvl w:val="2"/>
          <w:numId w:val="3"/>
        </w:numPr>
        <w:spacing w:after="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07314835"/>
      <w:r w:rsidRPr="00875304">
        <w:rPr>
          <w:rFonts w:ascii="Times New Roman" w:hAnsi="Times New Roman" w:cs="Times New Roman"/>
          <w:b/>
          <w:bCs/>
          <w:sz w:val="28"/>
          <w:szCs w:val="28"/>
        </w:rPr>
        <w:t>Исследование существующей модели взаимодействия клиента и сервера и их компонентов</w:t>
      </w:r>
      <w:bookmarkEnd w:id="13"/>
    </w:p>
    <w:p w14:paraId="5D38B5F0" w14:textId="7EBCB530" w:rsidR="007854DB" w:rsidRPr="001C67E0" w:rsidRDefault="00A87917" w:rsidP="001E0D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7E0">
        <w:rPr>
          <w:rFonts w:ascii="Times New Roman" w:hAnsi="Times New Roman" w:cs="Times New Roman"/>
          <w:sz w:val="28"/>
          <w:szCs w:val="28"/>
        </w:rPr>
        <w:t xml:space="preserve">В настоящий момент клиентская часть информационной системы реализована при помощи </w:t>
      </w:r>
      <w:r w:rsidR="007B27ED" w:rsidRPr="001C67E0">
        <w:rPr>
          <w:rFonts w:ascii="Times New Roman" w:hAnsi="Times New Roman" w:cs="Times New Roman"/>
          <w:sz w:val="28"/>
          <w:szCs w:val="28"/>
        </w:rPr>
        <w:t>технологии Microsoft</w:t>
      </w:r>
      <w:r w:rsidRPr="001C67E0">
        <w:rPr>
          <w:rFonts w:ascii="Times New Roman" w:hAnsi="Times New Roman" w:cs="Times New Roman"/>
          <w:sz w:val="28"/>
          <w:szCs w:val="28"/>
        </w:rPr>
        <w:t xml:space="preserve"> </w:t>
      </w:r>
      <w:r w:rsidRPr="001C67E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C67E0">
        <w:rPr>
          <w:rFonts w:ascii="Times New Roman" w:hAnsi="Times New Roman" w:cs="Times New Roman"/>
          <w:sz w:val="28"/>
          <w:szCs w:val="28"/>
        </w:rPr>
        <w:t>-</w:t>
      </w:r>
      <w:r w:rsidRPr="001C67E0">
        <w:rPr>
          <w:rFonts w:ascii="Times New Roman" w:hAnsi="Times New Roman" w:cs="Times New Roman"/>
          <w:sz w:val="28"/>
          <w:szCs w:val="28"/>
          <w:lang w:val="en-US"/>
        </w:rPr>
        <w:t>ins</w:t>
      </w:r>
      <w:r w:rsidR="00213D71">
        <w:rPr>
          <w:rFonts w:ascii="Times New Roman" w:hAnsi="Times New Roman" w:cs="Times New Roman"/>
          <w:sz w:val="28"/>
          <w:szCs w:val="28"/>
        </w:rPr>
        <w:t xml:space="preserve"> и создана</w:t>
      </w:r>
      <w:r w:rsidRPr="001C67E0">
        <w:rPr>
          <w:rFonts w:ascii="Times New Roman" w:hAnsi="Times New Roman" w:cs="Times New Roman"/>
          <w:sz w:val="28"/>
          <w:szCs w:val="28"/>
        </w:rPr>
        <w:t xml:space="preserve"> при помощи языка программирования </w:t>
      </w:r>
      <w:r w:rsidR="009E4605" w:rsidRPr="001C67E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1C67E0">
        <w:rPr>
          <w:rFonts w:ascii="Times New Roman" w:hAnsi="Times New Roman" w:cs="Times New Roman"/>
          <w:sz w:val="28"/>
          <w:szCs w:val="28"/>
        </w:rPr>
        <w:t>.</w:t>
      </w:r>
      <w:r w:rsidR="007B27ED" w:rsidRPr="001C67E0">
        <w:rPr>
          <w:rFonts w:ascii="Times New Roman" w:hAnsi="Times New Roman" w:cs="Times New Roman"/>
          <w:sz w:val="28"/>
          <w:szCs w:val="28"/>
        </w:rPr>
        <w:t xml:space="preserve"> На стороне клиента происходит взаимодействие с клиентом посредством различных интерфейсов. Пользователь настраивает</w:t>
      </w:r>
      <w:r w:rsidR="007854DB" w:rsidRPr="001C67E0">
        <w:rPr>
          <w:rFonts w:ascii="Times New Roman" w:hAnsi="Times New Roman" w:cs="Times New Roman"/>
          <w:sz w:val="28"/>
          <w:szCs w:val="28"/>
        </w:rPr>
        <w:t xml:space="preserve"> работу приложения под свои нужды. Например, выбирает необходимый ГОСТ, режим работы и отображения ошибок и многое другое. </w:t>
      </w:r>
    </w:p>
    <w:p w14:paraId="63A450FF" w14:textId="5C5CC105" w:rsidR="007854DB" w:rsidRPr="001C67E0" w:rsidRDefault="007854DB" w:rsidP="001E0D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7E0">
        <w:rPr>
          <w:rFonts w:ascii="Times New Roman" w:hAnsi="Times New Roman" w:cs="Times New Roman"/>
          <w:sz w:val="28"/>
          <w:szCs w:val="28"/>
        </w:rPr>
        <w:t>На стороне сервера</w:t>
      </w:r>
      <w:r w:rsidR="00B7227C">
        <w:rPr>
          <w:rFonts w:ascii="Times New Roman" w:hAnsi="Times New Roman" w:cs="Times New Roman"/>
          <w:sz w:val="28"/>
          <w:szCs w:val="28"/>
        </w:rPr>
        <w:t>, как видно из рисунка 4,</w:t>
      </w:r>
      <w:r w:rsidRPr="001C67E0">
        <w:rPr>
          <w:rFonts w:ascii="Times New Roman" w:hAnsi="Times New Roman" w:cs="Times New Roman"/>
          <w:sz w:val="28"/>
          <w:szCs w:val="28"/>
        </w:rPr>
        <w:t xml:space="preserve"> размещаются такие компоненты как </w:t>
      </w:r>
      <w:r w:rsidRPr="001C67E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627C5" w:rsidRPr="001C67E0">
        <w:rPr>
          <w:rFonts w:ascii="Times New Roman" w:hAnsi="Times New Roman" w:cs="Times New Roman"/>
          <w:sz w:val="28"/>
          <w:szCs w:val="28"/>
          <w:lang w:val="en-US"/>
        </w:rPr>
        <w:t>ocxCorrector</w:t>
      </w:r>
      <w:r w:rsidR="004627C5" w:rsidRPr="001C67E0">
        <w:rPr>
          <w:rFonts w:ascii="Times New Roman" w:hAnsi="Times New Roman" w:cs="Times New Roman"/>
          <w:sz w:val="28"/>
          <w:szCs w:val="28"/>
        </w:rPr>
        <w:t xml:space="preserve">, классификатор параграфов и модуль </w:t>
      </w:r>
      <w:r w:rsidR="004627C5" w:rsidRPr="001C67E0">
        <w:rPr>
          <w:rFonts w:ascii="Times New Roman" w:hAnsi="Times New Roman" w:cs="Times New Roman"/>
          <w:sz w:val="28"/>
          <w:szCs w:val="28"/>
          <w:lang w:val="en-US"/>
        </w:rPr>
        <w:t>NLP</w:t>
      </w:r>
      <w:r w:rsidR="004627C5" w:rsidRPr="001C67E0">
        <w:rPr>
          <w:rFonts w:ascii="Times New Roman" w:hAnsi="Times New Roman" w:cs="Times New Roman"/>
          <w:sz w:val="28"/>
          <w:szCs w:val="28"/>
        </w:rPr>
        <w:t>, отвечающий за лингвистический анализ текста</w:t>
      </w:r>
      <w:r w:rsidR="00213D71">
        <w:rPr>
          <w:rFonts w:ascii="Times New Roman" w:hAnsi="Times New Roman" w:cs="Times New Roman"/>
          <w:sz w:val="28"/>
          <w:szCs w:val="28"/>
        </w:rPr>
        <w:t xml:space="preserve"> </w:t>
      </w:r>
      <w:r w:rsidR="00213D71" w:rsidRPr="00213D71">
        <w:rPr>
          <w:rFonts w:ascii="Times New Roman" w:hAnsi="Times New Roman" w:cs="Times New Roman"/>
          <w:sz w:val="28"/>
          <w:szCs w:val="28"/>
        </w:rPr>
        <w:t>[3,4]</w:t>
      </w:r>
      <w:r w:rsidR="004627C5" w:rsidRPr="001C67E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6"/>
      </w:tblGrid>
      <w:tr w:rsidR="00F17FF6" w:rsidRPr="001C67E0" w14:paraId="67350470" w14:textId="77777777" w:rsidTr="00B7227C">
        <w:tc>
          <w:tcPr>
            <w:tcW w:w="9345" w:type="dxa"/>
          </w:tcPr>
          <w:p w14:paraId="4E7B31DF" w14:textId="06E6A5FA" w:rsidR="00F17FF6" w:rsidRPr="001C67E0" w:rsidRDefault="00F17FF6" w:rsidP="004627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67E0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597A1513" wp14:editId="4169E833">
                  <wp:extent cx="5845314" cy="2808000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7189" cy="2808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FF6" w:rsidRPr="001C67E0" w14:paraId="0517789D" w14:textId="77777777" w:rsidTr="00B7227C">
        <w:tc>
          <w:tcPr>
            <w:tcW w:w="9345" w:type="dxa"/>
          </w:tcPr>
          <w:p w14:paraId="77F82103" w14:textId="5365C2E8" w:rsidR="00F17FF6" w:rsidRPr="001C67E0" w:rsidRDefault="00B7227C" w:rsidP="00B722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4 – Разделение модулей сервиса на клиенте и сервере</w:t>
            </w:r>
          </w:p>
        </w:tc>
      </w:tr>
    </w:tbl>
    <w:p w14:paraId="00A1D56F" w14:textId="76FCA493" w:rsidR="004627C5" w:rsidRPr="001C67E0" w:rsidRDefault="007854DB" w:rsidP="00842D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7E0">
        <w:rPr>
          <w:rFonts w:ascii="Times New Roman" w:hAnsi="Times New Roman" w:cs="Times New Roman"/>
          <w:sz w:val="28"/>
          <w:szCs w:val="28"/>
        </w:rPr>
        <w:t>Одной из важнейших компонент системы является согласование правильности классификации параграфов с пользователем. Данное взаимодействие</w:t>
      </w:r>
      <w:r w:rsidR="004627C5" w:rsidRPr="001C67E0">
        <w:rPr>
          <w:rFonts w:ascii="Times New Roman" w:hAnsi="Times New Roman" w:cs="Times New Roman"/>
          <w:sz w:val="28"/>
          <w:szCs w:val="28"/>
        </w:rPr>
        <w:t xml:space="preserve"> происходит посредством </w:t>
      </w:r>
      <w:r w:rsidR="004627C5" w:rsidRPr="001C67E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4627C5" w:rsidRPr="001C67E0">
        <w:rPr>
          <w:rFonts w:ascii="Times New Roman" w:hAnsi="Times New Roman" w:cs="Times New Roman"/>
          <w:sz w:val="28"/>
          <w:szCs w:val="28"/>
        </w:rPr>
        <w:t xml:space="preserve"> запросов в </w:t>
      </w:r>
      <w:r w:rsidR="004627C5" w:rsidRPr="001C67E0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4627C5" w:rsidRPr="001C67E0">
        <w:rPr>
          <w:rFonts w:ascii="Times New Roman" w:hAnsi="Times New Roman" w:cs="Times New Roman"/>
          <w:sz w:val="28"/>
          <w:szCs w:val="28"/>
        </w:rPr>
        <w:t xml:space="preserve"> формате</w:t>
      </w:r>
      <w:r w:rsidR="008C0C19">
        <w:rPr>
          <w:rFonts w:ascii="Times New Roman" w:hAnsi="Times New Roman" w:cs="Times New Roman"/>
          <w:sz w:val="28"/>
          <w:szCs w:val="28"/>
        </w:rPr>
        <w:t>, как показано на рисунке 5</w:t>
      </w:r>
      <w:r w:rsidR="004627C5" w:rsidRPr="001C67E0">
        <w:rPr>
          <w:rFonts w:ascii="Times New Roman" w:hAnsi="Times New Roman" w:cs="Times New Roman"/>
          <w:sz w:val="28"/>
          <w:szCs w:val="28"/>
        </w:rPr>
        <w:t>. Аналогичным способом происходит авторизация клиента для продолжения работы в системе</w:t>
      </w:r>
      <w:r w:rsidR="000935F4" w:rsidRPr="001C67E0">
        <w:rPr>
          <w:rFonts w:ascii="Times New Roman" w:hAnsi="Times New Roman" w:cs="Times New Roman"/>
          <w:sz w:val="28"/>
          <w:szCs w:val="28"/>
        </w:rPr>
        <w:t xml:space="preserve"> и взаимодействия большинства компонентов сервера</w:t>
      </w:r>
      <w:r w:rsidR="00213D71" w:rsidRPr="00213D71">
        <w:rPr>
          <w:rFonts w:ascii="Times New Roman" w:hAnsi="Times New Roman" w:cs="Times New Roman"/>
          <w:sz w:val="28"/>
          <w:szCs w:val="28"/>
        </w:rPr>
        <w:t xml:space="preserve"> [3,4]</w:t>
      </w:r>
      <w:r w:rsidR="004627C5" w:rsidRPr="001C67E0">
        <w:rPr>
          <w:rFonts w:ascii="Times New Roman" w:hAnsi="Times New Roman" w:cs="Times New Roman"/>
          <w:sz w:val="28"/>
          <w:szCs w:val="28"/>
        </w:rPr>
        <w:t>.</w:t>
      </w:r>
    </w:p>
    <w:p w14:paraId="38B99722" w14:textId="77777777" w:rsidR="001E0DEE" w:rsidRPr="001C67E0" w:rsidRDefault="001E0DEE" w:rsidP="00842D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6"/>
      </w:tblGrid>
      <w:tr w:rsidR="009E4605" w:rsidRPr="001C67E0" w14:paraId="1B719E1B" w14:textId="77777777" w:rsidTr="008C0C19">
        <w:tc>
          <w:tcPr>
            <w:tcW w:w="9345" w:type="dxa"/>
          </w:tcPr>
          <w:p w14:paraId="657A2F33" w14:textId="21ECBEDB" w:rsidR="009E4605" w:rsidRPr="001C67E0" w:rsidRDefault="009E4605" w:rsidP="00A879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67E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262A6C3" wp14:editId="73E176A0">
                  <wp:extent cx="5803625" cy="2781770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79" cy="278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05" w:rsidRPr="001C67E0" w14:paraId="40366717" w14:textId="77777777" w:rsidTr="008C0C19">
        <w:tc>
          <w:tcPr>
            <w:tcW w:w="9345" w:type="dxa"/>
          </w:tcPr>
          <w:p w14:paraId="70CB3ED5" w14:textId="06418594" w:rsidR="009E4605" w:rsidRPr="008C0C19" w:rsidRDefault="008C0C19" w:rsidP="008C0C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5 – Взаимодействие клиента и сервера посредством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</w:p>
        </w:tc>
      </w:tr>
    </w:tbl>
    <w:p w14:paraId="4394F074" w14:textId="77777777" w:rsidR="009E4605" w:rsidRPr="001C67E0" w:rsidRDefault="009E4605" w:rsidP="00A879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055F201" w14:textId="6B939E2B" w:rsidR="00AE09BC" w:rsidRPr="001C67E0" w:rsidRDefault="004627C5" w:rsidP="00AE09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7E0">
        <w:rPr>
          <w:rFonts w:ascii="Times New Roman" w:hAnsi="Times New Roman" w:cs="Times New Roman"/>
          <w:sz w:val="28"/>
          <w:szCs w:val="28"/>
        </w:rPr>
        <w:lastRenderedPageBreak/>
        <w:t xml:space="preserve">Однако </w:t>
      </w:r>
      <w:r w:rsidR="000935F4" w:rsidRPr="001C67E0">
        <w:rPr>
          <w:rFonts w:ascii="Times New Roman" w:hAnsi="Times New Roman" w:cs="Times New Roman"/>
          <w:sz w:val="28"/>
          <w:szCs w:val="28"/>
        </w:rPr>
        <w:t xml:space="preserve">после парсинга текстового документа, результаты его работы сохраняются в формате </w:t>
      </w:r>
      <w:r w:rsidR="000935F4" w:rsidRPr="001C67E0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0935F4" w:rsidRPr="001C67E0">
        <w:rPr>
          <w:rFonts w:ascii="Times New Roman" w:hAnsi="Times New Roman" w:cs="Times New Roman"/>
          <w:sz w:val="28"/>
          <w:szCs w:val="28"/>
        </w:rPr>
        <w:t xml:space="preserve"> на сервере для последующей работы классификатора параграфов. Таким образом время работы классификатора увеличивается</w:t>
      </w:r>
      <w:r w:rsidR="009E4605" w:rsidRPr="001C67E0">
        <w:rPr>
          <w:rFonts w:ascii="Times New Roman" w:hAnsi="Times New Roman" w:cs="Times New Roman"/>
          <w:sz w:val="28"/>
          <w:szCs w:val="28"/>
        </w:rPr>
        <w:t xml:space="preserve">, что может быть существенной проблемой при увеличении нагрузки и количества клиентов. Также, за счёт постоянного сохранения и удаления файлов, ПЗУ сервера, такие как </w:t>
      </w:r>
      <w:r w:rsidR="009E4605" w:rsidRPr="001C67E0"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="009E4605" w:rsidRPr="001C67E0">
        <w:rPr>
          <w:rFonts w:ascii="Times New Roman" w:hAnsi="Times New Roman" w:cs="Times New Roman"/>
          <w:sz w:val="28"/>
          <w:szCs w:val="28"/>
        </w:rPr>
        <w:t>, сильно изнашиваются и быстро приходят в негодность, что влечёт повышенные траты на содержание оборудования необходимого для работы системы.</w:t>
      </w:r>
    </w:p>
    <w:p w14:paraId="53F3C7A5" w14:textId="3050A269" w:rsidR="00D03A46" w:rsidRPr="00875304" w:rsidRDefault="00D03A46" w:rsidP="00221C52">
      <w:pPr>
        <w:pStyle w:val="a6"/>
        <w:numPr>
          <w:ilvl w:val="2"/>
          <w:numId w:val="3"/>
        </w:numPr>
        <w:spacing w:after="0" w:line="360" w:lineRule="auto"/>
        <w:ind w:left="0" w:firstLine="709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07314836"/>
      <w:r w:rsidRPr="00875304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r w:rsidR="001B0B93" w:rsidRPr="008753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E09BC" w:rsidRPr="00875304">
        <w:rPr>
          <w:rFonts w:ascii="Times New Roman" w:hAnsi="Times New Roman" w:cs="Times New Roman"/>
          <w:b/>
          <w:bCs/>
          <w:sz w:val="28"/>
          <w:szCs w:val="28"/>
        </w:rPr>
        <w:t xml:space="preserve">алгоритма создания </w:t>
      </w:r>
      <w:r w:rsidR="001B0B93" w:rsidRPr="00875304">
        <w:rPr>
          <w:rFonts w:ascii="Times New Roman" w:hAnsi="Times New Roman" w:cs="Times New Roman"/>
          <w:b/>
          <w:bCs/>
          <w:sz w:val="28"/>
          <w:szCs w:val="28"/>
          <w:lang w:val="en-US"/>
        </w:rPr>
        <w:t>JSON</w:t>
      </w:r>
      <w:r w:rsidR="001B0B93" w:rsidRPr="00875304">
        <w:rPr>
          <w:rFonts w:ascii="Times New Roman" w:hAnsi="Times New Roman" w:cs="Times New Roman"/>
          <w:b/>
          <w:bCs/>
          <w:sz w:val="28"/>
          <w:szCs w:val="28"/>
        </w:rPr>
        <w:t xml:space="preserve"> запросов, с передачей информации посредством модели ключ-значение</w:t>
      </w:r>
      <w:bookmarkEnd w:id="14"/>
    </w:p>
    <w:p w14:paraId="475E2F8A" w14:textId="1E8EC89F" w:rsidR="004B5305" w:rsidRDefault="00AE09BC" w:rsidP="004B530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работы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E0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 следующий</w:t>
      </w:r>
      <w:r w:rsidRPr="00AE09BC">
        <w:rPr>
          <w:rFonts w:ascii="Times New Roman" w:hAnsi="Times New Roman" w:cs="Times New Roman"/>
          <w:sz w:val="28"/>
          <w:szCs w:val="28"/>
        </w:rPr>
        <w:t>:</w:t>
      </w:r>
    </w:p>
    <w:p w14:paraId="66B34826" w14:textId="20CACFA3" w:rsidR="00AE09BC" w:rsidRPr="00027E9D" w:rsidRDefault="00AE09BC" w:rsidP="00027E9D">
      <w:pPr>
        <w:pStyle w:val="a6"/>
        <w:numPr>
          <w:ilvl w:val="0"/>
          <w:numId w:val="2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7E9D">
        <w:rPr>
          <w:rFonts w:ascii="Times New Roman" w:hAnsi="Times New Roman" w:cs="Times New Roman"/>
          <w:sz w:val="28"/>
          <w:szCs w:val="28"/>
        </w:rPr>
        <w:t>создание тела запроса</w:t>
      </w:r>
      <w:r w:rsidR="00027E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B2B828" w14:textId="3222ED51" w:rsidR="00AE09BC" w:rsidRPr="00027E9D" w:rsidRDefault="00AE09BC" w:rsidP="00027E9D">
      <w:pPr>
        <w:pStyle w:val="a6"/>
        <w:numPr>
          <w:ilvl w:val="0"/>
          <w:numId w:val="2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7E9D">
        <w:rPr>
          <w:rFonts w:ascii="Times New Roman" w:hAnsi="Times New Roman" w:cs="Times New Roman"/>
          <w:sz w:val="28"/>
          <w:szCs w:val="28"/>
        </w:rPr>
        <w:t>добавление метаинформации текста посредством выделения её из класса документа</w:t>
      </w:r>
      <w:r w:rsidR="00027E9D" w:rsidRPr="00027E9D">
        <w:rPr>
          <w:rFonts w:ascii="Times New Roman" w:hAnsi="Times New Roman" w:cs="Times New Roman"/>
          <w:sz w:val="28"/>
          <w:szCs w:val="28"/>
        </w:rPr>
        <w:t>;</w:t>
      </w:r>
    </w:p>
    <w:p w14:paraId="13456700" w14:textId="0AD13380" w:rsidR="00AE09BC" w:rsidRPr="00027E9D" w:rsidRDefault="00AE09BC" w:rsidP="00027E9D">
      <w:pPr>
        <w:pStyle w:val="a6"/>
        <w:numPr>
          <w:ilvl w:val="0"/>
          <w:numId w:val="2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7E9D">
        <w:rPr>
          <w:rFonts w:ascii="Times New Roman" w:hAnsi="Times New Roman" w:cs="Times New Roman"/>
          <w:sz w:val="28"/>
          <w:szCs w:val="28"/>
        </w:rPr>
        <w:t>добавление необходимой информации о параграфах текста посредством прохождения циклом по всем объектам списка параграфов</w:t>
      </w:r>
      <w:r w:rsidR="00027E9D" w:rsidRPr="00027E9D">
        <w:rPr>
          <w:rFonts w:ascii="Times New Roman" w:hAnsi="Times New Roman" w:cs="Times New Roman"/>
          <w:sz w:val="28"/>
          <w:szCs w:val="28"/>
        </w:rPr>
        <w:t>;</w:t>
      </w:r>
    </w:p>
    <w:p w14:paraId="1E50D89E" w14:textId="0FD4BBE8" w:rsidR="00AE09BC" w:rsidRPr="00027E9D" w:rsidRDefault="00AE09BC" w:rsidP="00027E9D">
      <w:pPr>
        <w:pStyle w:val="a6"/>
        <w:numPr>
          <w:ilvl w:val="0"/>
          <w:numId w:val="2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7E9D">
        <w:rPr>
          <w:rFonts w:ascii="Times New Roman" w:hAnsi="Times New Roman" w:cs="Times New Roman"/>
          <w:sz w:val="28"/>
          <w:szCs w:val="28"/>
        </w:rPr>
        <w:t>отправка запроса</w:t>
      </w:r>
      <w:r w:rsidR="00027E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A70E70" w14:textId="5A5EDA4C" w:rsidR="00AE09BC" w:rsidRPr="00027E9D" w:rsidRDefault="00AE09BC" w:rsidP="00027E9D">
      <w:pPr>
        <w:pStyle w:val="a6"/>
        <w:numPr>
          <w:ilvl w:val="0"/>
          <w:numId w:val="2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7E9D">
        <w:rPr>
          <w:rFonts w:ascii="Times New Roman" w:hAnsi="Times New Roman" w:cs="Times New Roman"/>
          <w:sz w:val="28"/>
          <w:szCs w:val="28"/>
        </w:rPr>
        <w:t xml:space="preserve">ожидание ответа от </w:t>
      </w:r>
      <w:r w:rsidRPr="00027E9D">
        <w:rPr>
          <w:rFonts w:ascii="Times New Roman" w:hAnsi="Times New Roman" w:cs="Times New Roman"/>
          <w:sz w:val="28"/>
          <w:szCs w:val="28"/>
          <w:lang w:val="en-US"/>
        </w:rPr>
        <w:t>API.</w:t>
      </w:r>
    </w:p>
    <w:p w14:paraId="058AFEB1" w14:textId="72009459" w:rsidR="00AE09BC" w:rsidRDefault="00AE09BC" w:rsidP="00AE09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лучшего понимания и визуализации алгоритма представлена блок-схема на рисунке</w:t>
      </w:r>
      <w:r w:rsidR="008C0C19" w:rsidRPr="008C0C19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E09BC" w14:paraId="60AFDF32" w14:textId="77777777" w:rsidTr="008C0C19">
        <w:tc>
          <w:tcPr>
            <w:tcW w:w="9345" w:type="dxa"/>
          </w:tcPr>
          <w:p w14:paraId="41A48C87" w14:textId="21B8480E" w:rsidR="00AE09BC" w:rsidRPr="0046336D" w:rsidRDefault="0046336D" w:rsidP="004633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36D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35B1123C" wp14:editId="6EC27DA9">
                  <wp:extent cx="2927222" cy="8480511"/>
                  <wp:effectExtent l="0" t="0" r="698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132" cy="8538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9BC" w14:paraId="1E83EA20" w14:textId="77777777" w:rsidTr="008C0C19">
        <w:tc>
          <w:tcPr>
            <w:tcW w:w="9345" w:type="dxa"/>
          </w:tcPr>
          <w:p w14:paraId="56127E4B" w14:textId="6B2F96DE" w:rsidR="00AE09BC" w:rsidRPr="00994743" w:rsidRDefault="008C0C19" w:rsidP="008C0C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6 – Алгоритм работы процесса создания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8C0C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запроса</w:t>
            </w:r>
          </w:p>
        </w:tc>
      </w:tr>
    </w:tbl>
    <w:p w14:paraId="31D284B4" w14:textId="482C4A13" w:rsidR="001B0B93" w:rsidRPr="001C67E0" w:rsidRDefault="001B0B93" w:rsidP="004B530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67E0">
        <w:rPr>
          <w:rFonts w:ascii="Times New Roman" w:hAnsi="Times New Roman" w:cs="Times New Roman"/>
          <w:sz w:val="28"/>
          <w:szCs w:val="28"/>
        </w:rPr>
        <w:br w:type="page"/>
      </w:r>
    </w:p>
    <w:p w14:paraId="44462F12" w14:textId="07319A99" w:rsidR="001B0B93" w:rsidRPr="00875304" w:rsidRDefault="001B0B93" w:rsidP="00221C52">
      <w:pPr>
        <w:pStyle w:val="a3"/>
        <w:numPr>
          <w:ilvl w:val="1"/>
          <w:numId w:val="3"/>
        </w:numPr>
        <w:ind w:left="0" w:firstLine="709"/>
        <w:outlineLvl w:val="1"/>
        <w:rPr>
          <w:b/>
          <w:bCs/>
        </w:rPr>
      </w:pPr>
      <w:bookmarkStart w:id="15" w:name="_Toc107314837"/>
      <w:r w:rsidRPr="00875304">
        <w:rPr>
          <w:b/>
          <w:bCs/>
        </w:rPr>
        <w:lastRenderedPageBreak/>
        <w:t>Оптимизация работы существующей модели парсинга документов</w:t>
      </w:r>
      <w:bookmarkEnd w:id="15"/>
    </w:p>
    <w:p w14:paraId="412C4370" w14:textId="77777777" w:rsidR="00E87054" w:rsidRPr="001C67E0" w:rsidRDefault="00842D54" w:rsidP="00842D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7E0">
        <w:rPr>
          <w:rFonts w:ascii="Times New Roman" w:hAnsi="Times New Roman" w:cs="Times New Roman"/>
          <w:sz w:val="28"/>
          <w:szCs w:val="28"/>
        </w:rPr>
        <w:t xml:space="preserve">Прежде чем решать проблему узконаправленности работы информационной системы, в виде поддержки только формата </w:t>
      </w:r>
      <w:r w:rsidRPr="001C67E0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1C67E0">
        <w:rPr>
          <w:rFonts w:ascii="Times New Roman" w:hAnsi="Times New Roman" w:cs="Times New Roman"/>
          <w:sz w:val="28"/>
          <w:szCs w:val="28"/>
        </w:rPr>
        <w:t xml:space="preserve"> текстовых документов, необходимо создать</w:t>
      </w:r>
      <w:r w:rsidR="00E87054" w:rsidRPr="001C67E0">
        <w:rPr>
          <w:rFonts w:ascii="Times New Roman" w:hAnsi="Times New Roman" w:cs="Times New Roman"/>
          <w:sz w:val="28"/>
          <w:szCs w:val="28"/>
        </w:rPr>
        <w:t xml:space="preserve"> новую</w:t>
      </w:r>
      <w:r w:rsidRPr="001C67E0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E87054" w:rsidRPr="001C67E0">
        <w:rPr>
          <w:rFonts w:ascii="Times New Roman" w:hAnsi="Times New Roman" w:cs="Times New Roman"/>
          <w:sz w:val="28"/>
          <w:szCs w:val="28"/>
        </w:rPr>
        <w:t>у</w:t>
      </w:r>
      <w:r w:rsidRPr="001C67E0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E87054" w:rsidRPr="001C67E0">
        <w:rPr>
          <w:rFonts w:ascii="Times New Roman" w:hAnsi="Times New Roman" w:cs="Times New Roman"/>
          <w:sz w:val="28"/>
          <w:szCs w:val="28"/>
        </w:rPr>
        <w:t>модуля парсинга документов</w:t>
      </w:r>
      <w:r w:rsidRPr="001C67E0">
        <w:rPr>
          <w:rFonts w:ascii="Times New Roman" w:hAnsi="Times New Roman" w:cs="Times New Roman"/>
          <w:sz w:val="28"/>
          <w:szCs w:val="28"/>
        </w:rPr>
        <w:t>.</w:t>
      </w:r>
    </w:p>
    <w:p w14:paraId="7D53962E" w14:textId="77777777" w:rsidR="00E87054" w:rsidRPr="001C67E0" w:rsidRDefault="00E87054" w:rsidP="00842D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7E0">
        <w:rPr>
          <w:rFonts w:ascii="Times New Roman" w:hAnsi="Times New Roman" w:cs="Times New Roman"/>
          <w:sz w:val="28"/>
          <w:szCs w:val="28"/>
        </w:rPr>
        <w:t>В результате новая структура содержит в себе 4 подмодуля:</w:t>
      </w:r>
    </w:p>
    <w:p w14:paraId="3E932DF3" w14:textId="406463C2" w:rsidR="00E87054" w:rsidRPr="00027E9D" w:rsidRDefault="008C0C19" w:rsidP="00027E9D">
      <w:pPr>
        <w:pStyle w:val="a6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E9D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E87054" w:rsidRPr="00027E9D">
        <w:rPr>
          <w:rFonts w:ascii="Times New Roman" w:hAnsi="Times New Roman" w:cs="Times New Roman"/>
          <w:sz w:val="28"/>
          <w:szCs w:val="28"/>
        </w:rPr>
        <w:t xml:space="preserve"> парсер</w:t>
      </w:r>
      <w:r w:rsidR="00027E9D" w:rsidRPr="00027E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ECD5CC" w14:textId="2C4F143B" w:rsidR="00E87054" w:rsidRPr="00027E9D" w:rsidRDefault="008C0C19" w:rsidP="00027E9D">
      <w:pPr>
        <w:pStyle w:val="a6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E9D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E87054" w:rsidRPr="00027E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7054" w:rsidRPr="00027E9D">
        <w:rPr>
          <w:rFonts w:ascii="Times New Roman" w:hAnsi="Times New Roman" w:cs="Times New Roman"/>
          <w:sz w:val="28"/>
          <w:szCs w:val="28"/>
        </w:rPr>
        <w:t>парсер</w:t>
      </w:r>
      <w:r w:rsidR="00027E9D" w:rsidRPr="00027E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044ADC" w14:textId="01136D0F" w:rsidR="00E87054" w:rsidRPr="00027E9D" w:rsidRDefault="008C0C19" w:rsidP="00027E9D">
      <w:pPr>
        <w:pStyle w:val="a6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E9D">
        <w:rPr>
          <w:rFonts w:ascii="Times New Roman" w:hAnsi="Times New Roman" w:cs="Times New Roman"/>
          <w:sz w:val="28"/>
          <w:szCs w:val="28"/>
          <w:lang w:val="en-US"/>
        </w:rPr>
        <w:t>odt</w:t>
      </w:r>
      <w:r w:rsidR="00E87054" w:rsidRPr="00027E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7054" w:rsidRPr="00027E9D">
        <w:rPr>
          <w:rFonts w:ascii="Times New Roman" w:hAnsi="Times New Roman" w:cs="Times New Roman"/>
          <w:sz w:val="28"/>
          <w:szCs w:val="28"/>
        </w:rPr>
        <w:t>парсер</w:t>
      </w:r>
      <w:r w:rsidR="00027E9D" w:rsidRPr="00027E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E2F844" w14:textId="63C2C844" w:rsidR="00E87054" w:rsidRPr="00027E9D" w:rsidRDefault="008C0C19" w:rsidP="00027E9D">
      <w:pPr>
        <w:pStyle w:val="a6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E9D">
        <w:rPr>
          <w:rFonts w:ascii="Times New Roman" w:hAnsi="Times New Roman" w:cs="Times New Roman"/>
          <w:sz w:val="28"/>
          <w:szCs w:val="28"/>
        </w:rPr>
        <w:t>у</w:t>
      </w:r>
      <w:r w:rsidR="00E87054" w:rsidRPr="00027E9D">
        <w:rPr>
          <w:rFonts w:ascii="Times New Roman" w:hAnsi="Times New Roman" w:cs="Times New Roman"/>
          <w:sz w:val="28"/>
          <w:szCs w:val="28"/>
        </w:rPr>
        <w:t>нифицированный класс для передачи выделенных парсерами данных документа</w:t>
      </w:r>
      <w:r w:rsidRPr="00027E9D">
        <w:rPr>
          <w:rFonts w:ascii="Times New Roman" w:hAnsi="Times New Roman" w:cs="Times New Roman"/>
          <w:sz w:val="28"/>
          <w:szCs w:val="28"/>
        </w:rPr>
        <w:t>.</w:t>
      </w:r>
    </w:p>
    <w:p w14:paraId="4289D695" w14:textId="56706A34" w:rsidR="00B4068E" w:rsidRPr="001C67E0" w:rsidRDefault="00B4068E" w:rsidP="00B4068E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Фрагмент новой структуры показан на рисунке 7.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80CCD" w:rsidRPr="001C67E0" w14:paraId="51D20D88" w14:textId="77777777" w:rsidTr="00B4068E">
        <w:tc>
          <w:tcPr>
            <w:tcW w:w="9345" w:type="dxa"/>
          </w:tcPr>
          <w:p w14:paraId="306C9D0F" w14:textId="51C72B61" w:rsidR="00780CCD" w:rsidRPr="001C67E0" w:rsidRDefault="00B4068E" w:rsidP="00B406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68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0D7FCAE" wp14:editId="3EA0203E">
                  <wp:extent cx="3366770" cy="4652787"/>
                  <wp:effectExtent l="0" t="0" r="508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204" cy="466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CCD" w:rsidRPr="001C67E0" w14:paraId="6C278742" w14:textId="77777777" w:rsidTr="00B4068E">
        <w:tc>
          <w:tcPr>
            <w:tcW w:w="9345" w:type="dxa"/>
          </w:tcPr>
          <w:p w14:paraId="025E0662" w14:textId="14678E17" w:rsidR="00780CCD" w:rsidRPr="001C67E0" w:rsidRDefault="008C0C19" w:rsidP="00B406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7 </w:t>
            </w:r>
            <w:r w:rsidR="00B4068E">
              <w:rPr>
                <w:rFonts w:ascii="Times New Roman" w:hAnsi="Times New Roman" w:cs="Times New Roman"/>
                <w:sz w:val="28"/>
                <w:szCs w:val="28"/>
              </w:rPr>
              <w:t>– Фрагмент новой структуры парсинга данных</w:t>
            </w:r>
          </w:p>
        </w:tc>
      </w:tr>
    </w:tbl>
    <w:p w14:paraId="0373174F" w14:textId="77777777" w:rsidR="00780CCD" w:rsidRPr="001C67E0" w:rsidRDefault="00E87054" w:rsidP="00780C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7E0">
        <w:rPr>
          <w:rFonts w:ascii="Times New Roman" w:hAnsi="Times New Roman" w:cs="Times New Roman"/>
          <w:sz w:val="28"/>
          <w:szCs w:val="28"/>
          <w:lang w:val="en-US"/>
        </w:rPr>
        <w:lastRenderedPageBreak/>
        <w:t>PDF</w:t>
      </w:r>
      <w:r w:rsidRPr="001C67E0">
        <w:rPr>
          <w:rFonts w:ascii="Times New Roman" w:hAnsi="Times New Roman" w:cs="Times New Roman"/>
          <w:sz w:val="28"/>
          <w:szCs w:val="28"/>
        </w:rPr>
        <w:t xml:space="preserve"> парсер служит для выделения всех возможных и необходимых для работы классификатора и</w:t>
      </w:r>
      <w:r w:rsidR="00780CCD" w:rsidRPr="001C67E0">
        <w:rPr>
          <w:rFonts w:ascii="Times New Roman" w:hAnsi="Times New Roman" w:cs="Times New Roman"/>
          <w:sz w:val="28"/>
          <w:szCs w:val="28"/>
        </w:rPr>
        <w:t xml:space="preserve"> модуля поиска и исправления ошибок.</w:t>
      </w:r>
    </w:p>
    <w:p w14:paraId="069D8250" w14:textId="77777777" w:rsidR="00780CCD" w:rsidRPr="001C67E0" w:rsidRDefault="00780CCD" w:rsidP="00780C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7E0">
        <w:rPr>
          <w:rFonts w:ascii="Times New Roman" w:hAnsi="Times New Roman" w:cs="Times New Roman"/>
          <w:sz w:val="28"/>
          <w:szCs w:val="28"/>
          <w:lang w:val="en-US"/>
        </w:rPr>
        <w:t>ODT</w:t>
      </w:r>
      <w:r w:rsidRPr="001C67E0">
        <w:rPr>
          <w:rFonts w:ascii="Times New Roman" w:hAnsi="Times New Roman" w:cs="Times New Roman"/>
          <w:sz w:val="28"/>
          <w:szCs w:val="28"/>
        </w:rPr>
        <w:t xml:space="preserve"> парсер работает аналогичным образом, но взаимодействует соответственно только с текстовыми документами формата </w:t>
      </w:r>
      <w:r w:rsidRPr="001C67E0">
        <w:rPr>
          <w:rFonts w:ascii="Times New Roman" w:hAnsi="Times New Roman" w:cs="Times New Roman"/>
          <w:sz w:val="28"/>
          <w:szCs w:val="28"/>
          <w:lang w:val="en-US"/>
        </w:rPr>
        <w:t>ODT</w:t>
      </w:r>
    </w:p>
    <w:p w14:paraId="33793918" w14:textId="77777777" w:rsidR="00780CCD" w:rsidRPr="001C67E0" w:rsidRDefault="00780CCD" w:rsidP="00780C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7E0">
        <w:rPr>
          <w:rFonts w:ascii="Times New Roman" w:hAnsi="Times New Roman" w:cs="Times New Roman"/>
          <w:sz w:val="28"/>
          <w:szCs w:val="28"/>
        </w:rPr>
        <w:t xml:space="preserve">Аналогично и </w:t>
      </w:r>
      <w:r w:rsidRPr="001C67E0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1C67E0">
        <w:rPr>
          <w:rFonts w:ascii="Times New Roman" w:hAnsi="Times New Roman" w:cs="Times New Roman"/>
          <w:sz w:val="28"/>
          <w:szCs w:val="28"/>
        </w:rPr>
        <w:t xml:space="preserve"> парсер работает только с </w:t>
      </w:r>
      <w:r w:rsidRPr="001C67E0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1C67E0">
        <w:rPr>
          <w:rFonts w:ascii="Times New Roman" w:hAnsi="Times New Roman" w:cs="Times New Roman"/>
          <w:sz w:val="28"/>
          <w:szCs w:val="28"/>
        </w:rPr>
        <w:t xml:space="preserve"> документами.</w:t>
      </w:r>
    </w:p>
    <w:p w14:paraId="56A431A4" w14:textId="252A134B" w:rsidR="008C508C" w:rsidRPr="001C67E0" w:rsidRDefault="00780CCD" w:rsidP="00780C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7E0">
        <w:rPr>
          <w:rFonts w:ascii="Times New Roman" w:hAnsi="Times New Roman" w:cs="Times New Roman"/>
          <w:sz w:val="28"/>
          <w:szCs w:val="28"/>
        </w:rPr>
        <w:t>Унифицированных класс необходим для преобразования полученных парсерами данных в подходящие для понимания и работы единицы.</w:t>
      </w:r>
      <w:r w:rsidR="00A1156A" w:rsidRPr="001C67E0">
        <w:rPr>
          <w:rFonts w:ascii="Times New Roman" w:hAnsi="Times New Roman" w:cs="Times New Roman"/>
          <w:sz w:val="28"/>
          <w:szCs w:val="28"/>
        </w:rPr>
        <w:t xml:space="preserve"> Это связано с тем, что в различных документах используются различные способы измерения расстояния, различные наименования шрифтов и </w:t>
      </w:r>
      <w:r w:rsidR="004F6586" w:rsidRPr="001C67E0">
        <w:rPr>
          <w:rFonts w:ascii="Times New Roman" w:hAnsi="Times New Roman" w:cs="Times New Roman"/>
          <w:sz w:val="28"/>
          <w:szCs w:val="28"/>
        </w:rPr>
        <w:t>т. п. Также разработанный класс должен учитывать метаинформацию документов, такую как имя автора, дата создания, информацию о параграфах документов, включая размер шрифта, отступы от границ, межстрочный интервал и т. д, а также их порядок следования в документах.</w:t>
      </w:r>
    </w:p>
    <w:p w14:paraId="5A32E5F5" w14:textId="29469691" w:rsidR="008C508C" w:rsidRPr="001C67E0" w:rsidRDefault="008C508C" w:rsidP="00780CC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7E0">
        <w:rPr>
          <w:rFonts w:ascii="Times New Roman" w:hAnsi="Times New Roman" w:cs="Times New Roman"/>
          <w:sz w:val="28"/>
          <w:szCs w:val="28"/>
        </w:rPr>
        <w:t>Разработанная схема класса представлена на рисунке</w:t>
      </w:r>
      <w:r w:rsidR="00C036CB">
        <w:rPr>
          <w:rFonts w:ascii="Times New Roman" w:hAnsi="Times New Roman" w:cs="Times New Roman"/>
          <w:sz w:val="28"/>
          <w:szCs w:val="28"/>
        </w:rPr>
        <w:t xml:space="preserve"> 8</w:t>
      </w:r>
      <w:r w:rsidRPr="001C67E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C508C" w:rsidRPr="001C67E0" w14:paraId="0C81EAA3" w14:textId="77777777" w:rsidTr="00C036CB">
        <w:tc>
          <w:tcPr>
            <w:tcW w:w="9345" w:type="dxa"/>
          </w:tcPr>
          <w:p w14:paraId="07C43069" w14:textId="7EF72560" w:rsidR="008C508C" w:rsidRPr="001C67E0" w:rsidRDefault="00C036CB" w:rsidP="00C036CB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36C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61DDD1" wp14:editId="17914D54">
                  <wp:extent cx="4287151" cy="393382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861" cy="3956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08C" w:rsidRPr="001C67E0" w14:paraId="4EF551A4" w14:textId="77777777" w:rsidTr="00C036CB">
        <w:tc>
          <w:tcPr>
            <w:tcW w:w="9345" w:type="dxa"/>
          </w:tcPr>
          <w:p w14:paraId="6F13356C" w14:textId="03BFC438" w:rsidR="008C508C" w:rsidRPr="001C67E0" w:rsidRDefault="008C0C19" w:rsidP="00C036CB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8 </w:t>
            </w:r>
            <w:r w:rsidR="00C036CB">
              <w:rPr>
                <w:rFonts w:ascii="Times New Roman" w:hAnsi="Times New Roman" w:cs="Times New Roman"/>
                <w:sz w:val="28"/>
                <w:szCs w:val="28"/>
              </w:rPr>
              <w:t>– Диаграмма разработанного класса</w:t>
            </w:r>
          </w:p>
        </w:tc>
      </w:tr>
    </w:tbl>
    <w:p w14:paraId="569D5AC6" w14:textId="480A852F" w:rsidR="001B0B93" w:rsidRPr="00213D71" w:rsidRDefault="001B0B93" w:rsidP="00213D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3D71">
        <w:rPr>
          <w:rFonts w:ascii="Times New Roman" w:hAnsi="Times New Roman" w:cs="Times New Roman"/>
          <w:sz w:val="28"/>
          <w:szCs w:val="28"/>
        </w:rPr>
        <w:br w:type="page"/>
      </w:r>
    </w:p>
    <w:p w14:paraId="44C8F0B1" w14:textId="3D29312E" w:rsidR="008C508C" w:rsidRPr="00875304" w:rsidRDefault="001B0B93" w:rsidP="00221C52">
      <w:pPr>
        <w:pStyle w:val="a3"/>
        <w:numPr>
          <w:ilvl w:val="1"/>
          <w:numId w:val="3"/>
        </w:numPr>
        <w:ind w:left="0" w:firstLine="709"/>
        <w:outlineLvl w:val="1"/>
        <w:rPr>
          <w:b/>
          <w:bCs/>
        </w:rPr>
      </w:pPr>
      <w:bookmarkStart w:id="16" w:name="_Toc107314838"/>
      <w:r w:rsidRPr="00875304">
        <w:rPr>
          <w:b/>
          <w:bCs/>
        </w:rPr>
        <w:lastRenderedPageBreak/>
        <w:t>Оптимизация работы существующего классификатора параграфов текстовых документов</w:t>
      </w:r>
      <w:bookmarkEnd w:id="16"/>
    </w:p>
    <w:p w14:paraId="5993D778" w14:textId="6AF6FA40" w:rsidR="007D0E7E" w:rsidRPr="001C67E0" w:rsidRDefault="007D0E7E" w:rsidP="007D0E7E">
      <w:pPr>
        <w:pStyle w:val="a3"/>
      </w:pPr>
      <w:r w:rsidRPr="001C67E0">
        <w:t xml:space="preserve">Для проверки текстовых документов и исправления обнаруженных ошибок необходимо первоначально определить к каким классам принадлежат параграфы. В зависимости от класса параграфа по нынешнему ГОСТу </w:t>
      </w:r>
      <w:r w:rsidR="0085774D" w:rsidRPr="001C67E0">
        <w:t xml:space="preserve">применяются различные правила оформления. </w:t>
      </w:r>
      <w:r w:rsidR="00BD2E62" w:rsidRPr="001C67E0">
        <w:t>Например,</w:t>
      </w:r>
      <w:r w:rsidR="0085774D" w:rsidRPr="001C67E0">
        <w:t xml:space="preserve"> в основном весь текст выпускной квалификационной работы должен иметь выравнивание по ширине, однако для заголовка “Введение” и “Выводы” применяется выравнивание по центру. Таким образом для правильной работы сервиса необходимо провести классификацию параграфов документа.</w:t>
      </w:r>
    </w:p>
    <w:p w14:paraId="43745C0C" w14:textId="4B6D0EE1" w:rsidR="008C508C" w:rsidRPr="001C67E0" w:rsidRDefault="007D0E7E" w:rsidP="007D0E7E">
      <w:pPr>
        <w:pStyle w:val="a3"/>
      </w:pPr>
      <w:r w:rsidRPr="001C67E0">
        <w:t>Классифи</w:t>
      </w:r>
      <w:r w:rsidR="0085774D" w:rsidRPr="001C67E0">
        <w:t>катор применяется сервисов только в трёх случаях:</w:t>
      </w:r>
    </w:p>
    <w:p w14:paraId="7F4BF28D" w14:textId="6A88F76F" w:rsidR="0085774D" w:rsidRPr="001C67E0" w:rsidRDefault="0085774D" w:rsidP="00027E9D">
      <w:pPr>
        <w:pStyle w:val="a3"/>
        <w:numPr>
          <w:ilvl w:val="0"/>
          <w:numId w:val="27"/>
        </w:numPr>
        <w:ind w:left="0" w:firstLine="709"/>
      </w:pPr>
      <w:r w:rsidRPr="001C67E0">
        <w:t>когда встречается оформление элемента, которое ещё ни разу не встречалось в текущем документе</w:t>
      </w:r>
      <w:r w:rsidR="00027E9D" w:rsidRPr="00027E9D">
        <w:t>;</w:t>
      </w:r>
    </w:p>
    <w:p w14:paraId="1FA50AD4" w14:textId="257920C2" w:rsidR="0085774D" w:rsidRPr="001C67E0" w:rsidRDefault="0085774D" w:rsidP="00027E9D">
      <w:pPr>
        <w:pStyle w:val="a3"/>
        <w:numPr>
          <w:ilvl w:val="0"/>
          <w:numId w:val="27"/>
        </w:numPr>
        <w:ind w:left="0" w:firstLine="709"/>
      </w:pPr>
      <w:r w:rsidRPr="001C67E0">
        <w:t>когда встречается оформление элемента, которое не соответствует ГОСТу</w:t>
      </w:r>
      <w:r w:rsidR="00027E9D" w:rsidRPr="00027E9D">
        <w:t>;</w:t>
      </w:r>
    </w:p>
    <w:p w14:paraId="31E0A435" w14:textId="3AAE99B3" w:rsidR="0085774D" w:rsidRPr="001C67E0" w:rsidRDefault="0085774D" w:rsidP="00027E9D">
      <w:pPr>
        <w:pStyle w:val="a3"/>
        <w:numPr>
          <w:ilvl w:val="0"/>
          <w:numId w:val="27"/>
        </w:numPr>
        <w:ind w:left="0" w:firstLine="709"/>
      </w:pPr>
      <w:r w:rsidRPr="001C67E0">
        <w:t>когда встречается оформление элемента, которое существенно отличается от стандартного оформления Word.</w:t>
      </w:r>
    </w:p>
    <w:p w14:paraId="477BF271" w14:textId="3B9B07D0" w:rsidR="00200091" w:rsidRDefault="00200091" w:rsidP="0085774D">
      <w:pPr>
        <w:pStyle w:val="a3"/>
      </w:pPr>
      <w:r w:rsidRPr="001C67E0">
        <w:t xml:space="preserve">Классификатор использует алгоритм градиентного бустинга, основаный на открытой технологии </w:t>
      </w:r>
      <w:r w:rsidRPr="001C67E0">
        <w:rPr>
          <w:lang w:val="en-US"/>
        </w:rPr>
        <w:t>CatBoost</w:t>
      </w:r>
      <w:r w:rsidRPr="001C67E0">
        <w:t xml:space="preserve"> [</w:t>
      </w:r>
      <w:r w:rsidR="00213D71" w:rsidRPr="00213D71">
        <w:t>5,</w:t>
      </w:r>
      <w:r w:rsidR="004776D3">
        <w:t xml:space="preserve"> </w:t>
      </w:r>
      <w:r w:rsidR="00213D71" w:rsidRPr="00213D71">
        <w:t>6</w:t>
      </w:r>
      <w:r w:rsidR="004776D3">
        <w:t>, 7</w:t>
      </w:r>
      <w:r w:rsidRPr="001C67E0">
        <w:t xml:space="preserve">], разработанной компанией «Яндекс». Основные параметры алгоритма были выбраны посредством множественных тестовых запусков. Основными критериями выбора являлись: эффективность классификатора и время его работы. </w:t>
      </w:r>
    </w:p>
    <w:p w14:paraId="6F9AE019" w14:textId="5F64BA87" w:rsidR="006C73E5" w:rsidRPr="00875304" w:rsidRDefault="006C73E5" w:rsidP="00925AB0">
      <w:pPr>
        <w:pStyle w:val="a3"/>
        <w:outlineLvl w:val="2"/>
        <w:rPr>
          <w:b/>
          <w:bCs/>
        </w:rPr>
      </w:pPr>
      <w:bookmarkStart w:id="17" w:name="_Toc107314839"/>
      <w:r w:rsidRPr="00875304">
        <w:rPr>
          <w:b/>
          <w:bCs/>
        </w:rPr>
        <w:t>3.3.1 Описание предыдущих оптимизаций классификатора</w:t>
      </w:r>
      <w:bookmarkEnd w:id="17"/>
    </w:p>
    <w:p w14:paraId="1399E4C0" w14:textId="6022DCBC" w:rsidR="00200091" w:rsidRPr="004776D3" w:rsidRDefault="00200091" w:rsidP="0085774D">
      <w:pPr>
        <w:pStyle w:val="a3"/>
      </w:pPr>
      <w:r w:rsidRPr="001C67E0">
        <w:t>В ходе исследования была проанализирована работа прежнего алгоритма классификации.</w:t>
      </w:r>
    </w:p>
    <w:p w14:paraId="574B30C8" w14:textId="2B6B15BF" w:rsidR="0085774D" w:rsidRPr="001C67E0" w:rsidRDefault="00200091" w:rsidP="0085774D">
      <w:pPr>
        <w:pStyle w:val="a3"/>
      </w:pPr>
      <w:r w:rsidRPr="001C67E0">
        <w:t>Класс элемента определяется на основе его свойств и параметров</w:t>
      </w:r>
      <w:r w:rsidR="0099379A" w:rsidRPr="001C67E0">
        <w:t xml:space="preserve">, котрые были выделены из документа при помощи вышеупомянутых модулей </w:t>
      </w:r>
      <w:r w:rsidR="0099379A" w:rsidRPr="001C67E0">
        <w:rPr>
          <w:lang w:val="en-US"/>
        </w:rPr>
        <w:t>PDF</w:t>
      </w:r>
      <w:r w:rsidR="0099379A" w:rsidRPr="001C67E0">
        <w:t xml:space="preserve">, </w:t>
      </w:r>
      <w:r w:rsidR="0099379A" w:rsidRPr="001C67E0">
        <w:rPr>
          <w:lang w:val="en-US"/>
        </w:rPr>
        <w:t>DOCX</w:t>
      </w:r>
      <w:r w:rsidR="0099379A" w:rsidRPr="001C67E0">
        <w:t xml:space="preserve"> и </w:t>
      </w:r>
      <w:r w:rsidR="0099379A" w:rsidRPr="001C67E0">
        <w:rPr>
          <w:lang w:val="en-US"/>
        </w:rPr>
        <w:t>ODT</w:t>
      </w:r>
      <w:r w:rsidR="0099379A" w:rsidRPr="001C67E0">
        <w:t xml:space="preserve"> парсера</w:t>
      </w:r>
      <w:r w:rsidRPr="001C67E0">
        <w:t>.</w:t>
      </w:r>
      <w:r w:rsidR="0099379A" w:rsidRPr="001C67E0">
        <w:t xml:space="preserve"> </w:t>
      </w:r>
    </w:p>
    <w:p w14:paraId="462E0027" w14:textId="203F0F09" w:rsidR="0099379A" w:rsidRPr="001C67E0" w:rsidRDefault="0099379A" w:rsidP="0085774D">
      <w:pPr>
        <w:pStyle w:val="a3"/>
      </w:pPr>
      <w:r w:rsidRPr="001C67E0">
        <w:t xml:space="preserve">В качестве датасета использовались выборки выпускных работ бакалавров и магистров. Из них были удалены все персональные данные, </w:t>
      </w:r>
      <w:r w:rsidRPr="001C67E0">
        <w:lastRenderedPageBreak/>
        <w:t>такие как имя автора, имя ПК и т. п. В выборке присутствует информация только об основном теле документа, остальные данные такие как список использованных источников, титульный лист, реферат были удалены. Фрагмент датасета представлен на рисунке</w:t>
      </w:r>
      <w:r w:rsidR="008C0C19">
        <w:t xml:space="preserve"> 9</w:t>
      </w:r>
      <w:r w:rsidRPr="001C67E0">
        <w:t>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9379A" w:rsidRPr="001C67E0" w14:paraId="35FB76D2" w14:textId="77777777" w:rsidTr="008C0C19">
        <w:tc>
          <w:tcPr>
            <w:tcW w:w="9345" w:type="dxa"/>
          </w:tcPr>
          <w:p w14:paraId="0B68290C" w14:textId="32A532CA" w:rsidR="0099379A" w:rsidRPr="001C67E0" w:rsidRDefault="007136AA" w:rsidP="0085774D">
            <w:pPr>
              <w:pStyle w:val="a3"/>
              <w:ind w:firstLine="0"/>
            </w:pPr>
            <w:r w:rsidRPr="001C67E0">
              <w:rPr>
                <w:noProof/>
              </w:rPr>
              <w:drawing>
                <wp:inline distT="0" distB="0" distL="0" distR="0" wp14:anchorId="069A2DCD" wp14:editId="16C7C456">
                  <wp:extent cx="5793105" cy="1393318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6077" cy="1410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79A" w:rsidRPr="001C67E0" w14:paraId="1D55FCA9" w14:textId="77777777" w:rsidTr="008C0C19">
        <w:tc>
          <w:tcPr>
            <w:tcW w:w="9345" w:type="dxa"/>
          </w:tcPr>
          <w:p w14:paraId="0B0A1861" w14:textId="2E8E3FFF" w:rsidR="0099379A" w:rsidRPr="001C67E0" w:rsidRDefault="008C0C19" w:rsidP="008C0C19">
            <w:pPr>
              <w:pStyle w:val="a3"/>
              <w:ind w:firstLine="0"/>
              <w:jc w:val="center"/>
            </w:pPr>
            <w:r>
              <w:t>Рисунок 9 – Фрагмент используемого датасета</w:t>
            </w:r>
          </w:p>
        </w:tc>
      </w:tr>
    </w:tbl>
    <w:p w14:paraId="0BDF5776" w14:textId="3FC1CE1E" w:rsidR="001C67E0" w:rsidRPr="001C67E0" w:rsidRDefault="001C67E0" w:rsidP="001C67E0">
      <w:pPr>
        <w:pStyle w:val="a3"/>
      </w:pPr>
      <w:r w:rsidRPr="001C67E0">
        <w:t>Были определены свойства, определяющие оформление элементов классов, на основе которых была произведена разметка. Разметка была сделана в два этапа: сначала по более общей группе (абзац, список, заголовок) и после по более мелким группам, то есть различным видам абзацев, заголовков, списков. Например, заголовки были поделены на заголовки первого уровня и заголовки уровней 2–3; элементы списка поделены на первый, последний и средний. Подобные разделения предположительно должны были дать улучшение предсказаний модели. В результате первоначальный набор данных для классификатора содержал 14 классов. Полный список классов элементов и описание каждого из них представлены в таблице 1.</w:t>
      </w:r>
    </w:p>
    <w:p w14:paraId="090D2C91" w14:textId="37A2C0C8" w:rsidR="001C67E0" w:rsidRPr="001C67E0" w:rsidRDefault="001C67E0" w:rsidP="001C67E0">
      <w:pPr>
        <w:pStyle w:val="a3"/>
      </w:pPr>
      <w:r w:rsidRPr="001C67E0">
        <w:t>Таблица 1 – Классы элементов</w:t>
      </w:r>
    </w:p>
    <w:tbl>
      <w:tblPr>
        <w:tblW w:w="9237" w:type="dxa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42"/>
        <w:gridCol w:w="6095"/>
      </w:tblGrid>
      <w:tr w:rsidR="003A591A" w:rsidRPr="00A36E3C" w14:paraId="5F7CC003" w14:textId="77777777" w:rsidTr="003A591A">
        <w:trPr>
          <w:trHeight w:val="303"/>
        </w:trPr>
        <w:tc>
          <w:tcPr>
            <w:tcW w:w="3142" w:type="dxa"/>
          </w:tcPr>
          <w:p w14:paraId="7E1476EF" w14:textId="77777777" w:rsidR="003A591A" w:rsidRPr="00A36E3C" w:rsidRDefault="003A591A" w:rsidP="00277DEE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E3C">
              <w:rPr>
                <w:rFonts w:ascii="Times New Roman" w:hAnsi="Times New Roman" w:cs="Times New Roman"/>
                <w:sz w:val="24"/>
                <w:szCs w:val="24"/>
              </w:rPr>
              <w:t>Наименование класса</w:t>
            </w:r>
          </w:p>
        </w:tc>
        <w:tc>
          <w:tcPr>
            <w:tcW w:w="6095" w:type="dxa"/>
          </w:tcPr>
          <w:p w14:paraId="7223B8FD" w14:textId="77777777" w:rsidR="003A591A" w:rsidRPr="00A36E3C" w:rsidRDefault="003A591A" w:rsidP="00277DEE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E3C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A591A" w:rsidRPr="00A36E3C" w14:paraId="17185262" w14:textId="77777777" w:rsidTr="003A591A">
        <w:trPr>
          <w:trHeight w:val="292"/>
        </w:trPr>
        <w:tc>
          <w:tcPr>
            <w:tcW w:w="3142" w:type="dxa"/>
          </w:tcPr>
          <w:p w14:paraId="4FDF27E7" w14:textId="77777777" w:rsidR="003A591A" w:rsidRPr="00A36E3C" w:rsidRDefault="003A591A" w:rsidP="00277DEE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E3C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6095" w:type="dxa"/>
          </w:tcPr>
          <w:p w14:paraId="3F0AA993" w14:textId="77777777" w:rsidR="003A591A" w:rsidRPr="00A36E3C" w:rsidRDefault="003A591A" w:rsidP="00277DEE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A36E3C">
              <w:rPr>
                <w:rFonts w:ascii="Times New Roman" w:hAnsi="Times New Roman" w:cs="Times New Roman"/>
                <w:sz w:val="24"/>
                <w:szCs w:val="24"/>
              </w:rPr>
              <w:t>Заголовок 1 уровня</w:t>
            </w:r>
          </w:p>
        </w:tc>
      </w:tr>
      <w:tr w:rsidR="003A591A" w:rsidRPr="00A36E3C" w14:paraId="23EBCBA9" w14:textId="77777777" w:rsidTr="003A591A">
        <w:trPr>
          <w:trHeight w:val="281"/>
        </w:trPr>
        <w:tc>
          <w:tcPr>
            <w:tcW w:w="3142" w:type="dxa"/>
          </w:tcPr>
          <w:p w14:paraId="1B1D353F" w14:textId="77777777" w:rsidR="003A591A" w:rsidRPr="00A36E3C" w:rsidRDefault="003A591A" w:rsidP="00277DEE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E3C"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6095" w:type="dxa"/>
          </w:tcPr>
          <w:p w14:paraId="4A907BD7" w14:textId="77777777" w:rsidR="003A591A" w:rsidRPr="00A36E3C" w:rsidRDefault="003A591A" w:rsidP="00277DEE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A36E3C">
              <w:rPr>
                <w:rFonts w:ascii="Times New Roman" w:hAnsi="Times New Roman" w:cs="Times New Roman"/>
                <w:sz w:val="24"/>
                <w:szCs w:val="24"/>
              </w:rPr>
              <w:t>Заголовок 2-3 уровней</w:t>
            </w:r>
          </w:p>
        </w:tc>
      </w:tr>
      <w:tr w:rsidR="003A591A" w:rsidRPr="00A36E3C" w14:paraId="6F9BDD52" w14:textId="77777777" w:rsidTr="003A591A">
        <w:trPr>
          <w:trHeight w:val="286"/>
        </w:trPr>
        <w:tc>
          <w:tcPr>
            <w:tcW w:w="3142" w:type="dxa"/>
          </w:tcPr>
          <w:p w14:paraId="27F0E318" w14:textId="77777777" w:rsidR="003A591A" w:rsidRPr="00A36E3C" w:rsidRDefault="003A591A" w:rsidP="00277DEE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E3C"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6095" w:type="dxa"/>
          </w:tcPr>
          <w:p w14:paraId="5F44DB3F" w14:textId="77777777" w:rsidR="003A591A" w:rsidRPr="00A36E3C" w:rsidRDefault="003A591A" w:rsidP="00277DEE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A36E3C">
              <w:rPr>
                <w:rFonts w:ascii="Times New Roman" w:hAnsi="Times New Roman" w:cs="Times New Roman"/>
                <w:sz w:val="24"/>
                <w:szCs w:val="24"/>
              </w:rPr>
              <w:t>Обычный абзац</w:t>
            </w:r>
          </w:p>
        </w:tc>
      </w:tr>
      <w:tr w:rsidR="003A591A" w:rsidRPr="00A36E3C" w14:paraId="10F495B6" w14:textId="77777777" w:rsidTr="003A591A">
        <w:trPr>
          <w:trHeight w:val="261"/>
        </w:trPr>
        <w:tc>
          <w:tcPr>
            <w:tcW w:w="3142" w:type="dxa"/>
          </w:tcPr>
          <w:p w14:paraId="49868009" w14:textId="77777777" w:rsidR="003A591A" w:rsidRPr="00A36E3C" w:rsidRDefault="003A591A" w:rsidP="00277DEE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E3C"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6095" w:type="dxa"/>
          </w:tcPr>
          <w:p w14:paraId="47EAACD0" w14:textId="77777777" w:rsidR="003A591A" w:rsidRPr="00A36E3C" w:rsidRDefault="003A591A" w:rsidP="00277DEE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A36E3C">
              <w:rPr>
                <w:rFonts w:ascii="Times New Roman" w:hAnsi="Times New Roman" w:cs="Times New Roman"/>
                <w:sz w:val="24"/>
                <w:szCs w:val="24"/>
              </w:rPr>
              <w:t>Абзац перед списком</w:t>
            </w:r>
          </w:p>
        </w:tc>
      </w:tr>
      <w:tr w:rsidR="003A591A" w:rsidRPr="00A36E3C" w14:paraId="29BA2190" w14:textId="77777777" w:rsidTr="003A591A">
        <w:trPr>
          <w:trHeight w:val="266"/>
        </w:trPr>
        <w:tc>
          <w:tcPr>
            <w:tcW w:w="3142" w:type="dxa"/>
          </w:tcPr>
          <w:p w14:paraId="12201B0C" w14:textId="77777777" w:rsidR="003A591A" w:rsidRPr="00A36E3C" w:rsidRDefault="003A591A" w:rsidP="00277DEE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E3C"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6095" w:type="dxa"/>
          </w:tcPr>
          <w:p w14:paraId="74BA4A1D" w14:textId="77777777" w:rsidR="003A591A" w:rsidRPr="00A36E3C" w:rsidRDefault="003A591A" w:rsidP="00277DEE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A36E3C">
              <w:rPr>
                <w:rFonts w:ascii="Times New Roman" w:hAnsi="Times New Roman" w:cs="Times New Roman"/>
                <w:sz w:val="24"/>
                <w:szCs w:val="24"/>
              </w:rPr>
              <w:t>Элемент перечисления (списка)</w:t>
            </w:r>
          </w:p>
        </w:tc>
      </w:tr>
      <w:tr w:rsidR="003A591A" w:rsidRPr="00A36E3C" w14:paraId="04982F0F" w14:textId="77777777" w:rsidTr="003A591A">
        <w:trPr>
          <w:trHeight w:val="255"/>
        </w:trPr>
        <w:tc>
          <w:tcPr>
            <w:tcW w:w="3142" w:type="dxa"/>
          </w:tcPr>
          <w:p w14:paraId="64A661DC" w14:textId="77777777" w:rsidR="003A591A" w:rsidRPr="00A36E3C" w:rsidRDefault="003A591A" w:rsidP="00277DEE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E3C"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6095" w:type="dxa"/>
          </w:tcPr>
          <w:p w14:paraId="5E0518E0" w14:textId="77777777" w:rsidR="003A591A" w:rsidRPr="00A36E3C" w:rsidRDefault="003A591A" w:rsidP="00277DEE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A36E3C">
              <w:rPr>
                <w:rFonts w:ascii="Times New Roman" w:hAnsi="Times New Roman" w:cs="Times New Roman"/>
                <w:sz w:val="24"/>
                <w:szCs w:val="24"/>
              </w:rPr>
              <w:t>Подпись к таблице</w:t>
            </w:r>
          </w:p>
        </w:tc>
      </w:tr>
      <w:tr w:rsidR="003A591A" w:rsidRPr="00A36E3C" w14:paraId="6C1763B6" w14:textId="77777777" w:rsidTr="003A591A">
        <w:trPr>
          <w:trHeight w:val="246"/>
        </w:trPr>
        <w:tc>
          <w:tcPr>
            <w:tcW w:w="3142" w:type="dxa"/>
          </w:tcPr>
          <w:p w14:paraId="5D51F238" w14:textId="77777777" w:rsidR="003A591A" w:rsidRPr="00A36E3C" w:rsidRDefault="003A591A" w:rsidP="00277DEE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E3C">
              <w:rPr>
                <w:rFonts w:ascii="Times New Roman" w:hAnsi="Times New Roman" w:cs="Times New Roman"/>
                <w:sz w:val="24"/>
                <w:szCs w:val="24"/>
              </w:rPr>
              <w:t>f3</w:t>
            </w:r>
          </w:p>
        </w:tc>
        <w:tc>
          <w:tcPr>
            <w:tcW w:w="6095" w:type="dxa"/>
          </w:tcPr>
          <w:p w14:paraId="2BC628C9" w14:textId="77777777" w:rsidR="003A591A" w:rsidRPr="00A36E3C" w:rsidRDefault="003A591A" w:rsidP="00277DEE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A36E3C">
              <w:rPr>
                <w:rFonts w:ascii="Times New Roman" w:hAnsi="Times New Roman" w:cs="Times New Roman"/>
                <w:sz w:val="24"/>
                <w:szCs w:val="24"/>
              </w:rPr>
              <w:t>Продолжение таблицы</w:t>
            </w:r>
          </w:p>
        </w:tc>
      </w:tr>
      <w:tr w:rsidR="003A591A" w:rsidRPr="00A36E3C" w14:paraId="51AFA0E4" w14:textId="77777777" w:rsidTr="003A591A">
        <w:trPr>
          <w:trHeight w:val="263"/>
        </w:trPr>
        <w:tc>
          <w:tcPr>
            <w:tcW w:w="3142" w:type="dxa"/>
          </w:tcPr>
          <w:p w14:paraId="58591BE6" w14:textId="77777777" w:rsidR="003A591A" w:rsidRPr="00A36E3C" w:rsidRDefault="003A591A" w:rsidP="00277DEE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E3C">
              <w:rPr>
                <w:rFonts w:ascii="Times New Roman" w:hAnsi="Times New Roman" w:cs="Times New Roman"/>
                <w:sz w:val="24"/>
                <w:szCs w:val="24"/>
              </w:rPr>
              <w:t>g1</w:t>
            </w:r>
          </w:p>
        </w:tc>
        <w:tc>
          <w:tcPr>
            <w:tcW w:w="6095" w:type="dxa"/>
          </w:tcPr>
          <w:p w14:paraId="6D903E36" w14:textId="77777777" w:rsidR="003A591A" w:rsidRPr="00A36E3C" w:rsidRDefault="003A591A" w:rsidP="00277DEE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A36E3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3A591A" w:rsidRPr="00A36E3C" w14:paraId="15363905" w14:textId="77777777" w:rsidTr="003A591A">
        <w:trPr>
          <w:trHeight w:val="240"/>
        </w:trPr>
        <w:tc>
          <w:tcPr>
            <w:tcW w:w="3142" w:type="dxa"/>
          </w:tcPr>
          <w:p w14:paraId="59BC2DA8" w14:textId="77777777" w:rsidR="003A591A" w:rsidRPr="00A36E3C" w:rsidRDefault="003A591A" w:rsidP="00277DEE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E3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6095" w:type="dxa"/>
          </w:tcPr>
          <w:p w14:paraId="23307647" w14:textId="77777777" w:rsidR="003A591A" w:rsidRPr="00A36E3C" w:rsidRDefault="003A591A" w:rsidP="00277DEE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A36E3C">
              <w:rPr>
                <w:rFonts w:ascii="Times New Roman" w:hAnsi="Times New Roman" w:cs="Times New Roman"/>
                <w:sz w:val="24"/>
                <w:szCs w:val="24"/>
              </w:rPr>
              <w:t>Подпись к рисунку</w:t>
            </w:r>
          </w:p>
        </w:tc>
      </w:tr>
      <w:tr w:rsidR="003A591A" w:rsidRPr="00A36E3C" w14:paraId="62A0D816" w14:textId="77777777" w:rsidTr="003A591A">
        <w:trPr>
          <w:trHeight w:val="243"/>
        </w:trPr>
        <w:tc>
          <w:tcPr>
            <w:tcW w:w="3142" w:type="dxa"/>
          </w:tcPr>
          <w:p w14:paraId="5C362345" w14:textId="77777777" w:rsidR="003A591A" w:rsidRPr="00A36E3C" w:rsidRDefault="003A591A" w:rsidP="00277DEE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E3C">
              <w:rPr>
                <w:rFonts w:ascii="Times New Roman" w:hAnsi="Times New Roman" w:cs="Times New Roman"/>
                <w:sz w:val="24"/>
                <w:szCs w:val="24"/>
              </w:rPr>
              <w:t>i1</w:t>
            </w:r>
          </w:p>
        </w:tc>
        <w:tc>
          <w:tcPr>
            <w:tcW w:w="6095" w:type="dxa"/>
          </w:tcPr>
          <w:p w14:paraId="23F3FF96" w14:textId="77777777" w:rsidR="003A591A" w:rsidRPr="00A36E3C" w:rsidRDefault="003A591A" w:rsidP="00277DEE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A36E3C"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</w:tr>
      <w:tr w:rsidR="003A591A" w:rsidRPr="00A36E3C" w14:paraId="7C4CD3B4" w14:textId="77777777" w:rsidTr="003A591A">
        <w:trPr>
          <w:trHeight w:val="106"/>
        </w:trPr>
        <w:tc>
          <w:tcPr>
            <w:tcW w:w="3142" w:type="dxa"/>
          </w:tcPr>
          <w:p w14:paraId="4F8E9F7B" w14:textId="77777777" w:rsidR="003A591A" w:rsidRPr="00A36E3C" w:rsidRDefault="003A591A" w:rsidP="00277DEE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E3C">
              <w:rPr>
                <w:rFonts w:ascii="Times New Roman" w:hAnsi="Times New Roman" w:cs="Times New Roman"/>
                <w:sz w:val="24"/>
                <w:szCs w:val="24"/>
              </w:rPr>
              <w:t>j0</w:t>
            </w:r>
          </w:p>
        </w:tc>
        <w:tc>
          <w:tcPr>
            <w:tcW w:w="6095" w:type="dxa"/>
          </w:tcPr>
          <w:p w14:paraId="2D890335" w14:textId="77777777" w:rsidR="003A591A" w:rsidRPr="00A36E3C" w:rsidRDefault="003A591A" w:rsidP="00277DEE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A36E3C">
              <w:rPr>
                <w:rFonts w:ascii="Times New Roman" w:hAnsi="Times New Roman" w:cs="Times New Roman"/>
                <w:sz w:val="24"/>
                <w:szCs w:val="24"/>
              </w:rPr>
              <w:t>Подпись к формуле</w:t>
            </w:r>
          </w:p>
        </w:tc>
      </w:tr>
    </w:tbl>
    <w:p w14:paraId="67AA0392" w14:textId="2FC007EB" w:rsidR="003A591A" w:rsidRDefault="003A591A" w:rsidP="005E6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наглядности была построена диаграмма, визуализирующая количество параграфов каждого класса на рисунке</w:t>
      </w:r>
      <w:r w:rsidR="008C0C19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A591A" w14:paraId="1C625DC2" w14:textId="77777777" w:rsidTr="008C0C19">
        <w:tc>
          <w:tcPr>
            <w:tcW w:w="9345" w:type="dxa"/>
          </w:tcPr>
          <w:p w14:paraId="461E885E" w14:textId="4138004C" w:rsidR="003A591A" w:rsidRDefault="003A591A" w:rsidP="005E6B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6F5C">
              <w:rPr>
                <w:rFonts w:eastAsia="Times New Roman" w:cs="Times New Roman"/>
                <w:noProof/>
                <w:color w:val="000000"/>
                <w:szCs w:val="28"/>
              </w:rPr>
              <w:drawing>
                <wp:inline distT="0" distB="0" distL="0" distR="0" wp14:anchorId="1C7027B9" wp14:editId="15B09BF5">
                  <wp:extent cx="5136969" cy="2814452"/>
                  <wp:effectExtent l="0" t="0" r="6985" b="5080"/>
                  <wp:docPr id="196" name="image8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9.jpg"/>
                          <pic:cNvPicPr preferRelativeResize="0"/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207" cy="28206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591A" w14:paraId="7BF24519" w14:textId="77777777" w:rsidTr="008C0C19">
        <w:tc>
          <w:tcPr>
            <w:tcW w:w="9345" w:type="dxa"/>
          </w:tcPr>
          <w:p w14:paraId="04B3ACA1" w14:textId="02F457B1" w:rsidR="003A591A" w:rsidRDefault="008C0C19" w:rsidP="008C0C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10 – Диаграмма распределения классов датасета</w:t>
            </w:r>
          </w:p>
        </w:tc>
      </w:tr>
    </w:tbl>
    <w:p w14:paraId="0814B4E9" w14:textId="05ECC764" w:rsidR="005E6B0D" w:rsidRDefault="00F05715" w:rsidP="005E6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обучения алгоритма правильный класс элемента был занесён в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CurElementMark</w:t>
      </w:r>
      <w:r>
        <w:rPr>
          <w:rFonts w:ascii="Times New Roman" w:hAnsi="Times New Roman" w:cs="Times New Roman"/>
          <w:sz w:val="28"/>
          <w:szCs w:val="28"/>
        </w:rPr>
        <w:t>. В ходе предыдущих исследований было выявлено что точность предсказания класса элемента сильно зависит от класса предыдущего и следующего параграфа, которые были занесены соответственно в столбцы</w:t>
      </w:r>
      <w:r w:rsidR="005E6B0D">
        <w:rPr>
          <w:rFonts w:ascii="Times New Roman" w:hAnsi="Times New Roman" w:cs="Times New Roman"/>
          <w:sz w:val="28"/>
          <w:szCs w:val="28"/>
        </w:rPr>
        <w:t xml:space="preserve"> </w:t>
      </w:r>
      <w:r w:rsidR="005E6B0D" w:rsidRPr="005E6B0D">
        <w:rPr>
          <w:rFonts w:ascii="Times New Roman" w:hAnsi="Times New Roman" w:cs="Times New Roman"/>
          <w:sz w:val="28"/>
          <w:szCs w:val="28"/>
        </w:rPr>
        <w:t xml:space="preserve">PrevElementMark </w:t>
      </w:r>
      <w:r w:rsidR="005E6B0D">
        <w:rPr>
          <w:rFonts w:ascii="Times New Roman" w:hAnsi="Times New Roman" w:cs="Times New Roman"/>
          <w:sz w:val="28"/>
          <w:szCs w:val="28"/>
        </w:rPr>
        <w:t xml:space="preserve">и </w:t>
      </w:r>
      <w:r w:rsidR="005E6B0D" w:rsidRPr="005E6B0D">
        <w:rPr>
          <w:rFonts w:ascii="Times New Roman" w:hAnsi="Times New Roman" w:cs="Times New Roman"/>
          <w:sz w:val="28"/>
          <w:szCs w:val="28"/>
        </w:rPr>
        <w:t>NextElementMark</w:t>
      </w:r>
      <w:r w:rsidR="005E6B0D">
        <w:rPr>
          <w:rFonts w:ascii="Times New Roman" w:hAnsi="Times New Roman" w:cs="Times New Roman"/>
          <w:sz w:val="28"/>
          <w:szCs w:val="28"/>
        </w:rPr>
        <w:t>.</w:t>
      </w:r>
    </w:p>
    <w:p w14:paraId="115BDB46" w14:textId="2024FD24" w:rsidR="009D0930" w:rsidRDefault="005E6B0D" w:rsidP="005E6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Остальные свойства были собраны при помощи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DocxCorrector</w:t>
      </w:r>
      <w:r>
        <w:rPr>
          <w:rFonts w:ascii="Times New Roman" w:hAnsi="Times New Roman" w:cs="Times New Roman"/>
          <w:sz w:val="28"/>
          <w:szCs w:val="28"/>
        </w:rPr>
        <w:t xml:space="preserve"> посредством парсинга порядка 10 текстовых документов магистерских и бакалаврских выпуск</w:t>
      </w:r>
      <w:r w:rsidR="009D0930">
        <w:rPr>
          <w:rFonts w:ascii="Times New Roman" w:hAnsi="Times New Roman" w:cs="Times New Roman"/>
          <w:sz w:val="28"/>
          <w:szCs w:val="28"/>
        </w:rPr>
        <w:t>ных квалификационных работ. Все необходимые свойства представлены в таблице</w:t>
      </w:r>
      <w:r w:rsidR="008C0C19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19A2B98F" w14:textId="0A912BA3" w:rsidR="008C0C19" w:rsidRPr="00994743" w:rsidRDefault="008C0C19" w:rsidP="005E6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Признаки, участвующие в обучении классификатора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4961"/>
      </w:tblGrid>
      <w:tr w:rsidR="009D0930" w:rsidRPr="009D0930" w14:paraId="64004DAB" w14:textId="77777777" w:rsidTr="00707E06">
        <w:trPr>
          <w:trHeight w:val="455"/>
        </w:trPr>
        <w:tc>
          <w:tcPr>
            <w:tcW w:w="4395" w:type="dxa"/>
          </w:tcPr>
          <w:p w14:paraId="0BF7BEC9" w14:textId="77777777" w:rsidR="009D0930" w:rsidRPr="009D0930" w:rsidRDefault="009D0930" w:rsidP="00277DEE">
            <w:pPr>
              <w:pStyle w:val="a5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Название признака датасета</w:t>
            </w:r>
          </w:p>
        </w:tc>
        <w:tc>
          <w:tcPr>
            <w:tcW w:w="4961" w:type="dxa"/>
          </w:tcPr>
          <w:p w14:paraId="3A5EDAE5" w14:textId="77777777" w:rsidR="009D0930" w:rsidRPr="009D0930" w:rsidRDefault="009D0930" w:rsidP="00277DEE">
            <w:pPr>
              <w:pStyle w:val="a5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0930" w:rsidRPr="009D0930" w14:paraId="7C591330" w14:textId="77777777" w:rsidTr="00277DEE">
        <w:trPr>
          <w:trHeight w:val="283"/>
        </w:trPr>
        <w:tc>
          <w:tcPr>
            <w:tcW w:w="4395" w:type="dxa"/>
          </w:tcPr>
          <w:p w14:paraId="7AB08816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SpecialSymbolsCount</w:t>
            </w:r>
          </w:p>
        </w:tc>
        <w:tc>
          <w:tcPr>
            <w:tcW w:w="4961" w:type="dxa"/>
          </w:tcPr>
          <w:p w14:paraId="6161B491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Количество знаков препинания</w:t>
            </w:r>
          </w:p>
        </w:tc>
      </w:tr>
      <w:tr w:rsidR="009D0930" w:rsidRPr="009D0930" w14:paraId="61027E1B" w14:textId="77777777" w:rsidTr="00277DEE">
        <w:trPr>
          <w:trHeight w:val="283"/>
        </w:trPr>
        <w:tc>
          <w:tcPr>
            <w:tcW w:w="4395" w:type="dxa"/>
          </w:tcPr>
          <w:p w14:paraId="00420397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WordsCount</w:t>
            </w:r>
          </w:p>
        </w:tc>
        <w:tc>
          <w:tcPr>
            <w:tcW w:w="4961" w:type="dxa"/>
          </w:tcPr>
          <w:p w14:paraId="7F9061BD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Количество слов элемента</w:t>
            </w:r>
          </w:p>
        </w:tc>
      </w:tr>
      <w:tr w:rsidR="009D0930" w:rsidRPr="009D0930" w14:paraId="51EEDDDE" w14:textId="77777777" w:rsidTr="00277DEE">
        <w:trPr>
          <w:trHeight w:val="283"/>
        </w:trPr>
        <w:tc>
          <w:tcPr>
            <w:tcW w:w="4395" w:type="dxa"/>
          </w:tcPr>
          <w:p w14:paraId="37ACAFFF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SymbolCount</w:t>
            </w:r>
          </w:p>
        </w:tc>
        <w:tc>
          <w:tcPr>
            <w:tcW w:w="4961" w:type="dxa"/>
          </w:tcPr>
          <w:p w14:paraId="76E88979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Количество символов</w:t>
            </w:r>
          </w:p>
        </w:tc>
      </w:tr>
      <w:tr w:rsidR="009D0930" w:rsidRPr="009D0930" w14:paraId="5C8A5826" w14:textId="77777777" w:rsidTr="00277DEE">
        <w:trPr>
          <w:trHeight w:val="283"/>
        </w:trPr>
        <w:tc>
          <w:tcPr>
            <w:tcW w:w="4395" w:type="dxa"/>
          </w:tcPr>
          <w:p w14:paraId="53C271AD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Lowercase</w:t>
            </w:r>
          </w:p>
        </w:tc>
        <w:tc>
          <w:tcPr>
            <w:tcW w:w="4961" w:type="dxa"/>
          </w:tcPr>
          <w:p w14:paraId="658FE67E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Весь текст нижним регистром</w:t>
            </w:r>
          </w:p>
        </w:tc>
      </w:tr>
      <w:tr w:rsidR="009D0930" w:rsidRPr="009D0930" w14:paraId="369F1B01" w14:textId="77777777" w:rsidTr="00277DEE">
        <w:trPr>
          <w:trHeight w:val="283"/>
        </w:trPr>
        <w:tc>
          <w:tcPr>
            <w:tcW w:w="4395" w:type="dxa"/>
          </w:tcPr>
          <w:p w14:paraId="4264849E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SymbolCount</w:t>
            </w:r>
          </w:p>
        </w:tc>
        <w:tc>
          <w:tcPr>
            <w:tcW w:w="4961" w:type="dxa"/>
          </w:tcPr>
          <w:p w14:paraId="254080EF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Количество символов</w:t>
            </w:r>
          </w:p>
        </w:tc>
      </w:tr>
      <w:tr w:rsidR="009D0930" w:rsidRPr="009D0930" w14:paraId="316E668B" w14:textId="77777777" w:rsidTr="00277DEE">
        <w:trPr>
          <w:trHeight w:val="283"/>
        </w:trPr>
        <w:tc>
          <w:tcPr>
            <w:tcW w:w="4395" w:type="dxa"/>
          </w:tcPr>
          <w:p w14:paraId="10DBC876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Lowercase</w:t>
            </w:r>
          </w:p>
        </w:tc>
        <w:tc>
          <w:tcPr>
            <w:tcW w:w="4961" w:type="dxa"/>
          </w:tcPr>
          <w:p w14:paraId="5AA61B33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Весь текст нижним регистром</w:t>
            </w:r>
          </w:p>
        </w:tc>
      </w:tr>
      <w:tr w:rsidR="009D0930" w:rsidRPr="009D0930" w14:paraId="7A6972A3" w14:textId="77777777" w:rsidTr="00707E06">
        <w:trPr>
          <w:trHeight w:val="493"/>
        </w:trPr>
        <w:tc>
          <w:tcPr>
            <w:tcW w:w="4395" w:type="dxa"/>
          </w:tcPr>
          <w:p w14:paraId="7360B55D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Uppercase</w:t>
            </w:r>
          </w:p>
        </w:tc>
        <w:tc>
          <w:tcPr>
            <w:tcW w:w="4961" w:type="dxa"/>
          </w:tcPr>
          <w:p w14:paraId="601AACF1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Весь текст верхним регистром</w:t>
            </w:r>
          </w:p>
        </w:tc>
      </w:tr>
    </w:tbl>
    <w:p w14:paraId="3D442086" w14:textId="6574AEDA" w:rsidR="00ED033D" w:rsidRPr="00ED033D" w:rsidRDefault="00ED033D" w:rsidP="00ED033D">
      <w:pPr>
        <w:jc w:val="right"/>
        <w:rPr>
          <w:rFonts w:ascii="Times New Roman" w:hAnsi="Times New Roman" w:cs="Times New Roman"/>
          <w:sz w:val="28"/>
          <w:szCs w:val="28"/>
        </w:rPr>
      </w:pPr>
      <w:r w:rsidRPr="00ED033D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4961"/>
      </w:tblGrid>
      <w:tr w:rsidR="00ED033D" w:rsidRPr="009D0930" w14:paraId="18126469" w14:textId="77777777" w:rsidTr="00277DEE">
        <w:trPr>
          <w:trHeight w:val="283"/>
        </w:trPr>
        <w:tc>
          <w:tcPr>
            <w:tcW w:w="4395" w:type="dxa"/>
          </w:tcPr>
          <w:p w14:paraId="22AC75AF" w14:textId="77777777" w:rsidR="00ED033D" w:rsidRPr="009D0930" w:rsidRDefault="00ED033D" w:rsidP="00277DEE">
            <w:pPr>
              <w:pStyle w:val="a5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Название признака датасета</w:t>
            </w:r>
          </w:p>
        </w:tc>
        <w:tc>
          <w:tcPr>
            <w:tcW w:w="4961" w:type="dxa"/>
          </w:tcPr>
          <w:p w14:paraId="4D2B7ACA" w14:textId="77777777" w:rsidR="00ED033D" w:rsidRPr="009D0930" w:rsidRDefault="00ED033D" w:rsidP="00277DEE">
            <w:pPr>
              <w:pStyle w:val="a5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0930" w:rsidRPr="009D0930" w14:paraId="46D37A87" w14:textId="77777777" w:rsidTr="00277DEE">
        <w:trPr>
          <w:trHeight w:val="283"/>
        </w:trPr>
        <w:tc>
          <w:tcPr>
            <w:tcW w:w="4395" w:type="dxa"/>
          </w:tcPr>
          <w:p w14:paraId="3A5FD64B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LastSymbolPd</w:t>
            </w:r>
          </w:p>
        </w:tc>
        <w:tc>
          <w:tcPr>
            <w:tcW w:w="4961" w:type="dxa"/>
          </w:tcPr>
          <w:p w14:paraId="09ACD77D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Символ в конце элемента</w:t>
            </w:r>
          </w:p>
        </w:tc>
      </w:tr>
      <w:tr w:rsidR="009D0930" w:rsidRPr="009D0930" w14:paraId="22050B78" w14:textId="77777777" w:rsidTr="00277DEE">
        <w:trPr>
          <w:trHeight w:val="283"/>
        </w:trPr>
        <w:tc>
          <w:tcPr>
            <w:tcW w:w="4395" w:type="dxa"/>
          </w:tcPr>
          <w:p w14:paraId="3A1055A6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FirstKeyWord</w:t>
            </w:r>
          </w:p>
        </w:tc>
        <w:tc>
          <w:tcPr>
            <w:tcW w:w="4961" w:type="dxa"/>
          </w:tcPr>
          <w:p w14:paraId="1FB29B85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Ключевое слово класса</w:t>
            </w:r>
          </w:p>
        </w:tc>
      </w:tr>
      <w:tr w:rsidR="009D0930" w:rsidRPr="009D0930" w14:paraId="6DD50FBF" w14:textId="77777777" w:rsidTr="00277DEE">
        <w:trPr>
          <w:trHeight w:val="283"/>
        </w:trPr>
        <w:tc>
          <w:tcPr>
            <w:tcW w:w="4395" w:type="dxa"/>
          </w:tcPr>
          <w:p w14:paraId="3695BF61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PrevElementMark</w:t>
            </w:r>
          </w:p>
        </w:tc>
        <w:tc>
          <w:tcPr>
            <w:tcW w:w="4961" w:type="dxa"/>
          </w:tcPr>
          <w:p w14:paraId="29DBBC57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Класс предыдущего элемента</w:t>
            </w:r>
          </w:p>
        </w:tc>
      </w:tr>
      <w:tr w:rsidR="009D0930" w:rsidRPr="009D0930" w14:paraId="084892EE" w14:textId="77777777" w:rsidTr="00277DEE">
        <w:trPr>
          <w:trHeight w:val="283"/>
        </w:trPr>
        <w:tc>
          <w:tcPr>
            <w:tcW w:w="4395" w:type="dxa"/>
          </w:tcPr>
          <w:p w14:paraId="21CA10CB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CurElementMark</w:t>
            </w:r>
          </w:p>
        </w:tc>
        <w:tc>
          <w:tcPr>
            <w:tcW w:w="4961" w:type="dxa"/>
          </w:tcPr>
          <w:p w14:paraId="5FF2FFB4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Класс текущего элемента</w:t>
            </w:r>
          </w:p>
        </w:tc>
      </w:tr>
      <w:tr w:rsidR="009D0930" w:rsidRPr="009D0930" w14:paraId="41C2A06A" w14:textId="77777777" w:rsidTr="00277DEE">
        <w:trPr>
          <w:trHeight w:val="283"/>
        </w:trPr>
        <w:tc>
          <w:tcPr>
            <w:tcW w:w="4395" w:type="dxa"/>
          </w:tcPr>
          <w:p w14:paraId="63397592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NextElementMark</w:t>
            </w:r>
          </w:p>
        </w:tc>
        <w:tc>
          <w:tcPr>
            <w:tcW w:w="4961" w:type="dxa"/>
          </w:tcPr>
          <w:p w14:paraId="2E605C53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Класс следующего элемента</w:t>
            </w:r>
          </w:p>
        </w:tc>
      </w:tr>
      <w:tr w:rsidR="009D0930" w:rsidRPr="009D0930" w14:paraId="6FA8FF29" w14:textId="77777777" w:rsidTr="00277DEE">
        <w:trPr>
          <w:trHeight w:val="283"/>
        </w:trPr>
        <w:tc>
          <w:tcPr>
            <w:tcW w:w="4395" w:type="dxa"/>
          </w:tcPr>
          <w:p w14:paraId="6290C830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FullBold</w:t>
            </w:r>
          </w:p>
        </w:tc>
        <w:tc>
          <w:tcPr>
            <w:tcW w:w="4961" w:type="dxa"/>
          </w:tcPr>
          <w:p w14:paraId="675CD6CA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Жирный шрифт элемента</w:t>
            </w:r>
          </w:p>
        </w:tc>
      </w:tr>
      <w:tr w:rsidR="009D0930" w:rsidRPr="009D0930" w14:paraId="4955E170" w14:textId="77777777" w:rsidTr="00277DEE">
        <w:trPr>
          <w:trHeight w:val="283"/>
        </w:trPr>
        <w:tc>
          <w:tcPr>
            <w:tcW w:w="4395" w:type="dxa"/>
          </w:tcPr>
          <w:p w14:paraId="4151CACB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FullItalic</w:t>
            </w:r>
          </w:p>
        </w:tc>
        <w:tc>
          <w:tcPr>
            <w:tcW w:w="4961" w:type="dxa"/>
          </w:tcPr>
          <w:p w14:paraId="79DDB42B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Курсив</w:t>
            </w:r>
          </w:p>
        </w:tc>
      </w:tr>
      <w:tr w:rsidR="009D0930" w:rsidRPr="009D0930" w14:paraId="5091A415" w14:textId="77777777" w:rsidTr="00277DEE">
        <w:trPr>
          <w:trHeight w:val="283"/>
        </w:trPr>
        <w:tc>
          <w:tcPr>
            <w:tcW w:w="4395" w:type="dxa"/>
          </w:tcPr>
          <w:p w14:paraId="7EB65D6D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Alignment</w:t>
            </w:r>
          </w:p>
        </w:tc>
        <w:tc>
          <w:tcPr>
            <w:tcW w:w="4961" w:type="dxa"/>
          </w:tcPr>
          <w:p w14:paraId="352B1356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Расположение элемента</w:t>
            </w:r>
          </w:p>
        </w:tc>
      </w:tr>
      <w:tr w:rsidR="009D0930" w:rsidRPr="009D0930" w14:paraId="6A84D815" w14:textId="77777777" w:rsidTr="00277DEE">
        <w:trPr>
          <w:trHeight w:val="283"/>
        </w:trPr>
        <w:tc>
          <w:tcPr>
            <w:tcW w:w="4395" w:type="dxa"/>
          </w:tcPr>
          <w:p w14:paraId="7E508B4C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KeepLinesTogether</w:t>
            </w:r>
          </w:p>
        </w:tc>
        <w:tc>
          <w:tcPr>
            <w:tcW w:w="4961" w:type="dxa"/>
          </w:tcPr>
          <w:p w14:paraId="72FCE25C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Между строками нет разрывов или таблиц</w:t>
            </w:r>
          </w:p>
        </w:tc>
      </w:tr>
      <w:tr w:rsidR="009D0930" w:rsidRPr="009D0930" w14:paraId="4BD8D864" w14:textId="77777777" w:rsidTr="00277DEE">
        <w:trPr>
          <w:trHeight w:val="283"/>
        </w:trPr>
        <w:tc>
          <w:tcPr>
            <w:tcW w:w="4395" w:type="dxa"/>
          </w:tcPr>
          <w:p w14:paraId="056296CB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KeepWithNext</w:t>
            </w:r>
          </w:p>
        </w:tc>
        <w:tc>
          <w:tcPr>
            <w:tcW w:w="4961" w:type="dxa"/>
          </w:tcPr>
          <w:p w14:paraId="323F9235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Не отрывать элемент от следующего</w:t>
            </w:r>
          </w:p>
        </w:tc>
      </w:tr>
      <w:tr w:rsidR="009D0930" w:rsidRPr="009D0930" w14:paraId="0BC9EDFE" w14:textId="77777777" w:rsidTr="00277DEE">
        <w:trPr>
          <w:trHeight w:val="283"/>
        </w:trPr>
        <w:tc>
          <w:tcPr>
            <w:tcW w:w="4395" w:type="dxa"/>
          </w:tcPr>
          <w:p w14:paraId="58F245B3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LeftIndentation</w:t>
            </w:r>
          </w:p>
        </w:tc>
        <w:tc>
          <w:tcPr>
            <w:tcW w:w="4961" w:type="dxa"/>
          </w:tcPr>
          <w:p w14:paraId="6168C7E8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Отступ слева</w:t>
            </w:r>
          </w:p>
        </w:tc>
      </w:tr>
      <w:tr w:rsidR="009D0930" w:rsidRPr="009D0930" w14:paraId="3E2C5E63" w14:textId="77777777" w:rsidTr="00277DEE">
        <w:trPr>
          <w:trHeight w:val="283"/>
        </w:trPr>
        <w:tc>
          <w:tcPr>
            <w:tcW w:w="4395" w:type="dxa"/>
          </w:tcPr>
          <w:p w14:paraId="5CBBF387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LineSpacing</w:t>
            </w:r>
          </w:p>
        </w:tc>
        <w:tc>
          <w:tcPr>
            <w:tcW w:w="4961" w:type="dxa"/>
          </w:tcPr>
          <w:p w14:paraId="317A5C1C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Междустрочный интервал</w:t>
            </w:r>
          </w:p>
        </w:tc>
      </w:tr>
      <w:tr w:rsidR="009D0930" w:rsidRPr="009D0930" w14:paraId="7153C64F" w14:textId="77777777" w:rsidTr="00277DEE">
        <w:trPr>
          <w:trHeight w:val="283"/>
        </w:trPr>
        <w:tc>
          <w:tcPr>
            <w:tcW w:w="4395" w:type="dxa"/>
          </w:tcPr>
          <w:p w14:paraId="472DC8FE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NoSpaceBetweenParagraphsOfSameStyle</w:t>
            </w:r>
          </w:p>
        </w:tc>
        <w:tc>
          <w:tcPr>
            <w:tcW w:w="4961" w:type="dxa"/>
          </w:tcPr>
          <w:p w14:paraId="4284879F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Расстояние между параграфами одного стиля</w:t>
            </w:r>
          </w:p>
        </w:tc>
      </w:tr>
      <w:tr w:rsidR="009D0930" w:rsidRPr="009D0930" w14:paraId="2F865B96" w14:textId="77777777" w:rsidTr="00277DEE">
        <w:trPr>
          <w:trHeight w:val="283"/>
        </w:trPr>
        <w:tc>
          <w:tcPr>
            <w:tcW w:w="4395" w:type="dxa"/>
          </w:tcPr>
          <w:p w14:paraId="35EBC5F4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OutlineLevel</w:t>
            </w:r>
          </w:p>
        </w:tc>
        <w:tc>
          <w:tcPr>
            <w:tcW w:w="4961" w:type="dxa"/>
          </w:tcPr>
          <w:p w14:paraId="3115E1DB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Уровень заголовка</w:t>
            </w:r>
          </w:p>
        </w:tc>
      </w:tr>
      <w:tr w:rsidR="009D0930" w:rsidRPr="009D0930" w14:paraId="657562EB" w14:textId="77777777" w:rsidTr="00277DEE">
        <w:trPr>
          <w:trHeight w:val="283"/>
        </w:trPr>
        <w:tc>
          <w:tcPr>
            <w:tcW w:w="4395" w:type="dxa"/>
          </w:tcPr>
          <w:p w14:paraId="507458D7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PageBreakBefore</w:t>
            </w:r>
          </w:p>
        </w:tc>
        <w:tc>
          <w:tcPr>
            <w:tcW w:w="4961" w:type="dxa"/>
          </w:tcPr>
          <w:p w14:paraId="1A8117A9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Разрыв страницы перед Документом</w:t>
            </w:r>
          </w:p>
        </w:tc>
      </w:tr>
      <w:tr w:rsidR="009D0930" w:rsidRPr="009D0930" w14:paraId="52E7BFCB" w14:textId="77777777" w:rsidTr="00277DEE">
        <w:trPr>
          <w:trHeight w:val="283"/>
        </w:trPr>
        <w:tc>
          <w:tcPr>
            <w:tcW w:w="4395" w:type="dxa"/>
          </w:tcPr>
          <w:p w14:paraId="6360B7DF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RightIndentation</w:t>
            </w:r>
          </w:p>
        </w:tc>
        <w:tc>
          <w:tcPr>
            <w:tcW w:w="4961" w:type="dxa"/>
          </w:tcPr>
          <w:p w14:paraId="107AD270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Отступ справа</w:t>
            </w:r>
          </w:p>
        </w:tc>
      </w:tr>
      <w:tr w:rsidR="009D0930" w:rsidRPr="009D0930" w14:paraId="3BCC4930" w14:textId="77777777" w:rsidTr="00277DEE">
        <w:trPr>
          <w:trHeight w:val="283"/>
        </w:trPr>
        <w:tc>
          <w:tcPr>
            <w:tcW w:w="4395" w:type="dxa"/>
          </w:tcPr>
          <w:p w14:paraId="1FB5B5ED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SpaceAfter</w:t>
            </w:r>
          </w:p>
        </w:tc>
        <w:tc>
          <w:tcPr>
            <w:tcW w:w="4961" w:type="dxa"/>
          </w:tcPr>
          <w:p w14:paraId="1910FD26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Отступ после</w:t>
            </w:r>
          </w:p>
        </w:tc>
      </w:tr>
      <w:tr w:rsidR="009D0930" w:rsidRPr="009D0930" w14:paraId="2365B538" w14:textId="77777777" w:rsidTr="00277DEE">
        <w:trPr>
          <w:trHeight w:val="283"/>
        </w:trPr>
        <w:tc>
          <w:tcPr>
            <w:tcW w:w="4395" w:type="dxa"/>
          </w:tcPr>
          <w:p w14:paraId="27207AA0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SpaceBefore</w:t>
            </w:r>
          </w:p>
        </w:tc>
        <w:tc>
          <w:tcPr>
            <w:tcW w:w="4961" w:type="dxa"/>
          </w:tcPr>
          <w:p w14:paraId="240D0AD8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Отступ перед</w:t>
            </w:r>
          </w:p>
        </w:tc>
      </w:tr>
      <w:tr w:rsidR="009D0930" w:rsidRPr="009D0930" w14:paraId="5C4622C6" w14:textId="77777777" w:rsidTr="00277DEE">
        <w:trPr>
          <w:trHeight w:val="283"/>
        </w:trPr>
        <w:tc>
          <w:tcPr>
            <w:tcW w:w="4395" w:type="dxa"/>
          </w:tcPr>
          <w:p w14:paraId="0FE5FA64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SpecialIndentation</w:t>
            </w:r>
          </w:p>
        </w:tc>
        <w:tc>
          <w:tcPr>
            <w:tcW w:w="4961" w:type="dxa"/>
          </w:tcPr>
          <w:p w14:paraId="04C38807" w14:textId="77777777" w:rsidR="009D0930" w:rsidRPr="009D0930" w:rsidRDefault="009D0930" w:rsidP="00277DEE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30">
              <w:rPr>
                <w:rFonts w:ascii="Times New Roman" w:hAnsi="Times New Roman" w:cs="Times New Roman"/>
                <w:sz w:val="28"/>
                <w:szCs w:val="28"/>
              </w:rPr>
              <w:t>Отступ первой строки</w:t>
            </w:r>
          </w:p>
        </w:tc>
      </w:tr>
    </w:tbl>
    <w:p w14:paraId="7DF2EAA9" w14:textId="7E901C02" w:rsidR="009D0930" w:rsidRDefault="009D0930" w:rsidP="005E6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оценки оптимизации модели классификатора были определены следующие метрики качества</w:t>
      </w:r>
      <w:r w:rsidR="00213D71" w:rsidRPr="00213D71">
        <w:rPr>
          <w:rFonts w:ascii="Times New Roman" w:hAnsi="Times New Roman" w:cs="Times New Roman"/>
          <w:sz w:val="28"/>
          <w:szCs w:val="28"/>
        </w:rPr>
        <w:t xml:space="preserve"> [</w:t>
      </w:r>
      <w:r w:rsidR="004776D3">
        <w:rPr>
          <w:rFonts w:ascii="Times New Roman" w:hAnsi="Times New Roman" w:cs="Times New Roman"/>
          <w:sz w:val="28"/>
          <w:szCs w:val="28"/>
        </w:rPr>
        <w:t>8</w:t>
      </w:r>
      <w:r w:rsidR="00213D71" w:rsidRPr="00213D71">
        <w:rPr>
          <w:rFonts w:ascii="Times New Roman" w:hAnsi="Times New Roman" w:cs="Times New Roman"/>
          <w:sz w:val="28"/>
          <w:szCs w:val="28"/>
        </w:rPr>
        <w:t>]</w:t>
      </w:r>
      <w:r w:rsidRPr="009D0930">
        <w:rPr>
          <w:rFonts w:ascii="Times New Roman" w:hAnsi="Times New Roman" w:cs="Times New Roman"/>
          <w:sz w:val="28"/>
          <w:szCs w:val="28"/>
        </w:rPr>
        <w:t>:</w:t>
      </w:r>
    </w:p>
    <w:p w14:paraId="38F43527" w14:textId="231D0825" w:rsidR="009D0930" w:rsidRPr="00027E9D" w:rsidRDefault="008C0C19" w:rsidP="00027E9D">
      <w:pPr>
        <w:pStyle w:val="a6"/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7E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D0930" w:rsidRPr="00027E9D">
        <w:rPr>
          <w:rFonts w:ascii="Times New Roman" w:hAnsi="Times New Roman" w:cs="Times New Roman"/>
          <w:sz w:val="28"/>
          <w:szCs w:val="28"/>
          <w:lang w:val="en-US"/>
        </w:rPr>
        <w:t>ccuracy</w:t>
      </w:r>
      <w:r w:rsidR="009D0930" w:rsidRPr="00027E9D">
        <w:rPr>
          <w:rFonts w:ascii="Times New Roman" w:hAnsi="Times New Roman" w:cs="Times New Roman"/>
          <w:sz w:val="28"/>
          <w:szCs w:val="28"/>
        </w:rPr>
        <w:t xml:space="preserve"> </w:t>
      </w:r>
      <w:r w:rsidR="009D0930" w:rsidRPr="00027E9D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027E9D" w:rsidRPr="00027E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A7DEA1" w14:textId="2418B919" w:rsidR="009D0930" w:rsidRPr="00027E9D" w:rsidRDefault="008C0C19" w:rsidP="00027E9D">
      <w:pPr>
        <w:pStyle w:val="a6"/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7E9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D0930" w:rsidRPr="00027E9D">
        <w:rPr>
          <w:rFonts w:ascii="Times New Roman" w:hAnsi="Times New Roman" w:cs="Times New Roman"/>
          <w:sz w:val="28"/>
          <w:szCs w:val="28"/>
        </w:rPr>
        <w:t>recision</w:t>
      </w:r>
      <w:r w:rsidR="00027E9D" w:rsidRPr="00027E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148893" w14:textId="0316A752" w:rsidR="009D0930" w:rsidRPr="00027E9D" w:rsidRDefault="008C0C19" w:rsidP="00027E9D">
      <w:pPr>
        <w:pStyle w:val="a6"/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7E9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D0930" w:rsidRPr="00027E9D">
        <w:rPr>
          <w:rFonts w:ascii="Times New Roman" w:hAnsi="Times New Roman" w:cs="Times New Roman"/>
          <w:sz w:val="28"/>
          <w:szCs w:val="28"/>
          <w:lang w:val="en-US"/>
        </w:rPr>
        <w:t>ecall</w:t>
      </w:r>
      <w:r w:rsidR="00027E9D" w:rsidRPr="00027E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C8512F" w14:textId="65DBC0C0" w:rsidR="009D0930" w:rsidRPr="00027E9D" w:rsidRDefault="009D0930" w:rsidP="00027E9D">
      <w:pPr>
        <w:pStyle w:val="a6"/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7E9D">
        <w:rPr>
          <w:rFonts w:ascii="Times New Roman" w:hAnsi="Times New Roman" w:cs="Times New Roman"/>
          <w:sz w:val="28"/>
          <w:szCs w:val="28"/>
        </w:rPr>
        <w:t>F1-Score</w:t>
      </w:r>
      <w:r w:rsidR="00027E9D" w:rsidRPr="00027E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DF537D" w14:textId="1E22EA26" w:rsidR="009D0930" w:rsidRPr="00027E9D" w:rsidRDefault="008C0C19" w:rsidP="00027E9D">
      <w:pPr>
        <w:pStyle w:val="a6"/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7E9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D0930" w:rsidRPr="00027E9D">
        <w:rPr>
          <w:rFonts w:ascii="Times New Roman" w:hAnsi="Times New Roman" w:cs="Times New Roman"/>
          <w:sz w:val="28"/>
          <w:szCs w:val="28"/>
          <w:lang w:val="en-US"/>
        </w:rPr>
        <w:t>acro</w:t>
      </w:r>
      <w:r w:rsidR="009D0930" w:rsidRPr="00027E9D">
        <w:rPr>
          <w:rFonts w:ascii="Times New Roman" w:hAnsi="Times New Roman" w:cs="Times New Roman"/>
          <w:sz w:val="28"/>
          <w:szCs w:val="28"/>
        </w:rPr>
        <w:t xml:space="preserve"> </w:t>
      </w:r>
      <w:r w:rsidR="009D0930" w:rsidRPr="00027E9D"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="00027E9D" w:rsidRPr="00027E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92ACF7" w14:textId="3503A365" w:rsidR="009D0930" w:rsidRPr="00027E9D" w:rsidRDefault="008C0C19" w:rsidP="00027E9D">
      <w:pPr>
        <w:pStyle w:val="a6"/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7E9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D0930" w:rsidRPr="00027E9D">
        <w:rPr>
          <w:rFonts w:ascii="Times New Roman" w:hAnsi="Times New Roman" w:cs="Times New Roman"/>
          <w:sz w:val="28"/>
          <w:szCs w:val="28"/>
          <w:lang w:val="en-US"/>
        </w:rPr>
        <w:t>eighted Average</w:t>
      </w:r>
      <w:r w:rsidR="00027E9D" w:rsidRPr="00027E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024F4E" w14:textId="40E0C5DB" w:rsidR="009D0930" w:rsidRPr="00027E9D" w:rsidRDefault="008C0C19" w:rsidP="00027E9D">
      <w:pPr>
        <w:pStyle w:val="a6"/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7E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D0930" w:rsidRPr="00027E9D">
        <w:rPr>
          <w:rFonts w:ascii="Times New Roman" w:hAnsi="Times New Roman" w:cs="Times New Roman"/>
          <w:sz w:val="28"/>
          <w:szCs w:val="28"/>
          <w:lang w:val="en-US"/>
        </w:rPr>
        <w:t>onfusion</w:t>
      </w:r>
      <w:r w:rsidR="009D0930" w:rsidRPr="00027E9D">
        <w:rPr>
          <w:rFonts w:ascii="Times New Roman" w:hAnsi="Times New Roman" w:cs="Times New Roman"/>
          <w:sz w:val="28"/>
          <w:szCs w:val="28"/>
        </w:rPr>
        <w:t xml:space="preserve"> Matrix.</w:t>
      </w:r>
    </w:p>
    <w:p w14:paraId="2F4AA4C6" w14:textId="0D1F96AB" w:rsidR="003A591A" w:rsidRDefault="009D0930" w:rsidP="009D09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9D0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9D0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показывает сколько классов были определены правильно относительно общего количества прогнозов. Для определения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остальных метрик использовалась библиотека </w:t>
      </w:r>
      <w:r w:rsidRPr="009D0930">
        <w:rPr>
          <w:rFonts w:ascii="Times New Roman" w:hAnsi="Times New Roman" w:cs="Times New Roman"/>
          <w:sz w:val="28"/>
          <w:szCs w:val="28"/>
        </w:rPr>
        <w:t>Sklearn – classification_report</w:t>
      </w:r>
      <w:r w:rsidR="00213D71" w:rsidRPr="00994743">
        <w:rPr>
          <w:rFonts w:ascii="Times New Roman" w:hAnsi="Times New Roman" w:cs="Times New Roman"/>
          <w:sz w:val="28"/>
          <w:szCs w:val="28"/>
        </w:rPr>
        <w:t xml:space="preserve"> [</w:t>
      </w:r>
      <w:r w:rsidR="004776D3">
        <w:rPr>
          <w:rFonts w:ascii="Times New Roman" w:hAnsi="Times New Roman" w:cs="Times New Roman"/>
          <w:sz w:val="28"/>
          <w:szCs w:val="28"/>
        </w:rPr>
        <w:t>9</w:t>
      </w:r>
      <w:r w:rsidR="00213D71" w:rsidRPr="00994743">
        <w:rPr>
          <w:rFonts w:ascii="Times New Roman" w:hAnsi="Times New Roman" w:cs="Times New Roman"/>
          <w:sz w:val="28"/>
          <w:szCs w:val="28"/>
        </w:rPr>
        <w:t>]</w:t>
      </w:r>
      <w:r w:rsidRPr="009D093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Она позволяет определить не только такие метрики как</w:t>
      </w:r>
      <w:r w:rsidRPr="009D09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9D0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D0930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9D0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D093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но и выделить метрики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9D09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9D09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D0930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9D0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Support</w:t>
      </w:r>
      <w:r w:rsidRPr="009D0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относительно каждого класса.</w:t>
      </w:r>
    </w:p>
    <w:p w14:paraId="4DDA0C52" w14:textId="5840BF82" w:rsidR="003A591A" w:rsidRDefault="003A591A" w:rsidP="009D09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рисунка диаграммы</w:t>
      </w:r>
      <w:r w:rsidR="00C036CB">
        <w:rPr>
          <w:rFonts w:ascii="Times New Roman" w:hAnsi="Times New Roman" w:cs="Times New Roman"/>
          <w:sz w:val="28"/>
          <w:szCs w:val="28"/>
        </w:rPr>
        <w:t xml:space="preserve"> 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r w:rsidR="00C036CB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, количество классов в датасете не сбалансировано, поэтому был применён алгоритм</w:t>
      </w:r>
      <w:r w:rsidRPr="003A591A">
        <w:rPr>
          <w:rFonts w:ascii="Times New Roman" w:hAnsi="Times New Roman" w:cs="Times New Roman"/>
          <w:sz w:val="28"/>
          <w:szCs w:val="28"/>
        </w:rPr>
        <w:t xml:space="preserve"> RandomOverSample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A59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в зависимости от настроек дублирует определённые строки набора данных</w:t>
      </w:r>
      <w:r w:rsidR="00213D71" w:rsidRPr="00213D71">
        <w:rPr>
          <w:rFonts w:ascii="Times New Roman" w:hAnsi="Times New Roman" w:cs="Times New Roman"/>
          <w:sz w:val="28"/>
          <w:szCs w:val="28"/>
        </w:rPr>
        <w:t xml:space="preserve"> [</w:t>
      </w:r>
      <w:r w:rsidR="004776D3">
        <w:rPr>
          <w:rFonts w:ascii="Times New Roman" w:hAnsi="Times New Roman" w:cs="Times New Roman"/>
          <w:sz w:val="28"/>
          <w:szCs w:val="28"/>
        </w:rPr>
        <w:t>1</w:t>
      </w:r>
      <w:r w:rsidR="004776D3" w:rsidRPr="004776D3">
        <w:rPr>
          <w:rFonts w:ascii="Times New Roman" w:hAnsi="Times New Roman" w:cs="Times New Roman"/>
          <w:sz w:val="28"/>
          <w:szCs w:val="28"/>
        </w:rPr>
        <w:t>0, 11</w:t>
      </w:r>
      <w:r w:rsidR="00213D71" w:rsidRPr="00213D7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36483C" w14:textId="19E419D4" w:rsidR="003A591A" w:rsidRDefault="003A591A" w:rsidP="009D09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обучении и тестировании алгоритма получились </w:t>
      </w:r>
      <w:r w:rsidR="00B645BE">
        <w:rPr>
          <w:rFonts w:ascii="Times New Roman" w:hAnsi="Times New Roman" w:cs="Times New Roman"/>
          <w:sz w:val="28"/>
          <w:szCs w:val="28"/>
        </w:rPr>
        <w:t>следующие данные,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представленные в таблице</w:t>
      </w:r>
      <w:r w:rsidR="008C0C19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6276D2" w14:textId="2D6AC860" w:rsidR="008C0C19" w:rsidRPr="008C0C19" w:rsidRDefault="008C0C19" w:rsidP="00A36E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Результаты тестирования </w:t>
      </w:r>
      <w:r w:rsidR="003C0289">
        <w:rPr>
          <w:rFonts w:ascii="Times New Roman" w:hAnsi="Times New Roman" w:cs="Times New Roman"/>
          <w:sz w:val="28"/>
          <w:szCs w:val="28"/>
        </w:rPr>
        <w:t xml:space="preserve">актуальной версии </w:t>
      </w:r>
      <w:r>
        <w:rPr>
          <w:rFonts w:ascii="Times New Roman" w:hAnsi="Times New Roman" w:cs="Times New Roman"/>
          <w:sz w:val="28"/>
          <w:szCs w:val="28"/>
        </w:rPr>
        <w:t>классификатора</w:t>
      </w:r>
    </w:p>
    <w:tbl>
      <w:tblPr>
        <w:tblW w:w="889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701"/>
        <w:gridCol w:w="1892"/>
        <w:gridCol w:w="1853"/>
        <w:gridCol w:w="1467"/>
      </w:tblGrid>
      <w:tr w:rsidR="00496F39" w:rsidRPr="003C0289" w14:paraId="535293B3" w14:textId="77777777" w:rsidTr="00277DEE">
        <w:trPr>
          <w:trHeight w:val="248"/>
          <w:jc w:val="center"/>
        </w:trPr>
        <w:tc>
          <w:tcPr>
            <w:tcW w:w="1985" w:type="dxa"/>
          </w:tcPr>
          <w:p w14:paraId="779CA661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Номер класса</w:t>
            </w:r>
          </w:p>
        </w:tc>
        <w:tc>
          <w:tcPr>
            <w:tcW w:w="1701" w:type="dxa"/>
          </w:tcPr>
          <w:p w14:paraId="4FA7D9FD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Precision</w:t>
            </w:r>
          </w:p>
        </w:tc>
        <w:tc>
          <w:tcPr>
            <w:tcW w:w="1892" w:type="dxa"/>
          </w:tcPr>
          <w:p w14:paraId="75629766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853" w:type="dxa"/>
          </w:tcPr>
          <w:p w14:paraId="625711BF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F1-score</w:t>
            </w:r>
          </w:p>
        </w:tc>
        <w:tc>
          <w:tcPr>
            <w:tcW w:w="1467" w:type="dxa"/>
          </w:tcPr>
          <w:p w14:paraId="4150C998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Support</w:t>
            </w:r>
          </w:p>
        </w:tc>
      </w:tr>
      <w:tr w:rsidR="00496F39" w:rsidRPr="003C0289" w14:paraId="5309D3A1" w14:textId="77777777" w:rsidTr="00277DEE">
        <w:trPr>
          <w:trHeight w:val="222"/>
          <w:jc w:val="center"/>
        </w:trPr>
        <w:tc>
          <w:tcPr>
            <w:tcW w:w="1985" w:type="dxa"/>
          </w:tcPr>
          <w:p w14:paraId="21F91ECF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6D1FAA70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892" w:type="dxa"/>
          </w:tcPr>
          <w:p w14:paraId="72DA7036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0.62</w:t>
            </w:r>
          </w:p>
        </w:tc>
        <w:tc>
          <w:tcPr>
            <w:tcW w:w="1853" w:type="dxa"/>
          </w:tcPr>
          <w:p w14:paraId="410FCC9D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0.77</w:t>
            </w:r>
          </w:p>
        </w:tc>
        <w:tc>
          <w:tcPr>
            <w:tcW w:w="1467" w:type="dxa"/>
          </w:tcPr>
          <w:p w14:paraId="16298CC3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496F39" w:rsidRPr="003C0289" w14:paraId="71E17F38" w14:textId="77777777" w:rsidTr="00277DEE">
        <w:trPr>
          <w:trHeight w:val="171"/>
          <w:jc w:val="center"/>
        </w:trPr>
        <w:tc>
          <w:tcPr>
            <w:tcW w:w="1985" w:type="dxa"/>
          </w:tcPr>
          <w:p w14:paraId="3B08A992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565E16F6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0.86</w:t>
            </w:r>
          </w:p>
        </w:tc>
        <w:tc>
          <w:tcPr>
            <w:tcW w:w="1892" w:type="dxa"/>
          </w:tcPr>
          <w:p w14:paraId="72A3BBCC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0.92</w:t>
            </w:r>
          </w:p>
        </w:tc>
        <w:tc>
          <w:tcPr>
            <w:tcW w:w="1853" w:type="dxa"/>
          </w:tcPr>
          <w:p w14:paraId="0E68788C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0.88</w:t>
            </w:r>
          </w:p>
        </w:tc>
        <w:tc>
          <w:tcPr>
            <w:tcW w:w="1467" w:type="dxa"/>
          </w:tcPr>
          <w:p w14:paraId="58E55B04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</w:p>
        </w:tc>
      </w:tr>
      <w:tr w:rsidR="00496F39" w:rsidRPr="003C0289" w14:paraId="4D4712CF" w14:textId="77777777" w:rsidTr="00277DEE">
        <w:trPr>
          <w:trHeight w:val="235"/>
          <w:jc w:val="center"/>
        </w:trPr>
        <w:tc>
          <w:tcPr>
            <w:tcW w:w="1985" w:type="dxa"/>
          </w:tcPr>
          <w:p w14:paraId="72DA6E38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40C34352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0.92</w:t>
            </w:r>
          </w:p>
        </w:tc>
        <w:tc>
          <w:tcPr>
            <w:tcW w:w="1892" w:type="dxa"/>
          </w:tcPr>
          <w:p w14:paraId="1DFA66B3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0.94</w:t>
            </w:r>
          </w:p>
        </w:tc>
        <w:tc>
          <w:tcPr>
            <w:tcW w:w="1853" w:type="dxa"/>
          </w:tcPr>
          <w:p w14:paraId="2A42A690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0.93</w:t>
            </w:r>
          </w:p>
        </w:tc>
        <w:tc>
          <w:tcPr>
            <w:tcW w:w="1467" w:type="dxa"/>
          </w:tcPr>
          <w:p w14:paraId="59FCAB5E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908</w:t>
            </w:r>
          </w:p>
        </w:tc>
      </w:tr>
      <w:tr w:rsidR="00496F39" w:rsidRPr="003C0289" w14:paraId="5E8456D4" w14:textId="77777777" w:rsidTr="00277DEE">
        <w:trPr>
          <w:trHeight w:val="226"/>
          <w:jc w:val="center"/>
        </w:trPr>
        <w:tc>
          <w:tcPr>
            <w:tcW w:w="1985" w:type="dxa"/>
          </w:tcPr>
          <w:p w14:paraId="3AA96AFD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107A32F2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  <w:tc>
          <w:tcPr>
            <w:tcW w:w="1892" w:type="dxa"/>
          </w:tcPr>
          <w:p w14:paraId="3B0128E2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0.63</w:t>
            </w:r>
          </w:p>
        </w:tc>
        <w:tc>
          <w:tcPr>
            <w:tcW w:w="1853" w:type="dxa"/>
          </w:tcPr>
          <w:p w14:paraId="368A3E11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0.64</w:t>
            </w:r>
          </w:p>
        </w:tc>
        <w:tc>
          <w:tcPr>
            <w:tcW w:w="1467" w:type="dxa"/>
          </w:tcPr>
          <w:p w14:paraId="707BF574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496F39" w:rsidRPr="003C0289" w14:paraId="69A6E20B" w14:textId="77777777" w:rsidTr="00277DEE">
        <w:trPr>
          <w:trHeight w:val="263"/>
          <w:jc w:val="center"/>
        </w:trPr>
        <w:tc>
          <w:tcPr>
            <w:tcW w:w="1985" w:type="dxa"/>
          </w:tcPr>
          <w:p w14:paraId="1603EE3E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2FD7713A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0.93</w:t>
            </w:r>
          </w:p>
        </w:tc>
        <w:tc>
          <w:tcPr>
            <w:tcW w:w="1892" w:type="dxa"/>
          </w:tcPr>
          <w:p w14:paraId="771F9A74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853" w:type="dxa"/>
          </w:tcPr>
          <w:p w14:paraId="127552EC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0.92</w:t>
            </w:r>
          </w:p>
        </w:tc>
        <w:tc>
          <w:tcPr>
            <w:tcW w:w="1467" w:type="dxa"/>
          </w:tcPr>
          <w:p w14:paraId="39FAE819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</w:p>
        </w:tc>
      </w:tr>
      <w:tr w:rsidR="00496F39" w:rsidRPr="003C0289" w14:paraId="34B2019C" w14:textId="77777777" w:rsidTr="00277DEE">
        <w:trPr>
          <w:trHeight w:val="200"/>
          <w:jc w:val="center"/>
        </w:trPr>
        <w:tc>
          <w:tcPr>
            <w:tcW w:w="1985" w:type="dxa"/>
          </w:tcPr>
          <w:p w14:paraId="423AAD77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601D9687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892" w:type="dxa"/>
          </w:tcPr>
          <w:p w14:paraId="6A24B340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853" w:type="dxa"/>
          </w:tcPr>
          <w:p w14:paraId="1CFD81E8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467" w:type="dxa"/>
          </w:tcPr>
          <w:p w14:paraId="446D6B16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496F39" w:rsidRPr="003C0289" w14:paraId="074F4A69" w14:textId="77777777" w:rsidTr="00277DEE">
        <w:trPr>
          <w:trHeight w:val="292"/>
          <w:jc w:val="center"/>
        </w:trPr>
        <w:tc>
          <w:tcPr>
            <w:tcW w:w="1985" w:type="dxa"/>
          </w:tcPr>
          <w:p w14:paraId="2BF4969D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6142CFD0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892" w:type="dxa"/>
          </w:tcPr>
          <w:p w14:paraId="5B2B430A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853" w:type="dxa"/>
          </w:tcPr>
          <w:p w14:paraId="25B7C6BA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467" w:type="dxa"/>
          </w:tcPr>
          <w:p w14:paraId="164F9D39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496F39" w:rsidRPr="003C0289" w14:paraId="684E727A" w14:textId="77777777" w:rsidTr="00277DEE">
        <w:trPr>
          <w:trHeight w:val="242"/>
          <w:jc w:val="center"/>
        </w:trPr>
        <w:tc>
          <w:tcPr>
            <w:tcW w:w="1985" w:type="dxa"/>
          </w:tcPr>
          <w:p w14:paraId="07E64230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14:paraId="2785ED14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0.98</w:t>
            </w:r>
          </w:p>
        </w:tc>
        <w:tc>
          <w:tcPr>
            <w:tcW w:w="1892" w:type="dxa"/>
          </w:tcPr>
          <w:p w14:paraId="57E4D03C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0.98</w:t>
            </w:r>
          </w:p>
        </w:tc>
        <w:tc>
          <w:tcPr>
            <w:tcW w:w="1853" w:type="dxa"/>
          </w:tcPr>
          <w:p w14:paraId="001581F1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0.98</w:t>
            </w:r>
          </w:p>
        </w:tc>
        <w:tc>
          <w:tcPr>
            <w:tcW w:w="1467" w:type="dxa"/>
          </w:tcPr>
          <w:p w14:paraId="54269C7E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496F39" w:rsidRPr="003C0289" w14:paraId="1DF687D7" w14:textId="77777777" w:rsidTr="00277DEE">
        <w:trPr>
          <w:trHeight w:val="203"/>
          <w:jc w:val="center"/>
        </w:trPr>
        <w:tc>
          <w:tcPr>
            <w:tcW w:w="1985" w:type="dxa"/>
          </w:tcPr>
          <w:p w14:paraId="248A9E98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74F2F2C0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0.99</w:t>
            </w:r>
          </w:p>
        </w:tc>
        <w:tc>
          <w:tcPr>
            <w:tcW w:w="1892" w:type="dxa"/>
          </w:tcPr>
          <w:p w14:paraId="27579F2C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853" w:type="dxa"/>
          </w:tcPr>
          <w:p w14:paraId="6782125B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467" w:type="dxa"/>
          </w:tcPr>
          <w:p w14:paraId="04070FD1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</w:p>
        </w:tc>
      </w:tr>
      <w:tr w:rsidR="00496F39" w:rsidRPr="003C0289" w14:paraId="06EE1A20" w14:textId="77777777" w:rsidTr="00277DEE">
        <w:trPr>
          <w:trHeight w:val="241"/>
          <w:jc w:val="center"/>
        </w:trPr>
        <w:tc>
          <w:tcPr>
            <w:tcW w:w="1985" w:type="dxa"/>
          </w:tcPr>
          <w:p w14:paraId="15C5FE74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01" w:type="dxa"/>
          </w:tcPr>
          <w:p w14:paraId="67BF5638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892" w:type="dxa"/>
          </w:tcPr>
          <w:p w14:paraId="325B9762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853" w:type="dxa"/>
          </w:tcPr>
          <w:p w14:paraId="7ECB59CC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467" w:type="dxa"/>
          </w:tcPr>
          <w:p w14:paraId="5A40E716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923</w:t>
            </w:r>
          </w:p>
        </w:tc>
      </w:tr>
      <w:tr w:rsidR="00496F39" w:rsidRPr="003C0289" w14:paraId="62C22066" w14:textId="77777777" w:rsidTr="00277DEE">
        <w:trPr>
          <w:trHeight w:val="205"/>
          <w:jc w:val="center"/>
        </w:trPr>
        <w:tc>
          <w:tcPr>
            <w:tcW w:w="1985" w:type="dxa"/>
          </w:tcPr>
          <w:p w14:paraId="776CFD03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14:paraId="2B334F8E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892" w:type="dxa"/>
          </w:tcPr>
          <w:p w14:paraId="6A7FD0FA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853" w:type="dxa"/>
          </w:tcPr>
          <w:p w14:paraId="4480F138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467" w:type="dxa"/>
          </w:tcPr>
          <w:p w14:paraId="21B2C87D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922</w:t>
            </w:r>
          </w:p>
        </w:tc>
      </w:tr>
      <w:tr w:rsidR="00496F39" w:rsidRPr="003C0289" w14:paraId="5A9A0807" w14:textId="77777777" w:rsidTr="00277DEE">
        <w:trPr>
          <w:trHeight w:val="283"/>
          <w:jc w:val="center"/>
        </w:trPr>
        <w:tc>
          <w:tcPr>
            <w:tcW w:w="1985" w:type="dxa"/>
          </w:tcPr>
          <w:p w14:paraId="4C61E3B6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1701" w:type="dxa"/>
          </w:tcPr>
          <w:p w14:paraId="6269A437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2" w:type="dxa"/>
          </w:tcPr>
          <w:p w14:paraId="09CDCFCA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3" w:type="dxa"/>
          </w:tcPr>
          <w:p w14:paraId="37A92AE3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1467" w:type="dxa"/>
          </w:tcPr>
          <w:p w14:paraId="6FDF0A46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3693</w:t>
            </w:r>
          </w:p>
        </w:tc>
      </w:tr>
      <w:tr w:rsidR="00496F39" w:rsidRPr="003C0289" w14:paraId="53354E69" w14:textId="77777777" w:rsidTr="00277DEE">
        <w:trPr>
          <w:trHeight w:val="220"/>
          <w:jc w:val="center"/>
        </w:trPr>
        <w:tc>
          <w:tcPr>
            <w:tcW w:w="1985" w:type="dxa"/>
          </w:tcPr>
          <w:p w14:paraId="6232E442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Macro avg</w:t>
            </w:r>
          </w:p>
        </w:tc>
        <w:tc>
          <w:tcPr>
            <w:tcW w:w="1701" w:type="dxa"/>
          </w:tcPr>
          <w:p w14:paraId="556BB182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0.94</w:t>
            </w:r>
          </w:p>
        </w:tc>
        <w:tc>
          <w:tcPr>
            <w:tcW w:w="1892" w:type="dxa"/>
          </w:tcPr>
          <w:p w14:paraId="1F85B9E5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853" w:type="dxa"/>
          </w:tcPr>
          <w:p w14:paraId="68394EB8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0.92</w:t>
            </w:r>
          </w:p>
        </w:tc>
        <w:tc>
          <w:tcPr>
            <w:tcW w:w="1467" w:type="dxa"/>
          </w:tcPr>
          <w:p w14:paraId="798DE273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3693</w:t>
            </w:r>
          </w:p>
        </w:tc>
      </w:tr>
      <w:tr w:rsidR="00496F39" w:rsidRPr="003C0289" w14:paraId="52E813F8" w14:textId="77777777" w:rsidTr="00277DEE">
        <w:trPr>
          <w:trHeight w:val="303"/>
          <w:jc w:val="center"/>
        </w:trPr>
        <w:tc>
          <w:tcPr>
            <w:tcW w:w="1985" w:type="dxa"/>
          </w:tcPr>
          <w:p w14:paraId="3F0DFD11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Weighted</w:t>
            </w: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02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</w:t>
            </w:r>
          </w:p>
        </w:tc>
        <w:tc>
          <w:tcPr>
            <w:tcW w:w="1701" w:type="dxa"/>
          </w:tcPr>
          <w:p w14:paraId="16B256BC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1892" w:type="dxa"/>
          </w:tcPr>
          <w:p w14:paraId="52B630CE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1853" w:type="dxa"/>
          </w:tcPr>
          <w:p w14:paraId="327B25C1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1467" w:type="dxa"/>
          </w:tcPr>
          <w:p w14:paraId="39642B90" w14:textId="77777777" w:rsidR="00496F39" w:rsidRPr="003C0289" w:rsidRDefault="00496F39" w:rsidP="00277DEE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289">
              <w:rPr>
                <w:rFonts w:ascii="Times New Roman" w:hAnsi="Times New Roman" w:cs="Times New Roman"/>
                <w:sz w:val="28"/>
                <w:szCs w:val="28"/>
              </w:rPr>
              <w:t>3693</w:t>
            </w:r>
          </w:p>
        </w:tc>
      </w:tr>
    </w:tbl>
    <w:p w14:paraId="3DF9E049" w14:textId="77777777" w:rsidR="006C73E5" w:rsidRPr="003C0289" w:rsidRDefault="006C73E5" w:rsidP="009D09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3E6EFD" w14:textId="77777777" w:rsidR="006C73E5" w:rsidRPr="00875304" w:rsidRDefault="006C73E5" w:rsidP="006C73E5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07314840"/>
      <w:r w:rsidRPr="008753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3.3.2 </w:t>
      </w:r>
      <w:r w:rsidRPr="00875304">
        <w:rPr>
          <w:rFonts w:ascii="Times New Roman" w:hAnsi="Times New Roman" w:cs="Times New Roman"/>
          <w:b/>
          <w:bCs/>
          <w:sz w:val="28"/>
          <w:szCs w:val="28"/>
        </w:rPr>
        <w:t>Оптимизация классификатора</w:t>
      </w:r>
      <w:bookmarkEnd w:id="18"/>
    </w:p>
    <w:p w14:paraId="33EB3DCB" w14:textId="77777777" w:rsidR="00DB4CF7" w:rsidRDefault="006C73E5" w:rsidP="005F7E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исследования работы классификатора действующего классификатора мной было выделено несколько ключевых аспектов и проблем</w:t>
      </w:r>
      <w:r w:rsidR="00DB4CF7">
        <w:rPr>
          <w:rFonts w:ascii="Times New Roman" w:hAnsi="Times New Roman" w:cs="Times New Roman"/>
          <w:sz w:val="28"/>
          <w:szCs w:val="28"/>
        </w:rPr>
        <w:t>.</w:t>
      </w:r>
    </w:p>
    <w:p w14:paraId="3B3149D2" w14:textId="77777777" w:rsidR="004E7376" w:rsidRDefault="000A42A3" w:rsidP="005F7E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Первой среди выделенных проблем была слишком большая размерность пространства признаков. После предыдущей оптимизации</w:t>
      </w:r>
      <w:r w:rsidR="004E7376" w:rsidRPr="004E7376">
        <w:rPr>
          <w:rFonts w:ascii="Times New Roman" w:hAnsi="Times New Roman" w:cs="Times New Roman"/>
          <w:sz w:val="28"/>
          <w:szCs w:val="28"/>
        </w:rPr>
        <w:t xml:space="preserve"> </w:t>
      </w:r>
      <w:r w:rsidR="004E7376">
        <w:rPr>
          <w:rFonts w:ascii="Times New Roman" w:hAnsi="Times New Roman" w:cs="Times New Roman"/>
          <w:sz w:val="28"/>
          <w:szCs w:val="28"/>
        </w:rPr>
        <w:t xml:space="preserve">из первоначальных 24 признаков осталось только 21. Однако при исследовании </w:t>
      </w:r>
      <w:r w:rsidR="004E7376">
        <w:rPr>
          <w:rFonts w:ascii="Times New Roman" w:hAnsi="Times New Roman" w:cs="Times New Roman"/>
          <w:sz w:val="28"/>
          <w:szCs w:val="28"/>
        </w:rPr>
        <w:lastRenderedPageBreak/>
        <w:t>было выявлено что это количество может быть уменьшено. Также за счёт большего количества параметров проходящий трафик между клиентом и сервером может быть достаточно большим.</w:t>
      </w:r>
    </w:p>
    <w:p w14:paraId="38FA574C" w14:textId="655005A9" w:rsidR="00AE1FFF" w:rsidRDefault="004E7376" w:rsidP="004E7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и по моему мнению основной проблемой является неправильно поставленная на предыдущих этапах перед классификатором задача. При подготовке датасета были использованы уже сданные и прошедшие нормоконтроль отчёты. Таким образом полученные данные были пригодны для использования классификации правильно оформленных параграфов, возможно с небольшими ошибками</w:t>
      </w:r>
      <w:r w:rsidR="00AE1FFF">
        <w:rPr>
          <w:rFonts w:ascii="Times New Roman" w:hAnsi="Times New Roman" w:cs="Times New Roman"/>
          <w:sz w:val="28"/>
          <w:szCs w:val="28"/>
        </w:rPr>
        <w:t>. Однако главной целью классификатора по моему мнению является классификация параграфов независимо от его оформления в документе. Также стоит учитывать, что количество вариантов ошибок в оформлении элементов может стремиться к бесконечности, что делает представленную задачу очень сложной.</w:t>
      </w:r>
    </w:p>
    <w:p w14:paraId="7FC108E5" w14:textId="6EFDB25B" w:rsidR="000A42A3" w:rsidRDefault="000A42A3" w:rsidP="004E7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1FFF">
        <w:rPr>
          <w:rFonts w:ascii="Times New Roman" w:hAnsi="Times New Roman" w:cs="Times New Roman"/>
          <w:sz w:val="28"/>
          <w:szCs w:val="28"/>
        </w:rPr>
        <w:t>В качестве возможных решений можно было использовать два варианта</w:t>
      </w:r>
      <w:r w:rsidR="00AE1FFF" w:rsidRPr="00AE1FFF">
        <w:rPr>
          <w:rFonts w:ascii="Times New Roman" w:hAnsi="Times New Roman" w:cs="Times New Roman"/>
          <w:sz w:val="28"/>
          <w:szCs w:val="28"/>
        </w:rPr>
        <w:t>:</w:t>
      </w:r>
    </w:p>
    <w:p w14:paraId="15B0324A" w14:textId="797E9607" w:rsidR="00AE1FFF" w:rsidRDefault="003C0289" w:rsidP="00027E9D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E1FFF">
        <w:rPr>
          <w:rFonts w:ascii="Times New Roman" w:hAnsi="Times New Roman" w:cs="Times New Roman"/>
          <w:sz w:val="28"/>
          <w:szCs w:val="28"/>
        </w:rPr>
        <w:t>одготовка нового датасета из ещё не прошедших нормоконтроль отчётов</w:t>
      </w:r>
      <w:r w:rsidR="00027E9D" w:rsidRPr="00027E9D">
        <w:rPr>
          <w:rFonts w:ascii="Times New Roman" w:hAnsi="Times New Roman" w:cs="Times New Roman"/>
          <w:sz w:val="28"/>
          <w:szCs w:val="28"/>
        </w:rPr>
        <w:t>;</w:t>
      </w:r>
    </w:p>
    <w:p w14:paraId="22BFB8E0" w14:textId="026A8169" w:rsidR="00AE1FFF" w:rsidRDefault="003C0289" w:rsidP="00027E9D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AE1FFF">
        <w:rPr>
          <w:rFonts w:ascii="Times New Roman" w:hAnsi="Times New Roman" w:cs="Times New Roman"/>
          <w:sz w:val="28"/>
          <w:szCs w:val="28"/>
        </w:rPr>
        <w:t>зменить имеющийся датасет таким образом, чтобы он был минимально зависим от оформления элементов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42F0F9" w14:textId="1F05272C" w:rsidR="00AE1FFF" w:rsidRPr="00AE1FFF" w:rsidRDefault="00AE1FFF" w:rsidP="00AE1F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уже упоминалось ранее количество ошибок оформления может быть очень велико, что делает первый вариант наименее </w:t>
      </w:r>
      <w:r w:rsidR="00E133A1">
        <w:rPr>
          <w:rFonts w:ascii="Times New Roman" w:hAnsi="Times New Roman" w:cs="Times New Roman"/>
          <w:sz w:val="28"/>
          <w:szCs w:val="28"/>
        </w:rPr>
        <w:t xml:space="preserve">подходящим. Также следует учитывать, что собрать такой датасет может быть сложной задачей, </w:t>
      </w:r>
      <w:r w:rsidR="00BD2E62">
        <w:rPr>
          <w:rFonts w:ascii="Times New Roman" w:hAnsi="Times New Roman" w:cs="Times New Roman"/>
          <w:sz w:val="28"/>
          <w:szCs w:val="28"/>
        </w:rPr>
        <w:t>т. к.</w:t>
      </w:r>
      <w:r w:rsidR="00E133A1">
        <w:rPr>
          <w:rFonts w:ascii="Times New Roman" w:hAnsi="Times New Roman" w:cs="Times New Roman"/>
          <w:sz w:val="28"/>
          <w:szCs w:val="28"/>
        </w:rPr>
        <w:t xml:space="preserve"> такие документы являются интеллектуальной собственностью человека, а до официального оформления, в </w:t>
      </w:r>
      <w:r w:rsidR="00BD2E62">
        <w:rPr>
          <w:rFonts w:ascii="Times New Roman" w:hAnsi="Times New Roman" w:cs="Times New Roman"/>
          <w:sz w:val="28"/>
          <w:szCs w:val="28"/>
        </w:rPr>
        <w:t>т. ч.</w:t>
      </w:r>
      <w:r w:rsidR="00E133A1">
        <w:rPr>
          <w:rFonts w:ascii="Times New Roman" w:hAnsi="Times New Roman" w:cs="Times New Roman"/>
          <w:sz w:val="28"/>
          <w:szCs w:val="28"/>
        </w:rPr>
        <w:t xml:space="preserve"> нормоконтроля авторы будут негативно относиться к таким процессам.</w:t>
      </w:r>
    </w:p>
    <w:p w14:paraId="74B86E8B" w14:textId="4807B4E6" w:rsidR="000A42A3" w:rsidRDefault="00E133A1" w:rsidP="006C73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мной был выбран второй вариант для решения выделенной проблемы. В ходе исследований и тестов были удалены следующие признаки элементов</w:t>
      </w:r>
      <w:r w:rsidRPr="00E133A1">
        <w:rPr>
          <w:rFonts w:ascii="Times New Roman" w:hAnsi="Times New Roman" w:cs="Times New Roman"/>
          <w:sz w:val="28"/>
          <w:szCs w:val="28"/>
        </w:rPr>
        <w:t>:</w:t>
      </w:r>
    </w:p>
    <w:p w14:paraId="6AB3C773" w14:textId="43491CF5" w:rsidR="00E133A1" w:rsidRPr="00027E9D" w:rsidRDefault="003C0289" w:rsidP="00027E9D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E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133A1" w:rsidRPr="00027E9D">
        <w:rPr>
          <w:rFonts w:ascii="Times New Roman" w:hAnsi="Times New Roman" w:cs="Times New Roman"/>
          <w:sz w:val="28"/>
          <w:szCs w:val="28"/>
        </w:rPr>
        <w:t>lignment</w:t>
      </w:r>
      <w:r w:rsidR="00027E9D" w:rsidRPr="00027E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505432" w14:textId="0A6AB317" w:rsidR="00E133A1" w:rsidRPr="00027E9D" w:rsidRDefault="003C0289" w:rsidP="00027E9D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E9D"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 w:rsidR="00E133A1" w:rsidRPr="00027E9D">
        <w:rPr>
          <w:rFonts w:ascii="Times New Roman" w:hAnsi="Times New Roman" w:cs="Times New Roman"/>
          <w:sz w:val="28"/>
          <w:szCs w:val="28"/>
        </w:rPr>
        <w:t>eftIndentation</w:t>
      </w:r>
      <w:r w:rsidR="00027E9D" w:rsidRPr="00027E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2C52E6" w14:textId="59279A03" w:rsidR="00E133A1" w:rsidRPr="00027E9D" w:rsidRDefault="003C0289" w:rsidP="00027E9D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E9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133A1" w:rsidRPr="00027E9D">
        <w:rPr>
          <w:rFonts w:ascii="Times New Roman" w:hAnsi="Times New Roman" w:cs="Times New Roman"/>
          <w:sz w:val="28"/>
          <w:szCs w:val="28"/>
        </w:rPr>
        <w:t>ineSpacing</w:t>
      </w:r>
      <w:r w:rsidR="00027E9D" w:rsidRPr="00027E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4987FE" w14:textId="0C47B46D" w:rsidR="00E133A1" w:rsidRPr="00027E9D" w:rsidRDefault="003C0289" w:rsidP="00027E9D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E9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133A1" w:rsidRPr="00027E9D">
        <w:rPr>
          <w:rFonts w:ascii="Times New Roman" w:hAnsi="Times New Roman" w:cs="Times New Roman"/>
          <w:sz w:val="28"/>
          <w:szCs w:val="28"/>
        </w:rPr>
        <w:t>ightIndentation</w:t>
      </w:r>
      <w:r w:rsidR="00027E9D" w:rsidRPr="00027E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A27E56" w14:textId="27979BBE" w:rsidR="00E133A1" w:rsidRPr="00027E9D" w:rsidRDefault="003C0289" w:rsidP="00027E9D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E9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133A1" w:rsidRPr="00027E9D">
        <w:rPr>
          <w:rFonts w:ascii="Times New Roman" w:hAnsi="Times New Roman" w:cs="Times New Roman"/>
          <w:sz w:val="28"/>
          <w:szCs w:val="28"/>
        </w:rPr>
        <w:t>paceAfter</w:t>
      </w:r>
      <w:r w:rsidR="00027E9D" w:rsidRPr="00027E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3DDAE1" w14:textId="4EAE1C7B" w:rsidR="00E133A1" w:rsidRPr="00027E9D" w:rsidRDefault="003C0289" w:rsidP="00027E9D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E9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133A1" w:rsidRPr="00027E9D">
        <w:rPr>
          <w:rFonts w:ascii="Times New Roman" w:hAnsi="Times New Roman" w:cs="Times New Roman"/>
          <w:sz w:val="28"/>
          <w:szCs w:val="28"/>
        </w:rPr>
        <w:t>paceBefore</w:t>
      </w:r>
      <w:r w:rsidRPr="00027E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58F8D7" w14:textId="5FBD4260" w:rsidR="00E133A1" w:rsidRDefault="00E133A1" w:rsidP="00E133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после обучения алгоритма</w:t>
      </w:r>
      <w:r w:rsidR="009C4799">
        <w:rPr>
          <w:rFonts w:ascii="Times New Roman" w:hAnsi="Times New Roman" w:cs="Times New Roman"/>
          <w:sz w:val="28"/>
          <w:szCs w:val="28"/>
        </w:rPr>
        <w:t xml:space="preserve"> с теми же параметрами, какие были выбраны на предыдущих этапах оптимизации </w:t>
      </w:r>
      <w:r w:rsidR="009C4799" w:rsidRPr="009C4799">
        <w:rPr>
          <w:rFonts w:ascii="Times New Roman" w:hAnsi="Times New Roman" w:cs="Times New Roman"/>
          <w:sz w:val="28"/>
          <w:szCs w:val="28"/>
        </w:rPr>
        <w:t>для визуального понимания была снова построена матрица ошибок Confusion Matrix</w:t>
      </w:r>
      <w:r w:rsidR="004776D3">
        <w:rPr>
          <w:rFonts w:ascii="Times New Roman" w:hAnsi="Times New Roman" w:cs="Times New Roman"/>
          <w:sz w:val="28"/>
          <w:szCs w:val="28"/>
        </w:rPr>
        <w:t xml:space="preserve"> </w:t>
      </w:r>
      <w:r w:rsidR="004776D3" w:rsidRPr="004776D3">
        <w:rPr>
          <w:rFonts w:ascii="Times New Roman" w:hAnsi="Times New Roman" w:cs="Times New Roman"/>
          <w:sz w:val="28"/>
          <w:szCs w:val="28"/>
        </w:rPr>
        <w:t>[12]</w:t>
      </w:r>
      <w:r w:rsidR="009C4799" w:rsidRPr="009C4799">
        <w:rPr>
          <w:rFonts w:ascii="Times New Roman" w:hAnsi="Times New Roman" w:cs="Times New Roman"/>
          <w:sz w:val="28"/>
          <w:szCs w:val="28"/>
        </w:rPr>
        <w:t xml:space="preserve">. Она представлена на рисунке </w:t>
      </w:r>
      <w:r w:rsidR="003C0289">
        <w:rPr>
          <w:rFonts w:ascii="Times New Roman" w:hAnsi="Times New Roman" w:cs="Times New Roman"/>
          <w:sz w:val="28"/>
          <w:szCs w:val="28"/>
        </w:rPr>
        <w:t>11</w:t>
      </w:r>
      <w:r w:rsidR="009C4799" w:rsidRPr="009C479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6"/>
      </w:tblGrid>
      <w:tr w:rsidR="009C4799" w14:paraId="5DD79F15" w14:textId="77777777" w:rsidTr="003C0289">
        <w:tc>
          <w:tcPr>
            <w:tcW w:w="9345" w:type="dxa"/>
          </w:tcPr>
          <w:p w14:paraId="06AE0A8E" w14:textId="44235CB6" w:rsidR="009C4799" w:rsidRDefault="009C4799" w:rsidP="009C47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37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1BA87F98" wp14:editId="7A0A428B">
                  <wp:extent cx="5809827" cy="3476625"/>
                  <wp:effectExtent l="0" t="0" r="63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288" cy="348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4799" w14:paraId="5370D97C" w14:textId="77777777" w:rsidTr="003C0289">
        <w:tc>
          <w:tcPr>
            <w:tcW w:w="9345" w:type="dxa"/>
          </w:tcPr>
          <w:p w14:paraId="33FEDCFE" w14:textId="27476784" w:rsidR="009C4799" w:rsidRDefault="003C0289" w:rsidP="003C0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11 – Матрица ошибок оптимизированного классификатора</w:t>
            </w:r>
          </w:p>
        </w:tc>
      </w:tr>
    </w:tbl>
    <w:p w14:paraId="5C5B41DC" w14:textId="4CDC6438" w:rsidR="000A42A3" w:rsidRDefault="009C4799" w:rsidP="006C73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 рисунке</w:t>
      </w:r>
      <w:r w:rsidR="00356F11">
        <w:rPr>
          <w:rFonts w:ascii="Times New Roman" w:hAnsi="Times New Roman" w:cs="Times New Roman"/>
          <w:sz w:val="28"/>
          <w:szCs w:val="28"/>
        </w:rPr>
        <w:t xml:space="preserve"> 12</w:t>
      </w:r>
      <w:r>
        <w:rPr>
          <w:rFonts w:ascii="Times New Roman" w:hAnsi="Times New Roman" w:cs="Times New Roman"/>
          <w:sz w:val="28"/>
          <w:szCs w:val="28"/>
        </w:rPr>
        <w:t xml:space="preserve"> приведен отчёт по классификации построенный при помощи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Sklearn</w:t>
      </w:r>
      <w:r w:rsidRPr="009C4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метода </w:t>
      </w:r>
      <w:r w:rsidRPr="009C4799">
        <w:rPr>
          <w:rFonts w:ascii="Times New Roman" w:hAnsi="Times New Roman" w:cs="Times New Roman"/>
          <w:sz w:val="28"/>
          <w:szCs w:val="28"/>
        </w:rPr>
        <w:t>classification_report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4799" w14:paraId="665565DF" w14:textId="77777777" w:rsidTr="003C0289">
        <w:tc>
          <w:tcPr>
            <w:tcW w:w="9345" w:type="dxa"/>
          </w:tcPr>
          <w:p w14:paraId="12D3E719" w14:textId="55F064B3" w:rsidR="009C4799" w:rsidRDefault="009C4799" w:rsidP="00A36E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376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02541B65" wp14:editId="0FD95361">
                  <wp:extent cx="5086044" cy="3695700"/>
                  <wp:effectExtent l="0" t="0" r="635" b="0"/>
                  <wp:docPr id="8" name="Рисунок 8" descr="Изображение выглядит как стол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Изображение выглядит как стол&#10;&#10;Автоматически созданное описание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1713" cy="3707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289" w14:paraId="1E267F04" w14:textId="77777777" w:rsidTr="003C0289">
        <w:tc>
          <w:tcPr>
            <w:tcW w:w="9345" w:type="dxa"/>
          </w:tcPr>
          <w:p w14:paraId="75321A43" w14:textId="4320F884" w:rsidR="003C0289" w:rsidRDefault="003C0289" w:rsidP="003C0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12 – Результаты тестирования классификатора</w:t>
            </w:r>
          </w:p>
        </w:tc>
      </w:tr>
    </w:tbl>
    <w:p w14:paraId="63340131" w14:textId="54C9C952" w:rsidR="008171E5" w:rsidRPr="008171E5" w:rsidRDefault="008171E5" w:rsidP="009C4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матрицы ошибок и полученным метрикам после тестирования видно, что классификатор практически не ошибается. Точность классификации составила 98%.</w:t>
      </w:r>
      <w:r w:rsidRPr="00817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счёт высоких и практически одинаковых показателей метрик показатель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171E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817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высок.</w:t>
      </w:r>
    </w:p>
    <w:p w14:paraId="13EBB325" w14:textId="01E25719" w:rsidR="009C4799" w:rsidRPr="009C4799" w:rsidRDefault="009C4799" w:rsidP="009C4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799">
        <w:rPr>
          <w:rFonts w:ascii="Times New Roman" w:hAnsi="Times New Roman" w:cs="Times New Roman"/>
          <w:sz w:val="28"/>
          <w:szCs w:val="28"/>
        </w:rPr>
        <w:t xml:space="preserve">Ниже приведена сводная таблица для более удобного сравнения первоначального и усовершенствованного алгоритма классификации. Для показателей Precision, Recall и F1-Score было взято среднее арифметическое по всем классам. Это представлено в </w:t>
      </w:r>
      <w:r w:rsidR="003C0289" w:rsidRPr="009C4799">
        <w:rPr>
          <w:rFonts w:ascii="Times New Roman" w:hAnsi="Times New Roman" w:cs="Times New Roman"/>
          <w:sz w:val="28"/>
          <w:szCs w:val="28"/>
        </w:rPr>
        <w:t>таблице</w:t>
      </w:r>
      <w:r w:rsidR="003C0289">
        <w:rPr>
          <w:rFonts w:ascii="Times New Roman" w:hAnsi="Times New Roman" w:cs="Times New Roman"/>
          <w:sz w:val="28"/>
          <w:szCs w:val="28"/>
        </w:rPr>
        <w:t xml:space="preserve"> 4</w:t>
      </w:r>
      <w:r w:rsidR="003C0289" w:rsidRPr="009C4799">
        <w:rPr>
          <w:rFonts w:ascii="Times New Roman" w:hAnsi="Times New Roman" w:cs="Times New Roman"/>
          <w:sz w:val="28"/>
          <w:szCs w:val="28"/>
        </w:rPr>
        <w:t>.</w:t>
      </w:r>
    </w:p>
    <w:p w14:paraId="544443AB" w14:textId="415F2087" w:rsidR="009C4799" w:rsidRPr="009C4799" w:rsidRDefault="003C0289" w:rsidP="0081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799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9C4799">
        <w:rPr>
          <w:rFonts w:ascii="Times New Roman" w:hAnsi="Times New Roman" w:cs="Times New Roman"/>
          <w:sz w:val="28"/>
          <w:szCs w:val="28"/>
        </w:rPr>
        <w:t xml:space="preserve"> –</w:t>
      </w:r>
      <w:r w:rsidR="009C4799" w:rsidRPr="009C4799">
        <w:rPr>
          <w:rFonts w:ascii="Times New Roman" w:hAnsi="Times New Roman" w:cs="Times New Roman"/>
          <w:sz w:val="28"/>
          <w:szCs w:val="28"/>
        </w:rPr>
        <w:t xml:space="preserve"> Сравнительная таблица метрик</w:t>
      </w:r>
    </w:p>
    <w:tbl>
      <w:tblPr>
        <w:tblW w:w="895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2433"/>
        <w:gridCol w:w="2977"/>
      </w:tblGrid>
      <w:tr w:rsidR="009C4799" w:rsidRPr="009C4799" w14:paraId="4CAC2E8C" w14:textId="77777777" w:rsidTr="005431CC">
        <w:trPr>
          <w:trHeight w:val="525"/>
        </w:trPr>
        <w:tc>
          <w:tcPr>
            <w:tcW w:w="3544" w:type="dxa"/>
          </w:tcPr>
          <w:p w14:paraId="39B9D000" w14:textId="77777777" w:rsidR="009C4799" w:rsidRPr="005431CC" w:rsidRDefault="009C4799" w:rsidP="00817E9C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31CC">
              <w:rPr>
                <w:rFonts w:ascii="Times New Roman" w:hAnsi="Times New Roman" w:cs="Times New Roman"/>
                <w:sz w:val="28"/>
                <w:szCs w:val="28"/>
              </w:rPr>
              <w:t>Метрика</w:t>
            </w:r>
          </w:p>
        </w:tc>
        <w:tc>
          <w:tcPr>
            <w:tcW w:w="2433" w:type="dxa"/>
          </w:tcPr>
          <w:p w14:paraId="286D560F" w14:textId="77777777" w:rsidR="009C4799" w:rsidRPr="005431CC" w:rsidRDefault="009C4799" w:rsidP="00817E9C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31CC">
              <w:rPr>
                <w:rFonts w:ascii="Times New Roman" w:hAnsi="Times New Roman" w:cs="Times New Roman"/>
                <w:sz w:val="28"/>
                <w:szCs w:val="28"/>
              </w:rPr>
              <w:t>Показатели первоначального классификатора</w:t>
            </w:r>
          </w:p>
        </w:tc>
        <w:tc>
          <w:tcPr>
            <w:tcW w:w="2977" w:type="dxa"/>
          </w:tcPr>
          <w:p w14:paraId="058B50EC" w14:textId="77777777" w:rsidR="009C4799" w:rsidRPr="005431CC" w:rsidRDefault="009C4799" w:rsidP="00817E9C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31CC">
              <w:rPr>
                <w:rFonts w:ascii="Times New Roman" w:hAnsi="Times New Roman" w:cs="Times New Roman"/>
                <w:sz w:val="28"/>
                <w:szCs w:val="28"/>
              </w:rPr>
              <w:t>Показатели классификатора после оптимизации</w:t>
            </w:r>
          </w:p>
        </w:tc>
      </w:tr>
      <w:tr w:rsidR="009C4799" w:rsidRPr="009C4799" w14:paraId="67CDE576" w14:textId="77777777" w:rsidTr="005431CC">
        <w:trPr>
          <w:trHeight w:val="266"/>
        </w:trPr>
        <w:tc>
          <w:tcPr>
            <w:tcW w:w="3544" w:type="dxa"/>
          </w:tcPr>
          <w:p w14:paraId="04828F46" w14:textId="77777777" w:rsidR="009C4799" w:rsidRPr="005431CC" w:rsidRDefault="009C4799" w:rsidP="00817E9C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3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2433" w:type="dxa"/>
          </w:tcPr>
          <w:p w14:paraId="1FBF1ED0" w14:textId="0A473E1F" w:rsidR="009C4799" w:rsidRPr="005431CC" w:rsidRDefault="009C4799" w:rsidP="00817E9C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31CC">
              <w:rPr>
                <w:rFonts w:ascii="Times New Roman" w:hAnsi="Times New Roman" w:cs="Times New Roman"/>
                <w:sz w:val="28"/>
                <w:szCs w:val="28"/>
              </w:rPr>
              <w:t>96%</w:t>
            </w:r>
          </w:p>
        </w:tc>
        <w:tc>
          <w:tcPr>
            <w:tcW w:w="2977" w:type="dxa"/>
          </w:tcPr>
          <w:p w14:paraId="020DD5C0" w14:textId="7DCF7761" w:rsidR="009C4799" w:rsidRPr="005431CC" w:rsidRDefault="009C4799" w:rsidP="00817E9C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31CC">
              <w:rPr>
                <w:rFonts w:ascii="Times New Roman" w:hAnsi="Times New Roman" w:cs="Times New Roman"/>
                <w:sz w:val="28"/>
                <w:szCs w:val="28"/>
              </w:rPr>
              <w:t>98%</w:t>
            </w:r>
          </w:p>
        </w:tc>
      </w:tr>
      <w:tr w:rsidR="009C4799" w:rsidRPr="009C4799" w14:paraId="271FFBD6" w14:textId="77777777" w:rsidTr="005431CC">
        <w:trPr>
          <w:trHeight w:val="187"/>
        </w:trPr>
        <w:tc>
          <w:tcPr>
            <w:tcW w:w="3544" w:type="dxa"/>
          </w:tcPr>
          <w:p w14:paraId="60E8E158" w14:textId="77777777" w:rsidR="009C4799" w:rsidRPr="005431CC" w:rsidRDefault="009C4799" w:rsidP="00817E9C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3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Macro Average</w:t>
            </w:r>
            <w:r w:rsidRPr="005431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43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2433" w:type="dxa"/>
          </w:tcPr>
          <w:p w14:paraId="6119D903" w14:textId="70D70359" w:rsidR="009C4799" w:rsidRPr="005431CC" w:rsidRDefault="009C4799" w:rsidP="00817E9C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31CC">
              <w:rPr>
                <w:rFonts w:ascii="Times New Roman" w:hAnsi="Times New Roman" w:cs="Times New Roman"/>
                <w:sz w:val="28"/>
                <w:szCs w:val="28"/>
              </w:rPr>
              <w:t>94%</w:t>
            </w:r>
          </w:p>
        </w:tc>
        <w:tc>
          <w:tcPr>
            <w:tcW w:w="2977" w:type="dxa"/>
          </w:tcPr>
          <w:p w14:paraId="37A74572" w14:textId="6F982DF3" w:rsidR="009C4799" w:rsidRPr="005431CC" w:rsidRDefault="00460AA6" w:rsidP="00817E9C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31CC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  <w:r w:rsidR="009C4799" w:rsidRPr="005431CC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9C4799" w:rsidRPr="009C4799" w14:paraId="2B1D07FF" w14:textId="77777777" w:rsidTr="005431CC">
        <w:trPr>
          <w:trHeight w:val="277"/>
        </w:trPr>
        <w:tc>
          <w:tcPr>
            <w:tcW w:w="3544" w:type="dxa"/>
          </w:tcPr>
          <w:p w14:paraId="110CF6EB" w14:textId="77777777" w:rsidR="009C4799" w:rsidRPr="005431CC" w:rsidRDefault="009C4799" w:rsidP="00817E9C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3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Macro Average Recall</w:t>
            </w:r>
          </w:p>
        </w:tc>
        <w:tc>
          <w:tcPr>
            <w:tcW w:w="2433" w:type="dxa"/>
          </w:tcPr>
          <w:p w14:paraId="3969555C" w14:textId="6AD32850" w:rsidR="009C4799" w:rsidRPr="005431CC" w:rsidRDefault="009C4799" w:rsidP="00817E9C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31CC">
              <w:rPr>
                <w:rFonts w:ascii="Times New Roman" w:hAnsi="Times New Roman" w:cs="Times New Roman"/>
                <w:sz w:val="28"/>
                <w:szCs w:val="28"/>
              </w:rPr>
              <w:t>91%</w:t>
            </w:r>
          </w:p>
        </w:tc>
        <w:tc>
          <w:tcPr>
            <w:tcW w:w="2977" w:type="dxa"/>
          </w:tcPr>
          <w:p w14:paraId="18FC88E9" w14:textId="4666A7EC" w:rsidR="009C4799" w:rsidRPr="005431CC" w:rsidRDefault="00460AA6" w:rsidP="00817E9C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31CC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  <w:r w:rsidR="009C4799" w:rsidRPr="005431CC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9C4799" w:rsidRPr="009C4799" w14:paraId="6191CF3B" w14:textId="77777777" w:rsidTr="005431CC">
        <w:trPr>
          <w:trHeight w:val="207"/>
        </w:trPr>
        <w:tc>
          <w:tcPr>
            <w:tcW w:w="3544" w:type="dxa"/>
          </w:tcPr>
          <w:p w14:paraId="13C881B4" w14:textId="77777777" w:rsidR="009C4799" w:rsidRPr="005431CC" w:rsidRDefault="009C4799" w:rsidP="00817E9C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3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Macro Average F1-Score</w:t>
            </w:r>
          </w:p>
        </w:tc>
        <w:tc>
          <w:tcPr>
            <w:tcW w:w="2433" w:type="dxa"/>
          </w:tcPr>
          <w:p w14:paraId="0E24957C" w14:textId="44397CF7" w:rsidR="009C4799" w:rsidRPr="005431CC" w:rsidRDefault="009C4799" w:rsidP="00817E9C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31CC">
              <w:rPr>
                <w:rFonts w:ascii="Times New Roman" w:hAnsi="Times New Roman" w:cs="Times New Roman"/>
                <w:sz w:val="28"/>
                <w:szCs w:val="28"/>
              </w:rPr>
              <w:t>93%</w:t>
            </w:r>
          </w:p>
        </w:tc>
        <w:tc>
          <w:tcPr>
            <w:tcW w:w="2977" w:type="dxa"/>
          </w:tcPr>
          <w:p w14:paraId="2C876747" w14:textId="76A87BCF" w:rsidR="009C4799" w:rsidRPr="005431CC" w:rsidRDefault="00460AA6" w:rsidP="00817E9C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31CC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  <w:r w:rsidR="009C4799" w:rsidRPr="005431CC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9C4799" w:rsidRPr="009C4799" w14:paraId="4B4F36DE" w14:textId="77777777" w:rsidTr="005431CC">
        <w:trPr>
          <w:trHeight w:val="487"/>
        </w:trPr>
        <w:tc>
          <w:tcPr>
            <w:tcW w:w="3544" w:type="dxa"/>
          </w:tcPr>
          <w:p w14:paraId="31C7EC5E" w14:textId="77777777" w:rsidR="009C4799" w:rsidRPr="005431CC" w:rsidRDefault="009C4799" w:rsidP="00817E9C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3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Weighted Average</w:t>
            </w:r>
            <w:r w:rsidRPr="005431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43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2433" w:type="dxa"/>
          </w:tcPr>
          <w:p w14:paraId="5DC39522" w14:textId="69D8EAE8" w:rsidR="009C4799" w:rsidRPr="005431CC" w:rsidRDefault="009C4799" w:rsidP="00817E9C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31CC">
              <w:rPr>
                <w:rFonts w:ascii="Times New Roman" w:hAnsi="Times New Roman" w:cs="Times New Roman"/>
                <w:sz w:val="28"/>
                <w:szCs w:val="28"/>
              </w:rPr>
              <w:t>96%</w:t>
            </w:r>
          </w:p>
        </w:tc>
        <w:tc>
          <w:tcPr>
            <w:tcW w:w="2977" w:type="dxa"/>
          </w:tcPr>
          <w:p w14:paraId="333D2207" w14:textId="18F222F6" w:rsidR="009C4799" w:rsidRPr="005431CC" w:rsidRDefault="00460AA6" w:rsidP="00817E9C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31CC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  <w:r w:rsidR="009C4799" w:rsidRPr="005431CC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9C4799" w:rsidRPr="009C4799" w14:paraId="226474D8" w14:textId="77777777" w:rsidTr="005431CC">
        <w:trPr>
          <w:trHeight w:val="577"/>
        </w:trPr>
        <w:tc>
          <w:tcPr>
            <w:tcW w:w="3544" w:type="dxa"/>
          </w:tcPr>
          <w:p w14:paraId="38F8B1B3" w14:textId="77777777" w:rsidR="009C4799" w:rsidRPr="005431CC" w:rsidRDefault="009C4799" w:rsidP="00817E9C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3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Weighted Average</w:t>
            </w:r>
            <w:r w:rsidRPr="005431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43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2433" w:type="dxa"/>
          </w:tcPr>
          <w:p w14:paraId="37C5EBB5" w14:textId="64EEBF65" w:rsidR="009C4799" w:rsidRPr="005431CC" w:rsidRDefault="009C4799" w:rsidP="00817E9C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31CC">
              <w:rPr>
                <w:rFonts w:ascii="Times New Roman" w:hAnsi="Times New Roman" w:cs="Times New Roman"/>
                <w:sz w:val="28"/>
                <w:szCs w:val="28"/>
              </w:rPr>
              <w:t>96%</w:t>
            </w:r>
          </w:p>
        </w:tc>
        <w:tc>
          <w:tcPr>
            <w:tcW w:w="2977" w:type="dxa"/>
          </w:tcPr>
          <w:p w14:paraId="3EF043C3" w14:textId="1C18ABE3" w:rsidR="009C4799" w:rsidRPr="005431CC" w:rsidRDefault="00460AA6" w:rsidP="00817E9C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31CC">
              <w:rPr>
                <w:rFonts w:ascii="Times New Roman" w:hAnsi="Times New Roman" w:cs="Times New Roman"/>
                <w:sz w:val="28"/>
                <w:szCs w:val="28"/>
              </w:rPr>
              <w:t>98</w:t>
            </w:r>
            <w:r w:rsidR="009C4799" w:rsidRPr="005431CC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14:paraId="680E7333" w14:textId="38DAB797" w:rsidR="00ED033D" w:rsidRPr="00ED033D" w:rsidRDefault="00ED033D" w:rsidP="00ED03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4</w:t>
      </w:r>
    </w:p>
    <w:tbl>
      <w:tblPr>
        <w:tblW w:w="895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858"/>
        <w:gridCol w:w="2977"/>
      </w:tblGrid>
      <w:tr w:rsidR="00ED033D" w:rsidRPr="009C4799" w14:paraId="695273C5" w14:textId="77777777" w:rsidTr="007407EF">
        <w:trPr>
          <w:trHeight w:val="196"/>
        </w:trPr>
        <w:tc>
          <w:tcPr>
            <w:tcW w:w="3119" w:type="dxa"/>
          </w:tcPr>
          <w:p w14:paraId="59646146" w14:textId="6694E883" w:rsidR="00ED033D" w:rsidRPr="009C4799" w:rsidRDefault="00ED033D" w:rsidP="00ED033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799">
              <w:rPr>
                <w:rFonts w:ascii="Times New Roman" w:hAnsi="Times New Roman" w:cs="Times New Roman"/>
                <w:sz w:val="28"/>
                <w:szCs w:val="28"/>
              </w:rPr>
              <w:t>Метрика</w:t>
            </w:r>
          </w:p>
        </w:tc>
        <w:tc>
          <w:tcPr>
            <w:tcW w:w="2858" w:type="dxa"/>
          </w:tcPr>
          <w:p w14:paraId="7AF4A7BF" w14:textId="79A8C766" w:rsidR="00ED033D" w:rsidRPr="009C4799" w:rsidRDefault="00ED033D" w:rsidP="00ED033D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799">
              <w:rPr>
                <w:rFonts w:ascii="Times New Roman" w:hAnsi="Times New Roman" w:cs="Times New Roman"/>
                <w:sz w:val="28"/>
                <w:szCs w:val="28"/>
              </w:rPr>
              <w:t>Показатели первоначального классификатора</w:t>
            </w:r>
          </w:p>
        </w:tc>
        <w:tc>
          <w:tcPr>
            <w:tcW w:w="2977" w:type="dxa"/>
          </w:tcPr>
          <w:p w14:paraId="16D44B1E" w14:textId="5AF67DC7" w:rsidR="00ED033D" w:rsidRDefault="00ED033D" w:rsidP="00ED033D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799">
              <w:rPr>
                <w:rFonts w:ascii="Times New Roman" w:hAnsi="Times New Roman" w:cs="Times New Roman"/>
                <w:sz w:val="28"/>
                <w:szCs w:val="28"/>
              </w:rPr>
              <w:t>Показатели классификатора после оптимизации</w:t>
            </w:r>
          </w:p>
        </w:tc>
      </w:tr>
      <w:tr w:rsidR="009C4799" w:rsidRPr="009C4799" w14:paraId="533108BC" w14:textId="77777777" w:rsidTr="007407EF">
        <w:trPr>
          <w:trHeight w:val="196"/>
        </w:trPr>
        <w:tc>
          <w:tcPr>
            <w:tcW w:w="3119" w:type="dxa"/>
          </w:tcPr>
          <w:p w14:paraId="02E3569E" w14:textId="77777777" w:rsidR="009C4799" w:rsidRPr="009C4799" w:rsidRDefault="009C4799" w:rsidP="00817E9C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7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Weighted Average</w:t>
            </w:r>
            <w:r w:rsidRPr="009C47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C47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2858" w:type="dxa"/>
          </w:tcPr>
          <w:p w14:paraId="667E9E33" w14:textId="21AE991C" w:rsidR="009C4799" w:rsidRPr="009C4799" w:rsidRDefault="009C4799" w:rsidP="00817E9C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799">
              <w:rPr>
                <w:rFonts w:ascii="Times New Roman" w:hAnsi="Times New Roman" w:cs="Times New Roman"/>
                <w:sz w:val="28"/>
                <w:szCs w:val="28"/>
              </w:rPr>
              <w:t>96%</w:t>
            </w:r>
          </w:p>
        </w:tc>
        <w:tc>
          <w:tcPr>
            <w:tcW w:w="2977" w:type="dxa"/>
          </w:tcPr>
          <w:p w14:paraId="2287EA37" w14:textId="57BCE12B" w:rsidR="009C4799" w:rsidRPr="009C4799" w:rsidRDefault="00460AA6" w:rsidP="00817E9C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  <w:r w:rsidR="009C4799" w:rsidRPr="009C4799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7407EF" w:rsidRPr="009C4799" w14:paraId="71E2389A" w14:textId="77777777" w:rsidTr="007407EF">
        <w:trPr>
          <w:trHeight w:val="196"/>
        </w:trPr>
        <w:tc>
          <w:tcPr>
            <w:tcW w:w="3119" w:type="dxa"/>
          </w:tcPr>
          <w:p w14:paraId="5C4E2A94" w14:textId="1895C1F9" w:rsidR="007407EF" w:rsidRPr="007407EF" w:rsidRDefault="007407EF" w:rsidP="00817E9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обучения</w:t>
            </w:r>
          </w:p>
        </w:tc>
        <w:tc>
          <w:tcPr>
            <w:tcW w:w="2858" w:type="dxa"/>
          </w:tcPr>
          <w:p w14:paraId="3DC44AF4" w14:textId="5F48CCF4" w:rsidR="007407EF" w:rsidRPr="003031E4" w:rsidRDefault="00356F11" w:rsidP="00817E9C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75 </w:t>
            </w:r>
            <w:r w:rsidR="003031E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977" w:type="dxa"/>
          </w:tcPr>
          <w:p w14:paraId="2E7C4EA7" w14:textId="7B3B42D5" w:rsidR="007407EF" w:rsidRPr="00751477" w:rsidRDefault="00356F11" w:rsidP="00817E9C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</w:t>
            </w:r>
            <w:r w:rsidR="007407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7407EF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</w:tr>
      <w:tr w:rsidR="007407EF" w:rsidRPr="009C4799" w14:paraId="4CA29B10" w14:textId="77777777" w:rsidTr="007407EF">
        <w:trPr>
          <w:trHeight w:val="196"/>
        </w:trPr>
        <w:tc>
          <w:tcPr>
            <w:tcW w:w="3119" w:type="dxa"/>
          </w:tcPr>
          <w:p w14:paraId="44629770" w14:textId="2E5EB495" w:rsidR="007407EF" w:rsidRDefault="007407EF" w:rsidP="00817E9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предсказания</w:t>
            </w:r>
          </w:p>
        </w:tc>
        <w:tc>
          <w:tcPr>
            <w:tcW w:w="2858" w:type="dxa"/>
          </w:tcPr>
          <w:p w14:paraId="15588733" w14:textId="3BBEA617" w:rsidR="007407EF" w:rsidRPr="003031E4" w:rsidRDefault="003031E4" w:rsidP="00817E9C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3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303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5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0535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  <w:tc>
          <w:tcPr>
            <w:tcW w:w="2977" w:type="dxa"/>
          </w:tcPr>
          <w:p w14:paraId="00475C0A" w14:textId="788F1215" w:rsidR="007407EF" w:rsidRPr="003031E4" w:rsidRDefault="00057397" w:rsidP="00817E9C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 w:rsidR="0035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0490</w:t>
            </w:r>
            <w:r w:rsidR="003031E4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</w:tr>
    </w:tbl>
    <w:p w14:paraId="1C16F9F0" w14:textId="08CBC270" w:rsidR="008C508C" w:rsidRPr="00460AA6" w:rsidRDefault="008171E5" w:rsidP="008171E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17E9C">
        <w:rPr>
          <w:rFonts w:ascii="Times New Roman" w:hAnsi="Times New Roman" w:cs="Times New Roman"/>
          <w:sz w:val="28"/>
          <w:szCs w:val="28"/>
        </w:rPr>
        <w:t xml:space="preserve">Из данных таблицы следует что показатели значительно увеличились, с учётом большого изменение признаков. Показатель </w:t>
      </w:r>
      <w:r w:rsidRPr="00817E9C"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817E9C">
        <w:rPr>
          <w:rFonts w:ascii="Times New Roman" w:hAnsi="Times New Roman" w:cs="Times New Roman"/>
          <w:sz w:val="28"/>
          <w:szCs w:val="28"/>
        </w:rPr>
        <w:t xml:space="preserve"> </w:t>
      </w:r>
      <w:r w:rsidRPr="00817E9C"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817E9C">
        <w:rPr>
          <w:rFonts w:ascii="Times New Roman" w:hAnsi="Times New Roman" w:cs="Times New Roman"/>
          <w:sz w:val="28"/>
          <w:szCs w:val="28"/>
        </w:rPr>
        <w:t xml:space="preserve"> </w:t>
      </w:r>
      <w:r w:rsidRPr="00817E9C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817E9C">
        <w:rPr>
          <w:rFonts w:ascii="Times New Roman" w:hAnsi="Times New Roman" w:cs="Times New Roman"/>
          <w:sz w:val="28"/>
          <w:szCs w:val="28"/>
        </w:rPr>
        <w:t xml:space="preserve"> увеличился больше всех</w:t>
      </w:r>
      <w:r w:rsidR="00817E9C" w:rsidRPr="00817E9C">
        <w:rPr>
          <w:rFonts w:ascii="Times New Roman" w:hAnsi="Times New Roman" w:cs="Times New Roman"/>
          <w:sz w:val="28"/>
          <w:szCs w:val="28"/>
        </w:rPr>
        <w:t xml:space="preserve"> с 91% до 96%, что указывает на то, что выросла доля верно предсказанных объектов, которые модель определила к данному классу</w:t>
      </w:r>
      <w:r w:rsidR="00817E9C">
        <w:rPr>
          <w:rFonts w:ascii="Times New Roman" w:hAnsi="Times New Roman" w:cs="Times New Roman"/>
          <w:sz w:val="28"/>
          <w:szCs w:val="28"/>
        </w:rPr>
        <w:t>. Самым весомым событием стало увеличение общей точности классификатора с 96% до 98%</w:t>
      </w:r>
      <w:r w:rsidR="00817E9C" w:rsidRPr="00817E9C">
        <w:rPr>
          <w:rFonts w:ascii="Times New Roman" w:hAnsi="Times New Roman" w:cs="Times New Roman"/>
          <w:sz w:val="28"/>
          <w:szCs w:val="28"/>
        </w:rPr>
        <w:t xml:space="preserve">. </w:t>
      </w:r>
      <w:r w:rsidR="00817E9C">
        <w:rPr>
          <w:rFonts w:ascii="Times New Roman" w:hAnsi="Times New Roman" w:cs="Times New Roman"/>
          <w:sz w:val="28"/>
          <w:szCs w:val="28"/>
        </w:rPr>
        <w:t xml:space="preserve">Также следует учитывать увеличение скорости обучения с 75 до 57.5 с. и ускорение скорости предсказания с </w:t>
      </w:r>
      <w:r w:rsidR="00817E9C" w:rsidRPr="003031E4">
        <w:rPr>
          <w:rFonts w:ascii="Times New Roman" w:hAnsi="Times New Roman" w:cs="Times New Roman"/>
          <w:sz w:val="28"/>
          <w:szCs w:val="28"/>
        </w:rPr>
        <w:t>0</w:t>
      </w:r>
      <w:r w:rsidR="00817E9C" w:rsidRPr="00817E9C">
        <w:rPr>
          <w:rFonts w:ascii="Times New Roman" w:hAnsi="Times New Roman" w:cs="Times New Roman"/>
          <w:sz w:val="28"/>
          <w:szCs w:val="28"/>
        </w:rPr>
        <w:t>.</w:t>
      </w:r>
      <w:r w:rsidR="00817E9C" w:rsidRPr="003031E4">
        <w:rPr>
          <w:rFonts w:ascii="Times New Roman" w:hAnsi="Times New Roman" w:cs="Times New Roman"/>
          <w:sz w:val="28"/>
          <w:szCs w:val="28"/>
        </w:rPr>
        <w:t>0</w:t>
      </w:r>
      <w:r w:rsidR="00817E9C" w:rsidRPr="00817E9C">
        <w:rPr>
          <w:rFonts w:ascii="Times New Roman" w:hAnsi="Times New Roman" w:cs="Times New Roman"/>
          <w:sz w:val="28"/>
          <w:szCs w:val="28"/>
        </w:rPr>
        <w:t>0535</w:t>
      </w:r>
      <w:r w:rsidR="00817E9C">
        <w:rPr>
          <w:rFonts w:ascii="Times New Roman" w:hAnsi="Times New Roman" w:cs="Times New Roman"/>
          <w:sz w:val="28"/>
          <w:szCs w:val="28"/>
        </w:rPr>
        <w:t xml:space="preserve"> с.</w:t>
      </w:r>
      <w:r w:rsidR="00817E9C" w:rsidRPr="007407EF">
        <w:rPr>
          <w:rFonts w:ascii="Times New Roman" w:hAnsi="Times New Roman" w:cs="Times New Roman"/>
          <w:sz w:val="28"/>
          <w:szCs w:val="28"/>
        </w:rPr>
        <w:t xml:space="preserve"> </w:t>
      </w:r>
      <w:r w:rsidR="00817E9C">
        <w:rPr>
          <w:rFonts w:ascii="Times New Roman" w:hAnsi="Times New Roman" w:cs="Times New Roman"/>
          <w:sz w:val="28"/>
          <w:szCs w:val="28"/>
        </w:rPr>
        <w:t xml:space="preserve">до </w:t>
      </w:r>
      <w:r w:rsidR="00817E9C" w:rsidRPr="00817E9C">
        <w:rPr>
          <w:rFonts w:ascii="Times New Roman" w:hAnsi="Times New Roman" w:cs="Times New Roman"/>
          <w:sz w:val="28"/>
          <w:szCs w:val="28"/>
        </w:rPr>
        <w:t>0.00490</w:t>
      </w:r>
      <w:r w:rsidR="00817E9C">
        <w:rPr>
          <w:rFonts w:ascii="Times New Roman" w:hAnsi="Times New Roman" w:cs="Times New Roman"/>
          <w:sz w:val="28"/>
          <w:szCs w:val="28"/>
        </w:rPr>
        <w:t xml:space="preserve"> с что имеет весомое значение при увеличении количества клиентов и соответственно нагрузки.</w:t>
      </w:r>
      <w:r w:rsidR="008C508C" w:rsidRPr="007407EF">
        <w:rPr>
          <w:rFonts w:ascii="Times New Roman" w:hAnsi="Times New Roman" w:cs="Times New Roman"/>
          <w:sz w:val="28"/>
          <w:szCs w:val="28"/>
        </w:rPr>
        <w:br w:type="page"/>
      </w:r>
    </w:p>
    <w:p w14:paraId="088C336E" w14:textId="53D71D68" w:rsidR="001B0B93" w:rsidRPr="00875304" w:rsidRDefault="0091038F" w:rsidP="004B5305">
      <w:pPr>
        <w:pStyle w:val="a3"/>
        <w:ind w:firstLine="0"/>
        <w:jc w:val="center"/>
        <w:outlineLvl w:val="0"/>
        <w:rPr>
          <w:b/>
          <w:bCs/>
        </w:rPr>
      </w:pPr>
      <w:bookmarkStart w:id="19" w:name="_Toc107314841"/>
      <w:r w:rsidRPr="00875304">
        <w:rPr>
          <w:b/>
          <w:bCs/>
        </w:rPr>
        <w:lastRenderedPageBreak/>
        <w:t>ЗАКЛЮЧЕНИЕ</w:t>
      </w:r>
      <w:bookmarkEnd w:id="19"/>
    </w:p>
    <w:p w14:paraId="29ED86E0" w14:textId="77777777" w:rsidR="000F2994" w:rsidRDefault="000F2994" w:rsidP="000F2994">
      <w:pPr>
        <w:pStyle w:val="a3"/>
      </w:pPr>
      <w:r>
        <w:t>В ходе исследования работы была изучен сервис, разрабатывающийся в рамках НИРМ «Сервис автоматизированного нормоконтроля документов»</w:t>
      </w:r>
      <w:r w:rsidRPr="001C67E0">
        <w:t xml:space="preserve"> </w:t>
      </w:r>
      <w:r>
        <w:t>с 2019 по 2021 год в университете ИТМО.</w:t>
      </w:r>
    </w:p>
    <w:p w14:paraId="2E885B25" w14:textId="77777777" w:rsidR="000F2994" w:rsidRDefault="000F2994" w:rsidP="000F2994">
      <w:pPr>
        <w:pStyle w:val="a3"/>
      </w:pPr>
      <w:r>
        <w:t>Были решены ключевые проблемы рассмотренного сервиса, такие как</w:t>
      </w:r>
      <w:r w:rsidRPr="000F2994">
        <w:t>:</w:t>
      </w:r>
    </w:p>
    <w:p w14:paraId="44415338" w14:textId="7B930A71" w:rsidR="000F2994" w:rsidRPr="001C67E0" w:rsidRDefault="00027E9D" w:rsidP="00027E9D">
      <w:pPr>
        <w:pStyle w:val="a3"/>
        <w:numPr>
          <w:ilvl w:val="0"/>
          <w:numId w:val="23"/>
        </w:numPr>
        <w:ind w:left="0" w:firstLine="709"/>
      </w:pPr>
      <w:r>
        <w:t>с</w:t>
      </w:r>
      <w:r w:rsidR="000F2994" w:rsidRPr="001C67E0">
        <w:t>оздание базы данных приложения, включающее в себя схему хранения правил соответствия форматирования документов различным ГОСТам</w:t>
      </w:r>
      <w:r w:rsidRPr="00027E9D">
        <w:t>;</w:t>
      </w:r>
    </w:p>
    <w:p w14:paraId="192274EC" w14:textId="72E049F0" w:rsidR="000F2994" w:rsidRPr="001C67E0" w:rsidRDefault="00027E9D" w:rsidP="00027E9D">
      <w:pPr>
        <w:pStyle w:val="a3"/>
        <w:numPr>
          <w:ilvl w:val="0"/>
          <w:numId w:val="23"/>
        </w:numPr>
        <w:ind w:left="0" w:firstLine="709"/>
      </w:pPr>
      <w:r>
        <w:t>о</w:t>
      </w:r>
      <w:r w:rsidR="000F2994" w:rsidRPr="001C67E0">
        <w:t>птимизация работы процесса обмена информацией между клиентской частью и сервером</w:t>
      </w:r>
      <w:r w:rsidRPr="00027E9D">
        <w:t>;</w:t>
      </w:r>
    </w:p>
    <w:p w14:paraId="59EC3296" w14:textId="7F7F7ACB" w:rsidR="000F2994" w:rsidRPr="001C67E0" w:rsidRDefault="00027E9D" w:rsidP="00027E9D">
      <w:pPr>
        <w:pStyle w:val="a3"/>
        <w:numPr>
          <w:ilvl w:val="0"/>
          <w:numId w:val="23"/>
        </w:numPr>
        <w:ind w:left="0" w:firstLine="709"/>
      </w:pPr>
      <w:r>
        <w:t>о</w:t>
      </w:r>
      <w:r w:rsidR="000F2994" w:rsidRPr="001C67E0">
        <w:t xml:space="preserve">птимизация и адаптация существующей модели парсинга текстовых документов к работе с форматами </w:t>
      </w:r>
      <w:r w:rsidR="000F2994" w:rsidRPr="001C67E0">
        <w:rPr>
          <w:lang w:val="en-US"/>
        </w:rPr>
        <w:t>ODT</w:t>
      </w:r>
      <w:r w:rsidR="000F2994" w:rsidRPr="001C67E0">
        <w:t xml:space="preserve">, </w:t>
      </w:r>
      <w:r w:rsidR="000F2994" w:rsidRPr="001C67E0">
        <w:rPr>
          <w:lang w:val="en-US"/>
        </w:rPr>
        <w:t>DOCX</w:t>
      </w:r>
      <w:r w:rsidR="000F2994" w:rsidRPr="001C67E0">
        <w:t xml:space="preserve">, </w:t>
      </w:r>
      <w:r w:rsidR="000F2994" w:rsidRPr="001C67E0">
        <w:rPr>
          <w:lang w:val="en-US"/>
        </w:rPr>
        <w:t>PDF</w:t>
      </w:r>
      <w:r w:rsidRPr="00027E9D">
        <w:t>;</w:t>
      </w:r>
    </w:p>
    <w:p w14:paraId="555D8ED1" w14:textId="295E0C79" w:rsidR="000F2994" w:rsidRPr="001C67E0" w:rsidRDefault="00027E9D" w:rsidP="00027E9D">
      <w:pPr>
        <w:pStyle w:val="a3"/>
        <w:numPr>
          <w:ilvl w:val="0"/>
          <w:numId w:val="23"/>
        </w:numPr>
        <w:ind w:left="0" w:firstLine="709"/>
      </w:pPr>
      <w:r>
        <w:t>и</w:t>
      </w:r>
      <w:r w:rsidR="000F2994" w:rsidRPr="001C67E0">
        <w:t>сследование возможности улучшения и оптимизации существующего классификатора параграфов документов.</w:t>
      </w:r>
    </w:p>
    <w:p w14:paraId="0803FCB1" w14:textId="319C762B" w:rsidR="000F2994" w:rsidRPr="005333FE" w:rsidRDefault="000F2994" w:rsidP="000F2994">
      <w:pPr>
        <w:pStyle w:val="a3"/>
      </w:pPr>
      <w:r>
        <w:t xml:space="preserve">Для решения поставленных задач были развернуты 2 сервера. Первый сервер используется в качестве терминального сервера и хостинга веб-сайта. На нём была установлена </w:t>
      </w:r>
      <w:r w:rsidR="005333FE" w:rsidRPr="001C67E0">
        <w:t xml:space="preserve">программная среда </w:t>
      </w:r>
      <w:r w:rsidR="005333FE" w:rsidRPr="001C67E0">
        <w:rPr>
          <w:lang w:val="en-US"/>
        </w:rPr>
        <w:t>Open</w:t>
      </w:r>
      <w:r w:rsidR="005333FE" w:rsidRPr="001C67E0">
        <w:t xml:space="preserve"> </w:t>
      </w:r>
      <w:r w:rsidR="005333FE" w:rsidRPr="001C67E0">
        <w:rPr>
          <w:lang w:val="en-US"/>
        </w:rPr>
        <w:t>Server</w:t>
      </w:r>
      <w:r w:rsidR="005333FE" w:rsidRPr="001C67E0">
        <w:t xml:space="preserve"> </w:t>
      </w:r>
      <w:r w:rsidR="005333FE" w:rsidRPr="001C67E0">
        <w:rPr>
          <w:lang w:val="en-US"/>
        </w:rPr>
        <w:t>Panel</w:t>
      </w:r>
      <w:r w:rsidR="005333FE" w:rsidRPr="001C67E0">
        <w:t xml:space="preserve"> которая содержит все необходимые модули и программы для разработки веб сайтов</w:t>
      </w:r>
      <w:r w:rsidR="005333FE">
        <w:t xml:space="preserve">. Были настроены основные параметры сети и порты сервера. Второй сервер используется в качестве </w:t>
      </w:r>
      <w:r w:rsidR="005333FE">
        <w:rPr>
          <w:lang w:val="en-US"/>
        </w:rPr>
        <w:t>Docker</w:t>
      </w:r>
      <w:r w:rsidR="005333FE" w:rsidRPr="005333FE">
        <w:t xml:space="preserve"> </w:t>
      </w:r>
      <w:r w:rsidR="005333FE">
        <w:t>сервера, для развёртки, работы и тестирования модулей сервиса.</w:t>
      </w:r>
    </w:p>
    <w:p w14:paraId="3CAFFA48" w14:textId="77777777" w:rsidR="005333FE" w:rsidRDefault="000F2994" w:rsidP="000F2994">
      <w:pPr>
        <w:pStyle w:val="a3"/>
      </w:pPr>
      <w:r>
        <w:t>В результате работы была создана</w:t>
      </w:r>
      <w:r w:rsidRPr="000F2994">
        <w:t xml:space="preserve"> </w:t>
      </w:r>
      <w:r>
        <w:t xml:space="preserve">база данных сервиса на основе СУБД </w:t>
      </w:r>
      <w:r>
        <w:rPr>
          <w:lang w:val="en-US"/>
        </w:rPr>
        <w:t>MySQL</w:t>
      </w:r>
      <w:r w:rsidRPr="000F2994">
        <w:t xml:space="preserve"> </w:t>
      </w:r>
      <w:r>
        <w:t xml:space="preserve">и утилиты </w:t>
      </w:r>
      <w:r>
        <w:rPr>
          <w:lang w:val="en-US"/>
        </w:rPr>
        <w:t>phpMyAdmin</w:t>
      </w:r>
      <w:r w:rsidR="005333FE">
        <w:t>, построена и реализована модель базы данных сервиса.</w:t>
      </w:r>
    </w:p>
    <w:p w14:paraId="4C079F15" w14:textId="77777777" w:rsidR="005333FE" w:rsidRDefault="005333FE" w:rsidP="000F2994">
      <w:pPr>
        <w:pStyle w:val="a3"/>
      </w:pPr>
      <w:r>
        <w:t>Был проведён процесс оптимизации взаимодействия клиента и сервера и модулей внутри сервера.</w:t>
      </w:r>
    </w:p>
    <w:p w14:paraId="48D7F895" w14:textId="77777777" w:rsidR="00465FC1" w:rsidRDefault="005333FE" w:rsidP="000F2994">
      <w:pPr>
        <w:pStyle w:val="a3"/>
      </w:pPr>
      <w:r>
        <w:t>И главным результатом является уменьшение размерности признаков классификатора, при увеличении точности распознавания и других метрик, а также ускорение работы классификатора.</w:t>
      </w:r>
    </w:p>
    <w:p w14:paraId="7B8BFA95" w14:textId="30D2ED64" w:rsidR="00465FC1" w:rsidRDefault="00465FC1" w:rsidP="000F2994">
      <w:pPr>
        <w:pStyle w:val="a3"/>
      </w:pPr>
      <w:r>
        <w:lastRenderedPageBreak/>
        <w:t>В дальнейшей исследовательской работе будет проводиться работа по</w:t>
      </w:r>
      <w:r w:rsidRPr="00465FC1">
        <w:t>:</w:t>
      </w:r>
    </w:p>
    <w:p w14:paraId="32EE4E37" w14:textId="0A456555" w:rsidR="00465FC1" w:rsidRDefault="00465FC1" w:rsidP="002E51DC">
      <w:pPr>
        <w:pStyle w:val="a3"/>
        <w:numPr>
          <w:ilvl w:val="0"/>
          <w:numId w:val="23"/>
        </w:numPr>
        <w:ind w:left="709" w:firstLine="360"/>
      </w:pPr>
      <w:r>
        <w:t xml:space="preserve">созданию алгоритмов парсинга </w:t>
      </w:r>
      <w:r>
        <w:rPr>
          <w:lang w:val="en-US"/>
        </w:rPr>
        <w:t>pdf</w:t>
      </w:r>
      <w:r w:rsidRPr="00465FC1">
        <w:t xml:space="preserve"> </w:t>
      </w:r>
      <w:r>
        <w:t>файлов</w:t>
      </w:r>
      <w:r w:rsidR="002E51DC" w:rsidRPr="002E51DC">
        <w:t>;</w:t>
      </w:r>
    </w:p>
    <w:p w14:paraId="17AC4251" w14:textId="77777777" w:rsidR="002E51DC" w:rsidRDefault="002E51DC" w:rsidP="002E51DC">
      <w:pPr>
        <w:pStyle w:val="a3"/>
        <w:numPr>
          <w:ilvl w:val="0"/>
          <w:numId w:val="23"/>
        </w:numPr>
        <w:ind w:left="709" w:firstLine="360"/>
      </w:pPr>
      <w:r>
        <w:t xml:space="preserve">исследование необходимости создания новой модели классификатора для </w:t>
      </w:r>
      <w:r>
        <w:rPr>
          <w:lang w:val="en-US"/>
        </w:rPr>
        <w:t>pdf</w:t>
      </w:r>
      <w:r w:rsidRPr="002E51DC">
        <w:t xml:space="preserve"> </w:t>
      </w:r>
      <w:r>
        <w:t>документах</w:t>
      </w:r>
      <w:r w:rsidRPr="002E51DC">
        <w:t>;</w:t>
      </w:r>
    </w:p>
    <w:p w14:paraId="6F4177A4" w14:textId="42119FE0" w:rsidR="001B0B93" w:rsidRPr="001C67E0" w:rsidRDefault="002E51DC" w:rsidP="002E51DC">
      <w:pPr>
        <w:pStyle w:val="a3"/>
        <w:numPr>
          <w:ilvl w:val="0"/>
          <w:numId w:val="23"/>
        </w:numPr>
        <w:ind w:left="709" w:firstLine="360"/>
      </w:pPr>
      <w:r>
        <w:t>дополнение данными актуальной версии датасета.</w:t>
      </w:r>
      <w:r w:rsidR="001B0B93" w:rsidRPr="001C67E0">
        <w:br w:type="page"/>
      </w:r>
    </w:p>
    <w:p w14:paraId="01581DB0" w14:textId="2A8A2436" w:rsidR="001B0B93" w:rsidRPr="00875304" w:rsidRDefault="00994743" w:rsidP="004B5305">
      <w:pPr>
        <w:pStyle w:val="a3"/>
        <w:ind w:firstLine="0"/>
        <w:jc w:val="center"/>
        <w:outlineLvl w:val="0"/>
        <w:rPr>
          <w:b/>
          <w:bCs/>
        </w:rPr>
      </w:pPr>
      <w:bookmarkStart w:id="20" w:name="_Toc107314842"/>
      <w:r w:rsidRPr="00875304">
        <w:rPr>
          <w:b/>
          <w:bCs/>
        </w:rPr>
        <w:lastRenderedPageBreak/>
        <w:t>СПИСОК ИСПОЛЬЗОВАННЫХ ИСТОЧНИКОВ</w:t>
      </w:r>
      <w:bookmarkEnd w:id="20"/>
    </w:p>
    <w:p w14:paraId="5FEB382F" w14:textId="25D83290" w:rsidR="005333FE" w:rsidRDefault="005333FE" w:rsidP="00146DE1">
      <w:pPr>
        <w:pStyle w:val="ab"/>
        <w:numPr>
          <w:ilvl w:val="0"/>
          <w:numId w:val="19"/>
        </w:numPr>
        <w:ind w:left="0" w:firstLine="709"/>
        <w:rPr>
          <w:szCs w:val="28"/>
        </w:rPr>
      </w:pPr>
      <w:r>
        <w:rPr>
          <w:szCs w:val="28"/>
        </w:rPr>
        <w:t xml:space="preserve">Документация </w:t>
      </w:r>
      <w:r>
        <w:rPr>
          <w:szCs w:val="28"/>
          <w:lang w:val="en-US"/>
        </w:rPr>
        <w:t>Open</w:t>
      </w:r>
      <w:r w:rsidRPr="005333FE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 xml:space="preserve"> [Электронный ресурс]. – 202</w:t>
      </w:r>
      <w:r w:rsidR="00AF4AD3">
        <w:rPr>
          <w:szCs w:val="28"/>
        </w:rPr>
        <w:t>2</w:t>
      </w:r>
      <w:r>
        <w:rPr>
          <w:szCs w:val="28"/>
        </w:rPr>
        <w:t xml:space="preserve">. – URL: </w:t>
      </w:r>
      <w:r w:rsidR="00AF4AD3" w:rsidRPr="00AF4AD3">
        <w:rPr>
          <w:szCs w:val="28"/>
        </w:rPr>
        <w:t xml:space="preserve">https://ospanel.io/docs/ </w:t>
      </w:r>
      <w:r>
        <w:rPr>
          <w:szCs w:val="28"/>
        </w:rPr>
        <w:t xml:space="preserve">(дата обращения: </w:t>
      </w:r>
      <w:r w:rsidR="00AF4AD3" w:rsidRPr="00AF4AD3">
        <w:rPr>
          <w:szCs w:val="28"/>
        </w:rPr>
        <w:t>25</w:t>
      </w:r>
      <w:r>
        <w:rPr>
          <w:szCs w:val="28"/>
        </w:rPr>
        <w:t>.</w:t>
      </w:r>
      <w:r w:rsidR="00AF4AD3" w:rsidRPr="00AF4AD3">
        <w:rPr>
          <w:szCs w:val="28"/>
        </w:rPr>
        <w:t>02</w:t>
      </w:r>
      <w:r>
        <w:rPr>
          <w:szCs w:val="28"/>
        </w:rPr>
        <w:t>.202</w:t>
      </w:r>
      <w:r w:rsidR="00AF4AD3" w:rsidRPr="00AF4AD3">
        <w:rPr>
          <w:szCs w:val="28"/>
        </w:rPr>
        <w:t>2</w:t>
      </w:r>
      <w:r>
        <w:rPr>
          <w:szCs w:val="28"/>
        </w:rPr>
        <w:t>)</w:t>
      </w:r>
      <w:r w:rsidR="00AF4AD3" w:rsidRPr="00AF4AD3">
        <w:rPr>
          <w:szCs w:val="28"/>
        </w:rPr>
        <w:t>.</w:t>
      </w:r>
    </w:p>
    <w:p w14:paraId="054693C3" w14:textId="3E24F7C1" w:rsidR="00AF4AD3" w:rsidRPr="00AF4AD3" w:rsidRDefault="00AF4AD3" w:rsidP="00146DE1">
      <w:pPr>
        <w:pStyle w:val="ab"/>
        <w:numPr>
          <w:ilvl w:val="0"/>
          <w:numId w:val="19"/>
        </w:numPr>
        <w:ind w:left="0" w:firstLine="709"/>
        <w:rPr>
          <w:szCs w:val="28"/>
        </w:rPr>
      </w:pPr>
      <w:r w:rsidRPr="00AF4AD3">
        <w:rPr>
          <w:szCs w:val="28"/>
          <w:lang w:val="en-US"/>
        </w:rPr>
        <w:t>Documentation</w:t>
      </w:r>
      <w:r w:rsidRPr="00AF4AD3">
        <w:rPr>
          <w:szCs w:val="28"/>
        </w:rPr>
        <w:t xml:space="preserve"> </w:t>
      </w:r>
      <w:r>
        <w:rPr>
          <w:szCs w:val="28"/>
          <w:lang w:val="en-US"/>
        </w:rPr>
        <w:t>WordPress</w:t>
      </w:r>
      <w:r w:rsidRPr="00AF4AD3">
        <w:rPr>
          <w:szCs w:val="28"/>
        </w:rPr>
        <w:t>[</w:t>
      </w:r>
      <w:r>
        <w:rPr>
          <w:szCs w:val="28"/>
        </w:rPr>
        <w:t>Электронный</w:t>
      </w:r>
      <w:r w:rsidRPr="00AF4AD3">
        <w:rPr>
          <w:szCs w:val="28"/>
        </w:rPr>
        <w:t xml:space="preserve"> </w:t>
      </w:r>
      <w:r>
        <w:rPr>
          <w:szCs w:val="28"/>
        </w:rPr>
        <w:t>ресурс</w:t>
      </w:r>
      <w:r w:rsidRPr="00AF4AD3">
        <w:rPr>
          <w:szCs w:val="28"/>
        </w:rPr>
        <w:t xml:space="preserve">]. – 2022. – </w:t>
      </w:r>
      <w:r w:rsidRPr="002472A0">
        <w:rPr>
          <w:szCs w:val="28"/>
          <w:lang w:val="en-US"/>
        </w:rPr>
        <w:t>https</w:t>
      </w:r>
      <w:r w:rsidRPr="002472A0">
        <w:rPr>
          <w:szCs w:val="28"/>
        </w:rPr>
        <w:t>://</w:t>
      </w:r>
      <w:r w:rsidRPr="002472A0">
        <w:rPr>
          <w:szCs w:val="28"/>
          <w:lang w:val="en-US"/>
        </w:rPr>
        <w:t>developer</w:t>
      </w:r>
      <w:r w:rsidRPr="002472A0">
        <w:rPr>
          <w:szCs w:val="28"/>
        </w:rPr>
        <w:t>.</w:t>
      </w:r>
      <w:r w:rsidRPr="002472A0">
        <w:rPr>
          <w:szCs w:val="28"/>
          <w:lang w:val="en-US"/>
        </w:rPr>
        <w:t>wordpress</w:t>
      </w:r>
      <w:r w:rsidRPr="002472A0">
        <w:rPr>
          <w:szCs w:val="28"/>
        </w:rPr>
        <w:t>.</w:t>
      </w:r>
      <w:r w:rsidRPr="002472A0">
        <w:rPr>
          <w:szCs w:val="28"/>
          <w:lang w:val="en-US"/>
        </w:rPr>
        <w:t>com</w:t>
      </w:r>
      <w:r w:rsidRPr="002472A0">
        <w:rPr>
          <w:szCs w:val="28"/>
        </w:rPr>
        <w:t>/</w:t>
      </w:r>
      <w:r w:rsidRPr="002472A0">
        <w:rPr>
          <w:szCs w:val="28"/>
          <w:lang w:val="en-US"/>
        </w:rPr>
        <w:t>docs</w:t>
      </w:r>
      <w:r w:rsidRPr="002472A0">
        <w:rPr>
          <w:szCs w:val="28"/>
        </w:rPr>
        <w:t>/</w:t>
      </w:r>
      <w:r w:rsidRPr="00AF4AD3">
        <w:rPr>
          <w:szCs w:val="28"/>
        </w:rPr>
        <w:t xml:space="preserve"> </w:t>
      </w:r>
      <w:r>
        <w:rPr>
          <w:szCs w:val="28"/>
        </w:rPr>
        <w:t xml:space="preserve">(дата обращения: </w:t>
      </w:r>
      <w:r w:rsidRPr="00AF4AD3">
        <w:rPr>
          <w:szCs w:val="28"/>
        </w:rPr>
        <w:t>26</w:t>
      </w:r>
      <w:r>
        <w:rPr>
          <w:szCs w:val="28"/>
        </w:rPr>
        <w:t>.</w:t>
      </w:r>
      <w:r w:rsidRPr="00AF4AD3">
        <w:rPr>
          <w:szCs w:val="28"/>
        </w:rPr>
        <w:t>02</w:t>
      </w:r>
      <w:r>
        <w:rPr>
          <w:szCs w:val="28"/>
        </w:rPr>
        <w:t>.202</w:t>
      </w:r>
      <w:r w:rsidRPr="00AF4AD3">
        <w:rPr>
          <w:szCs w:val="28"/>
        </w:rPr>
        <w:t>2</w:t>
      </w:r>
      <w:r>
        <w:rPr>
          <w:szCs w:val="28"/>
        </w:rPr>
        <w:t>)</w:t>
      </w:r>
      <w:r w:rsidRPr="00AF4AD3">
        <w:rPr>
          <w:szCs w:val="28"/>
        </w:rPr>
        <w:t>.</w:t>
      </w:r>
    </w:p>
    <w:p w14:paraId="01511B43" w14:textId="0AEDE8A3" w:rsidR="00045F4A" w:rsidRDefault="00045F4A" w:rsidP="00146DE1">
      <w:pPr>
        <w:pStyle w:val="ab"/>
        <w:numPr>
          <w:ilvl w:val="0"/>
          <w:numId w:val="19"/>
        </w:numPr>
        <w:ind w:left="0" w:firstLine="709"/>
        <w:rPr>
          <w:szCs w:val="28"/>
        </w:rPr>
      </w:pPr>
      <w:r>
        <w:rPr>
          <w:szCs w:val="28"/>
        </w:rPr>
        <w:t xml:space="preserve">Отчёт о научно-исследовательской работе по теме: «Сервис автоматизированного нормоконтроля документов и обучения оформлению документации» [Электронный ресурс]. – 2021. – URL: https://docs.google.com/ document/d/1UhLpBaSYeUUQ2FQzBQokHMZEGiYQQi5e/edit#heading=h.gjdg xs (дата обращения: </w:t>
      </w:r>
      <w:r w:rsidR="00AF4AD3" w:rsidRPr="00AF4AD3">
        <w:rPr>
          <w:szCs w:val="28"/>
        </w:rPr>
        <w:t>02</w:t>
      </w:r>
      <w:r>
        <w:rPr>
          <w:szCs w:val="28"/>
        </w:rPr>
        <w:t>.</w:t>
      </w:r>
      <w:r w:rsidR="00AF4AD3" w:rsidRPr="00AF4AD3">
        <w:rPr>
          <w:szCs w:val="28"/>
        </w:rPr>
        <w:t>03</w:t>
      </w:r>
      <w:r>
        <w:rPr>
          <w:szCs w:val="28"/>
        </w:rPr>
        <w:t>.202</w:t>
      </w:r>
      <w:r w:rsidR="00AF4AD3" w:rsidRPr="00AF4AD3">
        <w:rPr>
          <w:szCs w:val="28"/>
        </w:rPr>
        <w:t>2</w:t>
      </w:r>
      <w:r>
        <w:rPr>
          <w:szCs w:val="28"/>
        </w:rPr>
        <w:t>)</w:t>
      </w:r>
    </w:p>
    <w:p w14:paraId="64025967" w14:textId="2D79565B" w:rsidR="00213D71" w:rsidRPr="00213D71" w:rsidRDefault="00213D71" w:rsidP="00213D71">
      <w:pPr>
        <w:pStyle w:val="ab"/>
        <w:numPr>
          <w:ilvl w:val="0"/>
          <w:numId w:val="19"/>
        </w:numPr>
        <w:ind w:left="0" w:firstLine="709"/>
        <w:rPr>
          <w:szCs w:val="28"/>
        </w:rPr>
      </w:pPr>
      <w:r>
        <w:rPr>
          <w:szCs w:val="28"/>
        </w:rPr>
        <w:t>Тартынских П.С., Комаров М.С., Насыров Н.Ф. Подходы к автоматизированному анализу оформления электронных документов формата docx//Сборник тезисов докладов конгресса молодых ученых. Электронное издание. – СПб: Университет ИТМО, 2020. Электронное издание. – [2020, электронный ресурс]. – URL: https://kmu.itmo.ru/digests/article/4592, своб.— 2020</w:t>
      </w:r>
    </w:p>
    <w:p w14:paraId="1F8F8673" w14:textId="77777777" w:rsidR="00045F4A" w:rsidRDefault="00045F4A" w:rsidP="00146DE1">
      <w:pPr>
        <w:pStyle w:val="ab"/>
        <w:numPr>
          <w:ilvl w:val="0"/>
          <w:numId w:val="19"/>
        </w:numPr>
        <w:ind w:left="0" w:firstLine="709"/>
        <w:rPr>
          <w:szCs w:val="28"/>
          <w:lang w:val="en-US"/>
        </w:rPr>
      </w:pPr>
      <w:r w:rsidRPr="00213D71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Nail Nasyrov, Mikhail Komarov, Petr Tartynskikh, Nataliya Gorlushkina. Automated formatting verification technique of paperwork based on the gradient boosting on decision trees // Procedia Computer Science, Volume 178, 2020, pp. 365-374, ISSN 1877-0509</w:t>
      </w:r>
    </w:p>
    <w:p w14:paraId="200E4CC5" w14:textId="4F75B802" w:rsidR="00045F4A" w:rsidRDefault="00045F4A" w:rsidP="00146DE1">
      <w:pPr>
        <w:pStyle w:val="ab"/>
        <w:numPr>
          <w:ilvl w:val="0"/>
          <w:numId w:val="19"/>
        </w:numPr>
        <w:ind w:left="0" w:firstLine="709"/>
        <w:rPr>
          <w:szCs w:val="28"/>
        </w:rPr>
      </w:pPr>
      <w:r>
        <w:rPr>
          <w:szCs w:val="28"/>
        </w:rPr>
        <w:t xml:space="preserve">Catboost Documentation [Электронный ресурс]. – URL: https://catboost.ai/docs/concepts/parameter-tuning.html (дата обращения: </w:t>
      </w:r>
      <w:r w:rsidR="00F86BA9" w:rsidRPr="00F86BA9">
        <w:rPr>
          <w:szCs w:val="28"/>
        </w:rPr>
        <w:t>27</w:t>
      </w:r>
      <w:r>
        <w:rPr>
          <w:szCs w:val="28"/>
        </w:rPr>
        <w:t>.</w:t>
      </w:r>
      <w:r w:rsidR="00F86BA9" w:rsidRPr="00F86BA9">
        <w:rPr>
          <w:szCs w:val="28"/>
        </w:rPr>
        <w:t>03</w:t>
      </w:r>
      <w:r>
        <w:rPr>
          <w:szCs w:val="28"/>
        </w:rPr>
        <w:t>.202</w:t>
      </w:r>
      <w:r w:rsidR="00F86BA9" w:rsidRPr="00F86BA9">
        <w:rPr>
          <w:szCs w:val="28"/>
        </w:rPr>
        <w:t>2</w:t>
      </w:r>
      <w:r>
        <w:rPr>
          <w:szCs w:val="28"/>
        </w:rPr>
        <w:t>).</w:t>
      </w:r>
    </w:p>
    <w:p w14:paraId="795A4C0D" w14:textId="1D602D81" w:rsidR="004776D3" w:rsidRDefault="004776D3" w:rsidP="004776D3">
      <w:pPr>
        <w:pStyle w:val="ab"/>
        <w:numPr>
          <w:ilvl w:val="0"/>
          <w:numId w:val="19"/>
        </w:numPr>
        <w:ind w:left="0" w:firstLine="709"/>
        <w:rPr>
          <w:szCs w:val="28"/>
          <w:lang w:val="en-US"/>
        </w:rPr>
      </w:pPr>
      <w:r w:rsidRPr="00146DE1">
        <w:rPr>
          <w:szCs w:val="28"/>
          <w:lang w:val="en-US"/>
        </w:rPr>
        <w:t xml:space="preserve">Gradient  Boosting   from  scratch [Электронный  ресурс].–URL: </w:t>
      </w:r>
      <w:r w:rsidR="0000397E" w:rsidRPr="0000397E">
        <w:rPr>
          <w:szCs w:val="28"/>
          <w:lang w:val="en-US"/>
        </w:rPr>
        <w:t xml:space="preserve">https://blog.mlreview.com/gradient-boosting-from-scratch-1e317ae4587d </w:t>
      </w:r>
      <w:r w:rsidRPr="00146DE1">
        <w:rPr>
          <w:szCs w:val="28"/>
          <w:lang w:val="en-US"/>
        </w:rPr>
        <w:t>(дата</w:t>
      </w:r>
      <w:r w:rsidR="0000397E">
        <w:rPr>
          <w:szCs w:val="28"/>
        </w:rPr>
        <w:t xml:space="preserve"> </w:t>
      </w:r>
      <w:r w:rsidRPr="00146DE1">
        <w:rPr>
          <w:szCs w:val="28"/>
          <w:lang w:val="en-US"/>
        </w:rPr>
        <w:t xml:space="preserve">обращения: </w:t>
      </w:r>
      <w:r w:rsidR="004C4E6B">
        <w:rPr>
          <w:szCs w:val="28"/>
          <w:lang w:val="en-US"/>
        </w:rPr>
        <w:t>05</w:t>
      </w:r>
      <w:r w:rsidRPr="00146DE1">
        <w:rPr>
          <w:szCs w:val="28"/>
          <w:lang w:val="en-US"/>
        </w:rPr>
        <w:t>.04.202</w:t>
      </w:r>
      <w:r w:rsidR="004C4E6B">
        <w:rPr>
          <w:szCs w:val="28"/>
          <w:lang w:val="en-US"/>
        </w:rPr>
        <w:t>2</w:t>
      </w:r>
      <w:r w:rsidRPr="00146DE1">
        <w:rPr>
          <w:szCs w:val="28"/>
          <w:lang w:val="en-US"/>
        </w:rPr>
        <w:t>).</w:t>
      </w:r>
    </w:p>
    <w:p w14:paraId="07FA253B" w14:textId="29FBC8FF" w:rsidR="004776D3" w:rsidRPr="004776D3" w:rsidRDefault="004776D3" w:rsidP="004776D3">
      <w:pPr>
        <w:pStyle w:val="ab"/>
        <w:numPr>
          <w:ilvl w:val="0"/>
          <w:numId w:val="19"/>
        </w:numPr>
        <w:ind w:left="0" w:firstLine="709"/>
        <w:rPr>
          <w:szCs w:val="28"/>
        </w:rPr>
      </w:pPr>
      <w:r w:rsidRPr="00146DE1">
        <w:rPr>
          <w:szCs w:val="28"/>
        </w:rPr>
        <w:t>Шунина  Юлия  Сергеевна,  Алексеева  Венера  Арифзяновна, Клячкин Владимир Николаевич Критерии качества работы классификаторов //  Вестник  УлГТУ[Электронный  ресурс]. –2015.  No</w:t>
      </w:r>
      <w:r>
        <w:rPr>
          <w:szCs w:val="28"/>
        </w:rPr>
        <w:t xml:space="preserve"> </w:t>
      </w:r>
      <w:r w:rsidRPr="00146DE1">
        <w:rPr>
          <w:szCs w:val="28"/>
        </w:rPr>
        <w:t xml:space="preserve">2  (70).  URL: </w:t>
      </w:r>
      <w:r w:rsidRPr="00146DE1">
        <w:rPr>
          <w:szCs w:val="28"/>
        </w:rPr>
        <w:lastRenderedPageBreak/>
        <w:t xml:space="preserve">56https://cyberleninka.ru/article/n/kriterii-kachestva-raboty-klassifikatorov     (дата обращения: </w:t>
      </w:r>
      <w:r w:rsidR="004C4E6B" w:rsidRPr="004C4E6B">
        <w:rPr>
          <w:szCs w:val="28"/>
        </w:rPr>
        <w:t>15</w:t>
      </w:r>
      <w:r w:rsidRPr="00146DE1">
        <w:rPr>
          <w:szCs w:val="28"/>
        </w:rPr>
        <w:t>.04.202</w:t>
      </w:r>
      <w:r w:rsidR="004C4E6B" w:rsidRPr="004C4E6B">
        <w:rPr>
          <w:szCs w:val="28"/>
        </w:rPr>
        <w:t>2</w:t>
      </w:r>
      <w:r w:rsidRPr="00146DE1">
        <w:rPr>
          <w:szCs w:val="28"/>
        </w:rPr>
        <w:t>).</w:t>
      </w:r>
    </w:p>
    <w:p w14:paraId="2B2BBD3A" w14:textId="58C1D666" w:rsidR="00AF4AD3" w:rsidRPr="004776D3" w:rsidRDefault="00AF4AD3" w:rsidP="00146DE1">
      <w:pPr>
        <w:pStyle w:val="ab"/>
        <w:numPr>
          <w:ilvl w:val="0"/>
          <w:numId w:val="19"/>
        </w:numPr>
        <w:ind w:left="0" w:firstLine="709"/>
        <w:rPr>
          <w:szCs w:val="28"/>
        </w:rPr>
      </w:pPr>
      <w:r w:rsidRPr="00AF4AD3">
        <w:rPr>
          <w:szCs w:val="28"/>
          <w:lang w:val="en-US"/>
        </w:rPr>
        <w:t>User</w:t>
      </w:r>
      <w:r w:rsidRPr="00AF4AD3">
        <w:rPr>
          <w:szCs w:val="28"/>
        </w:rPr>
        <w:t xml:space="preserve"> </w:t>
      </w:r>
      <w:r w:rsidRPr="00AF4AD3">
        <w:rPr>
          <w:szCs w:val="28"/>
          <w:lang w:val="en-US"/>
        </w:rPr>
        <w:t>Guide</w:t>
      </w:r>
      <w:r w:rsidRPr="00AF4AD3">
        <w:rPr>
          <w:szCs w:val="28"/>
        </w:rPr>
        <w:t xml:space="preserve"> </w:t>
      </w:r>
      <w:r>
        <w:rPr>
          <w:szCs w:val="28"/>
        </w:rPr>
        <w:t xml:space="preserve">[Электронный ресурс]. – URL: </w:t>
      </w:r>
      <w:r w:rsidR="0000397E" w:rsidRPr="0000397E">
        <w:rPr>
          <w:szCs w:val="28"/>
          <w:lang w:val="en-US"/>
        </w:rPr>
        <w:t>https</w:t>
      </w:r>
      <w:r w:rsidR="0000397E" w:rsidRPr="0000397E">
        <w:rPr>
          <w:szCs w:val="28"/>
        </w:rPr>
        <w:t>://</w:t>
      </w:r>
      <w:r w:rsidR="0000397E" w:rsidRPr="0000397E">
        <w:rPr>
          <w:szCs w:val="28"/>
          <w:lang w:val="en-US"/>
        </w:rPr>
        <w:t>scikit</w:t>
      </w:r>
      <w:r w:rsidR="0000397E" w:rsidRPr="0000397E">
        <w:rPr>
          <w:szCs w:val="28"/>
        </w:rPr>
        <w:t>-</w:t>
      </w:r>
      <w:r w:rsidR="0000397E" w:rsidRPr="0000397E">
        <w:rPr>
          <w:szCs w:val="28"/>
          <w:lang w:val="en-US"/>
        </w:rPr>
        <w:t>learn</w:t>
      </w:r>
      <w:r w:rsidR="0000397E" w:rsidRPr="0000397E">
        <w:rPr>
          <w:szCs w:val="28"/>
        </w:rPr>
        <w:t>.</w:t>
      </w:r>
      <w:r w:rsidR="0000397E" w:rsidRPr="0000397E">
        <w:rPr>
          <w:szCs w:val="28"/>
          <w:lang w:val="en-US"/>
        </w:rPr>
        <w:t>org</w:t>
      </w:r>
      <w:r w:rsidR="0000397E" w:rsidRPr="0000397E">
        <w:rPr>
          <w:szCs w:val="28"/>
        </w:rPr>
        <w:t>/</w:t>
      </w:r>
      <w:r w:rsidR="0000397E" w:rsidRPr="0000397E">
        <w:rPr>
          <w:szCs w:val="28"/>
          <w:lang w:val="en-US"/>
        </w:rPr>
        <w:t>stable</w:t>
      </w:r>
      <w:r w:rsidR="0000397E" w:rsidRPr="0000397E">
        <w:rPr>
          <w:szCs w:val="28"/>
        </w:rPr>
        <w:t>/</w:t>
      </w:r>
      <w:r w:rsidR="0000397E" w:rsidRPr="0000397E">
        <w:rPr>
          <w:szCs w:val="28"/>
          <w:lang w:val="en-US"/>
        </w:rPr>
        <w:t>user</w:t>
      </w:r>
      <w:r w:rsidR="0000397E" w:rsidRPr="0000397E">
        <w:rPr>
          <w:szCs w:val="28"/>
        </w:rPr>
        <w:t>_</w:t>
      </w:r>
      <w:r w:rsidR="0000397E" w:rsidRPr="0000397E">
        <w:rPr>
          <w:szCs w:val="28"/>
          <w:lang w:val="en-US"/>
        </w:rPr>
        <w:t>guide</w:t>
      </w:r>
      <w:r w:rsidR="0000397E" w:rsidRPr="0000397E">
        <w:rPr>
          <w:szCs w:val="28"/>
        </w:rPr>
        <w:t>.</w:t>
      </w:r>
      <w:r w:rsidR="0000397E" w:rsidRPr="0000397E">
        <w:rPr>
          <w:szCs w:val="28"/>
          <w:lang w:val="en-US"/>
        </w:rPr>
        <w:t>html</w:t>
      </w:r>
      <w:r w:rsidR="0000397E">
        <w:rPr>
          <w:szCs w:val="28"/>
        </w:rPr>
        <w:t xml:space="preserve"> </w:t>
      </w:r>
      <w:r w:rsidR="0000397E" w:rsidRPr="00146DE1">
        <w:rPr>
          <w:szCs w:val="28"/>
        </w:rPr>
        <w:t xml:space="preserve">(дата обращения: </w:t>
      </w:r>
      <w:r w:rsidR="0000397E" w:rsidRPr="004C4E6B">
        <w:rPr>
          <w:szCs w:val="28"/>
        </w:rPr>
        <w:t>2</w:t>
      </w:r>
      <w:r w:rsidR="0000397E">
        <w:rPr>
          <w:szCs w:val="28"/>
        </w:rPr>
        <w:t>6</w:t>
      </w:r>
      <w:r w:rsidR="0000397E" w:rsidRPr="00146DE1">
        <w:rPr>
          <w:szCs w:val="28"/>
        </w:rPr>
        <w:t>.04.202</w:t>
      </w:r>
      <w:r w:rsidR="0000397E" w:rsidRPr="004C4E6B">
        <w:rPr>
          <w:szCs w:val="28"/>
        </w:rPr>
        <w:t>2</w:t>
      </w:r>
      <w:r w:rsidR="0000397E" w:rsidRPr="00146DE1">
        <w:rPr>
          <w:szCs w:val="28"/>
        </w:rPr>
        <w:t>).</w:t>
      </w:r>
    </w:p>
    <w:p w14:paraId="0DA276FF" w14:textId="1D9DE2F8" w:rsidR="00146DE1" w:rsidRDefault="00146DE1" w:rsidP="00146DE1">
      <w:pPr>
        <w:pStyle w:val="ab"/>
        <w:numPr>
          <w:ilvl w:val="0"/>
          <w:numId w:val="19"/>
        </w:numPr>
        <w:ind w:left="0" w:firstLine="709"/>
        <w:rPr>
          <w:szCs w:val="28"/>
        </w:rPr>
      </w:pPr>
      <w:r w:rsidRPr="00146DE1">
        <w:rPr>
          <w:szCs w:val="28"/>
          <w:lang w:val="en-US"/>
        </w:rPr>
        <w:t>Machine   Learning —Multiclass   Classification   with   Imbalanced Dataset  [</w:t>
      </w:r>
      <w:r w:rsidRPr="00146DE1">
        <w:rPr>
          <w:szCs w:val="28"/>
        </w:rPr>
        <w:t>Электронныйресурс</w:t>
      </w:r>
      <w:r w:rsidRPr="00146DE1">
        <w:rPr>
          <w:szCs w:val="28"/>
          <w:lang w:val="en-US"/>
        </w:rPr>
        <w:t xml:space="preserve">].  </w:t>
      </w:r>
      <w:r w:rsidRPr="00146DE1">
        <w:rPr>
          <w:szCs w:val="28"/>
        </w:rPr>
        <w:t xml:space="preserve">URL: </w:t>
      </w:r>
      <w:r w:rsidR="0000397E" w:rsidRPr="0000397E">
        <w:rPr>
          <w:szCs w:val="28"/>
        </w:rPr>
        <w:t>https://towardsdatascience.com/machine-learning-multiclass-classification-with-imbalanced-data-set-29f6a177c1a</w:t>
      </w:r>
      <w:r w:rsidR="0000397E">
        <w:rPr>
          <w:szCs w:val="28"/>
        </w:rPr>
        <w:t xml:space="preserve"> </w:t>
      </w:r>
      <w:r w:rsidRPr="00146DE1">
        <w:rPr>
          <w:szCs w:val="28"/>
        </w:rPr>
        <w:t xml:space="preserve">(дата обращения: </w:t>
      </w:r>
      <w:r w:rsidR="004C4E6B" w:rsidRPr="004C4E6B">
        <w:rPr>
          <w:szCs w:val="28"/>
        </w:rPr>
        <w:t>2</w:t>
      </w:r>
      <w:r w:rsidRPr="00146DE1">
        <w:rPr>
          <w:szCs w:val="28"/>
        </w:rPr>
        <w:t>7.04.202</w:t>
      </w:r>
      <w:r w:rsidR="004C4E6B" w:rsidRPr="004C4E6B">
        <w:rPr>
          <w:szCs w:val="28"/>
        </w:rPr>
        <w:t>2</w:t>
      </w:r>
      <w:r w:rsidRPr="00146DE1">
        <w:rPr>
          <w:szCs w:val="28"/>
        </w:rPr>
        <w:t>).</w:t>
      </w:r>
    </w:p>
    <w:p w14:paraId="3D6B2A0A" w14:textId="0DBE75B9" w:rsidR="00146DE1" w:rsidRDefault="00146DE1" w:rsidP="00146DE1">
      <w:pPr>
        <w:pStyle w:val="ab"/>
        <w:numPr>
          <w:ilvl w:val="0"/>
          <w:numId w:val="19"/>
        </w:numPr>
        <w:ind w:left="0" w:firstLine="709"/>
        <w:rPr>
          <w:szCs w:val="28"/>
        </w:rPr>
      </w:pPr>
      <w:r w:rsidRPr="00146DE1">
        <w:rPr>
          <w:szCs w:val="28"/>
        </w:rPr>
        <w:t xml:space="preserve">Документация  библиотеки Imblearn[Электронный  ресурс].–URL: </w:t>
      </w:r>
      <w:r w:rsidR="0000397E" w:rsidRPr="0000397E">
        <w:rPr>
          <w:szCs w:val="28"/>
        </w:rPr>
        <w:t>https://imbalanced-learn.org/stable/</w:t>
      </w:r>
      <w:r w:rsidR="0000397E">
        <w:rPr>
          <w:szCs w:val="28"/>
        </w:rPr>
        <w:t xml:space="preserve"> </w:t>
      </w:r>
      <w:r w:rsidRPr="00146DE1">
        <w:rPr>
          <w:szCs w:val="28"/>
        </w:rPr>
        <w:t>(дата</w:t>
      </w:r>
      <w:r w:rsidR="0000397E">
        <w:rPr>
          <w:szCs w:val="28"/>
        </w:rPr>
        <w:t xml:space="preserve"> </w:t>
      </w:r>
      <w:r w:rsidRPr="00146DE1">
        <w:rPr>
          <w:szCs w:val="28"/>
        </w:rPr>
        <w:t>обращения: 01.0</w:t>
      </w:r>
      <w:r w:rsidR="004C4E6B" w:rsidRPr="004C4E6B">
        <w:rPr>
          <w:szCs w:val="28"/>
        </w:rPr>
        <w:t>5</w:t>
      </w:r>
      <w:r w:rsidRPr="00146DE1">
        <w:rPr>
          <w:szCs w:val="28"/>
        </w:rPr>
        <w:t>.202</w:t>
      </w:r>
      <w:r w:rsidR="004C4E6B" w:rsidRPr="004C4E6B">
        <w:rPr>
          <w:szCs w:val="28"/>
        </w:rPr>
        <w:t>2</w:t>
      </w:r>
      <w:r w:rsidRPr="00146DE1">
        <w:rPr>
          <w:szCs w:val="28"/>
        </w:rPr>
        <w:t>).</w:t>
      </w:r>
    </w:p>
    <w:p w14:paraId="6AD74096" w14:textId="6B873543" w:rsidR="004776D3" w:rsidRPr="004776D3" w:rsidRDefault="004776D3" w:rsidP="004776D3">
      <w:pPr>
        <w:pStyle w:val="ab"/>
        <w:numPr>
          <w:ilvl w:val="0"/>
          <w:numId w:val="19"/>
        </w:numPr>
        <w:ind w:left="0" w:firstLine="709"/>
        <w:rPr>
          <w:szCs w:val="28"/>
        </w:rPr>
      </w:pPr>
      <w:r w:rsidRPr="00146DE1">
        <w:rPr>
          <w:szCs w:val="28"/>
          <w:lang w:val="en-US"/>
        </w:rPr>
        <w:t>Confusion  Matrix  for  Your  Multi-Class  Machine  Learning  Model [</w:t>
      </w:r>
      <w:r w:rsidRPr="00146DE1">
        <w:rPr>
          <w:szCs w:val="28"/>
        </w:rPr>
        <w:t>Электронныйресурс</w:t>
      </w:r>
      <w:r w:rsidRPr="00146DE1">
        <w:rPr>
          <w:szCs w:val="28"/>
          <w:lang w:val="en-US"/>
        </w:rPr>
        <w:t xml:space="preserve">]. </w:t>
      </w:r>
      <w:r w:rsidRPr="00146DE1">
        <w:rPr>
          <w:szCs w:val="28"/>
        </w:rPr>
        <w:t>URL: https://towardsdatascience.com/confusion-matrix-for-your-multi-class-machine-learning-model-ff9aa3bf7826 (дата   обращения: 07.0</w:t>
      </w:r>
      <w:r w:rsidR="004C4E6B" w:rsidRPr="004C4E6B">
        <w:rPr>
          <w:szCs w:val="28"/>
        </w:rPr>
        <w:t>5</w:t>
      </w:r>
      <w:r w:rsidRPr="00146DE1">
        <w:rPr>
          <w:szCs w:val="28"/>
        </w:rPr>
        <w:t>.202</w:t>
      </w:r>
      <w:r w:rsidR="004C4E6B" w:rsidRPr="00ED033D">
        <w:rPr>
          <w:szCs w:val="28"/>
        </w:rPr>
        <w:t>2</w:t>
      </w:r>
      <w:r w:rsidRPr="00146DE1">
        <w:rPr>
          <w:szCs w:val="28"/>
        </w:rPr>
        <w:t>).</w:t>
      </w:r>
    </w:p>
    <w:p w14:paraId="61552FB7" w14:textId="77777777" w:rsidR="00045F4A" w:rsidRPr="004776D3" w:rsidRDefault="00045F4A" w:rsidP="00045F4A">
      <w:pPr>
        <w:pStyle w:val="a3"/>
        <w:ind w:firstLine="0"/>
        <w:outlineLvl w:val="0"/>
      </w:pPr>
    </w:p>
    <w:sectPr w:rsidR="00045F4A" w:rsidRPr="004776D3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DE5E1" w14:textId="77777777" w:rsidR="001877AF" w:rsidRDefault="001877AF" w:rsidP="0091038F">
      <w:pPr>
        <w:spacing w:after="0" w:line="240" w:lineRule="auto"/>
      </w:pPr>
      <w:r>
        <w:separator/>
      </w:r>
    </w:p>
  </w:endnote>
  <w:endnote w:type="continuationSeparator" w:id="0">
    <w:p w14:paraId="459831D3" w14:textId="77777777" w:rsidR="001877AF" w:rsidRDefault="001877AF" w:rsidP="00910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51998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4ABB9EE" w14:textId="22D01414" w:rsidR="0091038F" w:rsidRPr="0095708D" w:rsidRDefault="0091038F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5708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5708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5708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5708D">
          <w:rPr>
            <w:rFonts w:ascii="Times New Roman" w:hAnsi="Times New Roman" w:cs="Times New Roman"/>
            <w:sz w:val="28"/>
            <w:szCs w:val="28"/>
          </w:rPr>
          <w:t>2</w:t>
        </w:r>
        <w:r w:rsidRPr="0095708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D90230D" w14:textId="77777777" w:rsidR="0091038F" w:rsidRDefault="0091038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65D80" w14:textId="77777777" w:rsidR="001877AF" w:rsidRDefault="001877AF" w:rsidP="0091038F">
      <w:pPr>
        <w:spacing w:after="0" w:line="240" w:lineRule="auto"/>
      </w:pPr>
      <w:r>
        <w:separator/>
      </w:r>
    </w:p>
  </w:footnote>
  <w:footnote w:type="continuationSeparator" w:id="0">
    <w:p w14:paraId="29EBB6B1" w14:textId="77777777" w:rsidR="001877AF" w:rsidRDefault="001877AF" w:rsidP="00910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3853"/>
    <w:multiLevelType w:val="hybridMultilevel"/>
    <w:tmpl w:val="F7D088E8"/>
    <w:lvl w:ilvl="0" w:tplc="3B78EC3A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334EBF"/>
    <w:multiLevelType w:val="hybridMultilevel"/>
    <w:tmpl w:val="99642EBE"/>
    <w:lvl w:ilvl="0" w:tplc="146CE5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765617"/>
    <w:multiLevelType w:val="multilevel"/>
    <w:tmpl w:val="C624CC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133730B"/>
    <w:multiLevelType w:val="hybridMultilevel"/>
    <w:tmpl w:val="832A7BD2"/>
    <w:lvl w:ilvl="0" w:tplc="146CE5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0C1C1B"/>
    <w:multiLevelType w:val="hybridMultilevel"/>
    <w:tmpl w:val="BC30FE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910F31"/>
    <w:multiLevelType w:val="hybridMultilevel"/>
    <w:tmpl w:val="EB2C83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580C86"/>
    <w:multiLevelType w:val="hybridMultilevel"/>
    <w:tmpl w:val="49886E80"/>
    <w:lvl w:ilvl="0" w:tplc="146CE5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C023CF"/>
    <w:multiLevelType w:val="hybridMultilevel"/>
    <w:tmpl w:val="DB04E54E"/>
    <w:lvl w:ilvl="0" w:tplc="146CE5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05A52D2"/>
    <w:multiLevelType w:val="hybridMultilevel"/>
    <w:tmpl w:val="291C8732"/>
    <w:lvl w:ilvl="0" w:tplc="146CE5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14154E"/>
    <w:multiLevelType w:val="hybridMultilevel"/>
    <w:tmpl w:val="0248DB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CC2063"/>
    <w:multiLevelType w:val="hybridMultilevel"/>
    <w:tmpl w:val="B268C854"/>
    <w:lvl w:ilvl="0" w:tplc="74DA61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3B42C5"/>
    <w:multiLevelType w:val="hybridMultilevel"/>
    <w:tmpl w:val="7298A9A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8C42146"/>
    <w:multiLevelType w:val="multilevel"/>
    <w:tmpl w:val="8B7A6BBA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213E2"/>
    <w:multiLevelType w:val="hybridMultilevel"/>
    <w:tmpl w:val="58508122"/>
    <w:lvl w:ilvl="0" w:tplc="146CE5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622416"/>
    <w:multiLevelType w:val="hybridMultilevel"/>
    <w:tmpl w:val="44CE12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C203C3"/>
    <w:multiLevelType w:val="hybridMultilevel"/>
    <w:tmpl w:val="0E04FBA6"/>
    <w:lvl w:ilvl="0" w:tplc="04190001">
      <w:start w:val="1"/>
      <w:numFmt w:val="bullet"/>
      <w:lvlText w:val=""/>
      <w:lvlJc w:val="left"/>
      <w:pPr>
        <w:ind w:left="1414" w:hanging="705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6FB7F3B"/>
    <w:multiLevelType w:val="hybridMultilevel"/>
    <w:tmpl w:val="A2BA2722"/>
    <w:lvl w:ilvl="0" w:tplc="146CE5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9B922FD"/>
    <w:multiLevelType w:val="hybridMultilevel"/>
    <w:tmpl w:val="FEBABD64"/>
    <w:lvl w:ilvl="0" w:tplc="146CE5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D42942"/>
    <w:multiLevelType w:val="hybridMultilevel"/>
    <w:tmpl w:val="022A87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C17860"/>
    <w:multiLevelType w:val="hybridMultilevel"/>
    <w:tmpl w:val="89C4AC82"/>
    <w:lvl w:ilvl="0" w:tplc="74DA61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407E01"/>
    <w:multiLevelType w:val="multilevel"/>
    <w:tmpl w:val="8B4A3598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48995E59"/>
    <w:multiLevelType w:val="hybridMultilevel"/>
    <w:tmpl w:val="A398A09A"/>
    <w:lvl w:ilvl="0" w:tplc="146CE5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A06224"/>
    <w:multiLevelType w:val="hybridMultilevel"/>
    <w:tmpl w:val="B8D2D5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18D61C2"/>
    <w:multiLevelType w:val="hybridMultilevel"/>
    <w:tmpl w:val="54BC0120"/>
    <w:lvl w:ilvl="0" w:tplc="146CE5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19C03FD"/>
    <w:multiLevelType w:val="hybridMultilevel"/>
    <w:tmpl w:val="DFE0574A"/>
    <w:lvl w:ilvl="0" w:tplc="AF08496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BDA0663"/>
    <w:multiLevelType w:val="hybridMultilevel"/>
    <w:tmpl w:val="5B509CEA"/>
    <w:lvl w:ilvl="0" w:tplc="146CE5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CF560EB"/>
    <w:multiLevelType w:val="hybridMultilevel"/>
    <w:tmpl w:val="DAB8872C"/>
    <w:lvl w:ilvl="0" w:tplc="146CE5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35248F"/>
    <w:multiLevelType w:val="hybridMultilevel"/>
    <w:tmpl w:val="8764A45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6A383CE5"/>
    <w:multiLevelType w:val="hybridMultilevel"/>
    <w:tmpl w:val="A8DC91F6"/>
    <w:lvl w:ilvl="0" w:tplc="146CE5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C01F01"/>
    <w:multiLevelType w:val="hybridMultilevel"/>
    <w:tmpl w:val="39F6F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E9753B6"/>
    <w:multiLevelType w:val="hybridMultilevel"/>
    <w:tmpl w:val="86D66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B4D1102"/>
    <w:multiLevelType w:val="hybridMultilevel"/>
    <w:tmpl w:val="535E9484"/>
    <w:lvl w:ilvl="0" w:tplc="146CE52E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E4146DD"/>
    <w:multiLevelType w:val="hybridMultilevel"/>
    <w:tmpl w:val="ADB0E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EDD3BCC"/>
    <w:multiLevelType w:val="hybridMultilevel"/>
    <w:tmpl w:val="A0D6C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D9753C"/>
    <w:multiLevelType w:val="hybridMultilevel"/>
    <w:tmpl w:val="A35811D2"/>
    <w:lvl w:ilvl="0" w:tplc="146CE5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18304247">
    <w:abstractNumId w:val="5"/>
  </w:num>
  <w:num w:numId="2" w16cid:durableId="1422721760">
    <w:abstractNumId w:val="2"/>
  </w:num>
  <w:num w:numId="3" w16cid:durableId="12613064">
    <w:abstractNumId w:val="20"/>
  </w:num>
  <w:num w:numId="4" w16cid:durableId="492256594">
    <w:abstractNumId w:val="11"/>
  </w:num>
  <w:num w:numId="5" w16cid:durableId="1823542341">
    <w:abstractNumId w:val="27"/>
  </w:num>
  <w:num w:numId="6" w16cid:durableId="1408071103">
    <w:abstractNumId w:val="33"/>
  </w:num>
  <w:num w:numId="7" w16cid:durableId="1212959016">
    <w:abstractNumId w:val="22"/>
  </w:num>
  <w:num w:numId="8" w16cid:durableId="360205500">
    <w:abstractNumId w:val="4"/>
  </w:num>
  <w:num w:numId="9" w16cid:durableId="362176391">
    <w:abstractNumId w:val="32"/>
  </w:num>
  <w:num w:numId="10" w16cid:durableId="11029723">
    <w:abstractNumId w:val="10"/>
  </w:num>
  <w:num w:numId="11" w16cid:durableId="250509214">
    <w:abstractNumId w:val="19"/>
  </w:num>
  <w:num w:numId="12" w16cid:durableId="1389383065">
    <w:abstractNumId w:val="0"/>
  </w:num>
  <w:num w:numId="13" w16cid:durableId="75909154">
    <w:abstractNumId w:val="15"/>
  </w:num>
  <w:num w:numId="14" w16cid:durableId="1455904670">
    <w:abstractNumId w:val="12"/>
  </w:num>
  <w:num w:numId="15" w16cid:durableId="1352730268">
    <w:abstractNumId w:val="18"/>
  </w:num>
  <w:num w:numId="16" w16cid:durableId="337122929">
    <w:abstractNumId w:val="9"/>
  </w:num>
  <w:num w:numId="17" w16cid:durableId="1113867212">
    <w:abstractNumId w:val="14"/>
  </w:num>
  <w:num w:numId="18" w16cid:durableId="1559894883">
    <w:abstractNumId w:val="29"/>
  </w:num>
  <w:num w:numId="19" w16cid:durableId="26673775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00728107">
    <w:abstractNumId w:val="30"/>
  </w:num>
  <w:num w:numId="21" w16cid:durableId="479157045">
    <w:abstractNumId w:val="31"/>
  </w:num>
  <w:num w:numId="22" w16cid:durableId="1067848333">
    <w:abstractNumId w:val="31"/>
  </w:num>
  <w:num w:numId="23" w16cid:durableId="68575362">
    <w:abstractNumId w:val="13"/>
  </w:num>
  <w:num w:numId="24" w16cid:durableId="1864439740">
    <w:abstractNumId w:val="16"/>
  </w:num>
  <w:num w:numId="25" w16cid:durableId="475220770">
    <w:abstractNumId w:val="6"/>
  </w:num>
  <w:num w:numId="26" w16cid:durableId="459231391">
    <w:abstractNumId w:val="17"/>
  </w:num>
  <w:num w:numId="27" w16cid:durableId="1784180079">
    <w:abstractNumId w:val="34"/>
  </w:num>
  <w:num w:numId="28" w16cid:durableId="862748580">
    <w:abstractNumId w:val="1"/>
  </w:num>
  <w:num w:numId="29" w16cid:durableId="811100949">
    <w:abstractNumId w:val="23"/>
  </w:num>
  <w:num w:numId="30" w16cid:durableId="1233662016">
    <w:abstractNumId w:val="21"/>
  </w:num>
  <w:num w:numId="31" w16cid:durableId="1549758571">
    <w:abstractNumId w:val="7"/>
  </w:num>
  <w:num w:numId="32" w16cid:durableId="102041085">
    <w:abstractNumId w:val="26"/>
  </w:num>
  <w:num w:numId="33" w16cid:durableId="1258829494">
    <w:abstractNumId w:val="8"/>
  </w:num>
  <w:num w:numId="34" w16cid:durableId="1565489645">
    <w:abstractNumId w:val="28"/>
  </w:num>
  <w:num w:numId="35" w16cid:durableId="586888440">
    <w:abstractNumId w:val="25"/>
  </w:num>
  <w:num w:numId="36" w16cid:durableId="1018118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6B06"/>
    <w:rsid w:val="0000397E"/>
    <w:rsid w:val="00027E9D"/>
    <w:rsid w:val="0003095F"/>
    <w:rsid w:val="00033F0A"/>
    <w:rsid w:val="00045F4A"/>
    <w:rsid w:val="00057397"/>
    <w:rsid w:val="000652C3"/>
    <w:rsid w:val="000924A7"/>
    <w:rsid w:val="000935F4"/>
    <w:rsid w:val="000A42A3"/>
    <w:rsid w:val="000B79A9"/>
    <w:rsid w:val="000C5181"/>
    <w:rsid w:val="000C6F84"/>
    <w:rsid w:val="000F2994"/>
    <w:rsid w:val="00102539"/>
    <w:rsid w:val="00135C78"/>
    <w:rsid w:val="00146DE1"/>
    <w:rsid w:val="001668E2"/>
    <w:rsid w:val="001877AF"/>
    <w:rsid w:val="00193E94"/>
    <w:rsid w:val="001B0B93"/>
    <w:rsid w:val="001C67E0"/>
    <w:rsid w:val="001E0DEE"/>
    <w:rsid w:val="00200091"/>
    <w:rsid w:val="00213D71"/>
    <w:rsid w:val="00221C52"/>
    <w:rsid w:val="00225642"/>
    <w:rsid w:val="002472A0"/>
    <w:rsid w:val="00277DEE"/>
    <w:rsid w:val="002B6F04"/>
    <w:rsid w:val="002D79AF"/>
    <w:rsid w:val="002E51DC"/>
    <w:rsid w:val="002E55A6"/>
    <w:rsid w:val="002F744A"/>
    <w:rsid w:val="003031E4"/>
    <w:rsid w:val="0030792D"/>
    <w:rsid w:val="003232D4"/>
    <w:rsid w:val="00356F11"/>
    <w:rsid w:val="00376125"/>
    <w:rsid w:val="003A591A"/>
    <w:rsid w:val="003C0289"/>
    <w:rsid w:val="003C7CF9"/>
    <w:rsid w:val="00460AA6"/>
    <w:rsid w:val="00461CBD"/>
    <w:rsid w:val="004627C5"/>
    <w:rsid w:val="0046336D"/>
    <w:rsid w:val="00465FC1"/>
    <w:rsid w:val="004776D3"/>
    <w:rsid w:val="00491740"/>
    <w:rsid w:val="00496F39"/>
    <w:rsid w:val="004B5305"/>
    <w:rsid w:val="004C4E6B"/>
    <w:rsid w:val="004C6CBF"/>
    <w:rsid w:val="004D74C9"/>
    <w:rsid w:val="004D7A54"/>
    <w:rsid w:val="004E154D"/>
    <w:rsid w:val="004E7376"/>
    <w:rsid w:val="004F3AC0"/>
    <w:rsid w:val="004F6586"/>
    <w:rsid w:val="005333FE"/>
    <w:rsid w:val="00540380"/>
    <w:rsid w:val="005431CC"/>
    <w:rsid w:val="00584DD0"/>
    <w:rsid w:val="005B1236"/>
    <w:rsid w:val="005E6B0D"/>
    <w:rsid w:val="005F7E4A"/>
    <w:rsid w:val="00615F83"/>
    <w:rsid w:val="00616B06"/>
    <w:rsid w:val="00617955"/>
    <w:rsid w:val="006815B6"/>
    <w:rsid w:val="006A1D0D"/>
    <w:rsid w:val="006C73E5"/>
    <w:rsid w:val="00707E06"/>
    <w:rsid w:val="007136AA"/>
    <w:rsid w:val="0071585D"/>
    <w:rsid w:val="007407EF"/>
    <w:rsid w:val="00751477"/>
    <w:rsid w:val="00763103"/>
    <w:rsid w:val="00780CCD"/>
    <w:rsid w:val="00784036"/>
    <w:rsid w:val="007854DB"/>
    <w:rsid w:val="007B27ED"/>
    <w:rsid w:val="007D0E7E"/>
    <w:rsid w:val="007E0BF2"/>
    <w:rsid w:val="008122C8"/>
    <w:rsid w:val="008171E5"/>
    <w:rsid w:val="00817E9C"/>
    <w:rsid w:val="00842D54"/>
    <w:rsid w:val="0085774D"/>
    <w:rsid w:val="00875304"/>
    <w:rsid w:val="008C0C19"/>
    <w:rsid w:val="008C508C"/>
    <w:rsid w:val="00903907"/>
    <w:rsid w:val="0091038F"/>
    <w:rsid w:val="00924B34"/>
    <w:rsid w:val="00925AB0"/>
    <w:rsid w:val="00941F5A"/>
    <w:rsid w:val="009435BF"/>
    <w:rsid w:val="0095708D"/>
    <w:rsid w:val="00962B03"/>
    <w:rsid w:val="0099379A"/>
    <w:rsid w:val="00994743"/>
    <w:rsid w:val="009B2704"/>
    <w:rsid w:val="009C4799"/>
    <w:rsid w:val="009D0930"/>
    <w:rsid w:val="009E4605"/>
    <w:rsid w:val="00A1156A"/>
    <w:rsid w:val="00A15017"/>
    <w:rsid w:val="00A36E3C"/>
    <w:rsid w:val="00A46228"/>
    <w:rsid w:val="00A87917"/>
    <w:rsid w:val="00AD220A"/>
    <w:rsid w:val="00AD6A44"/>
    <w:rsid w:val="00AD6B58"/>
    <w:rsid w:val="00AE09BC"/>
    <w:rsid w:val="00AE1FFF"/>
    <w:rsid w:val="00AF3ABA"/>
    <w:rsid w:val="00AF4AD3"/>
    <w:rsid w:val="00B267A9"/>
    <w:rsid w:val="00B4068E"/>
    <w:rsid w:val="00B43994"/>
    <w:rsid w:val="00B463BF"/>
    <w:rsid w:val="00B645BE"/>
    <w:rsid w:val="00B7227C"/>
    <w:rsid w:val="00B8616F"/>
    <w:rsid w:val="00BA0BE6"/>
    <w:rsid w:val="00BA1E4C"/>
    <w:rsid w:val="00BD2E62"/>
    <w:rsid w:val="00BE675E"/>
    <w:rsid w:val="00BF324B"/>
    <w:rsid w:val="00C036CB"/>
    <w:rsid w:val="00C20CC8"/>
    <w:rsid w:val="00C225BF"/>
    <w:rsid w:val="00C53506"/>
    <w:rsid w:val="00CA6A27"/>
    <w:rsid w:val="00CB2631"/>
    <w:rsid w:val="00CE0848"/>
    <w:rsid w:val="00D009F7"/>
    <w:rsid w:val="00D03A46"/>
    <w:rsid w:val="00D32BA5"/>
    <w:rsid w:val="00D34936"/>
    <w:rsid w:val="00D5085F"/>
    <w:rsid w:val="00D65418"/>
    <w:rsid w:val="00D76310"/>
    <w:rsid w:val="00D82CD8"/>
    <w:rsid w:val="00DB086E"/>
    <w:rsid w:val="00DB4CF7"/>
    <w:rsid w:val="00DC539D"/>
    <w:rsid w:val="00E133A1"/>
    <w:rsid w:val="00E54CBD"/>
    <w:rsid w:val="00E87054"/>
    <w:rsid w:val="00EC14DF"/>
    <w:rsid w:val="00ED033D"/>
    <w:rsid w:val="00EE5886"/>
    <w:rsid w:val="00F05715"/>
    <w:rsid w:val="00F17FF6"/>
    <w:rsid w:val="00F86BA9"/>
    <w:rsid w:val="00FE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77D15"/>
  <w15:docId w15:val="{895AEE83-779E-4EC7-ABED-A90DE61B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3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3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4F3AC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F3A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Мой стиль Знак"/>
    <w:basedOn w:val="a0"/>
    <w:link w:val="a3"/>
    <w:rsid w:val="004F3AC0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F3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 Spacing"/>
    <w:uiPriority w:val="1"/>
    <w:qFormat/>
    <w:rsid w:val="004F3AC0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D03A46"/>
    <w:pPr>
      <w:ind w:left="720"/>
      <w:contextualSpacing/>
    </w:pPr>
  </w:style>
  <w:style w:type="paragraph" w:customStyle="1" w:styleId="11">
    <w:name w:val="Мой заголовок 1"/>
    <w:basedOn w:val="1"/>
    <w:link w:val="12"/>
    <w:qFormat/>
    <w:rsid w:val="004B5305"/>
    <w:pPr>
      <w:spacing w:before="0" w:line="360" w:lineRule="auto"/>
      <w:jc w:val="center"/>
    </w:pPr>
    <w:rPr>
      <w:rFonts w:ascii="Times New Roman" w:hAnsi="Times New Roman" w:cs="Times New Roman"/>
      <w:color w:val="auto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4B5305"/>
    <w:pPr>
      <w:outlineLvl w:val="9"/>
    </w:pPr>
    <w:rPr>
      <w:lang w:eastAsia="ru-RU"/>
    </w:rPr>
  </w:style>
  <w:style w:type="character" w:customStyle="1" w:styleId="12">
    <w:name w:val="Мой заголовок 1 Знак"/>
    <w:basedOn w:val="10"/>
    <w:link w:val="11"/>
    <w:rsid w:val="004B5305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4B53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B5305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4B5305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9E4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221C52"/>
    <w:pPr>
      <w:spacing w:after="100"/>
      <w:ind w:left="440"/>
    </w:pPr>
  </w:style>
  <w:style w:type="character" w:customStyle="1" w:styleId="aa">
    <w:name w:val="Мой Знак"/>
    <w:basedOn w:val="a0"/>
    <w:link w:val="ab"/>
    <w:locked/>
    <w:rsid w:val="00045F4A"/>
    <w:rPr>
      <w:rFonts w:ascii="Times New Roman" w:hAnsi="Times New Roman" w:cs="Times New Roman"/>
      <w:sz w:val="28"/>
    </w:rPr>
  </w:style>
  <w:style w:type="paragraph" w:customStyle="1" w:styleId="ab">
    <w:name w:val="Мой"/>
    <w:basedOn w:val="a"/>
    <w:link w:val="aa"/>
    <w:qFormat/>
    <w:rsid w:val="00045F4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styleId="ac">
    <w:name w:val="Unresolved Mention"/>
    <w:basedOn w:val="a0"/>
    <w:uiPriority w:val="99"/>
    <w:semiHidden/>
    <w:unhideWhenUsed/>
    <w:rsid w:val="00AF4AD3"/>
    <w:rPr>
      <w:color w:val="605E5C"/>
      <w:shd w:val="clear" w:color="auto" w:fill="E1DFDD"/>
    </w:rPr>
  </w:style>
  <w:style w:type="paragraph" w:customStyle="1" w:styleId="pcenter">
    <w:name w:val="pcenter"/>
    <w:basedOn w:val="a"/>
    <w:rsid w:val="002D7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both">
    <w:name w:val="pboth"/>
    <w:basedOn w:val="a"/>
    <w:rsid w:val="002D7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9103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1038F"/>
  </w:style>
  <w:style w:type="paragraph" w:styleId="af">
    <w:name w:val="footer"/>
    <w:basedOn w:val="a"/>
    <w:link w:val="af0"/>
    <w:uiPriority w:val="99"/>
    <w:unhideWhenUsed/>
    <w:rsid w:val="009103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10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35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458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CCAE5-1581-47E5-8213-C2465640B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4341</Words>
  <Characters>24747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Марцинкевич Вячеслав Игоревич</dc:creator>
  <cp:keywords/>
  <dc:description/>
  <cp:lastModifiedBy>Марцинкевич Вячеслав Игоревич</cp:lastModifiedBy>
  <cp:revision>6</cp:revision>
  <cp:lastPrinted>2022-06-28T10:22:00Z</cp:lastPrinted>
  <dcterms:created xsi:type="dcterms:W3CDTF">2022-06-25T19:06:00Z</dcterms:created>
  <dcterms:modified xsi:type="dcterms:W3CDTF">2022-06-28T10:22:00Z</dcterms:modified>
</cp:coreProperties>
</file>