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DEED OF LEASE</w:t>
      </w:r>
    </w:p>
    <w:p>
      <w:r>
        <w:t>This Deed of Lease is made the ……… day of …………………………..</w:t>
      </w:r>
    </w:p>
    <w:p>
      <w:r>
        <w:t>BETWEEN</w:t>
      </w:r>
    </w:p>
    <w:p>
      <w:r>
        <w:t>AB of ………………. (hereinafter called “the Landlord” which e xpression where the</w:t>
      </w:r>
    </w:p>
    <w:p>
      <w:r>
        <w:t>context so admits shall include his administrators, executors, and assigns) of the one part</w:t>
      </w:r>
    </w:p>
    <w:p>
      <w:r>
        <w:t>AND</w:t>
      </w:r>
    </w:p>
    <w:p>
      <w:r>
        <w:t>CD of ………………………….. (hereinafter called “the Tenant” which e xpression where</w:t>
      </w:r>
    </w:p>
    <w:p>
      <w:r>
        <w:t>the context so admits shall include his administrators, executors and assigns) of the other</w:t>
      </w:r>
    </w:p>
    <w:p>
      <w:r>
        <w:t>part.</w:t>
      </w:r>
    </w:p>
    <w:p>
      <w:r>
        <w:t>WITNESSES AS FOLLOWS:</w:t>
      </w:r>
    </w:p>
    <w:p>
      <w:r>
        <w:t>1. In consideration of the rent and Tenant’s covena nts hereafter reserved and</w:t>
      </w:r>
    </w:p>
    <w:p>
      <w:r>
        <w:t>contained, the Landlord DEMISES unto the Tenant ALL  THAT (description of the</w:t>
      </w:r>
    </w:p>
    <w:p>
      <w:r>
        <w:t>property) hereinafter called (“the Demised Premises ”) to hold unto the tenant for</w:t>
      </w:r>
    </w:p>
    <w:p>
      <w:r>
        <w:t>the term of ………………… years from the …………………. of 20…………… to</w:t>
      </w:r>
    </w:p>
    <w:p>
      <w:r>
        <w:t>the …………………….……. of ……………………………………. YIELDING AND</w:t>
      </w:r>
    </w:p>
    <w:p>
      <w:r>
        <w:t>PAYING therefore monthly / yearly N ……………. during the said term the rent of</w:t>
      </w:r>
    </w:p>
    <w:p>
      <w:r>
        <w:t>N …………………….. clear all deductions by monthly / yearly paym ents in</w:t>
      </w:r>
    </w:p>
    <w:p>
      <w:r>
        <w:t>advance the first of such payment to be made on the  ……… day of ………….....</w:t>
      </w:r>
    </w:p>
    <w:p>
      <w:r>
        <w:t>next.</w:t>
      </w:r>
    </w:p>
    <w:p>
      <w:r>
        <w:t>2. The Tenant covenants with the Landlord as follow s:</w:t>
      </w:r>
    </w:p>
    <w:p>
      <w:r>
        <w:t>(i) TO PAY all taxes, rates, duties, assessments, i mpositions and outgoings</w:t>
      </w:r>
    </w:p>
    <w:p>
      <w:r>
        <w:t>whatsoever now or hereafter payable in respect of t he demised</w:t>
      </w:r>
    </w:p>
    <w:p>
      <w:r>
        <w:t>premises.</w:t>
      </w:r>
    </w:p>
    <w:p>
      <w:r>
        <w:t>(ii) TO KEEP the demised premises and any additions  thereto and the</w:t>
      </w:r>
    </w:p>
    <w:p>
      <w:r>
        <w:t>fixtures in good condition and repair.</w:t>
      </w:r>
    </w:p>
    <w:p>
      <w:r>
        <w:t>(iii) To keep the demised premises insured against loss or damage by fire in</w:t>
      </w:r>
    </w:p>
    <w:p>
      <w:r>
        <w:t>any office approved by the Landlord in the sum of</w:t>
      </w:r>
    </w:p>
    <w:p>
      <w:r>
        <w:t>N………………………… and upon request to produce the insurance</w:t>
      </w:r>
    </w:p>
    <w:p>
      <w:r>
        <w:t>policy and receipt for the premium paid in respect of the year.</w:t>
      </w:r>
    </w:p>
    <w:p>
      <w:r>
        <w:t>(iv) To allow the Landlord and his agent and workme n to enter and view; at</w:t>
      </w:r>
    </w:p>
    <w:p>
      <w:r>
        <w:t>all reasonable times during the term hereby granted.</w:t>
      </w:r>
    </w:p>
    <w:p>
      <w:r>
        <w:t>(v) Not to assign, underlet or part with possession  of the demised premises</w:t>
      </w:r>
    </w:p>
    <w:p>
      <w:r>
        <w:t>or any part thereof without the written consent of the Landlord, such</w:t>
      </w:r>
    </w:p>
    <w:p>
      <w:r>
        <w:t>consent not to be unreasonably withheld.</w:t>
      </w:r>
    </w:p>
    <w:p>
      <w:r>
        <w:t>(vi) Not to earn on or permit to be earned on at an y time during the term in</w:t>
      </w:r>
    </w:p>
    <w:p>
      <w:r>
        <w:t>the demised premises or part thereof any trade or b usiness but to use</w:t>
      </w:r>
    </w:p>
    <w:p>
      <w:r>
        <w:t>the demised premises as a private dwelling house only.</w:t>
      </w:r>
    </w:p>
    <w:p>
      <w:r>
        <w:t>Provided that if any part of the rent hereby reserv ed is in arrears for 21 days.</w:t>
      </w:r>
    </w:p>
    <w:p>
      <w:r>
        <w:t>Whether or not lawfully demanded or upon the occurr ence or breach of any of</w:t>
      </w:r>
    </w:p>
    <w:p>
      <w:r>
        <w:t>the Tenant’s covenants herein contained, the Landlo rd may re-enter the demised</w:t>
      </w:r>
    </w:p>
    <w:p>
      <w:r>
        <w:t>premises or any part and the term hereby granted sh all absolutely cease and</w:t>
      </w:r>
    </w:p>
    <w:p>
      <w:r>
        <w:t>determine.</w:t>
      </w:r>
    </w:p>
    <w:p>
      <w:r>
        <w:t>THE LANDLORD HEREBY COVENANTS that:</w:t>
      </w:r>
    </w:p>
    <w:p>
      <w:r>
        <w:t>Tenant performing and observing all the other coven ants herein contained may</w:t>
      </w:r>
    </w:p>
    <w:p>
      <w:r>
        <w:t>quietly hold and enjoy the demised premises during the term without interruption</w:t>
      </w:r>
    </w:p>
    <w:p>
      <w:r>
        <w:t>by the Landlord or any person claiming through or in trust for him.</w:t>
      </w:r>
    </w:p>
    <w:p>
      <w:r>
        <w:t>IN WITNESS WHEREOF  the parties hereto have hereunto set their hands a nd</w:t>
      </w:r>
    </w:p>
    <w:p>
      <w:r>
        <w:t>seals the day and year first above written.</w:t>
      </w:r>
    </w:p>
    <w:p>
      <w:r>
        <w:t>SIGNED, SEALED and DELIVERED</w:t>
      </w:r>
    </w:p>
    <w:p>
      <w:r>
        <w:t>by the within named LANDLORD</w:t>
      </w:r>
    </w:p>
    <w:p>
      <w:r>
        <w:t>In the presence of:</w:t>
      </w:r>
    </w:p>
    <w:p>
      <w:r>
        <w:t>Signature of Witness:</w:t>
      </w:r>
    </w:p>
    <w:p>
      <w:r>
        <w:t>Full Name:</w:t>
      </w:r>
    </w:p>
    <w:p>
      <w:r>
        <w:t>Address:</w:t>
      </w:r>
    </w:p>
    <w:p>
      <w:r>
        <w:t>Occupation:</w:t>
      </w:r>
    </w:p>
    <w:p>
      <w:r>
        <w:t>SIGNED, SEALED and DELIVERED</w:t>
      </w:r>
    </w:p>
    <w:p>
      <w:r>
        <w:t>by the within named TENANT</w:t>
      </w:r>
    </w:p>
    <w:p>
      <w:r>
        <w:t>In the presence of:</w:t>
      </w:r>
    </w:p>
    <w:p>
      <w:r>
        <w:t>Signature of Witness:</w:t>
      </w:r>
    </w:p>
    <w:p>
      <w:r>
        <w:t>Full Name:</w:t>
      </w:r>
    </w:p>
    <w:p>
      <w:r>
        <w:t>Address:</w:t>
      </w:r>
    </w:p>
    <w:p>
      <w:r>
        <w:t>Occupation: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