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Уважаемый(ая) {fio}, </w:t>
      </w:r>
      <w:r>
        <w:rPr/>
        <w:t>представляем вашему вниманию отчет</w:t>
      </w:r>
    </w:p>
    <w:p>
      <w:pPr>
        <w:pStyle w:val="Heading1"/>
        <w:numPr>
          <w:ilvl w:val="0"/>
          <w:numId w:val="1"/>
        </w:numPr>
        <w:ind w:hanging="0" w:left="0"/>
        <w:jc w:val="left"/>
        <w:rPr>
          <w:sz w:val="32"/>
          <w:szCs w:val="32"/>
        </w:rPr>
      </w:pPr>
      <w:r>
        <w:rPr>
          <w:sz w:val="32"/>
          <w:szCs w:val="32"/>
        </w:rPr>
        <w:t>{title|truncate:150:`...`}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57" w:type="dxa"/>
        <w:tblLayout w:type="fixed"/>
        <w:tblCellMar>
          <w:top w:w="57" w:type="dxa"/>
          <w:left w:w="57" w:type="dxa"/>
          <w:bottom w:w="0" w:type="dxa"/>
          <w:right w:w="57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  <w:vAlign w:val="bottom"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Проект</w:t>
      </w:r>
      <w:r>
        <w:rPr/>
        <w:t xml:space="preserve"> {project.code|nowrap} — {project.name}.</w:t>
      </w:r>
    </w:p>
    <w:p>
      <w:pPr>
        <w:pStyle w:val="Normal"/>
        <w:bidi w:val="0"/>
        <w:jc w:val="left"/>
        <w:rPr/>
      </w:pPr>
      <w:r>
        <w:rPr>
          <w:b/>
          <w:bCs/>
        </w:rPr>
        <w:t>Срок завершения:</w:t>
      </w:r>
      <w:r>
        <w:rPr/>
        <w:t xml:space="preserve"> </w:t>
      </w:r>
      <w:bookmarkStart w:id="0" w:name="__DdeLink__28_3091147264"/>
      <w:r>
        <w:rPr/>
        <w:t>{project.deadline|date_format:`02.01.2006`}</w:t>
      </w:r>
      <w:bookmarkEnd w:id="0"/>
      <w:r>
        <w:rPr/>
        <w:t>.</w:t>
      </w:r>
    </w:p>
    <w:p>
      <w:pPr>
        <w:pStyle w:val="Normal"/>
        <w:bidi w:val="0"/>
        <w:jc w:val="left"/>
        <w:rPr/>
      </w:pPr>
      <w:r>
        <w:rPr>
          <w:b/>
          <w:bCs/>
        </w:rPr>
        <w:t>Бюджет:</w:t>
      </w:r>
      <w:r>
        <w:rPr/>
        <w:t xml:space="preserve"> {project.budget|money} ({project.budget|numeral}) {project.budget|plural:`рубль`:`рубля`:`рублей`}.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Компания:</w:t>
      </w:r>
      <w:r>
        <w:rPr/>
        <w:t xml:space="preserve"> {company|abbr}</w:t>
      </w:r>
    </w:p>
    <w:p>
      <w:pPr>
        <w:pStyle w:val="Normal"/>
        <w:bidi w:val="0"/>
        <w:jc w:val="left"/>
        <w:rPr/>
      </w:pPr>
      <w:r>
        <w:rPr>
          <w:b/>
          <w:bCs/>
        </w:rPr>
        <w:t>Отдел:</w:t>
      </w:r>
      <w:r>
        <w:rPr/>
        <w:t xml:space="preserve"> {department|compact}</w:t>
      </w:r>
    </w:p>
    <w:p>
      <w:pPr>
        <w:pStyle w:val="Normal"/>
        <w:bidi w:val="0"/>
        <w:jc w:val="left"/>
        <w:rPr/>
      </w:pPr>
      <w:r>
        <w:rPr>
          <w:b/>
          <w:bCs/>
        </w:rPr>
        <w:t>Должность автора:</w:t>
      </w:r>
      <w:r>
        <w:rPr/>
        <w:t xml:space="preserve"> {position|default:`сотрудник`}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Контактные лица проекта: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.clients}{.name|abbr|nowrap} — {.phone|ru_phone}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/>
        <w:t>{end}</w:t>
      </w:r>
    </w:p>
    <w:p>
      <w:pPr>
        <w:pStyle w:val="Normal"/>
        <w:bidi w:val="0"/>
        <w:jc w:val="left"/>
        <w:rPr/>
      </w:pPr>
      <w:r>
        <w:rPr>
          <w:b/>
          <w:bCs/>
        </w:rPr>
        <w:t>Количество участников проекта:</w:t>
      </w:r>
      <w:r>
        <w:rPr/>
        <w:t xml:space="preserve"> {count_persons} {count_persons|plural:`человек`:`человека`:`человек`}.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[table/budget_report]</w:t>
      </w:r>
    </w:p>
    <w:tbl>
      <w:tblPr>
        <w:tblW w:w="964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5"/>
        <w:gridCol w:w="3397"/>
        <w:gridCol w:w="2042"/>
        <w:gridCol w:w="1980"/>
        <w:gridCol w:w="1521"/>
      </w:tblGrid>
      <w:tr>
        <w:trPr/>
        <w:tc>
          <w:tcPr>
            <w:tcW w:w="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Этап работ</w:t>
            </w:r>
          </w:p>
        </w:tc>
        <w:tc>
          <w:tcPr>
            <w:tcW w:w="3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Описание работ {company}</w:t>
            </w: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Сроки реализации</w:t>
            </w:r>
          </w:p>
        </w:tc>
        <w:tc>
          <w:tcPr>
            <w:tcW w:w="19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Ответственный</w:t>
            </w:r>
          </w:p>
        </w:tc>
        <w:tc>
          <w:tcPr>
            <w:tcW w:w="15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Стоимость</w:t>
            </w:r>
          </w:p>
        </w:tc>
      </w:tr>
      <w:tr>
        <w:trPr/>
        <w:tc>
          <w:tcPr>
            <w:tcW w:w="9645" w:type="dxa"/>
            <w:gridSpan w:val="5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{title_sub_block}</w:t>
            </w:r>
          </w:p>
        </w:tc>
      </w:tr>
      <w:tr>
        <w:trPr>
          <w:trHeight w:val="294" w:hRule="atLeast"/>
        </w:trPr>
        <w:tc>
          <w:tcPr>
            <w:tcW w:w="7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{n}</w:t>
            </w:r>
          </w:p>
        </w:tc>
        <w:tc>
          <w:tcPr>
            <w:tcW w:w="339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{annotation}</w:t>
            </w:r>
          </w:p>
        </w:tc>
        <w:tc>
          <w:tcPr>
            <w:tcW w:w="20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{deadline}</w:t>
            </w:r>
          </w:p>
        </w:tc>
        <w:tc>
          <w:tcPr>
            <w:tcW w:w="19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{responsible}</w:t>
            </w:r>
          </w:p>
        </w:tc>
        <w:tc>
          <w:tcPr>
            <w:tcW w:w="15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sz w:val="20"/>
                <w:szCs w:val="20"/>
              </w:rPr>
              <w:t>{price|money}</w:t>
            </w:r>
          </w:p>
        </w:tc>
      </w:tr>
      <w:tr>
        <w:trPr>
          <w:trHeight w:val="294" w:hRule="atLeast"/>
        </w:trPr>
        <w:tc>
          <w:tcPr>
            <w:tcW w:w="8124" w:type="dxa"/>
            <w:gridSpan w:val="4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widowControl w:val="false"/>
              <w:suppressLineNumbers/>
              <w:suppressAutoHyphens w:val="true"/>
              <w:bidi w:val="0"/>
              <w:spacing w:before="0" w:after="0"/>
              <w:ind w:hanging="0" w:left="0" w:right="113"/>
              <w:jc w:val="right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15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b/>
                <w:bCs/>
                <w:sz w:val="20"/>
                <w:szCs w:val="20"/>
              </w:rPr>
              <w:t>{total|money}</w:t>
            </w:r>
          </w:p>
        </w:tc>
      </w:tr>
    </w:tbl>
    <w:p>
      <w:pPr>
        <w:pStyle w:val="Normal"/>
        <w:bidi w:val="0"/>
        <w:jc w:val="left"/>
        <w:rPr/>
      </w:pPr>
      <w:r>
        <w:rPr/>
        <w:t>[/table]</w:t>
      </w:r>
    </w:p>
    <w:p>
      <w:pPr>
        <w:pStyle w:val="Normal"/>
        <w:bidi w:val="0"/>
        <w:jc w:val="left"/>
        <w:rPr/>
      </w:pPr>
      <w:r>
        <w:rPr/>
        <w:br/>
      </w:r>
      <w:r>
        <w:rPr>
          <w:b/>
          <w:bCs/>
        </w:rPr>
        <w:t>Подписной список</w:t>
      </w:r>
    </w:p>
    <w:p>
      <w:pPr>
        <w:pStyle w:val="Normal"/>
        <w:bidi w:val="0"/>
        <w:jc w:val="left"/>
        <w:rPr/>
      </w:pPr>
      <w:r>
        <w:rPr/>
        <w:t>[include/blocks/persons.docx]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Адрес для корреспонденции:</w:t>
      </w:r>
    </w:p>
    <w:p>
      <w:pPr>
        <w:pStyle w:val="Normal"/>
        <w:bidi w:val="0"/>
        <w:jc w:val="left"/>
        <w:rPr/>
      </w:pPr>
      <w:r>
        <w:rPr/>
        <w:t>{company|abbr}, г. Москва, ул. Ленина, д. 12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С уважением,  </w:t>
      </w:r>
    </w:p>
    <w:p>
      <w:pPr>
        <w:pStyle w:val="Normal"/>
        <w:bidi w:val="0"/>
        <w:jc w:val="left"/>
        <w:rPr/>
      </w:pPr>
      <w:r>
        <w:rPr/>
        <w:t xml:space="preserve">{signer.fio|declension:`творительный`}  </w:t>
      </w:r>
    </w:p>
    <w:p>
      <w:pPr>
        <w:pStyle w:val="Normal"/>
        <w:bidi w:val="0"/>
        <w:jc w:val="left"/>
        <w:rPr/>
      </w:pPr>
      <w:r>
        <w:rPr/>
        <w:t>{signer.position|compact|default:`руководитель проекта`}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yle12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120</TotalTime>
  <Application>LibreOffice/25.8.2.2$Linux_X86_64 LibreOffice_project/580$Build-2</Application>
  <AppVersion>15.0000</AppVersion>
  <Pages>1</Pages>
  <Words>80</Words>
  <Characters>1090</Characters>
  <CharactersWithSpaces>1138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2025-10-24T20:28:08Z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