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>Уважаемый(ая) Иванов Иван Иванович,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Представляем вашему вниманию отчет: Доклад о состоянии проекта и перспективах развит...</w:t>
      </w:r>
    </w:p>
    <w:p>
      <w:pPr>
        <w:pStyle w:val="Normal"/>
        <w:bidi w:val="0"/>
        <w:jc w:val="left"/>
        <w:rPr/>
      </w:pPr>
      <w:r>
        <w:rPr/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607"/>
        <w:gridCol w:w="7031"/>
      </w:tblGrid>
      <w:tr>
        <w:trPr/>
        <w:tc>
          <w:tcPr>
            <w:tcW w:w="2607" w:type="dxa"/>
            <w:tcBorders/>
          </w:tcPr>
          <w:p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Аннотация к проекту:</w:t>
            </w:r>
          </w:p>
        </w:tc>
        <w:tc>
          <w:tcPr>
            <w:tcW w:w="7031" w:type="dxa"/>
            <w:tcBorders>
              <w:bottom w:val="single" w:sz="2" w:space="0" w:color="000000"/>
            </w:tcBorders>
          </w:tcPr>
          <w:p>
            <w:pPr>
              <w:pStyle w:val="TableContents"/>
              <w:rPr/>
            </w:pPr>
            <w:r>
              <w:rPr/>
              <w:t>В настоящем докладе представлен анализ текущего состояния</w:t>
            </w:r>
          </w:p>
        </w:tc>
      </w:tr>
      <w:tr>
        <w:trPr/>
        <w:tc>
          <w:tcPr>
            <w:tcW w:w="9638" w:type="dxa"/>
            <w:gridSpan w:val="2"/>
            <w:tcBorders>
              <w:bottom w:val="single" w:sz="2" w:space="0" w:color="000000"/>
            </w:tcBorders>
          </w:tcPr>
          <w:p>
            <w:pPr>
              <w:pStyle w:val="TableContents"/>
              <w:rPr/>
            </w:pPr>
            <w:r>
              <w:rPr/>
              <w:t>проекта по внедрению ERP-системы. Рассматриваются достигнутые результаты, основные</w:t>
            </w:r>
          </w:p>
        </w:tc>
      </w:tr>
      <w:tr>
        <w:trPr/>
        <w:tc>
          <w:tcPr>
            <w:tcW w:w="9638" w:type="dxa"/>
            <w:gridSpan w:val="2"/>
            <w:tcBorders>
              <w:bottom w:val="single" w:sz="2" w:space="0" w:color="000000"/>
            </w:tcBorders>
          </w:tcPr>
          <w:p>
            <w:pPr>
              <w:pStyle w:val="TableContents"/>
              <w:rPr/>
            </w:pPr>
            <w:r>
              <w:rPr/>
              <w:t>риски и планы по их минимизации. Особое внимание уделено вопросам интеграции и</w:t>
            </w:r>
          </w:p>
        </w:tc>
      </w:tr>
      <w:tr>
        <w:trPr/>
        <w:tc>
          <w:tcPr>
            <w:tcW w:w="9638" w:type="dxa"/>
            <w:gridSpan w:val="2"/>
            <w:tcBorders>
              <w:bottom w:val="single" w:sz="2" w:space="0" w:color="000000"/>
            </w:tcBorders>
          </w:tcPr>
          <w:p>
            <w:pPr>
              <w:pStyle w:val="TableContents"/>
              <w:rPr/>
            </w:pPr>
            <w:r>
              <w:rPr/>
              <w:t>подготовке сотрудников к работе с новой платформой.</w:t>
            </w:r>
          </w:p>
        </w:tc>
      </w:tr>
    </w:tbl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есть значение</w:t>
      </w:r>
    </w:p>
    <w:p>
      <w:pPr>
        <w:pStyle w:val="Normal"/>
        <w:bidi w:val="0"/>
        <w:jc w:val="lef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default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ans" w:cs="FreeSans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Noto Sans" w:cs="FreeSans"/>
      <w:color w:val="auto"/>
      <w:kern w:val="2"/>
      <w:sz w:val="24"/>
      <w:szCs w:val="24"/>
      <w:lang w:val="ru-RU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Times New Roman" w:hAnsi="Times New Roman" w:eastAsia="Noto Sans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ascii="Times New Roman" w:hAnsi="Times New Roman"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Times New Roman" w:hAnsi="Times New Roman"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ascii="Times New Roman" w:hAnsi="Times New Roman" w:cs="FreeSan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29</TotalTime>
  <Application>LibreOffice/25.8.1.1$Linux_X86_64 LibreOffice_project/580$Build-1</Application>
  <AppVersion>15.0000</AppVersion>
  <Pages>1</Pages>
  <Words>16</Words>
  <Characters>257</Characters>
  <CharactersWithSpaces>265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2025-10-02T16:03:48Z</dcterms:created>
  <dc:creator>Ирина Баранова</dc:creator>
  <dc:description/>
  <dc:language>ru-RU</dc:language>
  <cp:lastModifiedBy>Ирина Баранова</cp:lastModifiedBy>
  <dcterms:modified xsi:type="dcterms:W3CDTF">2025-10-10T01:26:08Z</dcterms:modified>
  <cp:revision>15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