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RENONCIATION AUX DROITS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 SOUSCRIPTION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soussigné(e), {renonçant_civilite} {renonçant_prenom} {renonçant_nom},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né(e) le {renonçant_date_naissance} à {renonçant_lieu_naissance},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nationalité {renonçant_nationalite},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demeurant à {renonçant_adresse},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actionnaire de la société {denomination}, {forme_sociale} au capital de {capital} FCFA, dont le siège social est situé à {siege_social}, immatriculée au RCCM sous le numéro {numero_rccm},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titulaire de {nb_actions} actions de ladite société, représentant {pourcentage_capital} % du capital social,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DÉCLARE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Renoncer purement et simplement à mon droit préférentiel de souscription aux {nb_actions_nouvelles} actions nouvelles émises dans le cadre de l’augmentation de capital décidée par l’assemblée générale extraordinaire du {date_decision_augmentation}, portant le capital de {capital} FCFA à {capital_apres_augmentation} FCFA.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Cette renonciation est faite {motif_renonciation}.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reconnais avoir été informé(e) que cette renonciation est irrévocable et que je ne pourrai prétendre à aucune indemnité à ce titre.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{renonçant_prenom} {renonçant_nom}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(Signature précédée de la mention « BON POUR RENONCIATION »)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Renonciation droits souscription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{forme_sociale}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