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E8082" w14:textId="19661414" w:rsidR="003B3673" w:rsidRDefault="0087116E">
      <w:pPr>
        <w:rPr>
          <w:lang w:val="es-ES"/>
        </w:rPr>
      </w:pPr>
      <w:r>
        <w:rPr>
          <w:lang w:val="es-ES"/>
        </w:rPr>
        <w:t>Gabi Banda compras públicas 5 piso norte</w:t>
      </w:r>
    </w:p>
    <w:p w14:paraId="49924EB8" w14:textId="1E7AD367" w:rsidR="0087116E" w:rsidRDefault="0087116E">
      <w:pPr>
        <w:rPr>
          <w:lang w:val="es-ES"/>
        </w:rPr>
      </w:pPr>
      <w:r>
        <w:rPr>
          <w:lang w:val="es-ES"/>
        </w:rPr>
        <w:t xml:space="preserve">Régimen especial es </w:t>
      </w:r>
      <w:proofErr w:type="spellStart"/>
      <w:r>
        <w:rPr>
          <w:lang w:val="es-ES"/>
        </w:rPr>
        <w:t>xq</w:t>
      </w:r>
      <w:proofErr w:type="spellEnd"/>
      <w:r>
        <w:rPr>
          <w:lang w:val="es-ES"/>
        </w:rPr>
        <w:t xml:space="preserve"> es proveedor único es servicio x lo que es especificaciones técnicas</w:t>
      </w:r>
    </w:p>
    <w:p w14:paraId="0A0A7EFC" w14:textId="0D6F53F9" w:rsidR="0087116E" w:rsidRDefault="0087116E">
      <w:pPr>
        <w:rPr>
          <w:lang w:val="es-ES"/>
        </w:rPr>
      </w:pPr>
      <w:r w:rsidRPr="0087116E">
        <w:rPr>
          <w:lang w:val="es-ES"/>
        </w:rPr>
        <w:drawing>
          <wp:inline distT="0" distB="0" distL="0" distR="0" wp14:anchorId="02F54277" wp14:editId="56C94855">
            <wp:extent cx="5400040" cy="2560955"/>
            <wp:effectExtent l="0" t="0" r="0" b="0"/>
            <wp:docPr id="298214040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14040" name="Imagen 1" descr="Interfaz de usuario gráfica, Sitio web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535D" w14:textId="2A0F6F72" w:rsidR="005608FB" w:rsidRDefault="005608FB">
      <w:pPr>
        <w:rPr>
          <w:lang w:val="es-ES"/>
        </w:rPr>
      </w:pPr>
      <w:r w:rsidRPr="005608FB">
        <w:rPr>
          <w:lang w:val="es-ES"/>
        </w:rPr>
        <w:drawing>
          <wp:inline distT="0" distB="0" distL="0" distR="0" wp14:anchorId="2D33428E" wp14:editId="5FC43115">
            <wp:extent cx="5400040" cy="969010"/>
            <wp:effectExtent l="0" t="0" r="0" b="2540"/>
            <wp:docPr id="200618601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86018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F97A" w14:textId="530B00B2" w:rsidR="00580767" w:rsidRDefault="00580767">
      <w:pPr>
        <w:rPr>
          <w:lang w:val="es-ES"/>
        </w:rPr>
      </w:pPr>
      <w:r>
        <w:rPr>
          <w:lang w:val="es-ES"/>
        </w:rPr>
        <w:t xml:space="preserve">AI </w:t>
      </w:r>
      <w:proofErr w:type="spellStart"/>
      <w:r>
        <w:rPr>
          <w:lang w:val="es-ES"/>
        </w:rPr>
        <w:t>companion</w:t>
      </w:r>
      <w:proofErr w:type="spellEnd"/>
    </w:p>
    <w:p w14:paraId="2800202D" w14:textId="4F6EB16A" w:rsidR="00580767" w:rsidRPr="0087116E" w:rsidRDefault="00580767">
      <w:pPr>
        <w:rPr>
          <w:lang w:val="es-ES"/>
        </w:rPr>
      </w:pPr>
      <w:proofErr w:type="spellStart"/>
      <w:r>
        <w:rPr>
          <w:lang w:val="es-ES"/>
        </w:rPr>
        <w:t>Timer</w:t>
      </w:r>
      <w:proofErr w:type="spellEnd"/>
      <w:r>
        <w:rPr>
          <w:lang w:val="es-ES"/>
        </w:rPr>
        <w:t xml:space="preserve"> el IA </w:t>
      </w:r>
      <w:proofErr w:type="spellStart"/>
      <w:r>
        <w:rPr>
          <w:lang w:val="es-ES"/>
        </w:rPr>
        <w:t>Companion</w:t>
      </w:r>
      <w:proofErr w:type="spellEnd"/>
    </w:p>
    <w:sectPr w:rsidR="00580767" w:rsidRPr="008711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6E"/>
    <w:rsid w:val="00050076"/>
    <w:rsid w:val="0018290F"/>
    <w:rsid w:val="003B3673"/>
    <w:rsid w:val="004C130F"/>
    <w:rsid w:val="005608FB"/>
    <w:rsid w:val="00580767"/>
    <w:rsid w:val="0087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AB42"/>
  <w15:chartTrackingRefBased/>
  <w15:docId w15:val="{F12ECBFA-4F47-4459-B314-947923B92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1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1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1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1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1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1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1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1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1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11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11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11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11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11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11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1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1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1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1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1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11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11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11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1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11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1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2</cp:revision>
  <dcterms:created xsi:type="dcterms:W3CDTF">2024-12-11T19:15:00Z</dcterms:created>
  <dcterms:modified xsi:type="dcterms:W3CDTF">2024-12-12T22:05:00Z</dcterms:modified>
</cp:coreProperties>
</file>