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EC2B978" w14:textId="7D1DF959" w:rsidR="00FC62EB" w:rsidRPr="00513C4F" w:rsidRDefault="001E0E47" w:rsidP="001E1683">
      <w:pPr>
        <w:pStyle w:val="CARATULA"/>
        <w:jc w:val="center"/>
      </w:pPr>
      <w:r w:rsidRPr="001E0E47">
        <w:rPr>
          <w:b/>
          <w:bCs/>
          <w:sz w:val="36"/>
          <w:szCs w:val="36"/>
        </w:rPr>
        <w:t>Informe de Revisión de Sprint y Estado del Proyecto</w:t>
      </w:r>
      <w:r w:rsidR="001E1683">
        <w:rPr>
          <w:b/>
          <w:bCs/>
          <w:sz w:val="36"/>
          <w:szCs w:val="36"/>
        </w:rPr>
        <w:t>, Arquitectura y Diseño</w:t>
      </w:r>
    </w:p>
    <w:p w14:paraId="783EEC48" w14:textId="002DB7F4" w:rsidR="00EC0263" w:rsidRDefault="00F13751" w:rsidP="00F13751">
      <w:pPr>
        <w:pStyle w:val="CARATULA"/>
        <w:jc w:val="center"/>
      </w:pPr>
      <w:r>
        <w:t>II</w:t>
      </w:r>
      <w:r w:rsidR="00145E3D">
        <w:t xml:space="preserve"> y III</w:t>
      </w:r>
    </w:p>
    <w:p w14:paraId="75B0BFF0" w14:textId="77777777" w:rsidR="00CA19B6" w:rsidRDefault="00CA19B6" w:rsidP="00EC0263">
      <w:pPr>
        <w:pStyle w:val="CARATULA"/>
      </w:pPr>
    </w:p>
    <w:p w14:paraId="685415A2" w14:textId="3BA54C86" w:rsidR="005F3D0D" w:rsidRDefault="00A722EB" w:rsidP="00145E3D">
      <w:pPr>
        <w:pStyle w:val="CARATULA"/>
        <w:jc w:val="center"/>
        <w:rPr>
          <w:b/>
          <w:bCs/>
        </w:rPr>
      </w:pPr>
      <w:r w:rsidRPr="005F3D0D">
        <w:rPr>
          <w:b/>
          <w:bCs/>
        </w:rPr>
        <w:t xml:space="preserve">Consorcio de Gobiernos </w:t>
      </w:r>
      <w:r w:rsidR="005F3D0D" w:rsidRPr="005F3D0D">
        <w:rPr>
          <w:b/>
          <w:bCs/>
        </w:rPr>
        <w:t>Autónomos</w:t>
      </w:r>
      <w:r w:rsidRPr="005F3D0D">
        <w:rPr>
          <w:b/>
          <w:bCs/>
        </w:rPr>
        <w:t xml:space="preserve"> </w:t>
      </w:r>
      <w:r w:rsidR="005F3D0D" w:rsidRPr="005F3D0D">
        <w:rPr>
          <w:b/>
          <w:bCs/>
        </w:rPr>
        <w:t>Provinciales del Ecuador</w:t>
      </w:r>
    </w:p>
    <w:p w14:paraId="083B347A" w14:textId="77777777" w:rsidR="005F3D0D" w:rsidRDefault="005F3D0D" w:rsidP="005F3D0D">
      <w:pPr>
        <w:pStyle w:val="CARATULA"/>
        <w:jc w:val="center"/>
        <w:rPr>
          <w:b/>
          <w:bCs/>
        </w:rPr>
      </w:pPr>
    </w:p>
    <w:p w14:paraId="537ACDD2" w14:textId="77777777" w:rsidR="005F3D0D" w:rsidRPr="000236A5" w:rsidRDefault="005F3D0D" w:rsidP="005F3D0D">
      <w:pPr>
        <w:pStyle w:val="CARATULA"/>
        <w:jc w:val="center"/>
        <w:rPr>
          <w:b/>
          <w:bCs/>
        </w:rPr>
      </w:pPr>
      <w:r w:rsidRPr="000236A5">
        <w:rPr>
          <w:b/>
          <w:bCs/>
        </w:rPr>
        <w:t>Dirección de Tecnologías e Información</w:t>
      </w:r>
    </w:p>
    <w:p w14:paraId="20FB7EA5" w14:textId="77777777" w:rsidR="00EC0263" w:rsidRDefault="00EC0263" w:rsidP="00EC0263">
      <w:pPr>
        <w:pStyle w:val="CARATULA"/>
      </w:pPr>
    </w:p>
    <w:p w14:paraId="13F3EC27" w14:textId="77777777" w:rsidR="005F3D0D" w:rsidRPr="00513C4F" w:rsidRDefault="005F3D0D" w:rsidP="00EC0263">
      <w:pPr>
        <w:pStyle w:val="CARATULA"/>
      </w:pPr>
    </w:p>
    <w:tbl>
      <w:tblPr>
        <w:tblStyle w:val="Tablaconcuadrcula"/>
        <w:tblW w:w="0" w:type="auto"/>
        <w:jc w:val="center"/>
        <w:tblBorders>
          <w:insideH w:val="none" w:sz="0" w:space="0" w:color="auto"/>
          <w:insideV w:val="none" w:sz="0" w:space="0" w:color="auto"/>
        </w:tblBorders>
        <w:tblLook w:val="04A0" w:firstRow="1" w:lastRow="0" w:firstColumn="1" w:lastColumn="0" w:noHBand="0" w:noVBand="1"/>
      </w:tblPr>
      <w:tblGrid>
        <w:gridCol w:w="8494"/>
      </w:tblGrid>
      <w:tr w:rsidR="00EC0263" w:rsidRPr="00EC0263" w14:paraId="362E76AA" w14:textId="77777777" w:rsidTr="00974238">
        <w:trPr>
          <w:jc w:val="center"/>
        </w:trPr>
        <w:tc>
          <w:tcPr>
            <w:tcW w:w="8494" w:type="dxa"/>
            <w:tcBorders>
              <w:top w:val="double" w:sz="4" w:space="0" w:color="auto"/>
              <w:left w:val="nil"/>
              <w:right w:val="nil"/>
            </w:tcBorders>
          </w:tcPr>
          <w:p w14:paraId="6B363669" w14:textId="77777777" w:rsidR="00EC0263" w:rsidRPr="00EC0263" w:rsidRDefault="00EC0263" w:rsidP="00974238">
            <w:pPr>
              <w:pStyle w:val="CARATULA"/>
              <w:rPr>
                <w:b/>
                <w:bCs/>
              </w:rPr>
            </w:pPr>
            <w:r w:rsidRPr="00EC0263">
              <w:rPr>
                <w:b/>
                <w:bCs/>
              </w:rPr>
              <w:t>PROYECTO:</w:t>
            </w:r>
          </w:p>
          <w:p w14:paraId="19D25C5F" w14:textId="77777777" w:rsidR="00EC0263" w:rsidRPr="00EC0263" w:rsidRDefault="00EC0263" w:rsidP="00F55DC9">
            <w:pPr>
              <w:pStyle w:val="CARATULA"/>
              <w:tabs>
                <w:tab w:val="left" w:pos="3330"/>
              </w:tabs>
              <w:jc w:val="center"/>
              <w:rPr>
                <w:b/>
                <w:bCs/>
              </w:rPr>
            </w:pPr>
            <w:bookmarkStart w:id="0" w:name="_Hlk163636674"/>
            <w:r w:rsidRPr="00EC0263">
              <w:rPr>
                <w:b/>
                <w:bCs/>
              </w:rPr>
              <w:t xml:space="preserve">“Implementación de un sistema provincial integral para la gestión de los </w:t>
            </w:r>
            <w:proofErr w:type="spellStart"/>
            <w:r w:rsidRPr="00EC0263">
              <w:rPr>
                <w:b/>
                <w:bCs/>
              </w:rPr>
              <w:t>GAD’s</w:t>
            </w:r>
            <w:proofErr w:type="spellEnd"/>
            <w:r w:rsidRPr="00EC0263">
              <w:rPr>
                <w:b/>
                <w:bCs/>
              </w:rPr>
              <w:t>”</w:t>
            </w:r>
            <w:bookmarkEnd w:id="0"/>
          </w:p>
        </w:tc>
      </w:tr>
    </w:tbl>
    <w:p w14:paraId="2F8B1C8B" w14:textId="77777777" w:rsidR="00EC0263" w:rsidRPr="00513C4F" w:rsidRDefault="00EC0263" w:rsidP="00EC0263">
      <w:pPr>
        <w:pStyle w:val="CARATULA"/>
      </w:pPr>
    </w:p>
    <w:p w14:paraId="3C4C5548" w14:textId="77777777" w:rsidR="00FC62EB" w:rsidRDefault="00FC62EB" w:rsidP="00A579EC">
      <w:pPr>
        <w:pStyle w:val="CARATULA"/>
      </w:pPr>
    </w:p>
    <w:p w14:paraId="3FD073A7" w14:textId="6E5EE1EC" w:rsidR="00851163" w:rsidRDefault="00145E3D" w:rsidP="00145E3D">
      <w:pPr>
        <w:pStyle w:val="CARATULA"/>
        <w:jc w:val="center"/>
      </w:pPr>
      <w:r>
        <w:t>II</w:t>
      </w:r>
    </w:p>
    <w:p w14:paraId="39AE528A" w14:textId="0138F8F1" w:rsidR="000236A5" w:rsidRDefault="001E0E47" w:rsidP="00145E3D">
      <w:pPr>
        <w:pStyle w:val="CARATULA"/>
        <w:contextualSpacing/>
        <w:jc w:val="center"/>
      </w:pPr>
      <w:r>
        <w:rPr>
          <w:b/>
          <w:bCs/>
        </w:rPr>
        <w:t>Fecha Inicio Sprint</w:t>
      </w:r>
      <w:r w:rsidR="00237F9C" w:rsidRPr="00237F9C">
        <w:rPr>
          <w:b/>
          <w:bCs/>
        </w:rPr>
        <w:t>:</w:t>
      </w:r>
      <w:r w:rsidR="00237F9C">
        <w:t xml:space="preserve"> 1 de </w:t>
      </w:r>
      <w:proofErr w:type="gramStart"/>
      <w:r w:rsidR="00F13751">
        <w:t>Abril</w:t>
      </w:r>
      <w:proofErr w:type="gramEnd"/>
      <w:r w:rsidR="00237F9C">
        <w:t xml:space="preserve"> del 2024</w:t>
      </w:r>
    </w:p>
    <w:p w14:paraId="6CBCF96E" w14:textId="083D8901" w:rsidR="00237F9C" w:rsidRDefault="000C152E" w:rsidP="00145E3D">
      <w:pPr>
        <w:pStyle w:val="CARATULA"/>
        <w:contextualSpacing/>
        <w:jc w:val="center"/>
      </w:pPr>
      <w:r>
        <w:rPr>
          <w:b/>
          <w:bCs/>
        </w:rPr>
        <w:t>Fecha Fin Sprint</w:t>
      </w:r>
      <w:r w:rsidRPr="00237F9C">
        <w:rPr>
          <w:b/>
          <w:bCs/>
        </w:rPr>
        <w:t>:</w:t>
      </w:r>
      <w:r>
        <w:t xml:space="preserve"> </w:t>
      </w:r>
      <w:r w:rsidR="00F13751">
        <w:t>17</w:t>
      </w:r>
      <w:r>
        <w:t xml:space="preserve"> de </w:t>
      </w:r>
      <w:proofErr w:type="gramStart"/>
      <w:r w:rsidR="00F13751">
        <w:t>Abril</w:t>
      </w:r>
      <w:proofErr w:type="gramEnd"/>
      <w:r>
        <w:t xml:space="preserve"> del 2024</w:t>
      </w:r>
    </w:p>
    <w:p w14:paraId="40FA764C" w14:textId="77777777" w:rsidR="00145E3D" w:rsidRDefault="00145E3D" w:rsidP="00145E3D">
      <w:pPr>
        <w:pStyle w:val="CARATULA"/>
        <w:contextualSpacing/>
        <w:jc w:val="center"/>
      </w:pPr>
    </w:p>
    <w:p w14:paraId="102C0CFA" w14:textId="490E10BF" w:rsidR="00145E3D" w:rsidRDefault="00145E3D" w:rsidP="00145E3D">
      <w:pPr>
        <w:pStyle w:val="CARATULA"/>
        <w:jc w:val="center"/>
      </w:pPr>
      <w:r>
        <w:t>I</w:t>
      </w:r>
      <w:r>
        <w:t>II</w:t>
      </w:r>
    </w:p>
    <w:p w14:paraId="04FA828E" w14:textId="3ADEDF7C" w:rsidR="00145E3D" w:rsidRDefault="00145E3D" w:rsidP="00145E3D">
      <w:pPr>
        <w:pStyle w:val="CARATULA"/>
        <w:contextualSpacing/>
        <w:jc w:val="center"/>
      </w:pPr>
      <w:r>
        <w:rPr>
          <w:b/>
          <w:bCs/>
        </w:rPr>
        <w:t>Fecha Inicio Sprint</w:t>
      </w:r>
      <w:r w:rsidRPr="00237F9C">
        <w:rPr>
          <w:b/>
          <w:bCs/>
        </w:rPr>
        <w:t>:</w:t>
      </w:r>
      <w:r>
        <w:t xml:space="preserve"> </w:t>
      </w:r>
      <w:r>
        <w:t>22</w:t>
      </w:r>
      <w:r>
        <w:t xml:space="preserve"> de </w:t>
      </w:r>
      <w:proofErr w:type="gramStart"/>
      <w:r>
        <w:t>Abril</w:t>
      </w:r>
      <w:proofErr w:type="gramEnd"/>
      <w:r>
        <w:t xml:space="preserve"> del 2024</w:t>
      </w:r>
    </w:p>
    <w:p w14:paraId="196F29C0" w14:textId="733C60EA" w:rsidR="00145E3D" w:rsidRDefault="00145E3D" w:rsidP="00145E3D">
      <w:pPr>
        <w:pStyle w:val="CARATULA"/>
        <w:contextualSpacing/>
        <w:jc w:val="center"/>
      </w:pPr>
      <w:r>
        <w:rPr>
          <w:b/>
          <w:bCs/>
        </w:rPr>
        <w:t>Fecha Fin Sprint</w:t>
      </w:r>
      <w:r w:rsidRPr="00237F9C">
        <w:rPr>
          <w:b/>
          <w:bCs/>
        </w:rPr>
        <w:t>:</w:t>
      </w:r>
      <w:r>
        <w:t xml:space="preserve"> 1</w:t>
      </w:r>
      <w:r>
        <w:t>0</w:t>
      </w:r>
      <w:r>
        <w:t xml:space="preserve"> de </w:t>
      </w:r>
      <w:proofErr w:type="gramStart"/>
      <w:r>
        <w:t>Mayo</w:t>
      </w:r>
      <w:proofErr w:type="gramEnd"/>
      <w:r>
        <w:t xml:space="preserve"> </w:t>
      </w:r>
      <w:r>
        <w:t>del 2024</w:t>
      </w:r>
    </w:p>
    <w:p w14:paraId="7D1E4FC4" w14:textId="77777777" w:rsidR="00237F9C" w:rsidRDefault="00237F9C" w:rsidP="00A579EC">
      <w:pPr>
        <w:pStyle w:val="CARATULA"/>
      </w:pPr>
    </w:p>
    <w:p w14:paraId="259A8020" w14:textId="77777777" w:rsidR="00851163" w:rsidRDefault="00851163" w:rsidP="00A579EC">
      <w:pPr>
        <w:pStyle w:val="CARATULA"/>
      </w:pPr>
    </w:p>
    <w:p w14:paraId="1F8FE6E7" w14:textId="77777777" w:rsidR="00005DB9" w:rsidRDefault="00005DB9" w:rsidP="00A579EC">
      <w:pPr>
        <w:pStyle w:val="CARATULA"/>
      </w:pPr>
    </w:p>
    <w:p w14:paraId="48525617" w14:textId="7E157BCD" w:rsidR="00FC62EB" w:rsidRPr="000236A5" w:rsidRDefault="00FC62EB" w:rsidP="000236A5">
      <w:pPr>
        <w:pStyle w:val="CARATULA"/>
        <w:contextualSpacing/>
        <w:jc w:val="right"/>
      </w:pPr>
      <w:r w:rsidRPr="000236A5">
        <w:t xml:space="preserve">Versión </w:t>
      </w:r>
      <w:r w:rsidR="00133D90" w:rsidRPr="000236A5">
        <w:t>1</w:t>
      </w:r>
      <w:r w:rsidRPr="000236A5">
        <w:t>.0</w:t>
      </w:r>
    </w:p>
    <w:p w14:paraId="19BD9297" w14:textId="4A89586F" w:rsidR="00FC62EB" w:rsidRPr="000236A5" w:rsidRDefault="00FC62EB" w:rsidP="000236A5">
      <w:pPr>
        <w:pStyle w:val="CARATULA"/>
        <w:contextualSpacing/>
        <w:jc w:val="right"/>
      </w:pPr>
      <w:r w:rsidRPr="000236A5">
        <w:t xml:space="preserve">Fecha de emisión: </w:t>
      </w:r>
      <w:r w:rsidR="00F13751">
        <w:t>17</w:t>
      </w:r>
      <w:r w:rsidRPr="000236A5">
        <w:t xml:space="preserve"> de </w:t>
      </w:r>
      <w:proofErr w:type="gramStart"/>
      <w:r w:rsidR="00F13751">
        <w:t>Abril</w:t>
      </w:r>
      <w:proofErr w:type="gramEnd"/>
      <w:r w:rsidRPr="000236A5">
        <w:t xml:space="preserve"> de 202</w:t>
      </w:r>
      <w:r w:rsidR="008A1199" w:rsidRPr="000236A5">
        <w:t>4</w:t>
      </w:r>
    </w:p>
    <w:p w14:paraId="0F7B366B" w14:textId="7A498A50" w:rsidR="00133D90" w:rsidRDefault="00FC62EB" w:rsidP="000C152E">
      <w:pPr>
        <w:pStyle w:val="CARATULA"/>
        <w:contextualSpacing/>
        <w:jc w:val="right"/>
      </w:pPr>
      <w:r w:rsidRPr="000236A5">
        <w:t xml:space="preserve">Quito </w:t>
      </w:r>
      <w:r w:rsidR="00133D90" w:rsidRPr="000236A5">
        <w:t>–</w:t>
      </w:r>
      <w:r w:rsidRPr="000236A5">
        <w:t xml:space="preserve"> Ecuador</w:t>
      </w:r>
      <w:r w:rsidR="00133D90">
        <w:br w:type="page"/>
      </w:r>
    </w:p>
    <w:sdt>
      <w:sdtPr>
        <w:id w:val="-709036185"/>
        <w:docPartObj>
          <w:docPartGallery w:val="Table of Contents"/>
          <w:docPartUnique/>
        </w:docPartObj>
      </w:sdtPr>
      <w:sdtEndPr>
        <w:rPr>
          <w:lang w:val="es-ES"/>
        </w:rPr>
      </w:sdtEndPr>
      <w:sdtContent>
        <w:p w14:paraId="1C8DAAF2" w14:textId="5B43A755" w:rsidR="00133D90" w:rsidRPr="00B25BB8" w:rsidRDefault="00133D90" w:rsidP="00A579EC">
          <w:pPr>
            <w:rPr>
              <w:b/>
              <w:bCs/>
            </w:rPr>
          </w:pPr>
          <w:r w:rsidRPr="00B25BB8">
            <w:rPr>
              <w:b/>
              <w:bCs/>
            </w:rPr>
            <w:t>Contenido</w:t>
          </w:r>
        </w:p>
        <w:p w14:paraId="4415BC2C" w14:textId="4F6CC744" w:rsidR="00C66F6C" w:rsidRDefault="00133D90">
          <w:pPr>
            <w:pStyle w:val="TDC1"/>
            <w:tabs>
              <w:tab w:val="left" w:pos="480"/>
              <w:tab w:val="right" w:leader="dot" w:pos="8494"/>
            </w:tabs>
            <w:rPr>
              <w:rFonts w:eastAsiaTheme="minorEastAsia" w:cstheme="minorBidi"/>
              <w:noProof/>
              <w:kern w:val="2"/>
              <w:lang w:val="es-EC" w:eastAsia="es-EC"/>
              <w14:ligatures w14:val="standardContextual"/>
            </w:rPr>
          </w:pPr>
          <w:r>
            <w:rPr>
              <w:noProof/>
              <w:sz w:val="20"/>
              <w:szCs w:val="20"/>
            </w:rPr>
            <w:fldChar w:fldCharType="begin"/>
          </w:r>
          <w:r>
            <w:instrText xml:space="preserve"> TOC \o "1-3" \h \z \u </w:instrText>
          </w:r>
          <w:r>
            <w:rPr>
              <w:noProof/>
              <w:sz w:val="20"/>
              <w:szCs w:val="20"/>
            </w:rPr>
            <w:fldChar w:fldCharType="separate"/>
          </w:r>
          <w:hyperlink w:anchor="_Toc166059594" w:history="1">
            <w:r w:rsidR="00C66F6C" w:rsidRPr="00FB57D8">
              <w:rPr>
                <w:rStyle w:val="Hipervnculo"/>
                <w:noProof/>
              </w:rPr>
              <w:t>1.</w:t>
            </w:r>
            <w:r w:rsidR="00C66F6C">
              <w:rPr>
                <w:rFonts w:eastAsiaTheme="minorEastAsia" w:cstheme="minorBidi"/>
                <w:noProof/>
                <w:kern w:val="2"/>
                <w:lang w:val="es-EC" w:eastAsia="es-EC"/>
                <w14:ligatures w14:val="standardContextual"/>
              </w:rPr>
              <w:tab/>
            </w:r>
            <w:r w:rsidR="00C66F6C" w:rsidRPr="00FB57D8">
              <w:rPr>
                <w:rStyle w:val="Hipervnculo"/>
                <w:noProof/>
              </w:rPr>
              <w:t>ANTECEDENTES</w:t>
            </w:r>
            <w:r w:rsidR="00C66F6C">
              <w:rPr>
                <w:noProof/>
                <w:webHidden/>
              </w:rPr>
              <w:tab/>
            </w:r>
            <w:r w:rsidR="00C66F6C">
              <w:rPr>
                <w:noProof/>
                <w:webHidden/>
              </w:rPr>
              <w:fldChar w:fldCharType="begin"/>
            </w:r>
            <w:r w:rsidR="00C66F6C">
              <w:rPr>
                <w:noProof/>
                <w:webHidden/>
              </w:rPr>
              <w:instrText xml:space="preserve"> PAGEREF _Toc166059594 \h </w:instrText>
            </w:r>
            <w:r w:rsidR="00C66F6C">
              <w:rPr>
                <w:noProof/>
                <w:webHidden/>
              </w:rPr>
            </w:r>
            <w:r w:rsidR="00C66F6C">
              <w:rPr>
                <w:noProof/>
                <w:webHidden/>
              </w:rPr>
              <w:fldChar w:fldCharType="separate"/>
            </w:r>
            <w:r w:rsidR="00C66F6C">
              <w:rPr>
                <w:noProof/>
                <w:webHidden/>
              </w:rPr>
              <w:t>3</w:t>
            </w:r>
            <w:r w:rsidR="00C66F6C">
              <w:rPr>
                <w:noProof/>
                <w:webHidden/>
              </w:rPr>
              <w:fldChar w:fldCharType="end"/>
            </w:r>
          </w:hyperlink>
        </w:p>
        <w:p w14:paraId="10E0B12A" w14:textId="7ECFA9C3" w:rsidR="00C66F6C" w:rsidRDefault="00C66F6C">
          <w:pPr>
            <w:pStyle w:val="TDC1"/>
            <w:tabs>
              <w:tab w:val="left" w:pos="480"/>
              <w:tab w:val="right" w:leader="dot" w:pos="8494"/>
            </w:tabs>
            <w:rPr>
              <w:rFonts w:eastAsiaTheme="minorEastAsia" w:cstheme="minorBidi"/>
              <w:noProof/>
              <w:kern w:val="2"/>
              <w:lang w:val="es-EC" w:eastAsia="es-EC"/>
              <w14:ligatures w14:val="standardContextual"/>
            </w:rPr>
          </w:pPr>
          <w:hyperlink w:anchor="_Toc166059595" w:history="1">
            <w:r w:rsidRPr="00FB57D8">
              <w:rPr>
                <w:rStyle w:val="Hipervnculo"/>
                <w:noProof/>
              </w:rPr>
              <w:t>2.</w:t>
            </w:r>
            <w:r>
              <w:rPr>
                <w:rFonts w:eastAsiaTheme="minorEastAsia" w:cstheme="minorBidi"/>
                <w:noProof/>
                <w:kern w:val="2"/>
                <w:lang w:val="es-EC" w:eastAsia="es-EC"/>
                <w14:ligatures w14:val="standardContextual"/>
              </w:rPr>
              <w:tab/>
            </w:r>
            <w:r w:rsidRPr="00FB57D8">
              <w:rPr>
                <w:rStyle w:val="Hipervnculo"/>
                <w:noProof/>
              </w:rPr>
              <w:t>DESARROLLO</w:t>
            </w:r>
            <w:r>
              <w:rPr>
                <w:noProof/>
                <w:webHidden/>
              </w:rPr>
              <w:tab/>
            </w:r>
            <w:r>
              <w:rPr>
                <w:noProof/>
                <w:webHidden/>
              </w:rPr>
              <w:fldChar w:fldCharType="begin"/>
            </w:r>
            <w:r>
              <w:rPr>
                <w:noProof/>
                <w:webHidden/>
              </w:rPr>
              <w:instrText xml:space="preserve"> PAGEREF _Toc166059595 \h </w:instrText>
            </w:r>
            <w:r>
              <w:rPr>
                <w:noProof/>
                <w:webHidden/>
              </w:rPr>
            </w:r>
            <w:r>
              <w:rPr>
                <w:noProof/>
                <w:webHidden/>
              </w:rPr>
              <w:fldChar w:fldCharType="separate"/>
            </w:r>
            <w:r>
              <w:rPr>
                <w:noProof/>
                <w:webHidden/>
              </w:rPr>
              <w:t>5</w:t>
            </w:r>
            <w:r>
              <w:rPr>
                <w:noProof/>
                <w:webHidden/>
              </w:rPr>
              <w:fldChar w:fldCharType="end"/>
            </w:r>
          </w:hyperlink>
        </w:p>
        <w:p w14:paraId="16F94F2F" w14:textId="05F5804A" w:rsidR="00C66F6C" w:rsidRDefault="00C66F6C">
          <w:pPr>
            <w:pStyle w:val="TDC1"/>
            <w:tabs>
              <w:tab w:val="left" w:pos="480"/>
              <w:tab w:val="right" w:leader="dot" w:pos="8494"/>
            </w:tabs>
            <w:rPr>
              <w:rFonts w:eastAsiaTheme="minorEastAsia" w:cstheme="minorBidi"/>
              <w:noProof/>
              <w:kern w:val="2"/>
              <w:lang w:val="es-EC" w:eastAsia="es-EC"/>
              <w14:ligatures w14:val="standardContextual"/>
            </w:rPr>
          </w:pPr>
          <w:hyperlink w:anchor="_Toc166059600" w:history="1">
            <w:r w:rsidRPr="00FB57D8">
              <w:rPr>
                <w:rStyle w:val="Hipervnculo"/>
                <w:noProof/>
              </w:rPr>
              <w:t>3.</w:t>
            </w:r>
            <w:r>
              <w:rPr>
                <w:rFonts w:eastAsiaTheme="minorEastAsia" w:cstheme="minorBidi"/>
                <w:noProof/>
                <w:kern w:val="2"/>
                <w:lang w:val="es-EC" w:eastAsia="es-EC"/>
                <w14:ligatures w14:val="standardContextual"/>
              </w:rPr>
              <w:tab/>
            </w:r>
            <w:r w:rsidRPr="00FB57D8">
              <w:rPr>
                <w:rStyle w:val="Hipervnculo"/>
                <w:noProof/>
              </w:rPr>
              <w:t>CONCLUSIONES Y RECOMENDACIONES</w:t>
            </w:r>
            <w:r>
              <w:rPr>
                <w:noProof/>
                <w:webHidden/>
              </w:rPr>
              <w:tab/>
            </w:r>
            <w:r>
              <w:rPr>
                <w:noProof/>
                <w:webHidden/>
              </w:rPr>
              <w:fldChar w:fldCharType="begin"/>
            </w:r>
            <w:r>
              <w:rPr>
                <w:noProof/>
                <w:webHidden/>
              </w:rPr>
              <w:instrText xml:space="preserve"> PAGEREF _Toc166059600 \h </w:instrText>
            </w:r>
            <w:r>
              <w:rPr>
                <w:noProof/>
                <w:webHidden/>
              </w:rPr>
            </w:r>
            <w:r>
              <w:rPr>
                <w:noProof/>
                <w:webHidden/>
              </w:rPr>
              <w:fldChar w:fldCharType="separate"/>
            </w:r>
            <w:r>
              <w:rPr>
                <w:noProof/>
                <w:webHidden/>
              </w:rPr>
              <w:t>15</w:t>
            </w:r>
            <w:r>
              <w:rPr>
                <w:noProof/>
                <w:webHidden/>
              </w:rPr>
              <w:fldChar w:fldCharType="end"/>
            </w:r>
          </w:hyperlink>
        </w:p>
        <w:p w14:paraId="755F7704" w14:textId="3EF6B267" w:rsidR="00C66F6C" w:rsidRDefault="00C66F6C">
          <w:pPr>
            <w:pStyle w:val="TDC1"/>
            <w:tabs>
              <w:tab w:val="left" w:pos="480"/>
              <w:tab w:val="right" w:leader="dot" w:pos="8494"/>
            </w:tabs>
            <w:rPr>
              <w:rFonts w:eastAsiaTheme="minorEastAsia" w:cstheme="minorBidi"/>
              <w:noProof/>
              <w:kern w:val="2"/>
              <w:lang w:val="es-EC" w:eastAsia="es-EC"/>
              <w14:ligatures w14:val="standardContextual"/>
            </w:rPr>
          </w:pPr>
          <w:hyperlink w:anchor="_Toc166059601" w:history="1">
            <w:r w:rsidRPr="00FB57D8">
              <w:rPr>
                <w:rStyle w:val="Hipervnculo"/>
                <w:noProof/>
              </w:rPr>
              <w:t>4.</w:t>
            </w:r>
            <w:r>
              <w:rPr>
                <w:rFonts w:eastAsiaTheme="minorEastAsia" w:cstheme="minorBidi"/>
                <w:noProof/>
                <w:kern w:val="2"/>
                <w:lang w:val="es-EC" w:eastAsia="es-EC"/>
                <w14:ligatures w14:val="standardContextual"/>
              </w:rPr>
              <w:tab/>
            </w:r>
            <w:r w:rsidRPr="00FB57D8">
              <w:rPr>
                <w:rStyle w:val="Hipervnculo"/>
                <w:noProof/>
              </w:rPr>
              <w:t>ANEXOS</w:t>
            </w:r>
            <w:r>
              <w:rPr>
                <w:noProof/>
                <w:webHidden/>
              </w:rPr>
              <w:tab/>
            </w:r>
            <w:r>
              <w:rPr>
                <w:noProof/>
                <w:webHidden/>
              </w:rPr>
              <w:fldChar w:fldCharType="begin"/>
            </w:r>
            <w:r>
              <w:rPr>
                <w:noProof/>
                <w:webHidden/>
              </w:rPr>
              <w:instrText xml:space="preserve"> PAGEREF _Toc166059601 \h </w:instrText>
            </w:r>
            <w:r>
              <w:rPr>
                <w:noProof/>
                <w:webHidden/>
              </w:rPr>
            </w:r>
            <w:r>
              <w:rPr>
                <w:noProof/>
                <w:webHidden/>
              </w:rPr>
              <w:fldChar w:fldCharType="separate"/>
            </w:r>
            <w:r>
              <w:rPr>
                <w:noProof/>
                <w:webHidden/>
              </w:rPr>
              <w:t>16</w:t>
            </w:r>
            <w:r>
              <w:rPr>
                <w:noProof/>
                <w:webHidden/>
              </w:rPr>
              <w:fldChar w:fldCharType="end"/>
            </w:r>
          </w:hyperlink>
        </w:p>
        <w:p w14:paraId="6A65D674" w14:textId="548B2521" w:rsidR="00C66F6C" w:rsidRDefault="00C66F6C">
          <w:pPr>
            <w:pStyle w:val="TDC1"/>
            <w:tabs>
              <w:tab w:val="left" w:pos="480"/>
              <w:tab w:val="right" w:leader="dot" w:pos="8494"/>
            </w:tabs>
            <w:rPr>
              <w:rFonts w:eastAsiaTheme="minorEastAsia" w:cstheme="minorBidi"/>
              <w:noProof/>
              <w:kern w:val="2"/>
              <w:lang w:val="es-EC" w:eastAsia="es-EC"/>
              <w14:ligatures w14:val="standardContextual"/>
            </w:rPr>
          </w:pPr>
          <w:hyperlink w:anchor="_Toc166059602" w:history="1">
            <w:r w:rsidRPr="00FB57D8">
              <w:rPr>
                <w:rStyle w:val="Hipervnculo"/>
                <w:noProof/>
              </w:rPr>
              <w:t>5.</w:t>
            </w:r>
            <w:r>
              <w:rPr>
                <w:rFonts w:eastAsiaTheme="minorEastAsia" w:cstheme="minorBidi"/>
                <w:noProof/>
                <w:kern w:val="2"/>
                <w:lang w:val="es-EC" w:eastAsia="es-EC"/>
                <w14:ligatures w14:val="standardContextual"/>
              </w:rPr>
              <w:tab/>
            </w:r>
            <w:r w:rsidRPr="00FB57D8">
              <w:rPr>
                <w:rStyle w:val="Hipervnculo"/>
                <w:noProof/>
              </w:rPr>
              <w:t>BIBLIOGRAFÍA:</w:t>
            </w:r>
            <w:r>
              <w:rPr>
                <w:noProof/>
                <w:webHidden/>
              </w:rPr>
              <w:tab/>
            </w:r>
            <w:r>
              <w:rPr>
                <w:noProof/>
                <w:webHidden/>
              </w:rPr>
              <w:fldChar w:fldCharType="begin"/>
            </w:r>
            <w:r>
              <w:rPr>
                <w:noProof/>
                <w:webHidden/>
              </w:rPr>
              <w:instrText xml:space="preserve"> PAGEREF _Toc166059602 \h </w:instrText>
            </w:r>
            <w:r>
              <w:rPr>
                <w:noProof/>
                <w:webHidden/>
              </w:rPr>
            </w:r>
            <w:r>
              <w:rPr>
                <w:noProof/>
                <w:webHidden/>
              </w:rPr>
              <w:fldChar w:fldCharType="separate"/>
            </w:r>
            <w:r>
              <w:rPr>
                <w:noProof/>
                <w:webHidden/>
              </w:rPr>
              <w:t>16</w:t>
            </w:r>
            <w:r>
              <w:rPr>
                <w:noProof/>
                <w:webHidden/>
              </w:rPr>
              <w:fldChar w:fldCharType="end"/>
            </w:r>
          </w:hyperlink>
        </w:p>
        <w:p w14:paraId="5FE0FFAC" w14:textId="1EC1DB8C" w:rsidR="00C66F6C" w:rsidRDefault="00C66F6C">
          <w:pPr>
            <w:pStyle w:val="TDC1"/>
            <w:tabs>
              <w:tab w:val="left" w:pos="480"/>
              <w:tab w:val="right" w:leader="dot" w:pos="8494"/>
            </w:tabs>
            <w:rPr>
              <w:rFonts w:eastAsiaTheme="minorEastAsia" w:cstheme="minorBidi"/>
              <w:noProof/>
              <w:kern w:val="2"/>
              <w:lang w:val="es-EC" w:eastAsia="es-EC"/>
              <w14:ligatures w14:val="standardContextual"/>
            </w:rPr>
          </w:pPr>
          <w:hyperlink w:anchor="_Toc166059603" w:history="1">
            <w:r w:rsidRPr="00FB57D8">
              <w:rPr>
                <w:rStyle w:val="Hipervnculo"/>
                <w:noProof/>
              </w:rPr>
              <w:t>6.</w:t>
            </w:r>
            <w:r>
              <w:rPr>
                <w:rFonts w:eastAsiaTheme="minorEastAsia" w:cstheme="minorBidi"/>
                <w:noProof/>
                <w:kern w:val="2"/>
                <w:lang w:val="es-EC" w:eastAsia="es-EC"/>
                <w14:ligatures w14:val="standardContextual"/>
              </w:rPr>
              <w:tab/>
            </w:r>
            <w:r w:rsidRPr="00FB57D8">
              <w:rPr>
                <w:rStyle w:val="Hipervnculo"/>
                <w:noProof/>
              </w:rPr>
              <w:t>FIRMAS</w:t>
            </w:r>
            <w:r>
              <w:rPr>
                <w:noProof/>
                <w:webHidden/>
              </w:rPr>
              <w:tab/>
            </w:r>
            <w:r>
              <w:rPr>
                <w:noProof/>
                <w:webHidden/>
              </w:rPr>
              <w:fldChar w:fldCharType="begin"/>
            </w:r>
            <w:r>
              <w:rPr>
                <w:noProof/>
                <w:webHidden/>
              </w:rPr>
              <w:instrText xml:space="preserve"> PAGEREF _Toc166059603 \h </w:instrText>
            </w:r>
            <w:r>
              <w:rPr>
                <w:noProof/>
                <w:webHidden/>
              </w:rPr>
            </w:r>
            <w:r>
              <w:rPr>
                <w:noProof/>
                <w:webHidden/>
              </w:rPr>
              <w:fldChar w:fldCharType="separate"/>
            </w:r>
            <w:r>
              <w:rPr>
                <w:noProof/>
                <w:webHidden/>
              </w:rPr>
              <w:t>17</w:t>
            </w:r>
            <w:r>
              <w:rPr>
                <w:noProof/>
                <w:webHidden/>
              </w:rPr>
              <w:fldChar w:fldCharType="end"/>
            </w:r>
          </w:hyperlink>
        </w:p>
        <w:p w14:paraId="371457E2" w14:textId="55BD5A07" w:rsidR="00133D90" w:rsidRDefault="00133D90" w:rsidP="00A579EC">
          <w:r>
            <w:rPr>
              <w:lang w:val="es-ES"/>
            </w:rPr>
            <w:fldChar w:fldCharType="end"/>
          </w:r>
        </w:p>
      </w:sdtContent>
    </w:sdt>
    <w:p w14:paraId="3178DA01" w14:textId="50CB2FDB" w:rsidR="00133D90" w:rsidRDefault="00133D90" w:rsidP="00A579EC">
      <w:r>
        <w:br w:type="page"/>
      </w:r>
    </w:p>
    <w:p w14:paraId="1DF7D6AD" w14:textId="3BCAB7BE" w:rsidR="00FC62EB" w:rsidRDefault="00133D90" w:rsidP="00A579EC">
      <w:pPr>
        <w:pStyle w:val="Ttulo1"/>
      </w:pPr>
      <w:bookmarkStart w:id="1" w:name="_Toc166059594"/>
      <w:r w:rsidRPr="00133D90">
        <w:lastRenderedPageBreak/>
        <w:t>ANTECEDENTES</w:t>
      </w:r>
      <w:bookmarkEnd w:id="1"/>
    </w:p>
    <w:p w14:paraId="7146F192" w14:textId="396F4542" w:rsidR="00133D90" w:rsidRPr="00133D90" w:rsidRDefault="00133D90" w:rsidP="00A579EC">
      <w:pPr>
        <w:pStyle w:val="Prrafodelista"/>
        <w:numPr>
          <w:ilvl w:val="0"/>
          <w:numId w:val="10"/>
        </w:numPr>
      </w:pPr>
      <w:r w:rsidRPr="00133D90">
        <w:t xml:space="preserve">El artículo 148 del Reglamento a la Ley Orgánica del Servicio Público, establece: “Art. 148.- De los contratos civiles de servicios.-La autoridad nominadora podrá suscribir contratos civiles de servicios profesionales o contratos técnicos especializados sin relación de dependencia, siempre y cuando la UATH justifique que la labor a ser desarrollada no puede ser ejecutada por personal de su propia entidad u organización, fuere insuficiente el mismo o se requiera especialización en trabajos específicos a ser desarrollados, que existan recursos económicos disponibles en una partida para tales efectos, que no implique aumento en la masa salarial aprobada, y que cumpla con los perfiles establecidos para los puestos institucionales y genéricos correspondientes. Estos contratos se suscribirán para puestos comprendidos en todos los grupos ocupacionales y se pagarán mediante honorarios </w:t>
      </w:r>
      <w:proofErr w:type="gramStart"/>
      <w:r w:rsidRPr="00133D90">
        <w:t>mensualizados.-</w:t>
      </w:r>
      <w:proofErr w:type="gramEnd"/>
      <w:r w:rsidRPr="00133D90">
        <w:t xml:space="preserve"> Las personas a contratarse bajo esta modalidad no deberán tener inhabilidades, prohibiciones e impedimentos establecidos para las y los servidores públicos. Tratándose de personas que hayan recibido indemnización o compensación económica por compra de renuncia, retiro voluntario, venta de renuncia u otras figuras similares, no constituirá impedimento para suscribir un contrato civil de servicios, conforme lo establece la LOSEP y este Reglamento </w:t>
      </w:r>
      <w:proofErr w:type="gramStart"/>
      <w:r w:rsidRPr="00133D90">
        <w:t>General.-</w:t>
      </w:r>
      <w:proofErr w:type="gramEnd"/>
      <w:r w:rsidRPr="00133D90">
        <w:t xml:space="preserve"> (…)”.</w:t>
      </w:r>
    </w:p>
    <w:p w14:paraId="55145E10" w14:textId="105B9E90" w:rsidR="008A1199" w:rsidRDefault="00133D90" w:rsidP="00A579EC">
      <w:pPr>
        <w:pStyle w:val="Prrafodelista"/>
        <w:numPr>
          <w:ilvl w:val="0"/>
          <w:numId w:val="10"/>
        </w:numPr>
      </w:pPr>
      <w:r w:rsidRPr="00133D90">
        <w:t xml:space="preserve">El CONGOPE, entidad asociativa de los gobiernos autónomos provinciales de carácter nacional, de derecho público con personería jurídica, autonomía administrativa y financiera y patrimonio propio, autoriza la contratación civil de servicios profesionales de conformidad con el informe constante en el memorando No. CONGOPE-DA-2024-0207-M de 04 de marzo de 2024 de la Dirección Administrativa del CONGOPE para la contratación civil de servicios profesionales de conformidad con el contenido de los memorandos de la Dirección de Tecnologías e Información del CONGOPE Nro. CONGOPE-DTICS-2024-0022-M y Nro. CONGOPE-DTICS-2024-0046-M de 29 de enero de 2024 y 04 de marzo del mismo año, respectivamente. La </w:t>
      </w:r>
      <w:proofErr w:type="gramStart"/>
      <w:r w:rsidRPr="00133D90">
        <w:t>Directora Ejecutiva</w:t>
      </w:r>
      <w:proofErr w:type="gramEnd"/>
      <w:r w:rsidRPr="00133D90">
        <w:t xml:space="preserve"> autorizó proceder de acuerdo con el respectivo recorrido del sistema Quipux.</w:t>
      </w:r>
    </w:p>
    <w:p w14:paraId="6D0CFD2F" w14:textId="564FFF13" w:rsidR="008A1199" w:rsidRDefault="008A1199" w:rsidP="00A579EC">
      <w:pPr>
        <w:pStyle w:val="Prrafodelista"/>
        <w:numPr>
          <w:ilvl w:val="0"/>
          <w:numId w:val="10"/>
        </w:numPr>
      </w:pPr>
      <w:r>
        <w:t xml:space="preserve">Las actividades que desempeñará el profesional contratado son específicas relacionadas al proyecto "Implementación de un sistema provincial integral para la gestión de los </w:t>
      </w:r>
      <w:proofErr w:type="spellStart"/>
      <w:r>
        <w:t>GAD’s</w:t>
      </w:r>
      <w:proofErr w:type="spellEnd"/>
      <w:r>
        <w:t xml:space="preserve">", de conformidad al requerimiento presentado por el </w:t>
      </w:r>
      <w:proofErr w:type="gramStart"/>
      <w:r>
        <w:t>Director</w:t>
      </w:r>
      <w:proofErr w:type="gramEnd"/>
      <w:r>
        <w:t xml:space="preserve"> de Tecnologías e Información, en los términos de referencia, y que se detallan en el numeral "3. Responsabilidades y Tareas del Profesional", de dichos términos.</w:t>
      </w:r>
    </w:p>
    <w:p w14:paraId="4B3872B2" w14:textId="0DAAD01C" w:rsidR="008A1199" w:rsidRDefault="008A1199" w:rsidP="00A579EC">
      <w:pPr>
        <w:pStyle w:val="Prrafodelista"/>
        <w:numPr>
          <w:ilvl w:val="0"/>
          <w:numId w:val="10"/>
        </w:numPr>
      </w:pPr>
      <w:r>
        <w:t>El profesional deberá cumplir las siguientes responsabilidades y tareas:</w:t>
      </w:r>
    </w:p>
    <w:p w14:paraId="226AB90D" w14:textId="77777777" w:rsidR="008A1199" w:rsidRDefault="008A1199" w:rsidP="00A579EC">
      <w:pPr>
        <w:pStyle w:val="Prrafodelista"/>
        <w:numPr>
          <w:ilvl w:val="1"/>
          <w:numId w:val="10"/>
        </w:numPr>
      </w:pPr>
      <w:r>
        <w:t xml:space="preserve">Participar en el proceso de actualización tecnológica del sistema </w:t>
      </w:r>
      <w:proofErr w:type="spellStart"/>
      <w:r>
        <w:t>SFGProv</w:t>
      </w:r>
      <w:proofErr w:type="spellEnd"/>
      <w:r>
        <w:t>.</w:t>
      </w:r>
    </w:p>
    <w:p w14:paraId="7349EE3A" w14:textId="77777777" w:rsidR="008A1199" w:rsidRDefault="008A1199" w:rsidP="00A579EC">
      <w:pPr>
        <w:pStyle w:val="Prrafodelista"/>
        <w:numPr>
          <w:ilvl w:val="1"/>
          <w:numId w:val="10"/>
        </w:numPr>
      </w:pPr>
      <w:r>
        <w:t>Desarrollar y supervisar la implementación de nuevas funcionalidades y mejoras que se realicen al sistema.</w:t>
      </w:r>
    </w:p>
    <w:p w14:paraId="76452459" w14:textId="77777777" w:rsidR="008A1199" w:rsidRDefault="008A1199" w:rsidP="00A579EC">
      <w:pPr>
        <w:pStyle w:val="Prrafodelista"/>
        <w:numPr>
          <w:ilvl w:val="1"/>
          <w:numId w:val="10"/>
        </w:numPr>
      </w:pPr>
      <w:r>
        <w:lastRenderedPageBreak/>
        <w:t>Colaborar estrechamente con el equipo existente, aportando experiencia técnica y contribuyendo a la integración de tecnologías actuales.</w:t>
      </w:r>
    </w:p>
    <w:p w14:paraId="44292393" w14:textId="214A69FF" w:rsidR="008A1199" w:rsidRDefault="008A1199" w:rsidP="00A579EC">
      <w:pPr>
        <w:pStyle w:val="Prrafodelista"/>
        <w:numPr>
          <w:ilvl w:val="1"/>
          <w:numId w:val="10"/>
        </w:numPr>
      </w:pPr>
      <w:r>
        <w:t>Elaborar manuales técnicos que permiten una transferencia de conocimiento transparente de lo implementado.</w:t>
      </w:r>
    </w:p>
    <w:p w14:paraId="48BC7B9F" w14:textId="7A52DEEF" w:rsidR="008A1199" w:rsidRDefault="008A1199" w:rsidP="00A579EC">
      <w:pPr>
        <w:pStyle w:val="Prrafodelista"/>
        <w:numPr>
          <w:ilvl w:val="0"/>
          <w:numId w:val="10"/>
        </w:numPr>
      </w:pPr>
      <w:r>
        <w:t>La profesional generará los siguientes productos:</w:t>
      </w:r>
    </w:p>
    <w:p w14:paraId="12630A37" w14:textId="77777777" w:rsidR="008A1199" w:rsidRDefault="008A1199" w:rsidP="00A579EC">
      <w:pPr>
        <w:pStyle w:val="Prrafodelista"/>
        <w:numPr>
          <w:ilvl w:val="1"/>
          <w:numId w:val="10"/>
        </w:numPr>
      </w:pPr>
      <w:r>
        <w:t>1. Documentos de Requerimientos de Módulos:</w:t>
      </w:r>
    </w:p>
    <w:p w14:paraId="621DD06E" w14:textId="77777777" w:rsidR="008A1199" w:rsidRDefault="008A1199" w:rsidP="00A579EC">
      <w:pPr>
        <w:pStyle w:val="Prrafodelista"/>
      </w:pPr>
      <w:r>
        <w:t xml:space="preserve">Historias de Usuario: Desglose de los requisitos en historias de usuario con criterios de aceptación, priorizados por el </w:t>
      </w:r>
      <w:proofErr w:type="spellStart"/>
      <w:r>
        <w:t>Product</w:t>
      </w:r>
      <w:proofErr w:type="spellEnd"/>
      <w:r>
        <w:t xml:space="preserve"> </w:t>
      </w:r>
      <w:proofErr w:type="spellStart"/>
      <w:r>
        <w:t>Owner</w:t>
      </w:r>
      <w:proofErr w:type="spellEnd"/>
      <w:r>
        <w:t xml:space="preserve"> para la implementación del “Sistema Provincial Integral para la gestión de los Gobiernos Autónomos Descentralizados Provinciales”.</w:t>
      </w:r>
    </w:p>
    <w:p w14:paraId="65B14943" w14:textId="77777777" w:rsidR="008A1199" w:rsidRDefault="008A1199" w:rsidP="00A579EC">
      <w:pPr>
        <w:pStyle w:val="Prrafodelista"/>
        <w:numPr>
          <w:ilvl w:val="1"/>
          <w:numId w:val="10"/>
        </w:numPr>
      </w:pPr>
      <w:r>
        <w:t>2. Informes de Avances:</w:t>
      </w:r>
    </w:p>
    <w:p w14:paraId="3EB9BCBA" w14:textId="77777777" w:rsidR="008A1199" w:rsidRDefault="008A1199" w:rsidP="00A579EC">
      <w:pPr>
        <w:pStyle w:val="Prrafodelista"/>
      </w:pPr>
      <w:r>
        <w:t>Informe de Revisión de Sprint: Actualización al final de cada sprint que incluye el progreso realizado, las historias de usuario completadas y cualquier impedimento.</w:t>
      </w:r>
    </w:p>
    <w:p w14:paraId="0E74B404" w14:textId="77777777" w:rsidR="008A1199" w:rsidRDefault="008A1199" w:rsidP="00A579EC">
      <w:pPr>
        <w:pStyle w:val="Prrafodelista"/>
        <w:numPr>
          <w:ilvl w:val="1"/>
          <w:numId w:val="10"/>
        </w:numPr>
      </w:pPr>
      <w:r>
        <w:t>3. Código del Módulo / Aplicativo:</w:t>
      </w:r>
    </w:p>
    <w:p w14:paraId="76BB4D05" w14:textId="77777777" w:rsidR="008A1199" w:rsidRDefault="008A1199" w:rsidP="00A579EC">
      <w:pPr>
        <w:pStyle w:val="Prrafodelista"/>
      </w:pPr>
      <w:r>
        <w:t>Entregas Incrementales: Proporcionar entregas incrementales al final de cada sprint, con código funcional y comentarios sobre posibles mejoras.</w:t>
      </w:r>
    </w:p>
    <w:p w14:paraId="08A8AB1D" w14:textId="77777777" w:rsidR="008A1199" w:rsidRDefault="008A1199" w:rsidP="00A579EC">
      <w:pPr>
        <w:pStyle w:val="Prrafodelista"/>
        <w:numPr>
          <w:ilvl w:val="1"/>
          <w:numId w:val="10"/>
        </w:numPr>
      </w:pPr>
      <w:r>
        <w:t>4. Manuales Técnicos:</w:t>
      </w:r>
    </w:p>
    <w:p w14:paraId="4F0BF349" w14:textId="77777777" w:rsidR="00CE25B2" w:rsidRDefault="008A1199" w:rsidP="00A579EC">
      <w:pPr>
        <w:pStyle w:val="Prrafodelista"/>
      </w:pPr>
      <w:r>
        <w:t>Documentación de Arquitectura y Diseño: Descripción de la arquitectura y diseño del sistema, actualizada al final de cada sprint según los cambios realizados.</w:t>
      </w:r>
    </w:p>
    <w:p w14:paraId="09BB3003" w14:textId="77777777" w:rsidR="00CE25B2" w:rsidRDefault="008A1199" w:rsidP="00A579EC">
      <w:pPr>
        <w:pStyle w:val="Prrafodelista"/>
        <w:numPr>
          <w:ilvl w:val="1"/>
          <w:numId w:val="10"/>
        </w:numPr>
      </w:pPr>
      <w:r>
        <w:t>5. Manuales de Usuario:</w:t>
      </w:r>
    </w:p>
    <w:p w14:paraId="77E9BE6D" w14:textId="1B32DFAA" w:rsidR="008A1199" w:rsidRDefault="008A1199" w:rsidP="00A579EC">
      <w:pPr>
        <w:pStyle w:val="Prrafodelista"/>
      </w:pPr>
      <w:r>
        <w:t>Guía de Usuario Actualizada: Manual del usuario que refleja las funcionalidades implementadas en el sprint más reciente.</w:t>
      </w:r>
    </w:p>
    <w:p w14:paraId="2A302969" w14:textId="77777777" w:rsidR="00B67965" w:rsidRDefault="00513C4F" w:rsidP="00A579EC">
      <w:pPr>
        <w:pStyle w:val="Prrafodelista"/>
        <w:numPr>
          <w:ilvl w:val="0"/>
          <w:numId w:val="10"/>
        </w:numPr>
      </w:pPr>
      <w:r w:rsidRPr="00513C4F">
        <w:t>PLAZO</w:t>
      </w:r>
    </w:p>
    <w:p w14:paraId="7291D496" w14:textId="72D7201F" w:rsidR="00513C4F" w:rsidRDefault="00513C4F" w:rsidP="00A579EC">
      <w:pPr>
        <w:pStyle w:val="Prrafodelista"/>
      </w:pPr>
      <w:r w:rsidRPr="009D110D">
        <w:t>La duración del presente contrato es de</w:t>
      </w:r>
      <w:r>
        <w:t xml:space="preserve"> diez (10) meses calendario contados a partir de su suscripción</w:t>
      </w:r>
      <w:r w:rsidR="00B67965">
        <w:t>.</w:t>
      </w:r>
    </w:p>
    <w:p w14:paraId="66E75CF0" w14:textId="77777777" w:rsidR="00E30CC2" w:rsidRDefault="00E30CC2" w:rsidP="00A579EC">
      <w:pPr>
        <w:pStyle w:val="Prrafodelista"/>
      </w:pPr>
    </w:p>
    <w:p w14:paraId="7F1465A5" w14:textId="1449BF41" w:rsidR="00E30CC2" w:rsidRPr="009D110D" w:rsidRDefault="00E30CC2" w:rsidP="00A579EC">
      <w:pPr>
        <w:pStyle w:val="Prrafodelista"/>
      </w:pPr>
      <w:r>
        <w:t>Con fecha 11 de marzo de 2024, se firmó el contrato de servicios profesionales cuyo objetivo es contar con una profesional que desempeñe el puesto de Analista de Proyectos de Desarrollo de Software del “Proyecto de Implementación del Sistema Provincial Integral para la gestión de los Gobiernos Autónomos Descentralizados Provinciales (GADP)”</w:t>
      </w:r>
    </w:p>
    <w:p w14:paraId="0207A495" w14:textId="0105E74A" w:rsidR="005407A5" w:rsidRDefault="005407A5">
      <w:pPr>
        <w:suppressAutoHyphens w:val="0"/>
        <w:spacing w:after="160" w:line="278" w:lineRule="auto"/>
        <w:jc w:val="left"/>
      </w:pPr>
      <w:r>
        <w:br w:type="page"/>
      </w:r>
    </w:p>
    <w:p w14:paraId="1E90497F" w14:textId="1F59401D" w:rsidR="00133D90" w:rsidRDefault="00133D90" w:rsidP="00A579EC">
      <w:pPr>
        <w:pStyle w:val="Ttulo1"/>
      </w:pPr>
      <w:bookmarkStart w:id="2" w:name="_Toc166059595"/>
      <w:r>
        <w:lastRenderedPageBreak/>
        <w:t>DESARROLLO</w:t>
      </w:r>
      <w:bookmarkEnd w:id="2"/>
    </w:p>
    <w:p w14:paraId="110DBE22" w14:textId="0D4CC711" w:rsidR="00F13751" w:rsidRDefault="00F13751" w:rsidP="00F13751">
      <w:r>
        <w:t>Aplicación metodología scrum</w:t>
      </w:r>
    </w:p>
    <w:p w14:paraId="768DB8E9" w14:textId="77777777" w:rsidR="00F13751" w:rsidRDefault="00F13751" w:rsidP="00F13751">
      <w:r>
        <w:t xml:space="preserve">Se cuenta con 3 recursos de nombramiento del </w:t>
      </w:r>
      <w:proofErr w:type="spellStart"/>
      <w:r>
        <w:t>Congope</w:t>
      </w:r>
      <w:proofErr w:type="spellEnd"/>
      <w:r>
        <w:t xml:space="preserve"> los mismos que se encuentran en tareas administrativas lo cual no permite el avance en tareas de desarrollo.</w:t>
      </w:r>
    </w:p>
    <w:p w14:paraId="71BFD95E" w14:textId="2FBB333C" w:rsidR="00F13751" w:rsidRDefault="00F13751" w:rsidP="00F13751">
      <w:r>
        <w:t xml:space="preserve">No es aplicable la metodología scrum en su totalidad por lo cual se realiza </w:t>
      </w:r>
      <w:r w:rsidR="0062741B">
        <w:t>una adaptación</w:t>
      </w:r>
      <w:r>
        <w:t xml:space="preserve"> </w:t>
      </w:r>
      <w:r w:rsidR="0062741B">
        <w:t xml:space="preserve">de los procedimientos empleados en la metodología como son las </w:t>
      </w:r>
      <w:r>
        <w:t>reuniones de sprint las mismas que se registran mediante actas de reunión.</w:t>
      </w:r>
    </w:p>
    <w:p w14:paraId="757A0BF4" w14:textId="14BA9B34" w:rsidR="00EA2A18" w:rsidRDefault="00EA2A18" w:rsidP="00F13751">
      <w:r>
        <w:t xml:space="preserve">Se comienza el uso </w:t>
      </w:r>
      <w:r w:rsidR="0062741B">
        <w:t xml:space="preserve">por </w:t>
      </w:r>
      <w:r>
        <w:t xml:space="preserve">parte de los integrantes del equipo del portal </w:t>
      </w:r>
      <w:proofErr w:type="spellStart"/>
      <w:r>
        <w:t>Gitlab</w:t>
      </w:r>
      <w:proofErr w:type="spellEnd"/>
      <w:r w:rsidR="0062741B">
        <w:t xml:space="preserve"> para acceder al repositorio donde se encuentra el código fuente</w:t>
      </w:r>
      <w:r>
        <w:t>.</w:t>
      </w:r>
    </w:p>
    <w:p w14:paraId="5E3A1C96" w14:textId="30450C4C" w:rsidR="00EA2A18" w:rsidRDefault="00EA2A18" w:rsidP="00F13751">
      <w:r>
        <w:t xml:space="preserve">La persona encargada del repositorio Scrum </w:t>
      </w:r>
      <w:proofErr w:type="gramStart"/>
      <w:r>
        <w:t>Master</w:t>
      </w:r>
      <w:proofErr w:type="gramEnd"/>
      <w:r>
        <w:t xml:space="preserve"> crea la rama para la HU y se designa a uno de los </w:t>
      </w:r>
      <w:r w:rsidR="005E4DE0">
        <w:t>desarrolladores de</w:t>
      </w:r>
      <w:r>
        <w:t xml:space="preserve"> tal manera que se inicia un trabajo de desarrollo en varias </w:t>
      </w:r>
      <w:proofErr w:type="spellStart"/>
      <w:r>
        <w:t>Hu</w:t>
      </w:r>
      <w:proofErr w:type="spellEnd"/>
      <w:r>
        <w:t xml:space="preserve"> pertenecientes a los </w:t>
      </w:r>
      <w:r w:rsidR="005E4DE0">
        <w:t>diferentes módulos</w:t>
      </w:r>
      <w:r>
        <w:t xml:space="preserve"> en paralelo.</w:t>
      </w:r>
    </w:p>
    <w:p w14:paraId="36AAF622" w14:textId="07630078" w:rsidR="005E4DE0" w:rsidRDefault="005E4DE0" w:rsidP="00F13751">
      <w:r>
        <w:t xml:space="preserve">En los </w:t>
      </w:r>
      <w:proofErr w:type="spellStart"/>
      <w:r>
        <w:t>dailys</w:t>
      </w:r>
      <w:proofErr w:type="spellEnd"/>
      <w:r>
        <w:t xml:space="preserve"> se expone por cada uno de los miembros del equipo de desarrollo las actividades diarias a realizar las realizadas el día anterior y los posibles obstáculos del desarrollo esto con el fin de mantener una comunicación activa de los avances del proyecto.</w:t>
      </w:r>
    </w:p>
    <w:p w14:paraId="2431ED0F" w14:textId="7F44D79C" w:rsidR="00F13751" w:rsidRDefault="00F13751" w:rsidP="00F13751">
      <w:r>
        <w:t>S</w:t>
      </w:r>
      <w:r w:rsidR="00EA2A18">
        <w:t>e</w:t>
      </w:r>
      <w:r>
        <w:t xml:space="preserve"> utiliza la herramienta de Miro para llevar un registro de los avances de cada miembro del equipo indicando la tarea</w:t>
      </w:r>
      <w:r w:rsidR="0062741B">
        <w:t xml:space="preserve">, las iniciales de los desarrolladores </w:t>
      </w:r>
      <w:r>
        <w:t>y el tiempo dedicado</w:t>
      </w:r>
      <w:r w:rsidR="0062741B">
        <w:t xml:space="preserve"> en la actividad,</w:t>
      </w:r>
      <w:r>
        <w:t xml:space="preserve"> con la cual obtuvo la siguiente evidencia:</w:t>
      </w:r>
    </w:p>
    <w:p w14:paraId="358D098B" w14:textId="74D7C153" w:rsidR="00F13751" w:rsidRDefault="00F13751" w:rsidP="00F13751">
      <w:r w:rsidRPr="00F13751">
        <w:rPr>
          <w:noProof/>
        </w:rPr>
        <w:lastRenderedPageBreak/>
        <w:drawing>
          <wp:inline distT="0" distB="0" distL="0" distR="0" wp14:anchorId="1420929A" wp14:editId="5BEE8706">
            <wp:extent cx="5400040" cy="3822700"/>
            <wp:effectExtent l="0" t="0" r="0" b="6350"/>
            <wp:docPr id="14305626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562648" name=""/>
                    <pic:cNvPicPr/>
                  </pic:nvPicPr>
                  <pic:blipFill>
                    <a:blip r:embed="rId8"/>
                    <a:stretch>
                      <a:fillRect/>
                    </a:stretch>
                  </pic:blipFill>
                  <pic:spPr>
                    <a:xfrm>
                      <a:off x="0" y="0"/>
                      <a:ext cx="5400040" cy="3822700"/>
                    </a:xfrm>
                    <a:prstGeom prst="rect">
                      <a:avLst/>
                    </a:prstGeom>
                  </pic:spPr>
                </pic:pic>
              </a:graphicData>
            </a:graphic>
          </wp:inline>
        </w:drawing>
      </w:r>
    </w:p>
    <w:p w14:paraId="7205DCC0" w14:textId="0E18EBCA" w:rsidR="00EA2A18" w:rsidRDefault="00EA2A18" w:rsidP="00F13751">
      <w:r>
        <w:t>La designación de los módulos para la planificación de actividades la realizó la Dirección de Tecnologías de la Información.</w:t>
      </w:r>
    </w:p>
    <w:p w14:paraId="31B3C9C0" w14:textId="21D77F3F" w:rsidR="00EA2A18" w:rsidRDefault="00EA2A18" w:rsidP="00F13751">
      <w:r>
        <w:t xml:space="preserve">Los módulos en progreso son Presupuesto Contabilidad y </w:t>
      </w:r>
      <w:r w:rsidR="006C4737">
        <w:t>Tesorería.</w:t>
      </w:r>
    </w:p>
    <w:p w14:paraId="0A7E1A0E" w14:textId="66D02679" w:rsidR="0006100B" w:rsidRDefault="0006100B" w:rsidP="00F13751">
      <w:r>
        <w:t xml:space="preserve">Se realiza el acompañamiento a cada uno de los desarrolladores en el inicio de la aplicación de la metodología </w:t>
      </w:r>
      <w:r w:rsidR="00753D2D">
        <w:t>scrum,</w:t>
      </w:r>
      <w:r>
        <w:t xml:space="preserve"> explicación de las herramientas de desarrollo y la conceptualización del desarrollo por capas, es decir se establece una cultura colaborativa de desarrollo.</w:t>
      </w:r>
    </w:p>
    <w:p w14:paraId="7A3493D9" w14:textId="37E811B8" w:rsidR="00F13751" w:rsidRPr="007C32CF" w:rsidRDefault="0042444D" w:rsidP="00F13751">
      <w:pPr>
        <w:rPr>
          <w:b/>
          <w:bCs/>
        </w:rPr>
      </w:pPr>
      <w:r w:rsidRPr="007C32CF">
        <w:rPr>
          <w:b/>
          <w:bCs/>
        </w:rPr>
        <w:t>SELECCI</w:t>
      </w:r>
      <w:r w:rsidR="007C32CF" w:rsidRPr="007C32CF">
        <w:rPr>
          <w:b/>
          <w:bCs/>
        </w:rPr>
        <w:t>Ó</w:t>
      </w:r>
      <w:r w:rsidRPr="007C32CF">
        <w:rPr>
          <w:b/>
          <w:bCs/>
        </w:rPr>
        <w:t>N TECNOLOGIA PARA FRONT</w:t>
      </w:r>
    </w:p>
    <w:p w14:paraId="7669C4A0" w14:textId="56668BCB" w:rsidR="0042444D" w:rsidRDefault="0042444D" w:rsidP="00F13751">
      <w:r>
        <w:t xml:space="preserve">Con correo del 24 de </w:t>
      </w:r>
      <w:proofErr w:type="gramStart"/>
      <w:r>
        <w:t>Abril</w:t>
      </w:r>
      <w:proofErr w:type="gramEnd"/>
      <w:r>
        <w:t xml:space="preserve"> por parte de la Dirección de tecnologías de la información se menciona lo siguiente:”</w:t>
      </w:r>
      <w:r w:rsidRPr="0042444D">
        <w:rPr>
          <w:i/>
          <w:iCs/>
        </w:rPr>
        <w:t xml:space="preserve"> </w:t>
      </w:r>
      <w:r w:rsidRPr="0042444D">
        <w:rPr>
          <w:i/>
          <w:iCs/>
        </w:rPr>
        <w:t>el desarrollo del sistema financiero se tiene que realizar como aplicación web</w:t>
      </w:r>
      <w:r>
        <w:t>”.</w:t>
      </w:r>
    </w:p>
    <w:p w14:paraId="3FF44CC3" w14:textId="633BF64F" w:rsidR="0042444D" w:rsidRDefault="0042444D" w:rsidP="00F13751">
      <w:r>
        <w:t xml:space="preserve">Para la selección de la tecnología a usar se investigó tres posibles opciones: </w:t>
      </w:r>
      <w:r w:rsidRPr="0042444D">
        <w:t>ANGULAR</w:t>
      </w:r>
      <w:r>
        <w:t xml:space="preserve">, </w:t>
      </w:r>
      <w:r w:rsidRPr="0042444D">
        <w:t>LARAVEL</w:t>
      </w:r>
      <w:r>
        <w:t xml:space="preserve">, </w:t>
      </w:r>
      <w:r w:rsidRPr="0042444D">
        <w:t>BLAZOR</w:t>
      </w:r>
      <w:r>
        <w:t>.</w:t>
      </w:r>
    </w:p>
    <w:p w14:paraId="27B1CD3E" w14:textId="0737C207" w:rsidR="0042444D" w:rsidRDefault="0042444D" w:rsidP="00DC2999">
      <w:r>
        <w:t>A continuación, se realiza el análisis para la selección.</w:t>
      </w:r>
      <w:r w:rsidR="00DC2999">
        <w:t xml:space="preserve"> </w:t>
      </w:r>
    </w:p>
    <w:p w14:paraId="7F6EF325" w14:textId="77777777" w:rsidR="00DC2999" w:rsidRDefault="00DC2999" w:rsidP="0042444D"/>
    <w:p w14:paraId="6B1B9E69" w14:textId="77777777" w:rsidR="0042444D" w:rsidRPr="00225AED" w:rsidRDefault="0042444D" w:rsidP="0042444D">
      <w:pPr>
        <w:rPr>
          <w:b/>
          <w:bCs/>
        </w:rPr>
      </w:pPr>
      <w:r w:rsidRPr="00225AED">
        <w:rPr>
          <w:b/>
          <w:bCs/>
        </w:rPr>
        <w:lastRenderedPageBreak/>
        <w:t>ANGULAR</w:t>
      </w:r>
    </w:p>
    <w:p w14:paraId="1D9908A6" w14:textId="77777777" w:rsidR="0042444D" w:rsidRDefault="0042444D" w:rsidP="0042444D">
      <w:r w:rsidRPr="00AA1689">
        <w:t xml:space="preserve">Angular es un </w:t>
      </w:r>
      <w:proofErr w:type="spellStart"/>
      <w:r w:rsidRPr="00AA1689">
        <w:t>framework</w:t>
      </w:r>
      <w:proofErr w:type="spellEnd"/>
      <w:r w:rsidRPr="00AA1689">
        <w:t xml:space="preserve"> de código abierto basado en </w:t>
      </w:r>
      <w:proofErr w:type="spellStart"/>
      <w:r w:rsidRPr="00AA1689">
        <w:t>TypeScript</w:t>
      </w:r>
      <w:proofErr w:type="spellEnd"/>
      <w:r w:rsidRPr="00AA1689">
        <w:t xml:space="preserve"> para desarrollar aplicaciones web y de escritorio.</w:t>
      </w:r>
    </w:p>
    <w:p w14:paraId="12ED8E5E" w14:textId="77777777" w:rsidR="0042444D" w:rsidRDefault="0042444D" w:rsidP="0042444D">
      <w:pPr>
        <w:rPr>
          <w:rFonts w:ascii="Segoe UI" w:hAnsi="Segoe UI" w:cs="Segoe UI"/>
          <w:color w:val="4C4243"/>
          <w:shd w:val="clear" w:color="auto" w:fill="F9F5F3"/>
        </w:rPr>
      </w:pPr>
      <w:r>
        <w:rPr>
          <w:rFonts w:ascii="Segoe UI" w:hAnsi="Segoe UI" w:cs="Segoe UI"/>
          <w:color w:val="4C4243"/>
          <w:shd w:val="clear" w:color="auto" w:fill="F9F5F3"/>
        </w:rPr>
        <w:t xml:space="preserve">Angular se utiliza principalmente para el desarrollo web </w:t>
      </w:r>
      <w:proofErr w:type="spellStart"/>
      <w:r>
        <w:rPr>
          <w:rFonts w:ascii="Segoe UI" w:hAnsi="Segoe UI" w:cs="Segoe UI"/>
          <w:color w:val="4C4243"/>
          <w:shd w:val="clear" w:color="auto" w:fill="F9F5F3"/>
        </w:rPr>
        <w:t>frontend</w:t>
      </w:r>
      <w:proofErr w:type="spellEnd"/>
      <w:r>
        <w:rPr>
          <w:rFonts w:ascii="Segoe UI" w:hAnsi="Segoe UI" w:cs="Segoe UI"/>
          <w:color w:val="4C4243"/>
          <w:shd w:val="clear" w:color="auto" w:fill="F9F5F3"/>
        </w:rPr>
        <w:t>. </w:t>
      </w:r>
    </w:p>
    <w:p w14:paraId="3E7B5941" w14:textId="77777777" w:rsidR="0042444D" w:rsidRDefault="0042444D" w:rsidP="0042444D">
      <w:r w:rsidRPr="00AA1689">
        <w:t>Angular incluye un marco de trabajo web basado en componentes para ayudarte a desarrollar aplicaciones web escalables. También cuenta con una amplia gama de bibliotecas integradas que cubren varias características vitales, como la gestión de formularios, la comunicación cliente-servidor, el enrutamiento</w:t>
      </w:r>
      <w:r>
        <w:t xml:space="preserve"> ENTRE OTRAS.</w:t>
      </w:r>
    </w:p>
    <w:p w14:paraId="1D1BF9CB" w14:textId="77777777" w:rsidR="0042444D" w:rsidRPr="00225AED" w:rsidRDefault="0042444D" w:rsidP="0042444D">
      <w:pPr>
        <w:rPr>
          <w:b/>
          <w:bCs/>
        </w:rPr>
      </w:pPr>
      <w:r w:rsidRPr="00225AED">
        <w:rPr>
          <w:b/>
          <w:bCs/>
        </w:rPr>
        <w:t>Características</w:t>
      </w:r>
    </w:p>
    <w:p w14:paraId="554A98CB" w14:textId="77777777" w:rsidR="0042444D" w:rsidRDefault="0042444D" w:rsidP="0042444D">
      <w:r>
        <w:t>Código abierto: Angular es de código abierto y gratuito.</w:t>
      </w:r>
    </w:p>
    <w:p w14:paraId="29D4787E" w14:textId="77777777" w:rsidR="0042444D" w:rsidRDefault="0042444D" w:rsidP="0042444D">
      <w:r>
        <w:t>Soporte multiplataforma: Puedes crear aplicaciones y sitios web para todas las plataformas móviles, web, escritorio nativo y sistemas operativos como Windows, Linux y Mac.</w:t>
      </w:r>
    </w:p>
    <w:p w14:paraId="571F3DF5" w14:textId="77777777" w:rsidR="0042444D" w:rsidRDefault="0042444D" w:rsidP="0042444D">
      <w:r>
        <w:t xml:space="preserve">Rendimiento y velocidad: Angular convierte las plantillas en código altamente optimizado para las máquinas virtuales de JavaScript. Ofrece una renderización instantánea de las aplicaciones en solo CSS y HTML y facilita una mejor optimización SEO. Además, las aplicaciones de Angular se cargan más rápido con </w:t>
      </w:r>
      <w:proofErr w:type="spellStart"/>
      <w:r>
        <w:t>Component</w:t>
      </w:r>
      <w:proofErr w:type="spellEnd"/>
      <w:r>
        <w:t xml:space="preserve"> </w:t>
      </w:r>
      <w:proofErr w:type="spellStart"/>
      <w:r>
        <w:t>Router</w:t>
      </w:r>
      <w:proofErr w:type="spellEnd"/>
      <w:r>
        <w:t>, que ofrece una división automática del código.</w:t>
      </w:r>
    </w:p>
    <w:p w14:paraId="6498C515" w14:textId="77777777" w:rsidR="0042444D" w:rsidRDefault="0042444D" w:rsidP="0042444D">
      <w:r>
        <w:t xml:space="preserve">Escalabilidad: El </w:t>
      </w:r>
      <w:proofErr w:type="spellStart"/>
      <w:r>
        <w:t>framework</w:t>
      </w:r>
      <w:proofErr w:type="spellEnd"/>
      <w:r>
        <w:t xml:space="preserve"> de Angular es altamente escalable que ayuda a los desarrolladores a cumplir con los requisitos de datos masivos mediante la creación de modelos de datos sobre Immutable.js u otros modelos de empuje.</w:t>
      </w:r>
    </w:p>
    <w:p w14:paraId="53CD91BE" w14:textId="77777777" w:rsidR="0042444D" w:rsidRDefault="0042444D" w:rsidP="0042444D">
      <w:r>
        <w:t>Interfaz sencilla: Tiene plantillas declarativas que te ayudan a construir características de la aplicación como las vistas de la interfaz de usuario bastante más rápido. También puedes ampliar su lenguaje de plantillas mediante componentes.</w:t>
      </w:r>
    </w:p>
    <w:p w14:paraId="105CFB12" w14:textId="77777777" w:rsidR="0042444D" w:rsidRDefault="0042444D" w:rsidP="0042444D">
      <w:r>
        <w:t>Productividad: Puedes empezar a crear aplicaciones al instante, añadir pruebas y componentes, y desplegar utilizando herramientas de línea de comandos. Ofrece finalización inteligente del código, comprobación rápida de errores y retroalimentación en los principales IDE y editores.</w:t>
      </w:r>
    </w:p>
    <w:p w14:paraId="5A189B3C" w14:textId="77777777" w:rsidR="0042444D" w:rsidRDefault="0042444D" w:rsidP="0042444D">
      <w:r>
        <w:t>Pruebas: La inyección de dependencia presente en Angular te ayuda a probar el código inyectando datos ficticios o simulados en tu controlador. A continuación, evalúa su comportamiento y salida y utiliza proveedores HTTP inexistentes para empujar respuestas falsas en los controladores desde los servidores.</w:t>
      </w:r>
    </w:p>
    <w:p w14:paraId="7D082163" w14:textId="77777777" w:rsidR="0042444D" w:rsidRDefault="0042444D" w:rsidP="0042444D">
      <w:r>
        <w:lastRenderedPageBreak/>
        <w:t>Componentes incorporados: Angular tiene características funcionales e incorporadas como elementos de navegación, botones, diseño, tablas de datos, indicadores y más. Por lo tanto, Angular puede crear fácilmente interfaces de aplicaciones intuitivas y desarrollar aplicaciones como Gmail, Android OS, Google Drive, etc.</w:t>
      </w:r>
    </w:p>
    <w:p w14:paraId="3BF5D5F1" w14:textId="77777777" w:rsidR="0042444D" w:rsidRDefault="0042444D" w:rsidP="0042444D">
      <w:r>
        <w:t xml:space="preserve">Reutilización del código: Te ayuda a ahorrar tiempo y acelera Tu proceso de desarrollo. </w:t>
      </w:r>
    </w:p>
    <w:p w14:paraId="611D4582" w14:textId="77777777" w:rsidR="0042444D" w:rsidRDefault="0042444D" w:rsidP="0042444D"/>
    <w:p w14:paraId="3B006697" w14:textId="77777777" w:rsidR="0042444D" w:rsidRPr="00225AED" w:rsidRDefault="0042444D" w:rsidP="0042444D">
      <w:pPr>
        <w:rPr>
          <w:b/>
          <w:bCs/>
        </w:rPr>
      </w:pPr>
      <w:r w:rsidRPr="00225AED">
        <w:rPr>
          <w:b/>
          <w:bCs/>
        </w:rPr>
        <w:t>LARAVEL</w:t>
      </w:r>
    </w:p>
    <w:p w14:paraId="196C8AF2" w14:textId="77777777" w:rsidR="0042444D" w:rsidRDefault="0042444D" w:rsidP="0042444D">
      <w:r w:rsidRPr="009D02BA">
        <w:t xml:space="preserve">Laravel </w:t>
      </w:r>
      <w:proofErr w:type="spellStart"/>
      <w:r w:rsidRPr="009D02BA">
        <w:t>Homestead</w:t>
      </w:r>
      <w:proofErr w:type="spellEnd"/>
      <w:r w:rsidRPr="009D02BA">
        <w:t xml:space="preserve"> es una caja </w:t>
      </w:r>
      <w:proofErr w:type="spellStart"/>
      <w:r w:rsidRPr="009D02BA">
        <w:t>Vagrant</w:t>
      </w:r>
      <w:proofErr w:type="spellEnd"/>
      <w:r w:rsidRPr="009D02BA">
        <w:t xml:space="preserve"> oficial y </w:t>
      </w:r>
      <w:proofErr w:type="spellStart"/>
      <w:r w:rsidRPr="009D02BA">
        <w:t>preempaquetada</w:t>
      </w:r>
      <w:proofErr w:type="spellEnd"/>
      <w:r w:rsidRPr="009D02BA">
        <w:t xml:space="preserve"> que te proporciona un maravilloso entorno de desarrollo sin necesidad de instalar PHP</w:t>
      </w:r>
      <w:r>
        <w:t xml:space="preserve">. </w:t>
      </w:r>
      <w:r w:rsidRPr="009D02BA">
        <w:t>Laravel utiliza un motor de plantillas llamado Blade.</w:t>
      </w:r>
    </w:p>
    <w:p w14:paraId="741B2274" w14:textId="77777777" w:rsidR="0042444D" w:rsidRDefault="0042444D" w:rsidP="0042444D">
      <w:r>
        <w:t xml:space="preserve">El Elocuente ORM y el </w:t>
      </w:r>
      <w:proofErr w:type="spellStart"/>
      <w:r>
        <w:t>Fluent</w:t>
      </w:r>
      <w:proofErr w:type="spellEnd"/>
      <w:r>
        <w:t xml:space="preserve"> </w:t>
      </w:r>
      <w:proofErr w:type="spellStart"/>
      <w:r>
        <w:t>Query</w:t>
      </w:r>
      <w:proofErr w:type="spellEnd"/>
      <w:r>
        <w:t xml:space="preserve"> </w:t>
      </w:r>
      <w:proofErr w:type="spellStart"/>
      <w:r>
        <w:t>Builder</w:t>
      </w:r>
      <w:proofErr w:type="spellEnd"/>
      <w:r>
        <w:t xml:space="preserve"> de Laravel protegen contra los ataques de inyección SQL al utilizar la vinculación de parámetros PDO. La protección Cross-Site </w:t>
      </w:r>
      <w:proofErr w:type="spellStart"/>
      <w:r>
        <w:t>Request</w:t>
      </w:r>
      <w:proofErr w:type="spellEnd"/>
      <w:r>
        <w:t xml:space="preserve"> </w:t>
      </w:r>
      <w:proofErr w:type="spellStart"/>
      <w:r>
        <w:t>Forgery</w:t>
      </w:r>
      <w:proofErr w:type="spellEnd"/>
      <w:r>
        <w:t xml:space="preserve"> (CSRF), que utiliza un token de formulario CSRF oculto, también está activada de forma predeterminada.</w:t>
      </w:r>
    </w:p>
    <w:p w14:paraId="5005B35A" w14:textId="77777777" w:rsidR="0042444D" w:rsidRDefault="0042444D" w:rsidP="0042444D">
      <w:r>
        <w:t xml:space="preserve">La herramienta de línea de comandos de la consola </w:t>
      </w:r>
      <w:proofErr w:type="spellStart"/>
      <w:r>
        <w:t>Artisan</w:t>
      </w:r>
      <w:proofErr w:type="spellEnd"/>
      <w:r>
        <w:t xml:space="preserve"> que tiene Laravel acelera el desarrollo al permitir a los desarrolladores automatizar tareas repetitivas y generar rápidamente el código del esqueleto.</w:t>
      </w:r>
    </w:p>
    <w:p w14:paraId="05BE5D3D" w14:textId="77777777" w:rsidR="0042444D" w:rsidRPr="00AA1689" w:rsidRDefault="0042444D" w:rsidP="0042444D">
      <w:r>
        <w:t xml:space="preserve">Basado en </w:t>
      </w:r>
      <w:proofErr w:type="spellStart"/>
      <w:r>
        <w:t>php</w:t>
      </w:r>
      <w:proofErr w:type="spellEnd"/>
      <w:r>
        <w:t xml:space="preserve"> </w:t>
      </w:r>
      <w:r w:rsidRPr="00AA1689">
        <w:t>acrónimo recursivo de </w:t>
      </w:r>
      <w:hyperlink r:id="rId9" w:history="1">
        <w:r w:rsidRPr="00AA1689">
          <w:t xml:space="preserve">PHP: </w:t>
        </w:r>
        <w:proofErr w:type="spellStart"/>
        <w:r w:rsidRPr="00AA1689">
          <w:t>Hypertext</w:t>
        </w:r>
        <w:proofErr w:type="spellEnd"/>
        <w:r w:rsidRPr="00AA1689">
          <w:t xml:space="preserve"> </w:t>
        </w:r>
        <w:proofErr w:type="spellStart"/>
        <w:r w:rsidRPr="00AA1689">
          <w:t>Preprocessor</w:t>
        </w:r>
        <w:proofErr w:type="spellEnd"/>
      </w:hyperlink>
      <w:r w:rsidRPr="00AA1689">
        <w:t> (originalmente, significaba </w:t>
      </w:r>
      <w:r w:rsidRPr="00AA1689">
        <w:rPr>
          <w:i/>
          <w:iCs/>
        </w:rPr>
        <w:t>Página Personal</w:t>
      </w:r>
      <w:r w:rsidRPr="00AA1689">
        <w:t>). Es principalmente un lenguaje de </w:t>
      </w:r>
      <w:hyperlink r:id="rId10" w:history="1">
        <w:r w:rsidRPr="00AA1689">
          <w:t>scripting de propósito general</w:t>
        </w:r>
      </w:hyperlink>
      <w:r w:rsidRPr="00AA1689">
        <w:t> para el desarrollo web del lado del servidor. El software PHP estándar es gratuito bajo la licencia PHP. Es compatible con casi todos los sistemas operativos, plataformas y servidores web sin ningún coste.</w:t>
      </w:r>
    </w:p>
    <w:p w14:paraId="730BA2F5" w14:textId="77777777" w:rsidR="0042444D" w:rsidRDefault="0042444D" w:rsidP="0042444D">
      <w:r w:rsidRPr="00AA1689">
        <w:t>En general, el código PHP se procesa con la ayuda de un intérprete de PHP en un servidor y se implementa en un módulo, un CGI ejecutable o un demonio. Finalmente, da lugar a una respuesta HTTP.</w:t>
      </w:r>
    </w:p>
    <w:p w14:paraId="20777AE1" w14:textId="77777777" w:rsidR="0042444D" w:rsidRPr="00225AED" w:rsidRDefault="0042444D" w:rsidP="0042444D">
      <w:pPr>
        <w:rPr>
          <w:b/>
          <w:bCs/>
        </w:rPr>
      </w:pPr>
      <w:r w:rsidRPr="00225AED">
        <w:rPr>
          <w:b/>
          <w:bCs/>
        </w:rPr>
        <w:t>Características</w:t>
      </w:r>
    </w:p>
    <w:p w14:paraId="22B1D68B" w14:textId="77777777" w:rsidR="0042444D" w:rsidRDefault="0042444D" w:rsidP="0042444D">
      <w:r>
        <w:t>Laravel proporciona una gama de características de la mano de PHP y métodos de seguridad, que incluyen las siguientes:</w:t>
      </w:r>
    </w:p>
    <w:p w14:paraId="1B804CF1" w14:textId="77777777" w:rsidR="0042444D" w:rsidRDefault="0042444D" w:rsidP="0042444D">
      <w:pPr>
        <w:pStyle w:val="Prrafodelista"/>
        <w:numPr>
          <w:ilvl w:val="0"/>
          <w:numId w:val="47"/>
        </w:numPr>
        <w:suppressAutoHyphens w:val="0"/>
        <w:spacing w:after="160" w:line="259" w:lineRule="auto"/>
      </w:pPr>
      <w:r>
        <w:t>Autenticación</w:t>
      </w:r>
    </w:p>
    <w:p w14:paraId="2414871B" w14:textId="77777777" w:rsidR="0042444D" w:rsidRDefault="0042444D" w:rsidP="0042444D">
      <w:pPr>
        <w:pStyle w:val="Prrafodelista"/>
        <w:numPr>
          <w:ilvl w:val="0"/>
          <w:numId w:val="47"/>
        </w:numPr>
        <w:suppressAutoHyphens w:val="0"/>
        <w:spacing w:after="160" w:line="259" w:lineRule="auto"/>
      </w:pPr>
      <w:r>
        <w:t>Autorización</w:t>
      </w:r>
    </w:p>
    <w:p w14:paraId="428FCA36" w14:textId="77777777" w:rsidR="0042444D" w:rsidRDefault="0042444D" w:rsidP="0042444D">
      <w:pPr>
        <w:pStyle w:val="Prrafodelista"/>
        <w:numPr>
          <w:ilvl w:val="0"/>
          <w:numId w:val="47"/>
        </w:numPr>
        <w:suppressAutoHyphens w:val="0"/>
        <w:spacing w:after="160" w:line="259" w:lineRule="auto"/>
      </w:pPr>
      <w:r>
        <w:t>Verificación del correo electrónico</w:t>
      </w:r>
    </w:p>
    <w:p w14:paraId="214D4453" w14:textId="77777777" w:rsidR="0042444D" w:rsidRDefault="0042444D" w:rsidP="0042444D">
      <w:pPr>
        <w:pStyle w:val="Prrafodelista"/>
        <w:numPr>
          <w:ilvl w:val="0"/>
          <w:numId w:val="47"/>
        </w:numPr>
        <w:suppressAutoHyphens w:val="0"/>
        <w:spacing w:after="160" w:line="259" w:lineRule="auto"/>
      </w:pPr>
      <w:r>
        <w:lastRenderedPageBreak/>
        <w:t>Cifrado</w:t>
      </w:r>
    </w:p>
    <w:p w14:paraId="2C42DB4D" w14:textId="77777777" w:rsidR="0042444D" w:rsidRDefault="0042444D" w:rsidP="0042444D">
      <w:pPr>
        <w:pStyle w:val="Prrafodelista"/>
        <w:numPr>
          <w:ilvl w:val="0"/>
          <w:numId w:val="47"/>
        </w:numPr>
        <w:suppressAutoHyphens w:val="0"/>
        <w:spacing w:after="160" w:line="259" w:lineRule="auto"/>
      </w:pPr>
      <w:proofErr w:type="spellStart"/>
      <w:r>
        <w:t>Hashing</w:t>
      </w:r>
      <w:proofErr w:type="spellEnd"/>
    </w:p>
    <w:p w14:paraId="1BE3E6D3" w14:textId="77777777" w:rsidR="0042444D" w:rsidRDefault="0042444D" w:rsidP="0042444D">
      <w:pPr>
        <w:pStyle w:val="Prrafodelista"/>
        <w:numPr>
          <w:ilvl w:val="0"/>
          <w:numId w:val="47"/>
        </w:numPr>
        <w:suppressAutoHyphens w:val="0"/>
        <w:spacing w:after="160" w:line="259" w:lineRule="auto"/>
      </w:pPr>
      <w:r>
        <w:t>Restablecer la contraseña</w:t>
      </w:r>
    </w:p>
    <w:p w14:paraId="111AFBEE" w14:textId="77777777" w:rsidR="0042444D" w:rsidRDefault="0042444D" w:rsidP="0042444D">
      <w:r>
        <w:t>Gratis: La licencia estándar de PHP es gratuita. Por lo tanto, cualquiera puede descargarlo, instalarlo y utilizarlo fácilmente para completar sus proyectos de desarrollo web. Los desarrolladores también pueden comprobar su código y contribuir a la corrección de errores y a las nuevas características.</w:t>
      </w:r>
    </w:p>
    <w:p w14:paraId="533F93AE" w14:textId="77777777" w:rsidR="0042444D" w:rsidRDefault="0042444D" w:rsidP="0042444D">
      <w:r>
        <w:t>Simplicidad: A los desarrolladores les encanta trabajar con PHP debido a su simplicidad, tanto si son principiantes como experimentados. Es fácil de aprender y es similar a C en términos de sintaxis con su estructura lógica y organizada.</w:t>
      </w:r>
    </w:p>
    <w:p w14:paraId="49115938" w14:textId="77777777" w:rsidR="0042444D" w:rsidRDefault="0042444D" w:rsidP="0042444D">
      <w:r>
        <w:t>Rendimiento: La conectividad de la base de datos y la carga de datos son más rápidas en PHP. Por lo tanto, también es eficiente en la gestión de la base de datos, la administración del servidor, la funcionalidad del correo, etc. Asegúrate de leer nuestra publicación en el blog sobre los puntos de referencia de PHP.</w:t>
      </w:r>
    </w:p>
    <w:p w14:paraId="39989F79" w14:textId="77777777" w:rsidR="0042444D" w:rsidRDefault="0042444D" w:rsidP="0042444D">
      <w:r>
        <w:t>Programación orientada a objetos: Al igual que C++, PHP es un lenguaje de programación orientado a objetos con características útiles como encapsulación de datos, abstracción, herencia, polimorfismo, etc.</w:t>
      </w:r>
    </w:p>
    <w:p w14:paraId="2F2AAE8A" w14:textId="77777777" w:rsidR="0042444D" w:rsidRDefault="0042444D" w:rsidP="0042444D">
      <w:r>
        <w:t>Compatibilidad: PHP admite la compatibilidad entre plataformas y se ejecuta en múltiples sistemas operativos como macOS, Windows, Unix, Linux y otros. Sus scripts también funcionan sin problemas en diferentes servidores como Apache e IIS y en dispositivos como smartphones, tabletas, ordenadores portátiles y de sobremesa.</w:t>
      </w:r>
    </w:p>
    <w:p w14:paraId="1376A5D9" w14:textId="77777777" w:rsidR="0042444D" w:rsidRDefault="0042444D" w:rsidP="0042444D">
      <w:r>
        <w:t>Monitorización en tiempo real: PHP te permite obtener los registros del servidor fácilmente para que puedas monitorear la utilización de recursos como la memoria, la CPU y otros datos.</w:t>
      </w:r>
    </w:p>
    <w:p w14:paraId="49C534C6" w14:textId="77777777" w:rsidR="0042444D" w:rsidRDefault="0042444D" w:rsidP="0042444D">
      <w:r>
        <w:t>Flexibilidad: La capacidad de incrustación de PHP es excelente; por lo tanto, puedes integrarlo fácilmente con otras tecnologías como HTML, JavaScript, XML y otras.</w:t>
      </w:r>
    </w:p>
    <w:p w14:paraId="2D865996" w14:textId="77777777" w:rsidR="0042444D" w:rsidRDefault="0042444D" w:rsidP="0042444D">
      <w:r>
        <w:t>Soporte de bases de datos: Soporta múltiples bases de datos como MySQL, PostgreSQL, MongoDB, Oracle, etc. Al ser compatible con bases de datos, puede añadir, cambiar o eliminar datos directamente en el sistema de bases de datos.</w:t>
      </w:r>
    </w:p>
    <w:p w14:paraId="1627982D" w14:textId="77777777" w:rsidR="0042444D" w:rsidRDefault="0042444D" w:rsidP="0042444D">
      <w:r>
        <w:t>Manejo de excepciones: PHP genera rápidamente avisos de error ya que soporta constantes de notificación de errores. Permite detectar fallos y errores fácilmente y solucionarlos antes de que causen grandes problemas.</w:t>
      </w:r>
    </w:p>
    <w:p w14:paraId="0805B12C" w14:textId="77777777" w:rsidR="0042444D" w:rsidRDefault="0042444D" w:rsidP="0042444D">
      <w:r>
        <w:lastRenderedPageBreak/>
        <w:t xml:space="preserve">Además de todas estas características, PHP facilita las constantes mágicas, las cookies, las expresiones regulares, la ejecución de la línea de comandos del </w:t>
      </w:r>
      <w:proofErr w:type="spellStart"/>
      <w:r>
        <w:t>shell</w:t>
      </w:r>
      <w:proofErr w:type="spellEnd"/>
      <w:r>
        <w:t>, la clase PDO</w:t>
      </w:r>
    </w:p>
    <w:p w14:paraId="5D6A88A6" w14:textId="77777777" w:rsidR="0042444D" w:rsidRPr="00225AED" w:rsidRDefault="0042444D" w:rsidP="0042444D">
      <w:pPr>
        <w:rPr>
          <w:b/>
          <w:bCs/>
        </w:rPr>
      </w:pPr>
      <w:r w:rsidRPr="00225AED">
        <w:rPr>
          <w:b/>
          <w:bCs/>
        </w:rPr>
        <w:t>BLAZOR</w:t>
      </w:r>
    </w:p>
    <w:p w14:paraId="5B0933D3" w14:textId="77777777" w:rsidR="0042444D" w:rsidRDefault="0042444D" w:rsidP="0042444D">
      <w:proofErr w:type="spellStart"/>
      <w:r>
        <w:t>Blazor</w:t>
      </w:r>
      <w:proofErr w:type="spellEnd"/>
      <w:r>
        <w:t xml:space="preserve"> es un marco web gratuito de código abierto para .NET que le permite escribir y ejecutar código C# en navegadores web con la ayuda de </w:t>
      </w:r>
      <w:proofErr w:type="spellStart"/>
      <w:r>
        <w:t>Blazor</w:t>
      </w:r>
      <w:proofErr w:type="spellEnd"/>
      <w:r>
        <w:t xml:space="preserve"> </w:t>
      </w:r>
      <w:proofErr w:type="spellStart"/>
      <w:r>
        <w:t>WebAssembly</w:t>
      </w:r>
      <w:proofErr w:type="spellEnd"/>
      <w:r>
        <w:t xml:space="preserve">. Ayuda a escribir código que puede ejecutar tanto en la interfaz de usuario como en el nivel del servidor (lado del servidor y del cliente de </w:t>
      </w:r>
      <w:proofErr w:type="spellStart"/>
      <w:r>
        <w:t>Blazor</w:t>
      </w:r>
      <w:proofErr w:type="spellEnd"/>
      <w:r>
        <w:t xml:space="preserve">). Por lo tanto, si utiliza el marco </w:t>
      </w:r>
      <w:proofErr w:type="spellStart"/>
      <w:r>
        <w:t>Blazor</w:t>
      </w:r>
      <w:proofErr w:type="spellEnd"/>
      <w:r>
        <w:t>, puede experimentar acceso completo a las tecnologías .NET, una pila tecnológica definitiva necesaria para el desarrollo de aplicaciones web, que le ayuda a desarrollar las mejores SPA (aplicaciones de página única).</w:t>
      </w:r>
    </w:p>
    <w:p w14:paraId="0B161899" w14:textId="77777777" w:rsidR="0042444D" w:rsidRDefault="0042444D" w:rsidP="0042444D">
      <w:proofErr w:type="spellStart"/>
      <w:r>
        <w:t>Blazor</w:t>
      </w:r>
      <w:proofErr w:type="spellEnd"/>
      <w:r>
        <w:t xml:space="preserve"> </w:t>
      </w:r>
      <w:proofErr w:type="spellStart"/>
      <w:r>
        <w:t>framework</w:t>
      </w:r>
      <w:proofErr w:type="spellEnd"/>
      <w:r>
        <w:t xml:space="preserve"> también utiliza .NET Standard 2.0 y </w:t>
      </w:r>
      <w:proofErr w:type="spellStart"/>
      <w:r>
        <w:t>Razor</w:t>
      </w:r>
      <w:proofErr w:type="spellEnd"/>
      <w:r>
        <w:t xml:space="preserve">, lo que significa que los desarrolladores pueden centrarse en múltiples sistemas operativos o plataformas con una sola base de código. También puede experimentar la representación del lado del servidor (SSR) de </w:t>
      </w:r>
      <w:proofErr w:type="spellStart"/>
      <w:r>
        <w:t>Blazor</w:t>
      </w:r>
      <w:proofErr w:type="spellEnd"/>
      <w:r>
        <w:t>, que ayuda a enviar la parte de la vista al navegador una vez que esté lista.</w:t>
      </w:r>
    </w:p>
    <w:p w14:paraId="69BA4B1E" w14:textId="77777777" w:rsidR="0042444D" w:rsidRDefault="0042444D" w:rsidP="0042444D">
      <w:proofErr w:type="spellStart"/>
      <w:r w:rsidRPr="000D664F">
        <w:t>Razor</w:t>
      </w:r>
      <w:proofErr w:type="spellEnd"/>
      <w:r w:rsidRPr="000D664F">
        <w:t xml:space="preserve"> es una sintaxis de marcado para insertar código basado </w:t>
      </w:r>
      <w:proofErr w:type="gramStart"/>
      <w:r w:rsidRPr="000D664F">
        <w:t>en .</w:t>
      </w:r>
      <w:proofErr w:type="gramEnd"/>
      <w:r w:rsidRPr="000D664F">
        <w:t xml:space="preserve"> NET en páginas web. La sintaxis de </w:t>
      </w:r>
      <w:proofErr w:type="spellStart"/>
      <w:r w:rsidRPr="000D664F">
        <w:t>Razor</w:t>
      </w:r>
      <w:proofErr w:type="spellEnd"/>
      <w:r w:rsidRPr="000D664F">
        <w:t xml:space="preserve"> consta de marcado de </w:t>
      </w:r>
      <w:proofErr w:type="spellStart"/>
      <w:r w:rsidRPr="000D664F">
        <w:t>Razor</w:t>
      </w:r>
      <w:proofErr w:type="spellEnd"/>
      <w:r w:rsidRPr="000D664F">
        <w:t xml:space="preserve">, C# y HTML. Los archivos que contienen </w:t>
      </w:r>
      <w:proofErr w:type="spellStart"/>
      <w:r w:rsidRPr="000D664F">
        <w:t>Razor</w:t>
      </w:r>
      <w:proofErr w:type="spellEnd"/>
      <w:r w:rsidRPr="000D664F">
        <w:t xml:space="preserve"> suelen tener la extensión de archivo.</w:t>
      </w:r>
    </w:p>
    <w:p w14:paraId="2AE0BE2D" w14:textId="77777777" w:rsidR="0042444D" w:rsidRDefault="0042444D" w:rsidP="0042444D">
      <w:proofErr w:type="spellStart"/>
      <w:r w:rsidRPr="00872C40">
        <w:t>Razor</w:t>
      </w:r>
      <w:proofErr w:type="spellEnd"/>
      <w:r w:rsidRPr="00872C40">
        <w:t xml:space="preserve"> Pages es un nuevo aspecto de ASP.NET Core MVC que hace que la codificación de escenarios enfocados en páginas sea más fácil y productiva. Basado en la última versión de ASP.NET Core, </w:t>
      </w:r>
      <w:proofErr w:type="spellStart"/>
      <w:r w:rsidRPr="00872C40">
        <w:t>Razor</w:t>
      </w:r>
      <w:proofErr w:type="spellEnd"/>
      <w:r w:rsidRPr="00872C40">
        <w:t xml:space="preserve"> Pages soporta el desarrollo multiplataforma y puede ser implemento en los sistemas operativos Windows, Unix y Mac.</w:t>
      </w:r>
    </w:p>
    <w:p w14:paraId="0AEC9CFE" w14:textId="77777777" w:rsidR="0042444D" w:rsidRPr="00225AED" w:rsidRDefault="0042444D" w:rsidP="0042444D">
      <w:pPr>
        <w:rPr>
          <w:b/>
          <w:bCs/>
        </w:rPr>
      </w:pPr>
      <w:r w:rsidRPr="00225AED">
        <w:rPr>
          <w:b/>
          <w:bCs/>
        </w:rPr>
        <w:t xml:space="preserve">Características de </w:t>
      </w:r>
      <w:proofErr w:type="spellStart"/>
      <w:r w:rsidRPr="00225AED">
        <w:rPr>
          <w:b/>
          <w:bCs/>
        </w:rPr>
        <w:t>Razor</w:t>
      </w:r>
      <w:proofErr w:type="spellEnd"/>
    </w:p>
    <w:p w14:paraId="324F6B2E" w14:textId="77777777" w:rsidR="0042444D" w:rsidRDefault="0042444D" w:rsidP="0042444D">
      <w:r>
        <w:t xml:space="preserve">Compacto, expresivo, y </w:t>
      </w:r>
      <w:proofErr w:type="spellStart"/>
      <w:r>
        <w:t>fluído</w:t>
      </w:r>
      <w:proofErr w:type="spellEnd"/>
      <w:r>
        <w:t xml:space="preserve">: </w:t>
      </w:r>
      <w:proofErr w:type="spellStart"/>
      <w:r>
        <w:t>Razor</w:t>
      </w:r>
      <w:proofErr w:type="spellEnd"/>
      <w:r>
        <w:t xml:space="preserve"> reduce al mínimo el número de caracteres necesarios en un archivo, y permite un flujo de trabajo de codificación rápido y fluido. A diferencia de la mayoría de la sintaxis de plantillas, no es necesario interrumpir la codificación para indicar de forma explícita los bloques de servidor dentro de su HTML. El analizador es lo suficientemente inteligente para deducir esto de su código. Esto permite una </w:t>
      </w:r>
      <w:proofErr w:type="spellStart"/>
      <w:r>
        <w:t>sintáxis</w:t>
      </w:r>
      <w:proofErr w:type="spellEnd"/>
      <w:r>
        <w:t xml:space="preserve"> muy compacta y expresiva, que es limpia, rápida y divertida de escribir.</w:t>
      </w:r>
    </w:p>
    <w:p w14:paraId="2BCF9250" w14:textId="77777777" w:rsidR="0042444D" w:rsidRDefault="0042444D" w:rsidP="0042444D">
      <w:r>
        <w:t xml:space="preserve">Fácil de aprender: </w:t>
      </w:r>
      <w:proofErr w:type="spellStart"/>
      <w:r>
        <w:t>Razor</w:t>
      </w:r>
      <w:proofErr w:type="spellEnd"/>
      <w:r>
        <w:t xml:space="preserve"> es fácil de aprender y le permite ser productivo rápidamente, con pocos conceptos. Sólo es necesario usar su experiencia en su lenguaje predilecto y sus conocimientos en HTML.</w:t>
      </w:r>
    </w:p>
    <w:p w14:paraId="552CCF4B" w14:textId="77777777" w:rsidR="0042444D" w:rsidRDefault="0042444D" w:rsidP="0042444D">
      <w:r>
        <w:lastRenderedPageBreak/>
        <w:t xml:space="preserve">No es un nuevo lenguaje: Permite a los desarrolladores utilizar sus conocimientos en C# o VB (u otro) y con </w:t>
      </w:r>
      <w:proofErr w:type="spellStart"/>
      <w:r>
        <w:t>Razor</w:t>
      </w:r>
      <w:proofErr w:type="spellEnd"/>
      <w:r>
        <w:t xml:space="preserve"> entregar una </w:t>
      </w:r>
      <w:proofErr w:type="spellStart"/>
      <w:r>
        <w:t>sintáxis</w:t>
      </w:r>
      <w:proofErr w:type="spellEnd"/>
      <w:r>
        <w:t xml:space="preserve"> de plantilla que permite construir HTML con el idioma de su elección.</w:t>
      </w:r>
    </w:p>
    <w:p w14:paraId="33194DFC" w14:textId="77777777" w:rsidR="0042444D" w:rsidRDefault="0042444D" w:rsidP="0042444D">
      <w:r>
        <w:t xml:space="preserve">Funciona con cualquier editor de texto: </w:t>
      </w:r>
      <w:proofErr w:type="spellStart"/>
      <w:r>
        <w:t>Razor</w:t>
      </w:r>
      <w:proofErr w:type="spellEnd"/>
      <w:r>
        <w:t xml:space="preserve"> no requiere una herramienta específica y le permite ser productivo en cualquier editor de texto simple y llano (el bloc de notas funciona muy bien).</w:t>
      </w:r>
    </w:p>
    <w:p w14:paraId="6CD178F0" w14:textId="77777777" w:rsidR="0042444D" w:rsidRDefault="0042444D" w:rsidP="0042444D">
      <w:r>
        <w:t xml:space="preserve">Adecuado para </w:t>
      </w:r>
      <w:proofErr w:type="spellStart"/>
      <w:r>
        <w:t>Unit</w:t>
      </w:r>
      <w:proofErr w:type="spellEnd"/>
      <w:r>
        <w:t xml:space="preserve"> </w:t>
      </w:r>
      <w:proofErr w:type="spellStart"/>
      <w:r>
        <w:t>Testing</w:t>
      </w:r>
      <w:proofErr w:type="spellEnd"/>
      <w:r>
        <w:t xml:space="preserve">: </w:t>
      </w:r>
      <w:proofErr w:type="spellStart"/>
      <w:r>
        <w:t>Razor</w:t>
      </w:r>
      <w:proofErr w:type="spellEnd"/>
      <w:r>
        <w:t xml:space="preserve"> tiene la capacidad de soportar </w:t>
      </w:r>
      <w:proofErr w:type="spellStart"/>
      <w:r>
        <w:t>unit</w:t>
      </w:r>
      <w:proofErr w:type="spellEnd"/>
      <w:r>
        <w:t xml:space="preserve"> </w:t>
      </w:r>
      <w:proofErr w:type="spellStart"/>
      <w:r>
        <w:t>Testing</w:t>
      </w:r>
      <w:proofErr w:type="spellEnd"/>
      <w:r>
        <w:t xml:space="preserve"> (sin necesidad de un controlador o un servidor web, y se puede alojar en cualquier proyecto de </w:t>
      </w:r>
      <w:proofErr w:type="spellStart"/>
      <w:r>
        <w:t>unit</w:t>
      </w:r>
      <w:proofErr w:type="spellEnd"/>
      <w:r>
        <w:t xml:space="preserve"> </w:t>
      </w:r>
      <w:proofErr w:type="spellStart"/>
      <w:r>
        <w:t>testing</w:t>
      </w:r>
      <w:proofErr w:type="spellEnd"/>
      <w:r>
        <w:t xml:space="preserve"> - no es necesario un especial </w:t>
      </w:r>
      <w:proofErr w:type="gramStart"/>
      <w:r>
        <w:t>app</w:t>
      </w:r>
      <w:proofErr w:type="gramEnd"/>
      <w:r>
        <w:t>-</w:t>
      </w:r>
      <w:proofErr w:type="spellStart"/>
      <w:r>
        <w:t>domain</w:t>
      </w:r>
      <w:proofErr w:type="spellEnd"/>
      <w:r>
        <w:t>).</w:t>
      </w:r>
    </w:p>
    <w:p w14:paraId="5795FCDC" w14:textId="6BD26F94" w:rsidR="00DC2999" w:rsidRPr="00DC2999" w:rsidRDefault="00DC2999" w:rsidP="00DC2999">
      <w:pPr>
        <w:rPr>
          <w:b/>
          <w:bCs/>
        </w:rPr>
      </w:pPr>
      <w:r w:rsidRPr="00DC2999">
        <w:rPr>
          <w:b/>
          <w:bCs/>
        </w:rPr>
        <w:t>ANALISIS COMPARATIVO DE LAS TECNOLOGÍAS</w:t>
      </w:r>
    </w:p>
    <w:tbl>
      <w:tblPr>
        <w:tblStyle w:val="Tablaconcuadrcula"/>
        <w:tblW w:w="0" w:type="auto"/>
        <w:tblLook w:val="04A0" w:firstRow="1" w:lastRow="0" w:firstColumn="1" w:lastColumn="0" w:noHBand="0" w:noVBand="1"/>
      </w:tblPr>
      <w:tblGrid>
        <w:gridCol w:w="2141"/>
        <w:gridCol w:w="2236"/>
        <w:gridCol w:w="2243"/>
        <w:gridCol w:w="1874"/>
      </w:tblGrid>
      <w:tr w:rsidR="00DC2999" w14:paraId="5AD4A1A7" w14:textId="77777777" w:rsidTr="00FE61A7">
        <w:tc>
          <w:tcPr>
            <w:tcW w:w="1877" w:type="dxa"/>
          </w:tcPr>
          <w:p w14:paraId="3012670E" w14:textId="77777777" w:rsidR="00DC2999" w:rsidRPr="00675FFD" w:rsidRDefault="00DC2999" w:rsidP="00FE61A7">
            <w:pPr>
              <w:rPr>
                <w:b/>
                <w:bCs/>
              </w:rPr>
            </w:pPr>
            <w:r w:rsidRPr="00675FFD">
              <w:rPr>
                <w:b/>
                <w:bCs/>
              </w:rPr>
              <w:t>CARACTERÍSTICA</w:t>
            </w:r>
          </w:p>
        </w:tc>
        <w:tc>
          <w:tcPr>
            <w:tcW w:w="2372" w:type="dxa"/>
          </w:tcPr>
          <w:p w14:paraId="4D08437A" w14:textId="77777777" w:rsidR="00DC2999" w:rsidRPr="00445F74" w:rsidRDefault="00DC2999" w:rsidP="00FE61A7">
            <w:pPr>
              <w:rPr>
                <w:b/>
                <w:bCs/>
              </w:rPr>
            </w:pPr>
            <w:r w:rsidRPr="00445F74">
              <w:rPr>
                <w:b/>
                <w:bCs/>
              </w:rPr>
              <w:t>ANGULAR</w:t>
            </w:r>
          </w:p>
        </w:tc>
        <w:tc>
          <w:tcPr>
            <w:tcW w:w="2367" w:type="dxa"/>
          </w:tcPr>
          <w:p w14:paraId="51116C6C" w14:textId="77777777" w:rsidR="00DC2999" w:rsidRPr="00445F74" w:rsidRDefault="00DC2999" w:rsidP="00FE61A7">
            <w:pPr>
              <w:rPr>
                <w:b/>
                <w:bCs/>
              </w:rPr>
            </w:pPr>
            <w:r w:rsidRPr="00445F74">
              <w:rPr>
                <w:b/>
                <w:bCs/>
              </w:rPr>
              <w:t>LARAVEL</w:t>
            </w:r>
          </w:p>
        </w:tc>
        <w:tc>
          <w:tcPr>
            <w:tcW w:w="1878" w:type="dxa"/>
          </w:tcPr>
          <w:p w14:paraId="2479418E" w14:textId="77777777" w:rsidR="00DC2999" w:rsidRPr="00445F74" w:rsidRDefault="00DC2999" w:rsidP="00FE61A7">
            <w:pPr>
              <w:rPr>
                <w:b/>
                <w:bCs/>
              </w:rPr>
            </w:pPr>
            <w:r w:rsidRPr="00445F74">
              <w:rPr>
                <w:b/>
                <w:bCs/>
              </w:rPr>
              <w:t>BLAZOR</w:t>
            </w:r>
          </w:p>
        </w:tc>
      </w:tr>
      <w:tr w:rsidR="00DC2999" w14:paraId="14456DE1" w14:textId="77777777" w:rsidTr="00FE61A7">
        <w:tc>
          <w:tcPr>
            <w:tcW w:w="1877" w:type="dxa"/>
          </w:tcPr>
          <w:p w14:paraId="2A4A5EEF" w14:textId="77777777" w:rsidR="00DC2999" w:rsidRPr="007C32CF" w:rsidRDefault="00DC2999" w:rsidP="00C66F6C">
            <w:r w:rsidRPr="00D75829">
              <w:t>Lenguaje vs Framework</w:t>
            </w:r>
          </w:p>
        </w:tc>
        <w:tc>
          <w:tcPr>
            <w:tcW w:w="2372" w:type="dxa"/>
          </w:tcPr>
          <w:p w14:paraId="0228B372" w14:textId="77777777" w:rsidR="00DC2999" w:rsidRPr="007C32CF" w:rsidRDefault="00DC2999" w:rsidP="00FE61A7">
            <w:r>
              <w:t xml:space="preserve">Es un </w:t>
            </w:r>
            <w:proofErr w:type="spellStart"/>
            <w:r>
              <w:t>framework</w:t>
            </w:r>
            <w:proofErr w:type="spellEnd"/>
            <w:r>
              <w:t xml:space="preserve"> web basado en </w:t>
            </w:r>
            <w:proofErr w:type="spellStart"/>
            <w:r>
              <w:t>TypeScript</w:t>
            </w:r>
            <w:proofErr w:type="spellEnd"/>
            <w:r>
              <w:tab/>
            </w:r>
          </w:p>
        </w:tc>
        <w:tc>
          <w:tcPr>
            <w:tcW w:w="2367" w:type="dxa"/>
          </w:tcPr>
          <w:p w14:paraId="6E78CDDD" w14:textId="77777777" w:rsidR="00DC2999" w:rsidRPr="003D39BC" w:rsidRDefault="00DC2999" w:rsidP="00FE61A7">
            <w:r w:rsidRPr="00D75829">
              <w:t xml:space="preserve">PHP es un lenguaje de programación mal diseñado en comparación con </w:t>
            </w:r>
            <w:proofErr w:type="spellStart"/>
            <w:r w:rsidRPr="00D75829">
              <w:t>TypeScript</w:t>
            </w:r>
            <w:proofErr w:type="spellEnd"/>
            <w:r w:rsidRPr="00D75829">
              <w:t>. Sus incoherencias en cuanto a los nombres de las funciones y el orden de los argumentos, la lentitud en la adopción de versiones, y muchos más, son quejas comunes.</w:t>
            </w:r>
          </w:p>
        </w:tc>
        <w:tc>
          <w:tcPr>
            <w:tcW w:w="1878" w:type="dxa"/>
          </w:tcPr>
          <w:p w14:paraId="2B7E92FF" w14:textId="77777777" w:rsidR="00DC2999" w:rsidRDefault="00DC2999" w:rsidP="00FE61A7">
            <w:pPr>
              <w:rPr>
                <w:rFonts w:ascii="Roboto" w:hAnsi="Roboto"/>
                <w:color w:val="2D2F31"/>
                <w:sz w:val="21"/>
                <w:szCs w:val="21"/>
              </w:rPr>
            </w:pPr>
            <w:proofErr w:type="spellStart"/>
            <w:r w:rsidRPr="00F0667C">
              <w:rPr>
                <w:rFonts w:ascii="Roboto" w:hAnsi="Roboto"/>
                <w:color w:val="2D2F31"/>
                <w:sz w:val="21"/>
                <w:szCs w:val="21"/>
              </w:rPr>
              <w:t>Blazor</w:t>
            </w:r>
            <w:proofErr w:type="spellEnd"/>
            <w:r w:rsidRPr="00F0667C">
              <w:rPr>
                <w:rFonts w:ascii="Roboto" w:hAnsi="Roboto"/>
                <w:color w:val="2D2F31"/>
                <w:sz w:val="21"/>
                <w:szCs w:val="21"/>
              </w:rPr>
              <w:t xml:space="preserve"> es un marco web </w:t>
            </w:r>
            <w:proofErr w:type="spellStart"/>
            <w:r w:rsidRPr="00F0667C">
              <w:rPr>
                <w:rFonts w:ascii="Roboto" w:hAnsi="Roboto"/>
                <w:color w:val="2D2F31"/>
                <w:sz w:val="21"/>
                <w:szCs w:val="21"/>
              </w:rPr>
              <w:t>front-end</w:t>
            </w:r>
            <w:proofErr w:type="spellEnd"/>
            <w:r w:rsidRPr="00F0667C">
              <w:rPr>
                <w:rFonts w:ascii="Roboto" w:hAnsi="Roboto"/>
                <w:color w:val="2D2F31"/>
                <w:sz w:val="21"/>
                <w:szCs w:val="21"/>
              </w:rPr>
              <w:t xml:space="preserve"> moderno basado en HTML, CSS y C# que le ayuda a crear aplicaciones web más rápido.</w:t>
            </w:r>
          </w:p>
          <w:p w14:paraId="31DA06D9" w14:textId="77777777" w:rsidR="00DC2999" w:rsidRPr="00445F74" w:rsidRDefault="00DC2999" w:rsidP="00FE61A7">
            <w:pPr>
              <w:rPr>
                <w:b/>
                <w:bCs/>
              </w:rPr>
            </w:pPr>
          </w:p>
        </w:tc>
      </w:tr>
      <w:tr w:rsidR="00DC2999" w14:paraId="7B206DAF" w14:textId="77777777" w:rsidTr="00FE61A7">
        <w:tc>
          <w:tcPr>
            <w:tcW w:w="1877" w:type="dxa"/>
          </w:tcPr>
          <w:p w14:paraId="4695094F" w14:textId="77777777" w:rsidR="00DC2999" w:rsidRDefault="00DC2999" w:rsidP="00FE61A7">
            <w:proofErr w:type="spellStart"/>
            <w:r w:rsidRPr="00D75829">
              <w:t>Frontend</w:t>
            </w:r>
            <w:proofErr w:type="spellEnd"/>
            <w:r w:rsidRPr="00D75829">
              <w:t xml:space="preserve"> vs </w:t>
            </w:r>
            <w:proofErr w:type="spellStart"/>
            <w:r w:rsidRPr="00D75829">
              <w:t>Backend</w:t>
            </w:r>
            <w:proofErr w:type="spellEnd"/>
            <w:r>
              <w:t>.</w:t>
            </w:r>
          </w:p>
          <w:p w14:paraId="5E92FADB" w14:textId="77777777" w:rsidR="00DC2999" w:rsidRDefault="00DC2999" w:rsidP="00FE61A7">
            <w:r w:rsidRPr="008344B2">
              <w:t>Scripting del lado del servidor vs. del lado del cliente</w:t>
            </w:r>
          </w:p>
          <w:p w14:paraId="47AE979F" w14:textId="77777777" w:rsidR="00DC2999" w:rsidRPr="00D75829" w:rsidRDefault="00DC2999" w:rsidP="00FE61A7">
            <w:pPr>
              <w:shd w:val="clear" w:color="auto" w:fill="F9F5F3"/>
              <w:spacing w:before="100" w:beforeAutospacing="1" w:after="100" w:afterAutospacing="1"/>
              <w:outlineLvl w:val="2"/>
            </w:pPr>
          </w:p>
        </w:tc>
        <w:tc>
          <w:tcPr>
            <w:tcW w:w="2372" w:type="dxa"/>
          </w:tcPr>
          <w:p w14:paraId="0FFB9677" w14:textId="77777777" w:rsidR="00DC2999" w:rsidRDefault="00DC2999" w:rsidP="00FE61A7">
            <w:r w:rsidRPr="00D75829">
              <w:t xml:space="preserve">Angular es uno de los </w:t>
            </w:r>
            <w:proofErr w:type="spellStart"/>
            <w:r w:rsidRPr="00D75829">
              <w:t>frontend</w:t>
            </w:r>
            <w:proofErr w:type="spellEnd"/>
            <w:r w:rsidRPr="00D75829">
              <w:t xml:space="preserve"> </w:t>
            </w:r>
            <w:proofErr w:type="spellStart"/>
            <w:r w:rsidRPr="00D75829">
              <w:t>frameworks</w:t>
            </w:r>
            <w:proofErr w:type="spellEnd"/>
            <w:r w:rsidRPr="00D75829">
              <w:t xml:space="preserve"> web más versátiles y avanzados</w:t>
            </w:r>
          </w:p>
          <w:p w14:paraId="41C815B1" w14:textId="77777777" w:rsidR="00DC2999" w:rsidRDefault="00DC2999" w:rsidP="00FE61A7"/>
        </w:tc>
        <w:tc>
          <w:tcPr>
            <w:tcW w:w="2367" w:type="dxa"/>
          </w:tcPr>
          <w:p w14:paraId="33F50590" w14:textId="77777777" w:rsidR="00DC2999" w:rsidRPr="00D75829" w:rsidRDefault="00DC2999" w:rsidP="00FE61A7">
            <w:r w:rsidRPr="00D75829">
              <w:t xml:space="preserve">PHP se ejecuta en el </w:t>
            </w:r>
            <w:proofErr w:type="spellStart"/>
            <w:r w:rsidRPr="00D75829">
              <w:t>backend</w:t>
            </w:r>
            <w:proofErr w:type="spellEnd"/>
            <w:r w:rsidRPr="00D75829">
              <w:t xml:space="preserve"> de un sitio o aplicación, y permanece oculto para los visitantes. Por ejemplo, PHP realiza su trabajo en el servidor web y en el área de administración de </w:t>
            </w:r>
            <w:r w:rsidRPr="00D75829">
              <w:lastRenderedPageBreak/>
              <w:t>un sitio web de WordPress.</w:t>
            </w:r>
          </w:p>
        </w:tc>
        <w:tc>
          <w:tcPr>
            <w:tcW w:w="1878" w:type="dxa"/>
          </w:tcPr>
          <w:p w14:paraId="59E32C1E" w14:textId="77777777" w:rsidR="00DC2999" w:rsidRPr="003D39BC" w:rsidRDefault="00DC2999" w:rsidP="00FE61A7">
            <w:r w:rsidRPr="00872C40">
              <w:lastRenderedPageBreak/>
              <w:t>Le proporciona al desarrollador el control total del HTML renderizado.</w:t>
            </w:r>
          </w:p>
        </w:tc>
      </w:tr>
      <w:tr w:rsidR="00DC2999" w14:paraId="6B4E1019" w14:textId="77777777" w:rsidTr="00FE61A7">
        <w:tc>
          <w:tcPr>
            <w:tcW w:w="1877" w:type="dxa"/>
          </w:tcPr>
          <w:p w14:paraId="261CDD45" w14:textId="77777777" w:rsidR="00DC2999" w:rsidRDefault="00DC2999" w:rsidP="00FE61A7">
            <w:r>
              <w:t xml:space="preserve">Aprendizaje </w:t>
            </w:r>
          </w:p>
          <w:p w14:paraId="3C615BEF" w14:textId="77777777" w:rsidR="00DC2999" w:rsidRPr="00D75829" w:rsidRDefault="00DC2999" w:rsidP="00FE61A7"/>
        </w:tc>
        <w:tc>
          <w:tcPr>
            <w:tcW w:w="2372" w:type="dxa"/>
          </w:tcPr>
          <w:p w14:paraId="7E10BEAE" w14:textId="77777777" w:rsidR="00DC2999" w:rsidRPr="00D75829" w:rsidRDefault="00DC2999" w:rsidP="00FE61A7">
            <w:r>
              <w:t xml:space="preserve">Se requiere conocimiento de </w:t>
            </w:r>
            <w:r w:rsidRPr="008344B2">
              <w:t xml:space="preserve">JavaScript, y </w:t>
            </w:r>
            <w:proofErr w:type="spellStart"/>
            <w:r w:rsidRPr="008344B2">
              <w:t>TypeScript</w:t>
            </w:r>
            <w:proofErr w:type="spellEnd"/>
            <w:r w:rsidRPr="008344B2">
              <w:t>. Se tiene disponible información en la web</w:t>
            </w:r>
          </w:p>
        </w:tc>
        <w:tc>
          <w:tcPr>
            <w:tcW w:w="2367" w:type="dxa"/>
          </w:tcPr>
          <w:p w14:paraId="637017C3" w14:textId="77777777" w:rsidR="00DC2999" w:rsidRPr="00D75829" w:rsidRDefault="00DC2999" w:rsidP="00FE61A7">
            <w:r w:rsidRPr="008344B2">
              <w:t>Se tiene disponible i</w:t>
            </w:r>
            <w:r>
              <w:t xml:space="preserve">nformación en la web, aunque algo confusa al tratar con diferentes versiones, </w:t>
            </w:r>
            <w:r w:rsidRPr="008344B2">
              <w:t>es relativamente fácil.</w:t>
            </w:r>
          </w:p>
        </w:tc>
        <w:tc>
          <w:tcPr>
            <w:tcW w:w="1878" w:type="dxa"/>
          </w:tcPr>
          <w:p w14:paraId="5E4C8C19" w14:textId="77777777" w:rsidR="00DC2999" w:rsidRDefault="00DC2999" w:rsidP="00FE61A7">
            <w:pPr>
              <w:rPr>
                <w:rFonts w:ascii="Roboto" w:hAnsi="Roboto"/>
                <w:color w:val="2D2F31"/>
                <w:sz w:val="21"/>
                <w:szCs w:val="21"/>
              </w:rPr>
            </w:pPr>
            <w:r>
              <w:rPr>
                <w:rFonts w:ascii="Roboto" w:hAnsi="Roboto"/>
                <w:color w:val="2D2F31"/>
                <w:sz w:val="21"/>
                <w:szCs w:val="21"/>
              </w:rPr>
              <w:t xml:space="preserve">No existe mucha literatura de </w:t>
            </w:r>
            <w:proofErr w:type="spellStart"/>
            <w:r>
              <w:rPr>
                <w:rFonts w:ascii="Roboto" w:hAnsi="Roboto"/>
                <w:color w:val="2D2F31"/>
                <w:sz w:val="21"/>
                <w:szCs w:val="21"/>
              </w:rPr>
              <w:t>razor</w:t>
            </w:r>
            <w:proofErr w:type="spellEnd"/>
            <w:r>
              <w:rPr>
                <w:rFonts w:ascii="Roboto" w:hAnsi="Roboto"/>
                <w:color w:val="2D2F31"/>
                <w:sz w:val="21"/>
                <w:szCs w:val="21"/>
              </w:rPr>
              <w:t xml:space="preserve"> en la web y la existente tiene costo.</w:t>
            </w:r>
          </w:p>
          <w:p w14:paraId="39A78961" w14:textId="77777777" w:rsidR="00DC2999" w:rsidRPr="00872C40" w:rsidRDefault="00DC2999" w:rsidP="00FE61A7"/>
        </w:tc>
      </w:tr>
      <w:tr w:rsidR="00DC2999" w14:paraId="1CBAAF83" w14:textId="77777777" w:rsidTr="00FE61A7">
        <w:tc>
          <w:tcPr>
            <w:tcW w:w="1877" w:type="dxa"/>
          </w:tcPr>
          <w:p w14:paraId="2CCC8253" w14:textId="77777777" w:rsidR="00DC2999" w:rsidRDefault="00DC2999" w:rsidP="00FE61A7">
            <w:r>
              <w:t>Instalación</w:t>
            </w:r>
          </w:p>
          <w:p w14:paraId="3CB06BB7" w14:textId="77777777" w:rsidR="00DC2999" w:rsidRDefault="00DC2999" w:rsidP="00FE61A7"/>
        </w:tc>
        <w:tc>
          <w:tcPr>
            <w:tcW w:w="2372" w:type="dxa"/>
          </w:tcPr>
          <w:p w14:paraId="572122D9" w14:textId="77777777" w:rsidR="00DC2999" w:rsidRDefault="00DC2999" w:rsidP="00FE61A7">
            <w:r>
              <w:t>Angular utiliza la interfaz de línea de comandos (CLI). Funciona en Windows, Linux y Mac.</w:t>
            </w:r>
          </w:p>
        </w:tc>
        <w:tc>
          <w:tcPr>
            <w:tcW w:w="2367" w:type="dxa"/>
          </w:tcPr>
          <w:p w14:paraId="2D42B0BB" w14:textId="77777777" w:rsidR="00DC2999" w:rsidRPr="008344B2" w:rsidRDefault="00DC2999" w:rsidP="00FE61A7">
            <w:r w:rsidRPr="008344B2">
              <w:t>PHP funciona en múltiples sistemas operativos como Windows, Mac y Linux.</w:t>
            </w:r>
          </w:p>
        </w:tc>
        <w:tc>
          <w:tcPr>
            <w:tcW w:w="1878" w:type="dxa"/>
          </w:tcPr>
          <w:p w14:paraId="7282BDDD" w14:textId="77777777" w:rsidR="00DC2999" w:rsidRPr="007F58AF" w:rsidRDefault="00DC2999" w:rsidP="00FE61A7">
            <w:proofErr w:type="spellStart"/>
            <w:r w:rsidRPr="00204F7F">
              <w:t>Razor</w:t>
            </w:r>
            <w:proofErr w:type="spellEnd"/>
            <w:r w:rsidRPr="00204F7F">
              <w:t xml:space="preserve"> no requiere una herramienta específica y le permite ser productivo en cualquier editor de texto simple.</w:t>
            </w:r>
          </w:p>
        </w:tc>
      </w:tr>
      <w:tr w:rsidR="00DC2999" w14:paraId="21C30AE6" w14:textId="77777777" w:rsidTr="00FE61A7">
        <w:tc>
          <w:tcPr>
            <w:tcW w:w="1877" w:type="dxa"/>
          </w:tcPr>
          <w:p w14:paraId="40EC018B" w14:textId="77777777" w:rsidR="00DC2999" w:rsidRDefault="00DC2999" w:rsidP="00FE61A7">
            <w:r>
              <w:t>Pila tecnológica</w:t>
            </w:r>
          </w:p>
          <w:p w14:paraId="3903F9E1" w14:textId="77777777" w:rsidR="00DC2999" w:rsidRDefault="00DC2999" w:rsidP="00FE61A7"/>
        </w:tc>
        <w:tc>
          <w:tcPr>
            <w:tcW w:w="2372" w:type="dxa"/>
          </w:tcPr>
          <w:p w14:paraId="6895F20B" w14:textId="77777777" w:rsidR="00DC2999" w:rsidRDefault="00DC2999" w:rsidP="00FE61A7">
            <w:r>
              <w:t>M: MongoDB, una base de datos no relacional o NoSQL</w:t>
            </w:r>
          </w:p>
          <w:p w14:paraId="5B7390DF" w14:textId="77777777" w:rsidR="00DC2999" w:rsidRDefault="00DC2999" w:rsidP="00FE61A7">
            <w:r>
              <w:t xml:space="preserve">E: Express.js, un </w:t>
            </w:r>
            <w:proofErr w:type="spellStart"/>
            <w:r>
              <w:t>framework</w:t>
            </w:r>
            <w:proofErr w:type="spellEnd"/>
            <w:r>
              <w:t xml:space="preserve"> de JavaScript para el </w:t>
            </w:r>
            <w:proofErr w:type="spellStart"/>
            <w:r>
              <w:t>backend</w:t>
            </w:r>
            <w:proofErr w:type="spellEnd"/>
          </w:p>
          <w:p w14:paraId="7B89A508" w14:textId="77777777" w:rsidR="00DC2999" w:rsidRDefault="00DC2999" w:rsidP="00FE61A7">
            <w:r>
              <w:t xml:space="preserve">A: Angular, un </w:t>
            </w:r>
            <w:proofErr w:type="spellStart"/>
            <w:r>
              <w:t>framework</w:t>
            </w:r>
            <w:proofErr w:type="spellEnd"/>
            <w:r>
              <w:t xml:space="preserve"> web </w:t>
            </w:r>
            <w:proofErr w:type="spellStart"/>
            <w:r>
              <w:t>frontend</w:t>
            </w:r>
            <w:proofErr w:type="spellEnd"/>
          </w:p>
          <w:p w14:paraId="6A8D24EE" w14:textId="77777777" w:rsidR="00DC2999" w:rsidRDefault="00DC2999" w:rsidP="00FE61A7">
            <w:r>
              <w:t>N: Node.js como entorno de ejecución</w:t>
            </w:r>
          </w:p>
        </w:tc>
        <w:tc>
          <w:tcPr>
            <w:tcW w:w="2367" w:type="dxa"/>
          </w:tcPr>
          <w:p w14:paraId="43CEB692" w14:textId="77777777" w:rsidR="00DC2999" w:rsidRDefault="00DC2999" w:rsidP="00FE61A7">
            <w:r>
              <w:t>L: Linux como sistema operativo</w:t>
            </w:r>
          </w:p>
          <w:p w14:paraId="6C3EDF65" w14:textId="77777777" w:rsidR="00DC2999" w:rsidRDefault="00DC2999" w:rsidP="00FE61A7">
            <w:r>
              <w:t>R: Servidor HTTP Apache</w:t>
            </w:r>
          </w:p>
          <w:p w14:paraId="430D1629" w14:textId="77777777" w:rsidR="00DC2999" w:rsidRDefault="00DC2999" w:rsidP="00FE61A7">
            <w:r>
              <w:t>M: MySQL, una base de datos relacional</w:t>
            </w:r>
          </w:p>
          <w:p w14:paraId="6817EF18" w14:textId="77777777" w:rsidR="00DC2999" w:rsidRDefault="00DC2999" w:rsidP="00FE61A7">
            <w:r>
              <w:t>P: PHP, el lenguaje de programación</w:t>
            </w:r>
          </w:p>
          <w:p w14:paraId="793C6181" w14:textId="77777777" w:rsidR="00DC2999" w:rsidRPr="008344B2" w:rsidRDefault="00DC2999" w:rsidP="00FE61A7"/>
        </w:tc>
        <w:tc>
          <w:tcPr>
            <w:tcW w:w="1878" w:type="dxa"/>
          </w:tcPr>
          <w:p w14:paraId="1C758063" w14:textId="77777777" w:rsidR="00DC2999" w:rsidRDefault="00DC2999" w:rsidP="00FE61A7">
            <w:r>
              <w:t xml:space="preserve">App </w:t>
            </w:r>
            <w:proofErr w:type="spellStart"/>
            <w:r>
              <w:t>Code</w:t>
            </w:r>
            <w:proofErr w:type="spellEnd"/>
            <w:r>
              <w:t xml:space="preserve">, .Net </w:t>
            </w:r>
            <w:proofErr w:type="spellStart"/>
            <w:r>
              <w:t>Multi-platform</w:t>
            </w:r>
            <w:proofErr w:type="spellEnd"/>
            <w:r>
              <w:t xml:space="preserve"> APP UI</w:t>
            </w:r>
          </w:p>
          <w:p w14:paraId="62CB0671" w14:textId="77777777" w:rsidR="00DC2999" w:rsidRDefault="00DC2999" w:rsidP="00FE61A7">
            <w:pPr>
              <w:rPr>
                <w:rFonts w:ascii="Roboto" w:hAnsi="Roboto"/>
                <w:color w:val="2D2F31"/>
                <w:sz w:val="21"/>
                <w:szCs w:val="21"/>
              </w:rPr>
            </w:pPr>
          </w:p>
        </w:tc>
      </w:tr>
      <w:tr w:rsidR="00DC2999" w14:paraId="21D81784" w14:textId="77777777" w:rsidTr="00FE61A7">
        <w:tc>
          <w:tcPr>
            <w:tcW w:w="1877" w:type="dxa"/>
          </w:tcPr>
          <w:p w14:paraId="5285D7F8" w14:textId="77777777" w:rsidR="00DC2999" w:rsidRDefault="00DC2999" w:rsidP="00FE61A7">
            <w:r>
              <w:t>Velocidad y Rendimiento</w:t>
            </w:r>
          </w:p>
          <w:p w14:paraId="73BB2AB2" w14:textId="77777777" w:rsidR="00DC2999" w:rsidRDefault="00DC2999" w:rsidP="00FE61A7"/>
        </w:tc>
        <w:tc>
          <w:tcPr>
            <w:tcW w:w="2372" w:type="dxa"/>
          </w:tcPr>
          <w:p w14:paraId="6E61D430" w14:textId="77777777" w:rsidR="00DC2999" w:rsidRDefault="00DC2999" w:rsidP="00FE61A7">
            <w:r>
              <w:t xml:space="preserve">Con una mejor estructura del </w:t>
            </w:r>
            <w:proofErr w:type="spellStart"/>
            <w:r>
              <w:t>framework</w:t>
            </w:r>
            <w:proofErr w:type="spellEnd"/>
            <w:r>
              <w:t>, Angular ofrece mayor velocidad y rendimiento.</w:t>
            </w:r>
          </w:p>
        </w:tc>
        <w:tc>
          <w:tcPr>
            <w:tcW w:w="2367" w:type="dxa"/>
          </w:tcPr>
          <w:p w14:paraId="3A163A70" w14:textId="77777777" w:rsidR="00DC2999" w:rsidRPr="008344B2" w:rsidRDefault="00DC2999" w:rsidP="00FE61A7">
            <w:r w:rsidRPr="008344B2">
              <w:t>PHP cuando se mide en un solo hardware</w:t>
            </w:r>
            <w:r>
              <w:t xml:space="preserve"> es más lento.</w:t>
            </w:r>
          </w:p>
        </w:tc>
        <w:tc>
          <w:tcPr>
            <w:tcW w:w="1878" w:type="dxa"/>
          </w:tcPr>
          <w:p w14:paraId="01CC9E0D" w14:textId="77777777" w:rsidR="00DC2999" w:rsidRPr="007F58AF" w:rsidRDefault="00DC2999" w:rsidP="00FE61A7">
            <w:r w:rsidRPr="00F0667C">
              <w:t xml:space="preserve">El tiempo de ejecución del marco </w:t>
            </w:r>
            <w:proofErr w:type="spellStart"/>
            <w:r w:rsidRPr="00F0667C">
              <w:t>Blazor</w:t>
            </w:r>
            <w:proofErr w:type="spellEnd"/>
            <w:r w:rsidRPr="00F0667C">
              <w:t xml:space="preserve"> depende del peso de la aplicación, por </w:t>
            </w:r>
            <w:r w:rsidRPr="00F0667C">
              <w:lastRenderedPageBreak/>
              <w:t>lo que el rendimiento</w:t>
            </w:r>
            <w:r>
              <w:t xml:space="preserve"> </w:t>
            </w:r>
            <w:r w:rsidRPr="00F0667C">
              <w:t>se ve afectado por la complejidad de la aplicación</w:t>
            </w:r>
          </w:p>
        </w:tc>
      </w:tr>
      <w:tr w:rsidR="00DC2999" w14:paraId="0DC09709" w14:textId="77777777" w:rsidTr="00FE61A7">
        <w:tc>
          <w:tcPr>
            <w:tcW w:w="1877" w:type="dxa"/>
          </w:tcPr>
          <w:p w14:paraId="7A0ADEAC" w14:textId="77777777" w:rsidR="00DC2999" w:rsidRDefault="00DC2999" w:rsidP="00FE61A7">
            <w:r>
              <w:t>D</w:t>
            </w:r>
            <w:r w:rsidRPr="00FD4B13">
              <w:t>ispositivos móviles</w:t>
            </w:r>
            <w:r>
              <w:t xml:space="preserve">, flexibilidad </w:t>
            </w:r>
            <w:r w:rsidRPr="00FD4B13">
              <w:t>y</w:t>
            </w:r>
            <w:r>
              <w:t xml:space="preserve"> </w:t>
            </w:r>
            <w:r w:rsidRPr="00FD4B13">
              <w:t>escalabilidad</w:t>
            </w:r>
          </w:p>
          <w:p w14:paraId="0E0D546A" w14:textId="77777777" w:rsidR="00DC2999" w:rsidRDefault="00DC2999" w:rsidP="00FE61A7"/>
        </w:tc>
        <w:tc>
          <w:tcPr>
            <w:tcW w:w="2372" w:type="dxa"/>
          </w:tcPr>
          <w:p w14:paraId="306C1796" w14:textId="77777777" w:rsidR="00DC2999" w:rsidRDefault="00DC2999" w:rsidP="00FE61A7">
            <w:r>
              <w:t>O</w:t>
            </w:r>
            <w:r w:rsidRPr="00FD4B13">
              <w:t>frece un rendimiento excelente en los dispositivos móviles</w:t>
            </w:r>
            <w:r>
              <w:t xml:space="preserve"> </w:t>
            </w:r>
            <w:r w:rsidRPr="00FD4B13">
              <w:t>y ofrece un mayor nivel de escalabilidad.</w:t>
            </w:r>
            <w:r>
              <w:t xml:space="preserve"> A</w:t>
            </w:r>
            <w:r w:rsidRPr="00FD4B13">
              <w:t>yuda a detectar y eliminar rápidamente los errores</w:t>
            </w:r>
            <w:r>
              <w:t>.</w:t>
            </w:r>
          </w:p>
        </w:tc>
        <w:tc>
          <w:tcPr>
            <w:tcW w:w="2367" w:type="dxa"/>
          </w:tcPr>
          <w:p w14:paraId="3DD1AE5C" w14:textId="77777777" w:rsidR="00DC2999" w:rsidRPr="008344B2" w:rsidRDefault="00DC2999" w:rsidP="00FE61A7">
            <w:r>
              <w:t>Por sí solo no ofrece un rendimiento de calidad en d</w:t>
            </w:r>
            <w:r w:rsidRPr="00FD4B13">
              <w:t>ispositivos móviles</w:t>
            </w:r>
            <w:r>
              <w:t xml:space="preserve"> y tiene menor nivel de escalabilidad. Ofrece menos flexibilidad a </w:t>
            </w:r>
            <w:r w:rsidRPr="009D02BA">
              <w:t>demandas de los clientes y a las tendencias crecientes</w:t>
            </w:r>
            <w:r>
              <w:t>.</w:t>
            </w:r>
          </w:p>
        </w:tc>
        <w:tc>
          <w:tcPr>
            <w:tcW w:w="1878" w:type="dxa"/>
          </w:tcPr>
          <w:p w14:paraId="301AC33C" w14:textId="77777777" w:rsidR="00DC2999" w:rsidRPr="007F58AF" w:rsidRDefault="00DC2999" w:rsidP="00FE61A7">
            <w:r w:rsidRPr="00F0667C">
              <w:t xml:space="preserve">El uso de </w:t>
            </w:r>
            <w:proofErr w:type="spellStart"/>
            <w:r w:rsidRPr="00F0667C">
              <w:t>Blazor</w:t>
            </w:r>
            <w:proofErr w:type="spellEnd"/>
            <w:r w:rsidRPr="00F0667C">
              <w:t xml:space="preserve"> </w:t>
            </w:r>
            <w:proofErr w:type="spellStart"/>
            <w:r w:rsidRPr="00F0667C">
              <w:t>WebAssembly</w:t>
            </w:r>
            <w:proofErr w:type="spellEnd"/>
            <w:r w:rsidRPr="00F0667C">
              <w:t xml:space="preserve"> no es compatible con todos los navegadores web, incluido Internet Explorer</w:t>
            </w:r>
            <w:r>
              <w:t xml:space="preserve"> lo que ocasiona inconvenientes en aplicaciones </w:t>
            </w:r>
            <w:proofErr w:type="spellStart"/>
            <w:r>
              <w:t>moviles</w:t>
            </w:r>
            <w:proofErr w:type="spellEnd"/>
            <w:r w:rsidRPr="00F0667C">
              <w:t>.</w:t>
            </w:r>
          </w:p>
        </w:tc>
      </w:tr>
      <w:tr w:rsidR="00DC2999" w14:paraId="73B0C882" w14:textId="77777777" w:rsidTr="00FE61A7">
        <w:tc>
          <w:tcPr>
            <w:tcW w:w="1877" w:type="dxa"/>
          </w:tcPr>
          <w:p w14:paraId="306EFDA0" w14:textId="77777777" w:rsidR="00DC2999" w:rsidRDefault="00DC2999" w:rsidP="00FE61A7">
            <w:r w:rsidRPr="00FD4B13">
              <w:t>Sistemas de gestión de paquetes</w:t>
            </w:r>
          </w:p>
          <w:p w14:paraId="2D04B64C" w14:textId="77777777" w:rsidR="00DC2999" w:rsidRDefault="00DC2999" w:rsidP="00FE61A7"/>
        </w:tc>
        <w:tc>
          <w:tcPr>
            <w:tcW w:w="2372" w:type="dxa"/>
          </w:tcPr>
          <w:p w14:paraId="28D24CEA" w14:textId="77777777" w:rsidR="00DC2999" w:rsidRDefault="00DC2999" w:rsidP="00FE61A7">
            <w:r>
              <w:t>Está basado en componentes y utiliza una jerarquía de diferentes componentes.</w:t>
            </w:r>
          </w:p>
          <w:p w14:paraId="26DD758A" w14:textId="77777777" w:rsidR="00DC2999" w:rsidRDefault="00DC2999" w:rsidP="00FE61A7">
            <w:r>
              <w:t>Angular contiene directivas estándar. Por ejemplo, para crear un enlace unidireccional o bidireccional, solo puedes usar ng-</w:t>
            </w:r>
            <w:proofErr w:type="spellStart"/>
            <w:r>
              <w:t>model</w:t>
            </w:r>
            <w:proofErr w:type="spellEnd"/>
            <w:r>
              <w:t xml:space="preserve"> con Angular.</w:t>
            </w:r>
          </w:p>
          <w:p w14:paraId="18F30261" w14:textId="77777777" w:rsidR="00DC2999" w:rsidRDefault="00DC2999" w:rsidP="00FE61A7">
            <w:r>
              <w:t xml:space="preserve">La arquitectura de Angular comprende directivas estructurales y </w:t>
            </w:r>
            <w:r>
              <w:lastRenderedPageBreak/>
              <w:t>atributivas con plantillas.</w:t>
            </w:r>
          </w:p>
        </w:tc>
        <w:tc>
          <w:tcPr>
            <w:tcW w:w="2367" w:type="dxa"/>
          </w:tcPr>
          <w:p w14:paraId="3DAF1583" w14:textId="77777777" w:rsidR="00DC2999" w:rsidRDefault="00DC2999" w:rsidP="00FE61A7">
            <w:r w:rsidRPr="00FD4B13">
              <w:lastRenderedPageBreak/>
              <w:t>PHP ofrece muchos paquetes y</w:t>
            </w:r>
            <w:r>
              <w:t xml:space="preserve"> </w:t>
            </w:r>
            <w:r w:rsidRPr="00FD4B13">
              <w:t>extensiones,</w:t>
            </w:r>
            <w:r>
              <w:t xml:space="preserve"> pero</w:t>
            </w:r>
            <w:r w:rsidRPr="00FD4B13">
              <w:t xml:space="preserve"> hay una necesidad de software para gestionar todos ellos. Los gestores de paquetes de PHP son PEAR, </w:t>
            </w:r>
            <w:proofErr w:type="spellStart"/>
            <w:r w:rsidRPr="00FD4B13">
              <w:t>Composer</w:t>
            </w:r>
            <w:proofErr w:type="spellEnd"/>
            <w:r w:rsidRPr="00FD4B13">
              <w:t xml:space="preserve"> y PECL.</w:t>
            </w:r>
          </w:p>
          <w:p w14:paraId="00D90701" w14:textId="77777777" w:rsidR="00DC2999" w:rsidRPr="008344B2" w:rsidRDefault="00DC2999" w:rsidP="00FE61A7"/>
        </w:tc>
        <w:tc>
          <w:tcPr>
            <w:tcW w:w="1878" w:type="dxa"/>
          </w:tcPr>
          <w:p w14:paraId="20EE5E9F" w14:textId="77777777" w:rsidR="00DC2999" w:rsidRPr="00DC2999" w:rsidRDefault="00DC2999" w:rsidP="00FE61A7">
            <w:r>
              <w:rPr>
                <w:rFonts w:ascii="Roboto" w:hAnsi="Roboto"/>
                <w:color w:val="2D2F31"/>
                <w:sz w:val="21"/>
                <w:szCs w:val="21"/>
              </w:rPr>
              <w:t xml:space="preserve">La forma de trabajar con </w:t>
            </w:r>
            <w:proofErr w:type="spellStart"/>
            <w:r>
              <w:rPr>
                <w:rFonts w:ascii="Roboto" w:hAnsi="Roboto"/>
                <w:color w:val="2D2F31"/>
                <w:sz w:val="21"/>
                <w:szCs w:val="21"/>
              </w:rPr>
              <w:t>Razor</w:t>
            </w:r>
            <w:proofErr w:type="spellEnd"/>
            <w:r>
              <w:rPr>
                <w:rFonts w:ascii="Roboto" w:hAnsi="Roboto"/>
                <w:color w:val="2D2F31"/>
                <w:sz w:val="21"/>
                <w:szCs w:val="21"/>
              </w:rPr>
              <w:t xml:space="preserve"> Pages es similar a PHP y </w:t>
            </w:r>
            <w:proofErr w:type="spellStart"/>
            <w:r>
              <w:rPr>
                <w:rFonts w:ascii="Roboto" w:hAnsi="Roboto"/>
                <w:color w:val="2D2F31"/>
                <w:sz w:val="21"/>
                <w:szCs w:val="21"/>
              </w:rPr>
              <w:t>WebForms</w:t>
            </w:r>
            <w:proofErr w:type="spellEnd"/>
            <w:r>
              <w:rPr>
                <w:rFonts w:ascii="Roboto" w:hAnsi="Roboto"/>
                <w:color w:val="2D2F31"/>
                <w:sz w:val="21"/>
                <w:szCs w:val="21"/>
              </w:rPr>
              <w:t xml:space="preserve">, debido a su programación enfocada en páginas por lo que usa los mismos paquetes </w:t>
            </w:r>
            <w:r>
              <w:t xml:space="preserve">de </w:t>
            </w:r>
            <w:r>
              <w:rPr>
                <w:rFonts w:ascii="Roboto" w:hAnsi="Roboto"/>
                <w:color w:val="2D2F31"/>
                <w:sz w:val="21"/>
                <w:szCs w:val="21"/>
              </w:rPr>
              <w:t xml:space="preserve">PHP, ASP clásico, JAVA Server Pages, Web </w:t>
            </w:r>
            <w:proofErr w:type="spellStart"/>
            <w:r>
              <w:rPr>
                <w:rFonts w:ascii="Roboto" w:hAnsi="Roboto"/>
                <w:color w:val="2D2F31"/>
                <w:sz w:val="21"/>
                <w:szCs w:val="21"/>
              </w:rPr>
              <w:t>Forms</w:t>
            </w:r>
            <w:proofErr w:type="spellEnd"/>
            <w:r>
              <w:rPr>
                <w:rFonts w:ascii="Roboto" w:hAnsi="Roboto"/>
                <w:color w:val="2D2F31"/>
                <w:sz w:val="21"/>
                <w:szCs w:val="21"/>
              </w:rPr>
              <w:t xml:space="preserve"> y los propios de </w:t>
            </w:r>
            <w:proofErr w:type="spellStart"/>
            <w:r>
              <w:rPr>
                <w:rFonts w:ascii="Roboto" w:hAnsi="Roboto"/>
                <w:color w:val="2D2F31"/>
                <w:sz w:val="21"/>
                <w:szCs w:val="21"/>
              </w:rPr>
              <w:t>Blazor</w:t>
            </w:r>
            <w:proofErr w:type="spellEnd"/>
            <w:r>
              <w:rPr>
                <w:rFonts w:ascii="Roboto" w:hAnsi="Roboto"/>
                <w:color w:val="2D2F31"/>
                <w:sz w:val="21"/>
                <w:szCs w:val="21"/>
              </w:rPr>
              <w:t>.</w:t>
            </w:r>
          </w:p>
        </w:tc>
      </w:tr>
      <w:tr w:rsidR="00DC2999" w14:paraId="20198FAB" w14:textId="77777777" w:rsidTr="00FE61A7">
        <w:tc>
          <w:tcPr>
            <w:tcW w:w="1877" w:type="dxa"/>
          </w:tcPr>
          <w:p w14:paraId="60092B42" w14:textId="77777777" w:rsidR="00DC2999" w:rsidRDefault="00DC2999" w:rsidP="00FE61A7">
            <w:r>
              <w:t>Seguridad</w:t>
            </w:r>
          </w:p>
        </w:tc>
        <w:tc>
          <w:tcPr>
            <w:tcW w:w="2372" w:type="dxa"/>
          </w:tcPr>
          <w:p w14:paraId="5ACD6728" w14:textId="77777777" w:rsidR="00DC2999" w:rsidRDefault="00DC2999" w:rsidP="00FE61A7">
            <w:r w:rsidRPr="009D02BA">
              <w:t xml:space="preserve">Angular utiliza </w:t>
            </w:r>
            <w:proofErr w:type="spellStart"/>
            <w:r w:rsidRPr="009D02BA">
              <w:t>TypeScript</w:t>
            </w:r>
            <w:proofErr w:type="spellEnd"/>
            <w:r w:rsidRPr="009D02BA">
              <w:t>, que garantiza un alto nivel de seguridad al soportar tipos como interfaces, primitivas</w:t>
            </w:r>
            <w:r>
              <w:tab/>
            </w:r>
          </w:p>
        </w:tc>
        <w:tc>
          <w:tcPr>
            <w:tcW w:w="2367" w:type="dxa"/>
          </w:tcPr>
          <w:p w14:paraId="14FB3DC1" w14:textId="77777777" w:rsidR="00DC2999" w:rsidRDefault="00DC2999" w:rsidP="00FE61A7">
            <w:r w:rsidRPr="009D02BA">
              <w:t>PHP es solo un lenguaje de programación base</w:t>
            </w:r>
            <w:r>
              <w:t xml:space="preserve"> por lo que no ofrece mayor nivel de seguridad</w:t>
            </w:r>
          </w:p>
        </w:tc>
        <w:tc>
          <w:tcPr>
            <w:tcW w:w="1878" w:type="dxa"/>
          </w:tcPr>
          <w:p w14:paraId="057CCEE3" w14:textId="77777777" w:rsidR="00DC2999" w:rsidRDefault="00DC2999" w:rsidP="00FE61A7">
            <w:r>
              <w:t>Requiere Apis de .Net de las cuales no se tiene documentación accesible.</w:t>
            </w:r>
          </w:p>
        </w:tc>
      </w:tr>
    </w:tbl>
    <w:p w14:paraId="2FB00295" w14:textId="77777777" w:rsidR="0042444D" w:rsidRDefault="0042444D" w:rsidP="0042444D"/>
    <w:p w14:paraId="0E5FDCA8" w14:textId="67AE5DD7" w:rsidR="0042444D" w:rsidRDefault="007C32CF" w:rsidP="0042444D">
      <w:pPr>
        <w:rPr>
          <w:b/>
          <w:bCs/>
        </w:rPr>
      </w:pPr>
      <w:r w:rsidRPr="007C32CF">
        <w:rPr>
          <w:b/>
          <w:bCs/>
        </w:rPr>
        <w:t>ARQUITECTURA Y DISEÑO DEL SISTEMA</w:t>
      </w:r>
    </w:p>
    <w:p w14:paraId="359B9C60" w14:textId="77777777" w:rsidR="007C32CF" w:rsidRPr="00DC2999" w:rsidRDefault="007C32CF" w:rsidP="007C32CF">
      <w:r w:rsidRPr="00DC2999">
        <w:t>Para crear aplicaciones web modernas Hay muchas herramientas y marcos de lenguaje para elegir. Uno de los lenguajes más potentes es C# de Microsoft. Está basado en programación orientada a objetos desde el principio, por lo que es adecuado tanto para sistemas de pequeña como de gran escala. eso es complicado Trabajando bien en equipo, Microsoft ha desarrollado un marco para trabajar en la web llamado .NET Core, que funciona bajo .NET Framework y actualmente es de código abierto. Capaz de funcionar en Windows, MacOS y Linux, está abierto para que los desarrolladores de todas las plataformas puedan utilizarlo de forma mucho más cómoda.</w:t>
      </w:r>
    </w:p>
    <w:p w14:paraId="2DCACC18" w14:textId="77777777" w:rsidR="007C32CF" w:rsidRPr="00DC2999" w:rsidRDefault="007C32CF" w:rsidP="007C32CF"/>
    <w:p w14:paraId="597F7954" w14:textId="5804778E" w:rsidR="007C32CF" w:rsidRPr="00DC2999" w:rsidRDefault="007C32CF" w:rsidP="007C32CF">
      <w:r w:rsidRPr="00DC2999">
        <w:t xml:space="preserve">Contenido de formación en este curso. Será un desarrollo de aplicaciones web "Full </w:t>
      </w:r>
      <w:proofErr w:type="spellStart"/>
      <w:r w:rsidRPr="00DC2999">
        <w:t>Stack</w:t>
      </w:r>
      <w:proofErr w:type="spellEnd"/>
      <w:r w:rsidRPr="00DC2999">
        <w:t xml:space="preserve">", es decir, utilizará Angular 12 como </w:t>
      </w:r>
      <w:proofErr w:type="spellStart"/>
      <w:r w:rsidRPr="00DC2999">
        <w:t>Frontend</w:t>
      </w:r>
      <w:proofErr w:type="spellEnd"/>
      <w:r w:rsidRPr="00DC2999">
        <w:t xml:space="preserve"> y utilizará ASP.NET Core (actualmente rebautizado como .NET 5) como </w:t>
      </w:r>
      <w:proofErr w:type="spellStart"/>
      <w:r w:rsidRPr="00DC2999">
        <w:t>Backend</w:t>
      </w:r>
      <w:proofErr w:type="spellEnd"/>
      <w:r w:rsidRPr="00DC2999">
        <w:t xml:space="preserve">, escrito como una API para que Angular llame a Compatible. con bases de datos populares que incluyen MS SQL Server, MySQL, PostgreSQL y MongoDB. Funciona a través de </w:t>
      </w:r>
      <w:proofErr w:type="spellStart"/>
      <w:r w:rsidRPr="00DC2999">
        <w:t>Entity</w:t>
      </w:r>
      <w:proofErr w:type="spellEnd"/>
      <w:r w:rsidRPr="00DC2999">
        <w:t xml:space="preserve"> Framework Core que Microsoft desarrolló para trabajar con bases de datos fácilmente.</w:t>
      </w:r>
    </w:p>
    <w:p w14:paraId="368E5A90" w14:textId="787EA2D6" w:rsidR="007C32CF" w:rsidRDefault="007C32CF" w:rsidP="0042444D">
      <w:r w:rsidRPr="007C32CF">
        <w:lastRenderedPageBreak/>
        <w:drawing>
          <wp:inline distT="0" distB="0" distL="0" distR="0" wp14:anchorId="2D39E547" wp14:editId="3A7A0DD5">
            <wp:extent cx="5400040" cy="2774950"/>
            <wp:effectExtent l="0" t="0" r="0" b="6350"/>
            <wp:docPr id="1698897555" name="Imagen 1" descr="Imagen que contiene 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897555" name="Imagen 1" descr="Imagen que contiene Diagrama&#10;&#10;Descripción generada automáticamente"/>
                    <pic:cNvPicPr/>
                  </pic:nvPicPr>
                  <pic:blipFill>
                    <a:blip r:embed="rId11"/>
                    <a:stretch>
                      <a:fillRect/>
                    </a:stretch>
                  </pic:blipFill>
                  <pic:spPr>
                    <a:xfrm>
                      <a:off x="0" y="0"/>
                      <a:ext cx="5400040" cy="2774950"/>
                    </a:xfrm>
                    <a:prstGeom prst="rect">
                      <a:avLst/>
                    </a:prstGeom>
                  </pic:spPr>
                </pic:pic>
              </a:graphicData>
            </a:graphic>
          </wp:inline>
        </w:drawing>
      </w:r>
    </w:p>
    <w:p w14:paraId="08C93E53" w14:textId="77777777" w:rsidR="0042444D" w:rsidRDefault="0042444D" w:rsidP="00F13751"/>
    <w:p w14:paraId="0C1FC149" w14:textId="77777777" w:rsidR="007A5881" w:rsidRPr="007A5881" w:rsidRDefault="007A5881" w:rsidP="007A5881">
      <w:pPr>
        <w:pStyle w:val="Prrafodelista"/>
        <w:keepNext/>
        <w:keepLines/>
        <w:numPr>
          <w:ilvl w:val="0"/>
          <w:numId w:val="11"/>
        </w:numPr>
        <w:spacing w:before="160" w:after="80"/>
        <w:contextualSpacing w:val="0"/>
        <w:jc w:val="left"/>
        <w:outlineLvl w:val="1"/>
        <w:rPr>
          <w:rFonts w:asciiTheme="majorHAnsi" w:eastAsiaTheme="majorEastAsia" w:hAnsiTheme="majorHAnsi" w:cstheme="majorBidi"/>
          <w:b/>
          <w:bCs/>
          <w:vanish/>
        </w:rPr>
      </w:pPr>
      <w:bookmarkStart w:id="3" w:name="_Toc162342729"/>
      <w:bookmarkStart w:id="4" w:name="_Toc162342992"/>
      <w:bookmarkStart w:id="5" w:name="_Toc162343504"/>
      <w:bookmarkStart w:id="6" w:name="_Toc162343531"/>
      <w:bookmarkStart w:id="7" w:name="_Toc164755121"/>
      <w:bookmarkStart w:id="8" w:name="_Toc166059572"/>
      <w:bookmarkStart w:id="9" w:name="_Toc166059596"/>
      <w:bookmarkEnd w:id="3"/>
      <w:bookmarkEnd w:id="4"/>
      <w:bookmarkEnd w:id="5"/>
      <w:bookmarkEnd w:id="6"/>
      <w:bookmarkEnd w:id="7"/>
      <w:bookmarkEnd w:id="8"/>
      <w:bookmarkEnd w:id="9"/>
    </w:p>
    <w:p w14:paraId="693BD5C2" w14:textId="77777777" w:rsidR="007A5881" w:rsidRPr="007A5881" w:rsidRDefault="007A5881" w:rsidP="007A5881">
      <w:pPr>
        <w:pStyle w:val="Prrafodelista"/>
        <w:keepNext/>
        <w:keepLines/>
        <w:numPr>
          <w:ilvl w:val="0"/>
          <w:numId w:val="11"/>
        </w:numPr>
        <w:spacing w:before="160" w:after="80"/>
        <w:contextualSpacing w:val="0"/>
        <w:jc w:val="left"/>
        <w:outlineLvl w:val="1"/>
        <w:rPr>
          <w:rFonts w:asciiTheme="majorHAnsi" w:eastAsiaTheme="majorEastAsia" w:hAnsiTheme="majorHAnsi" w:cstheme="majorBidi"/>
          <w:b/>
          <w:bCs/>
          <w:vanish/>
        </w:rPr>
      </w:pPr>
      <w:bookmarkStart w:id="10" w:name="_Toc162342730"/>
      <w:bookmarkStart w:id="11" w:name="_Toc162342993"/>
      <w:bookmarkStart w:id="12" w:name="_Toc162343505"/>
      <w:bookmarkStart w:id="13" w:name="_Toc162343532"/>
      <w:bookmarkStart w:id="14" w:name="_Toc164755122"/>
      <w:bookmarkStart w:id="15" w:name="_Toc166059573"/>
      <w:bookmarkStart w:id="16" w:name="_Toc166059597"/>
      <w:bookmarkEnd w:id="10"/>
      <w:bookmarkEnd w:id="11"/>
      <w:bookmarkEnd w:id="12"/>
      <w:bookmarkEnd w:id="13"/>
      <w:bookmarkEnd w:id="14"/>
      <w:bookmarkEnd w:id="15"/>
      <w:bookmarkEnd w:id="16"/>
    </w:p>
    <w:p w14:paraId="2E452403" w14:textId="77777777" w:rsidR="00C31AAB" w:rsidRPr="00C31AAB" w:rsidRDefault="00C31AAB" w:rsidP="00C31AAB">
      <w:pPr>
        <w:pStyle w:val="Prrafodelista"/>
        <w:keepNext/>
        <w:keepLines/>
        <w:numPr>
          <w:ilvl w:val="0"/>
          <w:numId w:val="44"/>
        </w:numPr>
        <w:spacing w:before="160" w:after="80"/>
        <w:contextualSpacing w:val="0"/>
        <w:outlineLvl w:val="1"/>
        <w:rPr>
          <w:rFonts w:asciiTheme="majorHAnsi" w:eastAsiaTheme="majorEastAsia" w:hAnsiTheme="majorHAnsi" w:cstheme="majorBidi"/>
          <w:b/>
          <w:bCs/>
          <w:vanish/>
        </w:rPr>
      </w:pPr>
      <w:bookmarkStart w:id="17" w:name="_Toc162343506"/>
      <w:bookmarkStart w:id="18" w:name="_Toc162343533"/>
      <w:bookmarkStart w:id="19" w:name="_Toc164755123"/>
      <w:bookmarkStart w:id="20" w:name="_Toc166059574"/>
      <w:bookmarkStart w:id="21" w:name="_Toc166059598"/>
      <w:bookmarkEnd w:id="17"/>
      <w:bookmarkEnd w:id="18"/>
      <w:bookmarkEnd w:id="19"/>
      <w:bookmarkEnd w:id="20"/>
      <w:bookmarkEnd w:id="21"/>
    </w:p>
    <w:p w14:paraId="2213B431" w14:textId="77777777" w:rsidR="00C31AAB" w:rsidRPr="00C31AAB" w:rsidRDefault="00C31AAB" w:rsidP="00C31AAB">
      <w:pPr>
        <w:pStyle w:val="Prrafodelista"/>
        <w:keepNext/>
        <w:keepLines/>
        <w:numPr>
          <w:ilvl w:val="0"/>
          <w:numId w:val="44"/>
        </w:numPr>
        <w:spacing w:before="160" w:after="80"/>
        <w:contextualSpacing w:val="0"/>
        <w:outlineLvl w:val="1"/>
        <w:rPr>
          <w:rFonts w:asciiTheme="majorHAnsi" w:eastAsiaTheme="majorEastAsia" w:hAnsiTheme="majorHAnsi" w:cstheme="majorBidi"/>
          <w:b/>
          <w:bCs/>
          <w:vanish/>
        </w:rPr>
      </w:pPr>
      <w:bookmarkStart w:id="22" w:name="_Toc162343507"/>
      <w:bookmarkStart w:id="23" w:name="_Toc162343534"/>
      <w:bookmarkStart w:id="24" w:name="_Toc164755124"/>
      <w:bookmarkStart w:id="25" w:name="_Toc166059575"/>
      <w:bookmarkStart w:id="26" w:name="_Toc166059599"/>
      <w:bookmarkEnd w:id="22"/>
      <w:bookmarkEnd w:id="23"/>
      <w:bookmarkEnd w:id="24"/>
      <w:bookmarkEnd w:id="25"/>
      <w:bookmarkEnd w:id="26"/>
    </w:p>
    <w:p w14:paraId="2D8F312C" w14:textId="7C09A29A" w:rsidR="0062741B" w:rsidRDefault="00133D90" w:rsidP="0062741B">
      <w:pPr>
        <w:pStyle w:val="Ttulo1"/>
      </w:pPr>
      <w:bookmarkStart w:id="27" w:name="_Toc166059600"/>
      <w:r>
        <w:t>CONCLUSIONES Y RECOMENDACIONES</w:t>
      </w:r>
      <w:bookmarkEnd w:id="27"/>
    </w:p>
    <w:p w14:paraId="09A7A245" w14:textId="3F5404A4" w:rsidR="0062741B" w:rsidRDefault="0062741B" w:rsidP="00882B2C">
      <w:pPr>
        <w:pStyle w:val="Prrafodelista"/>
        <w:numPr>
          <w:ilvl w:val="0"/>
          <w:numId w:val="45"/>
        </w:numPr>
      </w:pPr>
      <w:r>
        <w:t>La metodología de scrum no es ciento por ciento aplicable por lo que se la adapta a las condiciones y equipo de trabajo disponibles.</w:t>
      </w:r>
    </w:p>
    <w:p w14:paraId="7BD643A5" w14:textId="77777777" w:rsidR="0062741B" w:rsidRDefault="0062741B" w:rsidP="00882B2C">
      <w:pPr>
        <w:pStyle w:val="Prrafodelista"/>
        <w:numPr>
          <w:ilvl w:val="0"/>
          <w:numId w:val="45"/>
        </w:numPr>
      </w:pPr>
      <w:r>
        <w:t xml:space="preserve">No se puede tener colaboración del equipo interno del </w:t>
      </w:r>
      <w:proofErr w:type="spellStart"/>
      <w:r>
        <w:t>Congope</w:t>
      </w:r>
      <w:proofErr w:type="spellEnd"/>
      <w:r>
        <w:t xml:space="preserve"> debido a la presencia de tareas administrativas en el día a día.</w:t>
      </w:r>
    </w:p>
    <w:p w14:paraId="67953DE9" w14:textId="65EE04A1" w:rsidR="00793378" w:rsidRDefault="00793378" w:rsidP="00882B2C">
      <w:pPr>
        <w:pStyle w:val="Prrafodelista"/>
        <w:numPr>
          <w:ilvl w:val="0"/>
          <w:numId w:val="45"/>
        </w:numPr>
      </w:pPr>
      <w:r>
        <w:t xml:space="preserve">Se recomienda que las personas de las diferentes áreas designen un responsable para que desempeñe su papel como </w:t>
      </w:r>
      <w:proofErr w:type="spellStart"/>
      <w:r w:rsidRPr="0093529F">
        <w:t>Product</w:t>
      </w:r>
      <w:proofErr w:type="spellEnd"/>
      <w:r w:rsidRPr="0093529F">
        <w:t xml:space="preserve"> </w:t>
      </w:r>
      <w:proofErr w:type="spellStart"/>
      <w:r w:rsidRPr="0093529F">
        <w:t>Owner</w:t>
      </w:r>
      <w:proofErr w:type="spellEnd"/>
      <w:r>
        <w:t xml:space="preserve"> dando la priorización a los módulos que serán objeto del desarrollo.</w:t>
      </w:r>
    </w:p>
    <w:p w14:paraId="2BE1F581" w14:textId="1171EA6D" w:rsidR="00F13751" w:rsidRDefault="00F13751" w:rsidP="00882B2C">
      <w:pPr>
        <w:pStyle w:val="Prrafodelista"/>
        <w:numPr>
          <w:ilvl w:val="0"/>
          <w:numId w:val="45"/>
        </w:numPr>
      </w:pPr>
      <w:r>
        <w:t xml:space="preserve">Se tiene formalizado mediante correo la solicitud del </w:t>
      </w:r>
      <w:proofErr w:type="spellStart"/>
      <w:r>
        <w:t>Product</w:t>
      </w:r>
      <w:proofErr w:type="spellEnd"/>
      <w:r>
        <w:t xml:space="preserve"> </w:t>
      </w:r>
      <w:proofErr w:type="spellStart"/>
      <w:r>
        <w:t>Owner</w:t>
      </w:r>
      <w:proofErr w:type="spellEnd"/>
      <w:r>
        <w:t xml:space="preserve"> para el proyecto indicando </w:t>
      </w:r>
      <w:r w:rsidR="009530CE">
        <w:t>las responsabilidades de su función. Se adjunta correo.</w:t>
      </w:r>
    </w:p>
    <w:p w14:paraId="2915C7B1" w14:textId="1B32BEC7" w:rsidR="009530CE" w:rsidRDefault="009530CE" w:rsidP="00882B2C">
      <w:pPr>
        <w:pStyle w:val="Prrafodelista"/>
        <w:numPr>
          <w:ilvl w:val="0"/>
          <w:numId w:val="45"/>
        </w:numPr>
      </w:pPr>
      <w:r>
        <w:t xml:space="preserve">Se solicitó también la indicación de la tecnología que se va a utilizar para el desarrollo del Front </w:t>
      </w:r>
      <w:proofErr w:type="spellStart"/>
      <w:r>
        <w:t>End</w:t>
      </w:r>
      <w:proofErr w:type="spellEnd"/>
      <w:r>
        <w:t>. Se adjunta correo</w:t>
      </w:r>
      <w:r w:rsidR="0042444D">
        <w:t>.</w:t>
      </w:r>
    </w:p>
    <w:p w14:paraId="01BA106D" w14:textId="6FE38C2B" w:rsidR="0042444D" w:rsidRDefault="0042444D" w:rsidP="0042444D">
      <w:pPr>
        <w:pStyle w:val="Prrafodelista"/>
        <w:numPr>
          <w:ilvl w:val="0"/>
          <w:numId w:val="45"/>
        </w:numPr>
      </w:pPr>
      <w:r w:rsidRPr="00143839">
        <w:t>Angular es</w:t>
      </w:r>
      <w:r>
        <w:t xml:space="preserve"> </w:t>
      </w:r>
      <w:r>
        <w:t>la tecnología más adecuada</w:t>
      </w:r>
      <w:r w:rsidRPr="00143839">
        <w:t xml:space="preserve"> para el desarrollo de aplicaciones a escala empresarial dado su excepcional rendimiento, flexibilidad, extensibilidad, escalabilidad y el uso de </w:t>
      </w:r>
      <w:proofErr w:type="spellStart"/>
      <w:r w:rsidRPr="00143839">
        <w:t>TypeScript</w:t>
      </w:r>
      <w:proofErr w:type="spellEnd"/>
      <w:r w:rsidRPr="00143839">
        <w:t xml:space="preserve">. </w:t>
      </w:r>
      <w:r>
        <w:t>Además,</w:t>
      </w:r>
      <w:r>
        <w:t xml:space="preserve"> es posible de requerirse</w:t>
      </w:r>
      <w:r w:rsidRPr="00143839">
        <w:t xml:space="preserve"> crear aplicaciones complejas con Angular</w:t>
      </w:r>
      <w:r>
        <w:t>.</w:t>
      </w:r>
    </w:p>
    <w:p w14:paraId="5FDECF0D" w14:textId="77777777" w:rsidR="0042444D" w:rsidRDefault="0042444D" w:rsidP="0042444D">
      <w:pPr>
        <w:pStyle w:val="Prrafodelista"/>
        <w:ind w:left="360"/>
      </w:pPr>
    </w:p>
    <w:p w14:paraId="18358B78" w14:textId="28247940" w:rsidR="009530CE" w:rsidRDefault="009530CE" w:rsidP="009530CE">
      <w:pPr>
        <w:pStyle w:val="Ttulo1"/>
      </w:pPr>
      <w:bookmarkStart w:id="28" w:name="_Toc166059601"/>
      <w:r>
        <w:lastRenderedPageBreak/>
        <w:t>ANEXOS</w:t>
      </w:r>
      <w:bookmarkEnd w:id="28"/>
    </w:p>
    <w:p w14:paraId="05DEC00B" w14:textId="1FE82B56" w:rsidR="0042444D" w:rsidRPr="0042444D" w:rsidRDefault="0042444D" w:rsidP="0042444D">
      <w:r w:rsidRPr="0042444D">
        <w:drawing>
          <wp:inline distT="0" distB="0" distL="0" distR="0" wp14:anchorId="28D33844" wp14:editId="23BCCC77">
            <wp:extent cx="5400040" cy="3632200"/>
            <wp:effectExtent l="0" t="0" r="0" b="6350"/>
            <wp:docPr id="2103042655"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042655" name="Imagen 1" descr="Interfaz de usuario gráfica, Texto, Aplicación, Correo electrónico&#10;&#10;Descripción generada automáticamente"/>
                    <pic:cNvPicPr/>
                  </pic:nvPicPr>
                  <pic:blipFill>
                    <a:blip r:embed="rId12"/>
                    <a:stretch>
                      <a:fillRect/>
                    </a:stretch>
                  </pic:blipFill>
                  <pic:spPr>
                    <a:xfrm>
                      <a:off x="0" y="0"/>
                      <a:ext cx="5400040" cy="3632200"/>
                    </a:xfrm>
                    <a:prstGeom prst="rect">
                      <a:avLst/>
                    </a:prstGeom>
                  </pic:spPr>
                </pic:pic>
              </a:graphicData>
            </a:graphic>
          </wp:inline>
        </w:drawing>
      </w:r>
    </w:p>
    <w:p w14:paraId="7EBC001F" w14:textId="0F4CF0F9" w:rsidR="009530CE" w:rsidRDefault="009530CE" w:rsidP="009530CE">
      <w:r w:rsidRPr="009530CE">
        <w:rPr>
          <w:noProof/>
        </w:rPr>
        <w:drawing>
          <wp:inline distT="0" distB="0" distL="0" distR="0" wp14:anchorId="15C53D01" wp14:editId="3D9EA978">
            <wp:extent cx="5400040" cy="2454275"/>
            <wp:effectExtent l="0" t="0" r="0" b="3175"/>
            <wp:docPr id="962837593"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837593" name="Imagen 1" descr="Interfaz de usuario gráfica, Texto, Aplicación, Correo electrónico&#10;&#10;Descripción generada automáticamente"/>
                    <pic:cNvPicPr/>
                  </pic:nvPicPr>
                  <pic:blipFill>
                    <a:blip r:embed="rId13"/>
                    <a:stretch>
                      <a:fillRect/>
                    </a:stretch>
                  </pic:blipFill>
                  <pic:spPr>
                    <a:xfrm>
                      <a:off x="0" y="0"/>
                      <a:ext cx="5400040" cy="2454275"/>
                    </a:xfrm>
                    <a:prstGeom prst="rect">
                      <a:avLst/>
                    </a:prstGeom>
                  </pic:spPr>
                </pic:pic>
              </a:graphicData>
            </a:graphic>
          </wp:inline>
        </w:drawing>
      </w:r>
    </w:p>
    <w:p w14:paraId="22411D47" w14:textId="34E8CCDA" w:rsidR="009530CE" w:rsidRPr="007C32CF" w:rsidRDefault="0042444D" w:rsidP="00F30373">
      <w:pPr>
        <w:pStyle w:val="Ttulo1"/>
      </w:pPr>
      <w:bookmarkStart w:id="29" w:name="_Toc166059602"/>
      <w:r w:rsidRPr="007C32CF">
        <w:t>BIBLIOGRAFÍA:</w:t>
      </w:r>
      <w:bookmarkEnd w:id="29"/>
    </w:p>
    <w:p w14:paraId="400C4AF2" w14:textId="77777777" w:rsidR="0042444D" w:rsidRDefault="0042444D" w:rsidP="0042444D">
      <w:r>
        <w:t>https://kinsta.com/es/blog/php-vs-angular/</w:t>
      </w:r>
    </w:p>
    <w:p w14:paraId="3A306D95" w14:textId="32A3EB73" w:rsidR="0042444D" w:rsidRDefault="0042444D" w:rsidP="0042444D">
      <w:r>
        <w:t>http://respag.net/sint%C3%A1xis-razor.aspx</w:t>
      </w:r>
    </w:p>
    <w:p w14:paraId="6C819EAB" w14:textId="0EA3EBD9" w:rsidR="00EE0DE0" w:rsidRPr="00793378" w:rsidRDefault="003B4434" w:rsidP="003B4434">
      <w:pPr>
        <w:suppressAutoHyphens w:val="0"/>
        <w:spacing w:after="160" w:line="278" w:lineRule="auto"/>
        <w:jc w:val="left"/>
      </w:pPr>
      <w:r>
        <w:br w:type="page"/>
      </w:r>
    </w:p>
    <w:p w14:paraId="5DACF38C" w14:textId="3D1CA887" w:rsidR="00214FF1" w:rsidRDefault="00214FF1" w:rsidP="00214FF1">
      <w:pPr>
        <w:pStyle w:val="Ttulo1"/>
      </w:pPr>
      <w:bookmarkStart w:id="30" w:name="_Toc166059603"/>
      <w:r>
        <w:lastRenderedPageBreak/>
        <w:t>FIRMAS</w:t>
      </w:r>
      <w:bookmarkEnd w:id="30"/>
    </w:p>
    <w:p w14:paraId="71A97B0D" w14:textId="77777777" w:rsidR="004003E4" w:rsidRPr="004003E4" w:rsidRDefault="004003E4" w:rsidP="004003E4"/>
    <w:tbl>
      <w:tblPr>
        <w:tblStyle w:val="Tablaconcuadrcula"/>
        <w:tblW w:w="0" w:type="auto"/>
        <w:tblLook w:val="04A0" w:firstRow="1" w:lastRow="0" w:firstColumn="1" w:lastColumn="0" w:noHBand="0" w:noVBand="1"/>
      </w:tblPr>
      <w:tblGrid>
        <w:gridCol w:w="1838"/>
        <w:gridCol w:w="2408"/>
        <w:gridCol w:w="2124"/>
        <w:gridCol w:w="2124"/>
      </w:tblGrid>
      <w:tr w:rsidR="008802C1" w:rsidRPr="00871A01" w14:paraId="47C89661" w14:textId="77777777" w:rsidTr="00B1321C">
        <w:tc>
          <w:tcPr>
            <w:tcW w:w="1838" w:type="dxa"/>
          </w:tcPr>
          <w:p w14:paraId="067F588D" w14:textId="77777777" w:rsidR="008802C1" w:rsidRPr="00871A01" w:rsidRDefault="008802C1" w:rsidP="00871A01">
            <w:pPr>
              <w:contextualSpacing/>
              <w:rPr>
                <w:b/>
                <w:bCs/>
              </w:rPr>
            </w:pPr>
          </w:p>
        </w:tc>
        <w:tc>
          <w:tcPr>
            <w:tcW w:w="2408" w:type="dxa"/>
          </w:tcPr>
          <w:p w14:paraId="5E74D9BC" w14:textId="0931686B" w:rsidR="008802C1" w:rsidRPr="00871A01" w:rsidRDefault="00347623" w:rsidP="00871A01">
            <w:pPr>
              <w:contextualSpacing/>
              <w:rPr>
                <w:b/>
                <w:bCs/>
              </w:rPr>
            </w:pPr>
            <w:r w:rsidRPr="00871A01">
              <w:rPr>
                <w:b/>
                <w:bCs/>
              </w:rPr>
              <w:t>CARGO</w:t>
            </w:r>
          </w:p>
        </w:tc>
        <w:tc>
          <w:tcPr>
            <w:tcW w:w="2124" w:type="dxa"/>
          </w:tcPr>
          <w:p w14:paraId="43D1EA32" w14:textId="5EA18C90" w:rsidR="008802C1" w:rsidRPr="00871A01" w:rsidRDefault="00347623" w:rsidP="00871A01">
            <w:pPr>
              <w:contextualSpacing/>
              <w:rPr>
                <w:b/>
                <w:bCs/>
              </w:rPr>
            </w:pPr>
            <w:r w:rsidRPr="00871A01">
              <w:rPr>
                <w:b/>
                <w:bCs/>
              </w:rPr>
              <w:t>FIRMA</w:t>
            </w:r>
          </w:p>
        </w:tc>
        <w:tc>
          <w:tcPr>
            <w:tcW w:w="2124" w:type="dxa"/>
          </w:tcPr>
          <w:p w14:paraId="67126564" w14:textId="5F3530BE" w:rsidR="008802C1" w:rsidRPr="00871A01" w:rsidRDefault="00347623" w:rsidP="00871A01">
            <w:pPr>
              <w:contextualSpacing/>
              <w:rPr>
                <w:b/>
                <w:bCs/>
              </w:rPr>
            </w:pPr>
            <w:r w:rsidRPr="00871A01">
              <w:rPr>
                <w:b/>
                <w:bCs/>
              </w:rPr>
              <w:t>FECHA</w:t>
            </w:r>
          </w:p>
        </w:tc>
      </w:tr>
      <w:tr w:rsidR="003B4434" w14:paraId="4895B9F8" w14:textId="77777777" w:rsidTr="00C51507">
        <w:tc>
          <w:tcPr>
            <w:tcW w:w="1838" w:type="dxa"/>
            <w:vMerge w:val="restart"/>
            <w:vAlign w:val="center"/>
          </w:tcPr>
          <w:p w14:paraId="753DD409" w14:textId="0A5A0347" w:rsidR="003B4434" w:rsidRPr="005E6EFF" w:rsidRDefault="003B4434" w:rsidP="003B4434">
            <w:pPr>
              <w:jc w:val="center"/>
              <w:rPr>
                <w:b/>
                <w:bCs/>
                <w:sz w:val="20"/>
                <w:szCs w:val="20"/>
              </w:rPr>
            </w:pPr>
            <w:r w:rsidRPr="005E6EFF">
              <w:rPr>
                <w:b/>
                <w:bCs/>
                <w:sz w:val="20"/>
                <w:szCs w:val="20"/>
              </w:rPr>
              <w:t>ELABORADO POR</w:t>
            </w:r>
          </w:p>
        </w:tc>
        <w:tc>
          <w:tcPr>
            <w:tcW w:w="2408" w:type="dxa"/>
            <w:vAlign w:val="center"/>
          </w:tcPr>
          <w:p w14:paraId="322C659A" w14:textId="600CF492" w:rsidR="003B4434" w:rsidRDefault="003B4434" w:rsidP="002E0BB2">
            <w:pPr>
              <w:contextualSpacing/>
              <w:jc w:val="center"/>
              <w:rPr>
                <w:sz w:val="20"/>
                <w:szCs w:val="20"/>
              </w:rPr>
            </w:pPr>
            <w:r w:rsidRPr="004003E4">
              <w:rPr>
                <w:sz w:val="20"/>
                <w:szCs w:val="20"/>
              </w:rPr>
              <w:t>Norma Arcos</w:t>
            </w:r>
          </w:p>
          <w:p w14:paraId="5FFC6470" w14:textId="67E32B9B" w:rsidR="003B4434" w:rsidRPr="00B1321C" w:rsidRDefault="003B4434" w:rsidP="002E0BB2">
            <w:pPr>
              <w:contextualSpacing/>
              <w:jc w:val="center"/>
              <w:rPr>
                <w:b/>
                <w:bCs/>
                <w:sz w:val="20"/>
                <w:szCs w:val="20"/>
              </w:rPr>
            </w:pPr>
            <w:r w:rsidRPr="00B1321C">
              <w:rPr>
                <w:b/>
                <w:bCs/>
                <w:sz w:val="20"/>
                <w:szCs w:val="20"/>
              </w:rPr>
              <w:t>Profesional Contratado</w:t>
            </w:r>
          </w:p>
        </w:tc>
        <w:tc>
          <w:tcPr>
            <w:tcW w:w="2124" w:type="dxa"/>
            <w:vAlign w:val="center"/>
          </w:tcPr>
          <w:p w14:paraId="02442CB0" w14:textId="77777777" w:rsidR="003B4434" w:rsidRDefault="003B4434" w:rsidP="002E0BB2">
            <w:pPr>
              <w:jc w:val="center"/>
            </w:pPr>
          </w:p>
          <w:p w14:paraId="70A61099" w14:textId="77777777" w:rsidR="003B4434" w:rsidRDefault="003B4434" w:rsidP="002E0BB2">
            <w:pPr>
              <w:jc w:val="center"/>
            </w:pPr>
          </w:p>
        </w:tc>
        <w:tc>
          <w:tcPr>
            <w:tcW w:w="2124" w:type="dxa"/>
            <w:vAlign w:val="center"/>
          </w:tcPr>
          <w:p w14:paraId="2DD7BDB6" w14:textId="4B5A7F8B" w:rsidR="003B4434" w:rsidRDefault="00C51507" w:rsidP="00C51507">
            <w:pPr>
              <w:jc w:val="center"/>
            </w:pPr>
            <w:r>
              <w:t>2</w:t>
            </w:r>
            <w:r w:rsidRPr="00A579EC">
              <w:t>8-03-2024</w:t>
            </w:r>
          </w:p>
        </w:tc>
      </w:tr>
      <w:tr w:rsidR="003B4434" w14:paraId="1E22A236" w14:textId="77777777" w:rsidTr="00C51507">
        <w:tc>
          <w:tcPr>
            <w:tcW w:w="1838" w:type="dxa"/>
            <w:vMerge/>
            <w:vAlign w:val="center"/>
          </w:tcPr>
          <w:p w14:paraId="160E235C" w14:textId="76E7B0FA" w:rsidR="003B4434" w:rsidRPr="005E6EFF" w:rsidRDefault="003B4434" w:rsidP="003B4434">
            <w:pPr>
              <w:jc w:val="center"/>
              <w:rPr>
                <w:b/>
                <w:bCs/>
                <w:sz w:val="20"/>
                <w:szCs w:val="20"/>
              </w:rPr>
            </w:pPr>
          </w:p>
        </w:tc>
        <w:tc>
          <w:tcPr>
            <w:tcW w:w="2408" w:type="dxa"/>
            <w:vAlign w:val="center"/>
          </w:tcPr>
          <w:p w14:paraId="29196C9C" w14:textId="2483F1BD" w:rsidR="003B4434" w:rsidRDefault="003B4434" w:rsidP="003B4434">
            <w:pPr>
              <w:contextualSpacing/>
              <w:jc w:val="center"/>
              <w:rPr>
                <w:sz w:val="20"/>
                <w:szCs w:val="20"/>
              </w:rPr>
            </w:pPr>
            <w:r>
              <w:rPr>
                <w:sz w:val="20"/>
                <w:szCs w:val="20"/>
              </w:rPr>
              <w:t>Javier</w:t>
            </w:r>
            <w:r w:rsidRPr="004003E4">
              <w:rPr>
                <w:sz w:val="20"/>
                <w:szCs w:val="20"/>
              </w:rPr>
              <w:t xml:space="preserve"> </w:t>
            </w:r>
            <w:r>
              <w:rPr>
                <w:sz w:val="20"/>
                <w:szCs w:val="20"/>
              </w:rPr>
              <w:t>Chillogallo</w:t>
            </w:r>
          </w:p>
          <w:p w14:paraId="376F4CB3" w14:textId="4F685325" w:rsidR="003B4434" w:rsidRPr="00FB5CBF" w:rsidRDefault="003B4434" w:rsidP="003B4434">
            <w:pPr>
              <w:contextualSpacing/>
              <w:jc w:val="center"/>
              <w:rPr>
                <w:b/>
                <w:bCs/>
                <w:sz w:val="20"/>
                <w:szCs w:val="20"/>
              </w:rPr>
            </w:pPr>
            <w:r w:rsidRPr="00B1321C">
              <w:rPr>
                <w:b/>
                <w:bCs/>
                <w:sz w:val="20"/>
                <w:szCs w:val="20"/>
              </w:rPr>
              <w:t>Profesional Contratado</w:t>
            </w:r>
          </w:p>
        </w:tc>
        <w:tc>
          <w:tcPr>
            <w:tcW w:w="2124" w:type="dxa"/>
            <w:vAlign w:val="center"/>
          </w:tcPr>
          <w:p w14:paraId="4E37A1DF" w14:textId="77777777" w:rsidR="003B4434" w:rsidRDefault="003B4434" w:rsidP="003B4434">
            <w:pPr>
              <w:jc w:val="center"/>
            </w:pPr>
          </w:p>
          <w:p w14:paraId="43DE456B" w14:textId="77777777" w:rsidR="00225EA3" w:rsidRDefault="00225EA3" w:rsidP="003B4434">
            <w:pPr>
              <w:jc w:val="center"/>
            </w:pPr>
          </w:p>
        </w:tc>
        <w:tc>
          <w:tcPr>
            <w:tcW w:w="2124" w:type="dxa"/>
            <w:vAlign w:val="center"/>
          </w:tcPr>
          <w:p w14:paraId="411A0445" w14:textId="5D08D81E" w:rsidR="003B4434" w:rsidRDefault="00C51507" w:rsidP="00C51507">
            <w:pPr>
              <w:jc w:val="center"/>
            </w:pPr>
            <w:r>
              <w:t>2</w:t>
            </w:r>
            <w:r w:rsidRPr="00A579EC">
              <w:t>8-03-2024</w:t>
            </w:r>
          </w:p>
        </w:tc>
      </w:tr>
      <w:tr w:rsidR="009B3F70" w14:paraId="106A1FA5" w14:textId="77777777" w:rsidTr="00C51507">
        <w:tc>
          <w:tcPr>
            <w:tcW w:w="1838" w:type="dxa"/>
            <w:vAlign w:val="center"/>
          </w:tcPr>
          <w:p w14:paraId="7B93F4EF" w14:textId="0CC89BE5" w:rsidR="009B3F70" w:rsidRDefault="009B3F70" w:rsidP="003B4434">
            <w:pPr>
              <w:rPr>
                <w:b/>
                <w:bCs/>
                <w:sz w:val="20"/>
                <w:szCs w:val="20"/>
              </w:rPr>
            </w:pPr>
            <w:r>
              <w:rPr>
                <w:b/>
                <w:bCs/>
                <w:sz w:val="20"/>
                <w:szCs w:val="20"/>
              </w:rPr>
              <w:t>REVISADO POR</w:t>
            </w:r>
          </w:p>
        </w:tc>
        <w:tc>
          <w:tcPr>
            <w:tcW w:w="2408" w:type="dxa"/>
            <w:vAlign w:val="center"/>
          </w:tcPr>
          <w:p w14:paraId="32975808" w14:textId="77777777" w:rsidR="009B3F70" w:rsidRDefault="009B3F70" w:rsidP="003B4434">
            <w:pPr>
              <w:contextualSpacing/>
              <w:jc w:val="center"/>
              <w:rPr>
                <w:sz w:val="20"/>
                <w:szCs w:val="20"/>
              </w:rPr>
            </w:pPr>
            <w:r>
              <w:rPr>
                <w:sz w:val="20"/>
                <w:szCs w:val="20"/>
              </w:rPr>
              <w:t xml:space="preserve">Lenin </w:t>
            </w:r>
            <w:r w:rsidR="007E7198">
              <w:rPr>
                <w:sz w:val="20"/>
                <w:szCs w:val="20"/>
              </w:rPr>
              <w:t>Illapa</w:t>
            </w:r>
          </w:p>
          <w:p w14:paraId="76287E51" w14:textId="07431914" w:rsidR="007E7198" w:rsidRPr="00C10CE5" w:rsidRDefault="007E7198" w:rsidP="003B4434">
            <w:pPr>
              <w:contextualSpacing/>
              <w:jc w:val="center"/>
              <w:rPr>
                <w:b/>
                <w:bCs/>
                <w:sz w:val="20"/>
                <w:szCs w:val="20"/>
              </w:rPr>
            </w:pPr>
            <w:r w:rsidRPr="00C10CE5">
              <w:rPr>
                <w:b/>
                <w:bCs/>
                <w:sz w:val="20"/>
                <w:szCs w:val="20"/>
              </w:rPr>
              <w:t xml:space="preserve">Analista </w:t>
            </w:r>
            <w:r w:rsidR="00C10CE5" w:rsidRPr="00C10CE5">
              <w:rPr>
                <w:b/>
                <w:bCs/>
                <w:sz w:val="20"/>
                <w:szCs w:val="20"/>
              </w:rPr>
              <w:t>Informático</w:t>
            </w:r>
          </w:p>
        </w:tc>
        <w:tc>
          <w:tcPr>
            <w:tcW w:w="2124" w:type="dxa"/>
            <w:vAlign w:val="center"/>
          </w:tcPr>
          <w:p w14:paraId="2A805DC6" w14:textId="77777777" w:rsidR="009B3F70" w:rsidRDefault="009B3F70" w:rsidP="003B4434">
            <w:pPr>
              <w:jc w:val="center"/>
            </w:pPr>
          </w:p>
          <w:p w14:paraId="0A82CF42" w14:textId="77777777" w:rsidR="00C10CE5" w:rsidRDefault="00C10CE5" w:rsidP="003B4434">
            <w:pPr>
              <w:jc w:val="center"/>
            </w:pPr>
          </w:p>
        </w:tc>
        <w:tc>
          <w:tcPr>
            <w:tcW w:w="2124" w:type="dxa"/>
            <w:vAlign w:val="center"/>
          </w:tcPr>
          <w:p w14:paraId="5755C4C2" w14:textId="3D7CA061" w:rsidR="009B3F70" w:rsidRDefault="00C51507" w:rsidP="00C51507">
            <w:pPr>
              <w:jc w:val="center"/>
            </w:pPr>
            <w:r>
              <w:t>2</w:t>
            </w:r>
            <w:r w:rsidRPr="00A579EC">
              <w:t>8-03-2024</w:t>
            </w:r>
          </w:p>
        </w:tc>
      </w:tr>
      <w:tr w:rsidR="003B4434" w14:paraId="1BA11B07" w14:textId="77777777" w:rsidTr="00C51507">
        <w:tc>
          <w:tcPr>
            <w:tcW w:w="1838" w:type="dxa"/>
            <w:vAlign w:val="center"/>
          </w:tcPr>
          <w:p w14:paraId="7BCD01D5" w14:textId="180DC2F5" w:rsidR="003B4434" w:rsidRDefault="003B4434" w:rsidP="003B4434">
            <w:pPr>
              <w:jc w:val="center"/>
              <w:rPr>
                <w:b/>
                <w:bCs/>
                <w:sz w:val="20"/>
                <w:szCs w:val="20"/>
              </w:rPr>
            </w:pPr>
            <w:r>
              <w:rPr>
                <w:b/>
                <w:bCs/>
                <w:sz w:val="20"/>
                <w:szCs w:val="20"/>
              </w:rPr>
              <w:t>APROBADO POR</w:t>
            </w:r>
          </w:p>
        </w:tc>
        <w:tc>
          <w:tcPr>
            <w:tcW w:w="2408" w:type="dxa"/>
            <w:vAlign w:val="center"/>
          </w:tcPr>
          <w:p w14:paraId="62FCFB1B" w14:textId="77777777" w:rsidR="003B4434" w:rsidRDefault="003B4434" w:rsidP="003B4434">
            <w:pPr>
              <w:contextualSpacing/>
              <w:jc w:val="center"/>
              <w:rPr>
                <w:sz w:val="20"/>
                <w:szCs w:val="20"/>
              </w:rPr>
            </w:pPr>
          </w:p>
          <w:p w14:paraId="1E3A2D4D" w14:textId="77777777" w:rsidR="003B4434" w:rsidRDefault="003B4434" w:rsidP="003B4434">
            <w:pPr>
              <w:contextualSpacing/>
              <w:jc w:val="center"/>
              <w:rPr>
                <w:sz w:val="20"/>
                <w:szCs w:val="20"/>
              </w:rPr>
            </w:pPr>
            <w:r>
              <w:rPr>
                <w:sz w:val="20"/>
                <w:szCs w:val="20"/>
              </w:rPr>
              <w:t>Fidel Acero</w:t>
            </w:r>
          </w:p>
          <w:p w14:paraId="02CC3EC5" w14:textId="5D307E0B" w:rsidR="003B4434" w:rsidRDefault="003B4434" w:rsidP="003B4434">
            <w:pPr>
              <w:contextualSpacing/>
              <w:jc w:val="center"/>
              <w:rPr>
                <w:sz w:val="20"/>
                <w:szCs w:val="20"/>
              </w:rPr>
            </w:pPr>
            <w:r w:rsidRPr="00FB5CBF">
              <w:rPr>
                <w:b/>
                <w:bCs/>
                <w:sz w:val="20"/>
                <w:szCs w:val="20"/>
              </w:rPr>
              <w:t xml:space="preserve">Director de </w:t>
            </w:r>
            <w:r w:rsidR="00F7486E">
              <w:rPr>
                <w:b/>
                <w:bCs/>
                <w:sz w:val="20"/>
                <w:szCs w:val="20"/>
              </w:rPr>
              <w:t>T</w:t>
            </w:r>
            <w:r w:rsidRPr="00FB5CBF">
              <w:rPr>
                <w:b/>
                <w:bCs/>
                <w:sz w:val="20"/>
                <w:szCs w:val="20"/>
              </w:rPr>
              <w:t xml:space="preserve">ecnologías e </w:t>
            </w:r>
            <w:r w:rsidR="00F7486E">
              <w:rPr>
                <w:b/>
                <w:bCs/>
                <w:sz w:val="20"/>
                <w:szCs w:val="20"/>
              </w:rPr>
              <w:t>I</w:t>
            </w:r>
            <w:r w:rsidRPr="00FB5CBF">
              <w:rPr>
                <w:b/>
                <w:bCs/>
                <w:sz w:val="20"/>
                <w:szCs w:val="20"/>
              </w:rPr>
              <w:t>nformación</w:t>
            </w:r>
          </w:p>
        </w:tc>
        <w:tc>
          <w:tcPr>
            <w:tcW w:w="2124" w:type="dxa"/>
            <w:vAlign w:val="center"/>
          </w:tcPr>
          <w:p w14:paraId="7090BEBD" w14:textId="77777777" w:rsidR="003B4434" w:rsidRDefault="003B4434" w:rsidP="003B4434">
            <w:pPr>
              <w:jc w:val="center"/>
            </w:pPr>
          </w:p>
        </w:tc>
        <w:tc>
          <w:tcPr>
            <w:tcW w:w="2124" w:type="dxa"/>
            <w:vAlign w:val="center"/>
          </w:tcPr>
          <w:p w14:paraId="7BF25B2F" w14:textId="170828CA" w:rsidR="003B4434" w:rsidRDefault="00C51507" w:rsidP="00C51507">
            <w:pPr>
              <w:jc w:val="center"/>
            </w:pPr>
            <w:r>
              <w:t>2</w:t>
            </w:r>
            <w:r w:rsidRPr="00A579EC">
              <w:t>8-03-2024</w:t>
            </w:r>
          </w:p>
        </w:tc>
      </w:tr>
    </w:tbl>
    <w:p w14:paraId="252E1A46" w14:textId="77777777" w:rsidR="00B603C3" w:rsidRPr="00B603C3" w:rsidRDefault="00B603C3" w:rsidP="00B603C3"/>
    <w:p w14:paraId="7F69999D" w14:textId="72FAD664" w:rsidR="00FC62EB" w:rsidRDefault="00FC62EB" w:rsidP="00A579EC"/>
    <w:sectPr w:rsidR="00FC62EB" w:rsidSect="003407BE">
      <w:headerReference w:type="default" r:id="rId14"/>
      <w:footerReference w:type="default" r:id="rId15"/>
      <w:pgSz w:w="11906" w:h="16838"/>
      <w:pgMar w:top="1014" w:right="1701" w:bottom="1418" w:left="1701" w:header="967"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214C99A" w14:textId="77777777" w:rsidR="003407BE" w:rsidRDefault="003407BE" w:rsidP="00A579EC">
      <w:r>
        <w:separator/>
      </w:r>
    </w:p>
  </w:endnote>
  <w:endnote w:type="continuationSeparator" w:id="0">
    <w:p w14:paraId="5DB27F7A" w14:textId="77777777" w:rsidR="003407BE" w:rsidRDefault="003407BE" w:rsidP="00A579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0" w:type="auto"/>
      <w:tblBorders>
        <w:top w:val="double" w:sz="4"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7"/>
      <w:gridCol w:w="4247"/>
    </w:tblGrid>
    <w:tr w:rsidR="0018469D" w14:paraId="57413102" w14:textId="77777777" w:rsidTr="00E3495F">
      <w:tc>
        <w:tcPr>
          <w:tcW w:w="4247" w:type="dxa"/>
          <w:vAlign w:val="center"/>
        </w:tcPr>
        <w:p w14:paraId="4225EB38" w14:textId="77777777" w:rsidR="00CA1BE6" w:rsidRPr="006E517F" w:rsidRDefault="00CA1BE6" w:rsidP="006E517F">
          <w:pPr>
            <w:pStyle w:val="pieh"/>
          </w:pPr>
          <w:r w:rsidRPr="006E517F">
            <w:t xml:space="preserve">Pte. Wilson E8-166 y Av. 6 de </w:t>
          </w:r>
          <w:proofErr w:type="gramStart"/>
          <w:r w:rsidRPr="006E517F">
            <w:t>Diciembre</w:t>
          </w:r>
          <w:proofErr w:type="gramEnd"/>
        </w:p>
        <w:p w14:paraId="43BD93D1" w14:textId="77777777" w:rsidR="00CA1BE6" w:rsidRPr="006E517F" w:rsidRDefault="00CA1BE6" w:rsidP="006E517F">
          <w:pPr>
            <w:pStyle w:val="pieh"/>
          </w:pPr>
          <w:r w:rsidRPr="006E517F">
            <w:t>(593) 02-3801-750</w:t>
          </w:r>
        </w:p>
        <w:p w14:paraId="7D0E8BD8" w14:textId="7B3E703B" w:rsidR="0018469D" w:rsidRPr="006E517F" w:rsidRDefault="00CA1BE6" w:rsidP="006E517F">
          <w:pPr>
            <w:pStyle w:val="pieh"/>
          </w:pPr>
          <w:r w:rsidRPr="006E517F">
            <w:t>congope@congope.gob.ec</w:t>
          </w:r>
        </w:p>
      </w:tc>
      <w:tc>
        <w:tcPr>
          <w:tcW w:w="4247" w:type="dxa"/>
          <w:vAlign w:val="center"/>
        </w:tcPr>
        <w:p w14:paraId="3217D488" w14:textId="256483BE" w:rsidR="0018469D" w:rsidRPr="006E517F" w:rsidRDefault="00CA1BE6" w:rsidP="006E517F">
          <w:pPr>
            <w:pStyle w:val="pieh"/>
            <w:jc w:val="right"/>
            <w:rPr>
              <w:b/>
              <w:bCs/>
            </w:rPr>
          </w:pPr>
          <w:r w:rsidRPr="006E517F">
            <w:rPr>
              <w:b/>
              <w:bCs/>
            </w:rPr>
            <w:t xml:space="preserve">Página </w:t>
          </w:r>
          <w:r w:rsidRPr="006E517F">
            <w:rPr>
              <w:b/>
              <w:bCs/>
            </w:rPr>
            <w:fldChar w:fldCharType="begin"/>
          </w:r>
          <w:r w:rsidRPr="006E517F">
            <w:rPr>
              <w:b/>
              <w:bCs/>
            </w:rPr>
            <w:instrText>PAGE  \* Arabic  \* MERGEFORMAT</w:instrText>
          </w:r>
          <w:r w:rsidRPr="006E517F">
            <w:rPr>
              <w:b/>
              <w:bCs/>
            </w:rPr>
            <w:fldChar w:fldCharType="separate"/>
          </w:r>
          <w:r w:rsidRPr="006E517F">
            <w:rPr>
              <w:b/>
              <w:bCs/>
            </w:rPr>
            <w:t>1</w:t>
          </w:r>
          <w:r w:rsidRPr="006E517F">
            <w:rPr>
              <w:b/>
              <w:bCs/>
            </w:rPr>
            <w:fldChar w:fldCharType="end"/>
          </w:r>
          <w:r w:rsidRPr="006E517F">
            <w:rPr>
              <w:b/>
              <w:bCs/>
            </w:rPr>
            <w:t xml:space="preserve"> de </w:t>
          </w:r>
          <w:r w:rsidRPr="006E517F">
            <w:rPr>
              <w:b/>
              <w:bCs/>
            </w:rPr>
            <w:fldChar w:fldCharType="begin"/>
          </w:r>
          <w:r w:rsidRPr="006E517F">
            <w:rPr>
              <w:b/>
              <w:bCs/>
            </w:rPr>
            <w:instrText>NUMPAGES  \* Arabic  \* MERGEFORMAT</w:instrText>
          </w:r>
          <w:r w:rsidRPr="006E517F">
            <w:rPr>
              <w:b/>
              <w:bCs/>
            </w:rPr>
            <w:fldChar w:fldCharType="separate"/>
          </w:r>
          <w:r w:rsidRPr="006E517F">
            <w:rPr>
              <w:b/>
              <w:bCs/>
            </w:rPr>
            <w:t>2</w:t>
          </w:r>
          <w:r w:rsidRPr="006E517F">
            <w:rPr>
              <w:b/>
              <w:bCs/>
            </w:rPr>
            <w:fldChar w:fldCharType="end"/>
          </w:r>
        </w:p>
      </w:tc>
    </w:tr>
  </w:tbl>
  <w:p w14:paraId="4B6EDAF3" w14:textId="77777777" w:rsidR="0018469D" w:rsidRDefault="0018469D" w:rsidP="00A579EC">
    <w:pPr>
      <w:pStyle w:val="Piedepgina"/>
    </w:pPr>
  </w:p>
  <w:p w14:paraId="06460954" w14:textId="77777777" w:rsidR="0018469D" w:rsidRDefault="0018469D" w:rsidP="00A579E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09F1580" w14:textId="77777777" w:rsidR="003407BE" w:rsidRDefault="003407BE" w:rsidP="00A579EC">
      <w:r>
        <w:separator/>
      </w:r>
    </w:p>
  </w:footnote>
  <w:footnote w:type="continuationSeparator" w:id="0">
    <w:p w14:paraId="01BCBBA0" w14:textId="77777777" w:rsidR="003407BE" w:rsidRDefault="003407BE" w:rsidP="00A579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0" w:type="auto"/>
      <w:tblBorders>
        <w:top w:val="none" w:sz="0" w:space="0" w:color="auto"/>
        <w:left w:val="none" w:sz="0" w:space="0" w:color="auto"/>
        <w:bottom w:val="double" w:sz="4" w:space="0" w:color="auto"/>
        <w:right w:val="none" w:sz="0" w:space="0" w:color="auto"/>
        <w:insideH w:val="none" w:sz="0" w:space="0" w:color="auto"/>
        <w:insideV w:val="none" w:sz="0" w:space="0" w:color="auto"/>
      </w:tblBorders>
      <w:tblLook w:val="04A0" w:firstRow="1" w:lastRow="0" w:firstColumn="1" w:lastColumn="0" w:noHBand="0" w:noVBand="1"/>
    </w:tblPr>
    <w:tblGrid>
      <w:gridCol w:w="4300"/>
      <w:gridCol w:w="4174"/>
    </w:tblGrid>
    <w:tr w:rsidR="006A27B4" w14:paraId="24A53A0F" w14:textId="77777777" w:rsidTr="00A00FCF">
      <w:tc>
        <w:tcPr>
          <w:tcW w:w="4300" w:type="dxa"/>
          <w:vAlign w:val="center"/>
        </w:tcPr>
        <w:p w14:paraId="6B9F9393" w14:textId="053AF922" w:rsidR="006A27B4" w:rsidRDefault="006A27B4" w:rsidP="00A00FCF">
          <w:pPr>
            <w:pStyle w:val="Encabezado"/>
            <w:contextualSpacing/>
          </w:pPr>
          <w:r>
            <w:rPr>
              <w:noProof/>
            </w:rPr>
            <w:drawing>
              <wp:inline distT="0" distB="0" distL="0" distR="0" wp14:anchorId="42742DB9" wp14:editId="0C838E4B">
                <wp:extent cx="2593340" cy="539750"/>
                <wp:effectExtent l="0" t="0" r="0" b="0"/>
                <wp:docPr id="6537017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859591" name="Imagen 294859591"/>
                        <pic:cNvPicPr/>
                      </pic:nvPicPr>
                      <pic:blipFill>
                        <a:blip r:embed="rId1">
                          <a:extLst>
                            <a:ext uri="{28A0092B-C50C-407E-A947-70E740481C1C}">
                              <a14:useLocalDpi xmlns:a14="http://schemas.microsoft.com/office/drawing/2010/main" val="0"/>
                            </a:ext>
                          </a:extLst>
                        </a:blip>
                        <a:stretch>
                          <a:fillRect/>
                        </a:stretch>
                      </pic:blipFill>
                      <pic:spPr>
                        <a:xfrm>
                          <a:off x="0" y="0"/>
                          <a:ext cx="2593340" cy="539750"/>
                        </a:xfrm>
                        <a:prstGeom prst="rect">
                          <a:avLst/>
                        </a:prstGeom>
                      </pic:spPr>
                    </pic:pic>
                  </a:graphicData>
                </a:graphic>
              </wp:inline>
            </w:drawing>
          </w:r>
        </w:p>
      </w:tc>
      <w:tc>
        <w:tcPr>
          <w:tcW w:w="4174" w:type="dxa"/>
        </w:tcPr>
        <w:tbl>
          <w:tblPr>
            <w:tblStyle w:val="Tablaconcuadrcula"/>
            <w:tblW w:w="0" w:type="auto"/>
            <w:jc w:val="right"/>
            <w:tblLook w:val="04A0" w:firstRow="1" w:lastRow="0" w:firstColumn="1" w:lastColumn="0" w:noHBand="0" w:noVBand="1"/>
          </w:tblPr>
          <w:tblGrid>
            <w:gridCol w:w="1355"/>
            <w:gridCol w:w="1435"/>
          </w:tblGrid>
          <w:tr w:rsidR="006A27B4" w:rsidRPr="00777333" w14:paraId="1C5E9E0E" w14:textId="77777777" w:rsidTr="006A27B4">
            <w:trPr>
              <w:trHeight w:val="268"/>
              <w:jc w:val="right"/>
            </w:trPr>
            <w:tc>
              <w:tcPr>
                <w:tcW w:w="0" w:type="auto"/>
                <w:gridSpan w:val="2"/>
                <w:vAlign w:val="center"/>
              </w:tcPr>
              <w:p w14:paraId="23700AE4" w14:textId="5B8E5F7B" w:rsidR="006A27B4" w:rsidRPr="00A579EC" w:rsidRDefault="0000480C" w:rsidP="00A00FCF">
                <w:pPr>
                  <w:pStyle w:val="pieh"/>
                  <w:contextualSpacing/>
                </w:pPr>
                <w:r w:rsidRPr="00A579EC">
                  <w:t>INFORME TECNICO</w:t>
                </w:r>
              </w:p>
            </w:tc>
          </w:tr>
          <w:tr w:rsidR="006A27B4" w:rsidRPr="00777333" w14:paraId="3DE50DC6" w14:textId="77777777" w:rsidTr="00A579EC">
            <w:trPr>
              <w:trHeight w:val="251"/>
              <w:jc w:val="right"/>
            </w:trPr>
            <w:tc>
              <w:tcPr>
                <w:tcW w:w="0" w:type="auto"/>
              </w:tcPr>
              <w:p w14:paraId="74E22EAA" w14:textId="43B625F0" w:rsidR="006A27B4" w:rsidRPr="00A579EC" w:rsidRDefault="00B5005F" w:rsidP="00A00FCF">
                <w:pPr>
                  <w:pStyle w:val="pieh"/>
                  <w:contextualSpacing/>
                </w:pPr>
                <w:r w:rsidRPr="00A579EC">
                  <w:t>CODIFICACION:</w:t>
                </w:r>
              </w:p>
            </w:tc>
            <w:tc>
              <w:tcPr>
                <w:tcW w:w="0" w:type="auto"/>
              </w:tcPr>
              <w:p w14:paraId="242516B6" w14:textId="56ECFF52" w:rsidR="006A27B4" w:rsidRPr="00A579EC" w:rsidRDefault="006A27B4" w:rsidP="00A00FCF">
                <w:pPr>
                  <w:pStyle w:val="pieh"/>
                  <w:contextualSpacing/>
                </w:pPr>
                <w:r w:rsidRPr="00A579EC">
                  <w:t>DTI-</w:t>
                </w:r>
                <w:r w:rsidR="0000480C" w:rsidRPr="00A579EC">
                  <w:t>ITC</w:t>
                </w:r>
                <w:r w:rsidRPr="00A579EC">
                  <w:t>-2024-00</w:t>
                </w:r>
                <w:r w:rsidR="0000480C" w:rsidRPr="00A579EC">
                  <w:t>1</w:t>
                </w:r>
              </w:p>
            </w:tc>
          </w:tr>
          <w:tr w:rsidR="006A27B4" w:rsidRPr="00777333" w14:paraId="6F998D96" w14:textId="77777777" w:rsidTr="006A27B4">
            <w:trPr>
              <w:jc w:val="right"/>
            </w:trPr>
            <w:tc>
              <w:tcPr>
                <w:tcW w:w="0" w:type="auto"/>
              </w:tcPr>
              <w:p w14:paraId="174E2D9D" w14:textId="77777777" w:rsidR="006A27B4" w:rsidRPr="00A579EC" w:rsidRDefault="006A27B4" w:rsidP="00A00FCF">
                <w:pPr>
                  <w:pStyle w:val="pieh"/>
                  <w:contextualSpacing/>
                </w:pPr>
                <w:r w:rsidRPr="00A579EC">
                  <w:t>FECHA:</w:t>
                </w:r>
              </w:p>
            </w:tc>
            <w:tc>
              <w:tcPr>
                <w:tcW w:w="0" w:type="auto"/>
              </w:tcPr>
              <w:p w14:paraId="2D389ADB" w14:textId="7F540677" w:rsidR="006A27B4" w:rsidRPr="00A579EC" w:rsidRDefault="00F13751" w:rsidP="00A00FCF">
                <w:pPr>
                  <w:pStyle w:val="pieh"/>
                  <w:contextualSpacing/>
                </w:pPr>
                <w:r>
                  <w:t>17</w:t>
                </w:r>
                <w:r w:rsidR="006A27B4" w:rsidRPr="00A579EC">
                  <w:t>-0</w:t>
                </w:r>
                <w:r>
                  <w:t>4</w:t>
                </w:r>
                <w:r w:rsidR="006A27B4" w:rsidRPr="00A579EC">
                  <w:t>-2024</w:t>
                </w:r>
              </w:p>
            </w:tc>
          </w:tr>
        </w:tbl>
        <w:p w14:paraId="63ED60BE" w14:textId="77777777" w:rsidR="006A27B4" w:rsidRDefault="006A27B4" w:rsidP="00A00FCF">
          <w:pPr>
            <w:pStyle w:val="Encabezado"/>
            <w:contextualSpacing/>
          </w:pPr>
        </w:p>
      </w:tc>
    </w:tr>
  </w:tbl>
  <w:p w14:paraId="03DA6360" w14:textId="49B63366" w:rsidR="006A27B4" w:rsidRDefault="006A27B4" w:rsidP="00A00FCF">
    <w:pPr>
      <w:pStyle w:val="Encabezado"/>
      <w:contextualSpacing/>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0C7F81"/>
    <w:multiLevelType w:val="hybridMultilevel"/>
    <w:tmpl w:val="9FE24778"/>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1" w15:restartNumberingAfterBreak="0">
    <w:nsid w:val="057B6742"/>
    <w:multiLevelType w:val="multilevel"/>
    <w:tmpl w:val="910280D2"/>
    <w:lvl w:ilvl="0">
      <w:start w:val="1"/>
      <w:numFmt w:val="decimal"/>
      <w:lvlText w:val="%1."/>
      <w:lvlJc w:val="left"/>
      <w:pPr>
        <w:ind w:left="360" w:hanging="360"/>
      </w:pPr>
    </w:lvl>
    <w:lvl w:ilvl="1">
      <w:start w:val="1"/>
      <w:numFmt w:val="decimal"/>
      <w:pStyle w:val="Ttulo2"/>
      <w:lvlText w:val="%1.%2."/>
      <w:lvlJc w:val="left"/>
      <w:pPr>
        <w:ind w:left="792" w:hanging="432"/>
      </w:pPr>
    </w:lvl>
    <w:lvl w:ilvl="2">
      <w:start w:val="1"/>
      <w:numFmt w:val="decimal"/>
      <w:pStyle w:val="Ttulo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F2D542A"/>
    <w:multiLevelType w:val="hybridMultilevel"/>
    <w:tmpl w:val="1A2A2E6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120E5490"/>
    <w:multiLevelType w:val="multilevel"/>
    <w:tmpl w:val="BB16EF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0A24E1"/>
    <w:multiLevelType w:val="multilevel"/>
    <w:tmpl w:val="14FE99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974DC8"/>
    <w:multiLevelType w:val="multilevel"/>
    <w:tmpl w:val="889091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8313D6"/>
    <w:multiLevelType w:val="hybridMultilevel"/>
    <w:tmpl w:val="518256FC"/>
    <w:lvl w:ilvl="0" w:tplc="300A0001">
      <w:start w:val="1"/>
      <w:numFmt w:val="bullet"/>
      <w:lvlText w:val=""/>
      <w:lvlJc w:val="left"/>
      <w:pPr>
        <w:ind w:left="360" w:hanging="360"/>
      </w:pPr>
      <w:rPr>
        <w:rFonts w:ascii="Symbol" w:hAnsi="Symbol" w:hint="default"/>
      </w:rPr>
    </w:lvl>
    <w:lvl w:ilvl="1" w:tplc="300A0003">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7" w15:restartNumberingAfterBreak="0">
    <w:nsid w:val="290976AE"/>
    <w:multiLevelType w:val="multilevel"/>
    <w:tmpl w:val="9C225B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C768FF"/>
    <w:multiLevelType w:val="hybridMultilevel"/>
    <w:tmpl w:val="B5DC6B88"/>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9" w15:restartNumberingAfterBreak="0">
    <w:nsid w:val="316D625D"/>
    <w:multiLevelType w:val="multilevel"/>
    <w:tmpl w:val="E97A706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39BC30E1"/>
    <w:multiLevelType w:val="multilevel"/>
    <w:tmpl w:val="D2B634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4F937A0"/>
    <w:multiLevelType w:val="multilevel"/>
    <w:tmpl w:val="6CBE52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3A7BBE"/>
    <w:multiLevelType w:val="multilevel"/>
    <w:tmpl w:val="EC7C02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DB314F"/>
    <w:multiLevelType w:val="multilevel"/>
    <w:tmpl w:val="9CC6F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81D4BD3"/>
    <w:multiLevelType w:val="multilevel"/>
    <w:tmpl w:val="33F6E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ED6FD8"/>
    <w:multiLevelType w:val="multilevel"/>
    <w:tmpl w:val="ED3EFC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4A587E"/>
    <w:multiLevelType w:val="hybridMultilevel"/>
    <w:tmpl w:val="41EA2C48"/>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17" w15:restartNumberingAfterBreak="0">
    <w:nsid w:val="52560412"/>
    <w:multiLevelType w:val="hybridMultilevel"/>
    <w:tmpl w:val="8F8EDE3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8" w15:restartNumberingAfterBreak="0">
    <w:nsid w:val="544240F3"/>
    <w:multiLevelType w:val="hybridMultilevel"/>
    <w:tmpl w:val="B6F09130"/>
    <w:lvl w:ilvl="0" w:tplc="300A0001">
      <w:start w:val="1"/>
      <w:numFmt w:val="bullet"/>
      <w:lvlText w:val=""/>
      <w:lvlJc w:val="left"/>
      <w:pPr>
        <w:ind w:left="360" w:hanging="360"/>
      </w:pPr>
      <w:rPr>
        <w:rFonts w:ascii="Symbol" w:hAnsi="Symbol" w:hint="default"/>
      </w:rPr>
    </w:lvl>
    <w:lvl w:ilvl="1" w:tplc="300A0003">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19" w15:restartNumberingAfterBreak="0">
    <w:nsid w:val="55003BAD"/>
    <w:multiLevelType w:val="hybridMultilevel"/>
    <w:tmpl w:val="411673AA"/>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20" w15:restartNumberingAfterBreak="0">
    <w:nsid w:val="56EC5175"/>
    <w:multiLevelType w:val="hybridMultilevel"/>
    <w:tmpl w:val="917227A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1" w15:restartNumberingAfterBreak="0">
    <w:nsid w:val="59EC002F"/>
    <w:multiLevelType w:val="multilevel"/>
    <w:tmpl w:val="264EED34"/>
    <w:lvl w:ilvl="0">
      <w:start w:val="1"/>
      <w:numFmt w:val="decimal"/>
      <w:lvlText w:val="%1."/>
      <w:lvlJc w:val="left"/>
      <w:pPr>
        <w:ind w:left="360" w:hanging="360"/>
      </w:pPr>
      <w:rPr>
        <w:rFonts w:hint="default"/>
      </w:rPr>
    </w:lvl>
    <w:lvl w:ilvl="1">
      <w:start w:val="1"/>
      <w:numFmt w:val="decimal"/>
      <w:lvlText w:val="%1.%2."/>
      <w:lvlJc w:val="left"/>
      <w:pPr>
        <w:ind w:left="3693"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5E7A260D"/>
    <w:multiLevelType w:val="hybridMultilevel"/>
    <w:tmpl w:val="1398FA2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3" w15:restartNumberingAfterBreak="0">
    <w:nsid w:val="69AF3F77"/>
    <w:multiLevelType w:val="hybridMultilevel"/>
    <w:tmpl w:val="0DD64B3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4" w15:restartNumberingAfterBreak="0">
    <w:nsid w:val="6A4D4A52"/>
    <w:multiLevelType w:val="hybridMultilevel"/>
    <w:tmpl w:val="E4540F78"/>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25" w15:restartNumberingAfterBreak="0">
    <w:nsid w:val="6C511BC7"/>
    <w:multiLevelType w:val="hybridMultilevel"/>
    <w:tmpl w:val="90AEE33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6" w15:restartNumberingAfterBreak="0">
    <w:nsid w:val="6FCF2912"/>
    <w:multiLevelType w:val="multilevel"/>
    <w:tmpl w:val="8D7093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1970B7C"/>
    <w:multiLevelType w:val="multilevel"/>
    <w:tmpl w:val="8C6A2B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2725E22"/>
    <w:multiLevelType w:val="multilevel"/>
    <w:tmpl w:val="FF1A13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3D73FA0"/>
    <w:multiLevelType w:val="multilevel"/>
    <w:tmpl w:val="591C01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3DC01F7"/>
    <w:multiLevelType w:val="multilevel"/>
    <w:tmpl w:val="0DBA1B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464605A"/>
    <w:multiLevelType w:val="multilevel"/>
    <w:tmpl w:val="60F28AB4"/>
    <w:lvl w:ilvl="0">
      <w:start w:val="1"/>
      <w:numFmt w:val="decimal"/>
      <w:pStyle w:val="Ttulo1"/>
      <w:lvlText w:val="%1."/>
      <w:lvlJc w:val="left"/>
      <w:pPr>
        <w:ind w:left="360" w:hanging="360"/>
      </w:pPr>
    </w:lvl>
    <w:lvl w:ilvl="1">
      <w:start w:val="3"/>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2" w15:restartNumberingAfterBreak="0">
    <w:nsid w:val="7A6427F8"/>
    <w:multiLevelType w:val="hybridMultilevel"/>
    <w:tmpl w:val="42B8FE76"/>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33" w15:restartNumberingAfterBreak="0">
    <w:nsid w:val="7E6E03D3"/>
    <w:multiLevelType w:val="multilevel"/>
    <w:tmpl w:val="A5F8B2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FD136F0"/>
    <w:multiLevelType w:val="multilevel"/>
    <w:tmpl w:val="A6601D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9779245">
    <w:abstractNumId w:val="22"/>
  </w:num>
  <w:num w:numId="2" w16cid:durableId="976764741">
    <w:abstractNumId w:val="23"/>
  </w:num>
  <w:num w:numId="3" w16cid:durableId="1833452090">
    <w:abstractNumId w:val="17"/>
  </w:num>
  <w:num w:numId="4" w16cid:durableId="1596135454">
    <w:abstractNumId w:val="19"/>
  </w:num>
  <w:num w:numId="5" w16cid:durableId="1529248682">
    <w:abstractNumId w:val="32"/>
  </w:num>
  <w:num w:numId="6" w16cid:durableId="425268020">
    <w:abstractNumId w:val="6"/>
  </w:num>
  <w:num w:numId="7" w16cid:durableId="698432004">
    <w:abstractNumId w:val="24"/>
  </w:num>
  <w:num w:numId="8" w16cid:durableId="151918398">
    <w:abstractNumId w:val="31"/>
  </w:num>
  <w:num w:numId="9" w16cid:durableId="490607241">
    <w:abstractNumId w:val="2"/>
  </w:num>
  <w:num w:numId="10" w16cid:durableId="1942684356">
    <w:abstractNumId w:val="18"/>
  </w:num>
  <w:num w:numId="11" w16cid:durableId="1757245995">
    <w:abstractNumId w:val="21"/>
  </w:num>
  <w:num w:numId="12" w16cid:durableId="1269657713">
    <w:abstractNumId w:val="8"/>
  </w:num>
  <w:num w:numId="13" w16cid:durableId="890968570">
    <w:abstractNumId w:val="16"/>
  </w:num>
  <w:num w:numId="14" w16cid:durableId="1402555382">
    <w:abstractNumId w:val="14"/>
  </w:num>
  <w:num w:numId="15" w16cid:durableId="1077557925">
    <w:abstractNumId w:val="11"/>
  </w:num>
  <w:num w:numId="16" w16cid:durableId="806583059">
    <w:abstractNumId w:val="4"/>
  </w:num>
  <w:num w:numId="17" w16cid:durableId="1293557429">
    <w:abstractNumId w:val="26"/>
  </w:num>
  <w:num w:numId="18" w16cid:durableId="250044249">
    <w:abstractNumId w:val="3"/>
  </w:num>
  <w:num w:numId="19" w16cid:durableId="1373726601">
    <w:abstractNumId w:val="15"/>
  </w:num>
  <w:num w:numId="20" w16cid:durableId="806819199">
    <w:abstractNumId w:val="34"/>
  </w:num>
  <w:num w:numId="21" w16cid:durableId="1275483551">
    <w:abstractNumId w:val="12"/>
  </w:num>
  <w:num w:numId="22" w16cid:durableId="1477796919">
    <w:abstractNumId w:val="33"/>
  </w:num>
  <w:num w:numId="23" w16cid:durableId="117264007">
    <w:abstractNumId w:val="28"/>
  </w:num>
  <w:num w:numId="24" w16cid:durableId="1142505630">
    <w:abstractNumId w:val="29"/>
  </w:num>
  <w:num w:numId="25" w16cid:durableId="754402330">
    <w:abstractNumId w:val="27"/>
  </w:num>
  <w:num w:numId="26" w16cid:durableId="1086079210">
    <w:abstractNumId w:val="30"/>
  </w:num>
  <w:num w:numId="27" w16cid:durableId="2070808596">
    <w:abstractNumId w:val="7"/>
  </w:num>
  <w:num w:numId="28" w16cid:durableId="1141575216">
    <w:abstractNumId w:val="5"/>
  </w:num>
  <w:num w:numId="29" w16cid:durableId="2033067907">
    <w:abstractNumId w:val="25"/>
  </w:num>
  <w:num w:numId="30" w16cid:durableId="1991518267">
    <w:abstractNumId w:val="10"/>
  </w:num>
  <w:num w:numId="31" w16cid:durableId="2030988754">
    <w:abstractNumId w:val="13"/>
  </w:num>
  <w:num w:numId="32" w16cid:durableId="1730374948">
    <w:abstractNumId w:val="21"/>
  </w:num>
  <w:num w:numId="33" w16cid:durableId="1693458618">
    <w:abstractNumId w:val="21"/>
  </w:num>
  <w:num w:numId="34" w16cid:durableId="1371489800">
    <w:abstractNumId w:val="31"/>
    <w:lvlOverride w:ilvl="0">
      <w:startOverride w:val="2"/>
    </w:lvlOverride>
    <w:lvlOverride w:ilvl="1">
      <w:startOverride w:val="2"/>
    </w:lvlOverride>
  </w:num>
  <w:num w:numId="35" w16cid:durableId="526140236">
    <w:abstractNumId w:val="21"/>
  </w:num>
  <w:num w:numId="36" w16cid:durableId="353580475">
    <w:abstractNumId w:val="31"/>
  </w:num>
  <w:num w:numId="37" w16cid:durableId="909392100">
    <w:abstractNumId w:val="31"/>
  </w:num>
  <w:num w:numId="38" w16cid:durableId="1426265894">
    <w:abstractNumId w:val="31"/>
  </w:num>
  <w:num w:numId="39" w16cid:durableId="1581599279">
    <w:abstractNumId w:val="31"/>
    <w:lvlOverride w:ilvl="0">
      <w:startOverride w:val="2"/>
    </w:lvlOverride>
    <w:lvlOverride w:ilvl="1">
      <w:startOverride w:val="1"/>
    </w:lvlOverride>
    <w:lvlOverride w:ilvl="2">
      <w:startOverride w:val="1"/>
    </w:lvlOverride>
  </w:num>
  <w:num w:numId="40" w16cid:durableId="359210891">
    <w:abstractNumId w:val="31"/>
    <w:lvlOverride w:ilvl="0">
      <w:startOverride w:val="2"/>
    </w:lvlOverride>
    <w:lvlOverride w:ilvl="1">
      <w:startOverride w:val="1"/>
    </w:lvlOverride>
    <w:lvlOverride w:ilvl="2">
      <w:startOverride w:val="1"/>
    </w:lvlOverride>
  </w:num>
  <w:num w:numId="41" w16cid:durableId="1833446806">
    <w:abstractNumId w:val="21"/>
  </w:num>
  <w:num w:numId="42" w16cid:durableId="1422793933">
    <w:abstractNumId w:val="21"/>
  </w:num>
  <w:num w:numId="43" w16cid:durableId="1129937545">
    <w:abstractNumId w:val="9"/>
  </w:num>
  <w:num w:numId="44" w16cid:durableId="1948660518">
    <w:abstractNumId w:val="1"/>
  </w:num>
  <w:num w:numId="45" w16cid:durableId="627778595">
    <w:abstractNumId w:val="0"/>
  </w:num>
  <w:num w:numId="46" w16cid:durableId="1151215029">
    <w:abstractNumId w:val="31"/>
  </w:num>
  <w:num w:numId="47" w16cid:durableId="625622792">
    <w:abstractNumId w:val="20"/>
  </w:num>
  <w:num w:numId="48" w16cid:durableId="1353415740">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7"/>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7333"/>
    <w:rsid w:val="0000480C"/>
    <w:rsid w:val="00005DB9"/>
    <w:rsid w:val="00011DB1"/>
    <w:rsid w:val="00015583"/>
    <w:rsid w:val="000236A5"/>
    <w:rsid w:val="00041DB5"/>
    <w:rsid w:val="00047A67"/>
    <w:rsid w:val="0006100B"/>
    <w:rsid w:val="000611F7"/>
    <w:rsid w:val="0007311C"/>
    <w:rsid w:val="000A038E"/>
    <w:rsid w:val="000C152E"/>
    <w:rsid w:val="00107D08"/>
    <w:rsid w:val="00110A2F"/>
    <w:rsid w:val="0013026F"/>
    <w:rsid w:val="00133D90"/>
    <w:rsid w:val="001414D3"/>
    <w:rsid w:val="00145E3D"/>
    <w:rsid w:val="0018469D"/>
    <w:rsid w:val="001A16B6"/>
    <w:rsid w:val="001A7D2A"/>
    <w:rsid w:val="001E0E47"/>
    <w:rsid w:val="001E1683"/>
    <w:rsid w:val="00213A91"/>
    <w:rsid w:val="00214FF1"/>
    <w:rsid w:val="00225EA3"/>
    <w:rsid w:val="00237F9C"/>
    <w:rsid w:val="002466EE"/>
    <w:rsid w:val="002511F1"/>
    <w:rsid w:val="002D4FDE"/>
    <w:rsid w:val="002E0BB2"/>
    <w:rsid w:val="00326041"/>
    <w:rsid w:val="003316CC"/>
    <w:rsid w:val="0033366C"/>
    <w:rsid w:val="003407BE"/>
    <w:rsid w:val="003429E0"/>
    <w:rsid w:val="00347623"/>
    <w:rsid w:val="003954EB"/>
    <w:rsid w:val="003B4434"/>
    <w:rsid w:val="003C12F8"/>
    <w:rsid w:val="003D39BC"/>
    <w:rsid w:val="003E2C4B"/>
    <w:rsid w:val="004003E4"/>
    <w:rsid w:val="004219CA"/>
    <w:rsid w:val="0042444D"/>
    <w:rsid w:val="00433512"/>
    <w:rsid w:val="00486BE8"/>
    <w:rsid w:val="00496313"/>
    <w:rsid w:val="00506364"/>
    <w:rsid w:val="00506FCE"/>
    <w:rsid w:val="00513C4F"/>
    <w:rsid w:val="005407A5"/>
    <w:rsid w:val="005553B5"/>
    <w:rsid w:val="00597650"/>
    <w:rsid w:val="005B7000"/>
    <w:rsid w:val="005E4DE0"/>
    <w:rsid w:val="005E63E0"/>
    <w:rsid w:val="005E6EFF"/>
    <w:rsid w:val="005E7FE5"/>
    <w:rsid w:val="005F1BC4"/>
    <w:rsid w:val="005F3D0D"/>
    <w:rsid w:val="006044D1"/>
    <w:rsid w:val="0062207D"/>
    <w:rsid w:val="0062741B"/>
    <w:rsid w:val="00642C7D"/>
    <w:rsid w:val="0066764B"/>
    <w:rsid w:val="006745B7"/>
    <w:rsid w:val="006756B8"/>
    <w:rsid w:val="006904D3"/>
    <w:rsid w:val="006A27B4"/>
    <w:rsid w:val="006B39BF"/>
    <w:rsid w:val="006C4737"/>
    <w:rsid w:val="006D341A"/>
    <w:rsid w:val="006E517F"/>
    <w:rsid w:val="00700E88"/>
    <w:rsid w:val="00731A24"/>
    <w:rsid w:val="007345B1"/>
    <w:rsid w:val="00753D2D"/>
    <w:rsid w:val="00757A2B"/>
    <w:rsid w:val="007703A3"/>
    <w:rsid w:val="00777333"/>
    <w:rsid w:val="00782060"/>
    <w:rsid w:val="00793378"/>
    <w:rsid w:val="00793EDA"/>
    <w:rsid w:val="007A5881"/>
    <w:rsid w:val="007A6CB4"/>
    <w:rsid w:val="007C233F"/>
    <w:rsid w:val="007C32CF"/>
    <w:rsid w:val="007E7198"/>
    <w:rsid w:val="007F58AF"/>
    <w:rsid w:val="00810200"/>
    <w:rsid w:val="00851163"/>
    <w:rsid w:val="008650B3"/>
    <w:rsid w:val="00871A01"/>
    <w:rsid w:val="008802C1"/>
    <w:rsid w:val="00882B2C"/>
    <w:rsid w:val="00897B5F"/>
    <w:rsid w:val="008A1199"/>
    <w:rsid w:val="009252B7"/>
    <w:rsid w:val="0093529F"/>
    <w:rsid w:val="00937C58"/>
    <w:rsid w:val="009530CE"/>
    <w:rsid w:val="0096570E"/>
    <w:rsid w:val="00966CC1"/>
    <w:rsid w:val="009B3F70"/>
    <w:rsid w:val="009B77E1"/>
    <w:rsid w:val="009D259F"/>
    <w:rsid w:val="00A00FCF"/>
    <w:rsid w:val="00A15839"/>
    <w:rsid w:val="00A579EC"/>
    <w:rsid w:val="00A722EB"/>
    <w:rsid w:val="00A83484"/>
    <w:rsid w:val="00A847A0"/>
    <w:rsid w:val="00A969CE"/>
    <w:rsid w:val="00AA613A"/>
    <w:rsid w:val="00B12CAF"/>
    <w:rsid w:val="00B1321C"/>
    <w:rsid w:val="00B25BB8"/>
    <w:rsid w:val="00B300E4"/>
    <w:rsid w:val="00B5005F"/>
    <w:rsid w:val="00B603C3"/>
    <w:rsid w:val="00B67965"/>
    <w:rsid w:val="00BA0046"/>
    <w:rsid w:val="00BB010D"/>
    <w:rsid w:val="00BE4F75"/>
    <w:rsid w:val="00C10CE5"/>
    <w:rsid w:val="00C31AAB"/>
    <w:rsid w:val="00C328D0"/>
    <w:rsid w:val="00C41CA0"/>
    <w:rsid w:val="00C42CC2"/>
    <w:rsid w:val="00C51507"/>
    <w:rsid w:val="00C66F6C"/>
    <w:rsid w:val="00C70B73"/>
    <w:rsid w:val="00C90B54"/>
    <w:rsid w:val="00CA19B6"/>
    <w:rsid w:val="00CA1BE6"/>
    <w:rsid w:val="00CB38E1"/>
    <w:rsid w:val="00CC6FA0"/>
    <w:rsid w:val="00CE25B2"/>
    <w:rsid w:val="00CF6ED5"/>
    <w:rsid w:val="00D64F80"/>
    <w:rsid w:val="00DC2999"/>
    <w:rsid w:val="00DF4590"/>
    <w:rsid w:val="00E03B0C"/>
    <w:rsid w:val="00E06BFE"/>
    <w:rsid w:val="00E10366"/>
    <w:rsid w:val="00E30CC2"/>
    <w:rsid w:val="00E3495F"/>
    <w:rsid w:val="00EA2A18"/>
    <w:rsid w:val="00EC0263"/>
    <w:rsid w:val="00EE0DE0"/>
    <w:rsid w:val="00F13751"/>
    <w:rsid w:val="00F30373"/>
    <w:rsid w:val="00F40A63"/>
    <w:rsid w:val="00F55DC9"/>
    <w:rsid w:val="00F7486E"/>
    <w:rsid w:val="00FA1B47"/>
    <w:rsid w:val="00FB1075"/>
    <w:rsid w:val="00FB5CBF"/>
    <w:rsid w:val="00FC17EF"/>
    <w:rsid w:val="00FC62EB"/>
    <w:rsid w:val="00FD0D84"/>
    <w:rsid w:val="00FD3B03"/>
    <w:rsid w:val="00FF0CC3"/>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3B4814"/>
  <w15:chartTrackingRefBased/>
  <w15:docId w15:val="{BD91BF7F-8B85-42A5-8027-0C9B5DFA0C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s-EC"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79EC"/>
    <w:pPr>
      <w:suppressAutoHyphens/>
      <w:spacing w:after="240" w:line="240" w:lineRule="auto"/>
      <w:jc w:val="both"/>
    </w:pPr>
    <w:rPr>
      <w:rFonts w:eastAsia="Times New Roman" w:cs="Times New Roman"/>
      <w:kern w:val="0"/>
      <w:lang w:val="es-MX" w:eastAsia="ar-SA"/>
      <w14:ligatures w14:val="none"/>
    </w:rPr>
  </w:style>
  <w:style w:type="paragraph" w:styleId="Ttulo1">
    <w:name w:val="heading 1"/>
    <w:basedOn w:val="Normal"/>
    <w:next w:val="Normal"/>
    <w:link w:val="Ttulo1Car"/>
    <w:uiPriority w:val="9"/>
    <w:qFormat/>
    <w:rsid w:val="00133D90"/>
    <w:pPr>
      <w:keepNext/>
      <w:keepLines/>
      <w:numPr>
        <w:numId w:val="8"/>
      </w:numPr>
      <w:spacing w:before="360" w:after="80"/>
      <w:outlineLvl w:val="0"/>
    </w:pPr>
    <w:rPr>
      <w:rFonts w:asciiTheme="majorHAnsi" w:eastAsiaTheme="majorEastAsia" w:hAnsiTheme="majorHAnsi" w:cstheme="majorBidi"/>
      <w:b/>
      <w:bCs/>
      <w:sz w:val="28"/>
      <w:szCs w:val="28"/>
    </w:rPr>
  </w:style>
  <w:style w:type="paragraph" w:styleId="Ttulo2">
    <w:name w:val="heading 2"/>
    <w:basedOn w:val="Normal"/>
    <w:next w:val="Normal"/>
    <w:link w:val="Ttulo2Car"/>
    <w:uiPriority w:val="9"/>
    <w:unhideWhenUsed/>
    <w:qFormat/>
    <w:rsid w:val="00B300E4"/>
    <w:pPr>
      <w:keepNext/>
      <w:keepLines/>
      <w:numPr>
        <w:ilvl w:val="1"/>
        <w:numId w:val="44"/>
      </w:numPr>
      <w:spacing w:before="160" w:after="80"/>
      <w:ind w:left="0" w:firstLine="0"/>
      <w:outlineLvl w:val="1"/>
    </w:pPr>
    <w:rPr>
      <w:rFonts w:asciiTheme="majorHAnsi" w:eastAsiaTheme="majorEastAsia" w:hAnsiTheme="majorHAnsi" w:cstheme="majorBidi"/>
      <w:b/>
      <w:bCs/>
    </w:rPr>
  </w:style>
  <w:style w:type="paragraph" w:styleId="Ttulo3">
    <w:name w:val="heading 3"/>
    <w:basedOn w:val="Normal"/>
    <w:next w:val="Normal"/>
    <w:link w:val="Ttulo3Car"/>
    <w:uiPriority w:val="9"/>
    <w:unhideWhenUsed/>
    <w:qFormat/>
    <w:rsid w:val="00B300E4"/>
    <w:pPr>
      <w:keepNext/>
      <w:keepLines/>
      <w:numPr>
        <w:ilvl w:val="2"/>
        <w:numId w:val="44"/>
      </w:numPr>
      <w:spacing w:before="160" w:after="80"/>
      <w:ind w:left="0" w:firstLine="0"/>
      <w:outlineLvl w:val="2"/>
    </w:pPr>
    <w:rPr>
      <w:rFonts w:eastAsiaTheme="majorEastAsia" w:cstheme="majorBidi"/>
      <w:b/>
      <w:bCs/>
    </w:rPr>
  </w:style>
  <w:style w:type="paragraph" w:styleId="Ttulo4">
    <w:name w:val="heading 4"/>
    <w:basedOn w:val="Normal"/>
    <w:next w:val="Normal"/>
    <w:link w:val="Ttulo4Car"/>
    <w:uiPriority w:val="9"/>
    <w:semiHidden/>
    <w:unhideWhenUsed/>
    <w:qFormat/>
    <w:rsid w:val="0077733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7733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77333"/>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77333"/>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77333"/>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77333"/>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33D90"/>
    <w:rPr>
      <w:rFonts w:asciiTheme="majorHAnsi" w:eastAsiaTheme="majorEastAsia" w:hAnsiTheme="majorHAnsi" w:cstheme="majorBidi"/>
      <w:b/>
      <w:bCs/>
      <w:kern w:val="0"/>
      <w:sz w:val="28"/>
      <w:szCs w:val="28"/>
      <w:lang w:val="es-MX" w:eastAsia="ar-SA"/>
      <w14:ligatures w14:val="none"/>
    </w:rPr>
  </w:style>
  <w:style w:type="character" w:customStyle="1" w:styleId="Ttulo2Car">
    <w:name w:val="Título 2 Car"/>
    <w:basedOn w:val="Fuentedeprrafopredeter"/>
    <w:link w:val="Ttulo2"/>
    <w:uiPriority w:val="9"/>
    <w:rsid w:val="00B300E4"/>
    <w:rPr>
      <w:rFonts w:asciiTheme="majorHAnsi" w:eastAsiaTheme="majorEastAsia" w:hAnsiTheme="majorHAnsi" w:cstheme="majorBidi"/>
      <w:b/>
      <w:bCs/>
      <w:kern w:val="0"/>
      <w:lang w:val="es-MX" w:eastAsia="ar-SA"/>
      <w14:ligatures w14:val="none"/>
    </w:rPr>
  </w:style>
  <w:style w:type="character" w:customStyle="1" w:styleId="Ttulo3Car">
    <w:name w:val="Título 3 Car"/>
    <w:basedOn w:val="Fuentedeprrafopredeter"/>
    <w:link w:val="Ttulo3"/>
    <w:uiPriority w:val="9"/>
    <w:rsid w:val="00B300E4"/>
    <w:rPr>
      <w:rFonts w:eastAsiaTheme="majorEastAsia" w:cstheme="majorBidi"/>
      <w:b/>
      <w:bCs/>
      <w:kern w:val="0"/>
      <w:lang w:val="es-MX" w:eastAsia="ar-SA"/>
      <w14:ligatures w14:val="none"/>
    </w:rPr>
  </w:style>
  <w:style w:type="character" w:customStyle="1" w:styleId="Ttulo4Car">
    <w:name w:val="Título 4 Car"/>
    <w:basedOn w:val="Fuentedeprrafopredeter"/>
    <w:link w:val="Ttulo4"/>
    <w:uiPriority w:val="9"/>
    <w:semiHidden/>
    <w:rsid w:val="0077733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7733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7733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7733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7733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77333"/>
    <w:rPr>
      <w:rFonts w:eastAsiaTheme="majorEastAsia" w:cstheme="majorBidi"/>
      <w:color w:val="272727" w:themeColor="text1" w:themeTint="D8"/>
    </w:rPr>
  </w:style>
  <w:style w:type="paragraph" w:styleId="Ttulo">
    <w:name w:val="Title"/>
    <w:basedOn w:val="Normal"/>
    <w:next w:val="Normal"/>
    <w:link w:val="TtuloCar"/>
    <w:uiPriority w:val="10"/>
    <w:qFormat/>
    <w:rsid w:val="00777333"/>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7733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7733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7733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77333"/>
    <w:pPr>
      <w:spacing w:before="160"/>
      <w:jc w:val="center"/>
    </w:pPr>
    <w:rPr>
      <w:i/>
      <w:iCs/>
      <w:color w:val="404040" w:themeColor="text1" w:themeTint="BF"/>
    </w:rPr>
  </w:style>
  <w:style w:type="character" w:customStyle="1" w:styleId="CitaCar">
    <w:name w:val="Cita Car"/>
    <w:basedOn w:val="Fuentedeprrafopredeter"/>
    <w:link w:val="Cita"/>
    <w:uiPriority w:val="29"/>
    <w:rsid w:val="00777333"/>
    <w:rPr>
      <w:i/>
      <w:iCs/>
      <w:color w:val="404040" w:themeColor="text1" w:themeTint="BF"/>
    </w:rPr>
  </w:style>
  <w:style w:type="paragraph" w:styleId="Prrafodelista">
    <w:name w:val="List Paragraph"/>
    <w:basedOn w:val="Normal"/>
    <w:uiPriority w:val="34"/>
    <w:qFormat/>
    <w:rsid w:val="00777333"/>
    <w:pPr>
      <w:ind w:left="720"/>
      <w:contextualSpacing/>
    </w:pPr>
  </w:style>
  <w:style w:type="character" w:styleId="nfasisintenso">
    <w:name w:val="Intense Emphasis"/>
    <w:basedOn w:val="Fuentedeprrafopredeter"/>
    <w:uiPriority w:val="21"/>
    <w:qFormat/>
    <w:rsid w:val="00777333"/>
    <w:rPr>
      <w:i/>
      <w:iCs/>
      <w:color w:val="0F4761" w:themeColor="accent1" w:themeShade="BF"/>
    </w:rPr>
  </w:style>
  <w:style w:type="paragraph" w:styleId="Citadestacada">
    <w:name w:val="Intense Quote"/>
    <w:basedOn w:val="Normal"/>
    <w:next w:val="Normal"/>
    <w:link w:val="CitadestacadaCar"/>
    <w:uiPriority w:val="30"/>
    <w:qFormat/>
    <w:rsid w:val="007773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77333"/>
    <w:rPr>
      <w:i/>
      <w:iCs/>
      <w:color w:val="0F4761" w:themeColor="accent1" w:themeShade="BF"/>
    </w:rPr>
  </w:style>
  <w:style w:type="character" w:styleId="Referenciaintensa">
    <w:name w:val="Intense Reference"/>
    <w:basedOn w:val="Fuentedeprrafopredeter"/>
    <w:uiPriority w:val="32"/>
    <w:qFormat/>
    <w:rsid w:val="00777333"/>
    <w:rPr>
      <w:b/>
      <w:bCs/>
      <w:smallCaps/>
      <w:color w:val="0F4761" w:themeColor="accent1" w:themeShade="BF"/>
      <w:spacing w:val="5"/>
    </w:rPr>
  </w:style>
  <w:style w:type="table" w:styleId="Tablaconcuadrcula">
    <w:name w:val="Table Grid"/>
    <w:basedOn w:val="Tablanormal"/>
    <w:uiPriority w:val="39"/>
    <w:rsid w:val="007773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777333"/>
    <w:pPr>
      <w:tabs>
        <w:tab w:val="center" w:pos="4252"/>
        <w:tab w:val="right" w:pos="8504"/>
      </w:tabs>
    </w:pPr>
  </w:style>
  <w:style w:type="character" w:customStyle="1" w:styleId="EncabezadoCar">
    <w:name w:val="Encabezado Car"/>
    <w:basedOn w:val="Fuentedeprrafopredeter"/>
    <w:link w:val="Encabezado"/>
    <w:uiPriority w:val="99"/>
    <w:rsid w:val="00777333"/>
    <w:rPr>
      <w:rFonts w:ascii="Times New Roman" w:eastAsia="Times New Roman" w:hAnsi="Times New Roman" w:cs="Times New Roman"/>
      <w:kern w:val="0"/>
      <w:sz w:val="20"/>
      <w:szCs w:val="20"/>
      <w:lang w:val="es-VE" w:eastAsia="ar-SA"/>
      <w14:ligatures w14:val="none"/>
    </w:rPr>
  </w:style>
  <w:style w:type="paragraph" w:styleId="Piedepgina">
    <w:name w:val="footer"/>
    <w:basedOn w:val="Normal"/>
    <w:link w:val="PiedepginaCar"/>
    <w:uiPriority w:val="99"/>
    <w:unhideWhenUsed/>
    <w:rsid w:val="00777333"/>
    <w:pPr>
      <w:tabs>
        <w:tab w:val="center" w:pos="4252"/>
        <w:tab w:val="right" w:pos="8504"/>
      </w:tabs>
    </w:pPr>
  </w:style>
  <w:style w:type="character" w:customStyle="1" w:styleId="PiedepginaCar">
    <w:name w:val="Pie de página Car"/>
    <w:basedOn w:val="Fuentedeprrafopredeter"/>
    <w:link w:val="Piedepgina"/>
    <w:uiPriority w:val="99"/>
    <w:rsid w:val="00777333"/>
    <w:rPr>
      <w:rFonts w:ascii="Times New Roman" w:eastAsia="Times New Roman" w:hAnsi="Times New Roman" w:cs="Times New Roman"/>
      <w:kern w:val="0"/>
      <w:sz w:val="20"/>
      <w:szCs w:val="20"/>
      <w:lang w:val="es-VE" w:eastAsia="ar-SA"/>
      <w14:ligatures w14:val="none"/>
    </w:rPr>
  </w:style>
  <w:style w:type="paragraph" w:styleId="TtuloTDC">
    <w:name w:val="TOC Heading"/>
    <w:basedOn w:val="Ttulo1"/>
    <w:next w:val="Normal"/>
    <w:uiPriority w:val="39"/>
    <w:unhideWhenUsed/>
    <w:qFormat/>
    <w:rsid w:val="00133D90"/>
    <w:pPr>
      <w:suppressAutoHyphens w:val="0"/>
      <w:spacing w:before="240" w:after="0" w:line="259" w:lineRule="auto"/>
      <w:outlineLvl w:val="9"/>
    </w:pPr>
    <w:rPr>
      <w:sz w:val="32"/>
      <w:szCs w:val="32"/>
      <w:lang w:val="es-EC" w:eastAsia="es-EC"/>
    </w:rPr>
  </w:style>
  <w:style w:type="paragraph" w:styleId="TDC1">
    <w:name w:val="toc 1"/>
    <w:basedOn w:val="Normal"/>
    <w:next w:val="Normal"/>
    <w:link w:val="TDC1Car"/>
    <w:autoRedefine/>
    <w:uiPriority w:val="39"/>
    <w:unhideWhenUsed/>
    <w:rsid w:val="00133D90"/>
    <w:pPr>
      <w:spacing w:after="100"/>
    </w:pPr>
  </w:style>
  <w:style w:type="character" w:styleId="Hipervnculo">
    <w:name w:val="Hyperlink"/>
    <w:basedOn w:val="Fuentedeprrafopredeter"/>
    <w:uiPriority w:val="99"/>
    <w:unhideWhenUsed/>
    <w:rsid w:val="00133D90"/>
    <w:rPr>
      <w:color w:val="467886" w:themeColor="hyperlink"/>
      <w:u w:val="single"/>
    </w:rPr>
  </w:style>
  <w:style w:type="paragraph" w:customStyle="1" w:styleId="Normal-Contenido">
    <w:name w:val="Normal - Contenido"/>
    <w:basedOn w:val="TDC1"/>
    <w:link w:val="Normal-ContenidoCar"/>
    <w:qFormat/>
    <w:rsid w:val="008A1199"/>
    <w:pPr>
      <w:tabs>
        <w:tab w:val="left" w:pos="480"/>
        <w:tab w:val="right" w:leader="dot" w:pos="8494"/>
      </w:tabs>
    </w:pPr>
    <w:rPr>
      <w:noProof/>
      <w:sz w:val="20"/>
      <w:szCs w:val="20"/>
    </w:rPr>
  </w:style>
  <w:style w:type="character" w:customStyle="1" w:styleId="TDC1Car">
    <w:name w:val="TDC 1 Car"/>
    <w:basedOn w:val="Fuentedeprrafopredeter"/>
    <w:link w:val="TDC1"/>
    <w:uiPriority w:val="39"/>
    <w:rsid w:val="008A1199"/>
    <w:rPr>
      <w:rFonts w:eastAsia="Times New Roman" w:cs="Times New Roman"/>
      <w:kern w:val="0"/>
      <w:lang w:val="es-MX" w:eastAsia="ar-SA"/>
      <w14:ligatures w14:val="none"/>
    </w:rPr>
  </w:style>
  <w:style w:type="character" w:customStyle="1" w:styleId="Normal-ContenidoCar">
    <w:name w:val="Normal - Contenido Car"/>
    <w:basedOn w:val="TDC1Car"/>
    <w:link w:val="Normal-Contenido"/>
    <w:rsid w:val="008A1199"/>
    <w:rPr>
      <w:rFonts w:eastAsia="Times New Roman" w:cs="Times New Roman"/>
      <w:noProof/>
      <w:kern w:val="0"/>
      <w:sz w:val="20"/>
      <w:szCs w:val="20"/>
      <w:lang w:val="es-MX" w:eastAsia="ar-SA"/>
      <w14:ligatures w14:val="none"/>
    </w:rPr>
  </w:style>
  <w:style w:type="paragraph" w:customStyle="1" w:styleId="CARATULA">
    <w:name w:val="CARATULA"/>
    <w:basedOn w:val="Normal"/>
    <w:link w:val="CARATULACar"/>
    <w:qFormat/>
    <w:rsid w:val="00513C4F"/>
  </w:style>
  <w:style w:type="character" w:customStyle="1" w:styleId="CARATULACar">
    <w:name w:val="CARATULA Car"/>
    <w:basedOn w:val="Fuentedeprrafopredeter"/>
    <w:link w:val="CARATULA"/>
    <w:rsid w:val="00513C4F"/>
    <w:rPr>
      <w:rFonts w:eastAsia="Times New Roman" w:cs="Times New Roman"/>
      <w:kern w:val="0"/>
      <w:lang w:val="es-MX" w:eastAsia="ar-SA"/>
      <w14:ligatures w14:val="none"/>
    </w:rPr>
  </w:style>
  <w:style w:type="paragraph" w:customStyle="1" w:styleId="pieh">
    <w:name w:val="pie h"/>
    <w:basedOn w:val="Piedepgina"/>
    <w:link w:val="piehCar"/>
    <w:qFormat/>
    <w:rsid w:val="006E517F"/>
    <w:pPr>
      <w:spacing w:after="0"/>
    </w:pPr>
    <w:rPr>
      <w:sz w:val="16"/>
      <w:szCs w:val="16"/>
    </w:rPr>
  </w:style>
  <w:style w:type="character" w:customStyle="1" w:styleId="piehCar">
    <w:name w:val="pie h Car"/>
    <w:basedOn w:val="PiedepginaCar"/>
    <w:link w:val="pieh"/>
    <w:rsid w:val="006E517F"/>
    <w:rPr>
      <w:rFonts w:ascii="Times New Roman" w:eastAsia="Times New Roman" w:hAnsi="Times New Roman" w:cs="Times New Roman"/>
      <w:kern w:val="0"/>
      <w:sz w:val="16"/>
      <w:szCs w:val="16"/>
      <w:lang w:val="es-MX" w:eastAsia="ar-SA"/>
      <w14:ligatures w14:val="none"/>
    </w:rPr>
  </w:style>
  <w:style w:type="character" w:customStyle="1" w:styleId="oxzekf">
    <w:name w:val="oxzekf"/>
    <w:basedOn w:val="Fuentedeprrafopredeter"/>
    <w:rsid w:val="00A579EC"/>
  </w:style>
  <w:style w:type="paragraph" w:styleId="NormalWeb">
    <w:name w:val="Normal (Web)"/>
    <w:basedOn w:val="Normal"/>
    <w:uiPriority w:val="99"/>
    <w:semiHidden/>
    <w:unhideWhenUsed/>
    <w:rsid w:val="006E517F"/>
    <w:pPr>
      <w:suppressAutoHyphens w:val="0"/>
      <w:spacing w:before="100" w:beforeAutospacing="1" w:after="100" w:afterAutospacing="1"/>
      <w:jc w:val="left"/>
    </w:pPr>
    <w:rPr>
      <w:rFonts w:ascii="Times New Roman" w:hAnsi="Times New Roman"/>
      <w:lang w:val="es-EC" w:eastAsia="es-EC"/>
    </w:rPr>
  </w:style>
  <w:style w:type="character" w:styleId="Hipervnculovisitado">
    <w:name w:val="FollowedHyperlink"/>
    <w:basedOn w:val="Fuentedeprrafopredeter"/>
    <w:uiPriority w:val="99"/>
    <w:semiHidden/>
    <w:unhideWhenUsed/>
    <w:rsid w:val="006E517F"/>
    <w:rPr>
      <w:color w:val="96607D" w:themeColor="followedHyperlink"/>
      <w:u w:val="single"/>
    </w:rPr>
  </w:style>
  <w:style w:type="character" w:styleId="Textoennegrita">
    <w:name w:val="Strong"/>
    <w:basedOn w:val="Fuentedeprrafopredeter"/>
    <w:uiPriority w:val="22"/>
    <w:qFormat/>
    <w:rsid w:val="00597650"/>
    <w:rPr>
      <w:b/>
      <w:bCs/>
    </w:rPr>
  </w:style>
  <w:style w:type="paragraph" w:styleId="Revisin">
    <w:name w:val="Revision"/>
    <w:hidden/>
    <w:uiPriority w:val="99"/>
    <w:semiHidden/>
    <w:rsid w:val="00FA1B47"/>
    <w:pPr>
      <w:spacing w:after="0" w:line="240" w:lineRule="auto"/>
    </w:pPr>
    <w:rPr>
      <w:rFonts w:eastAsia="Times New Roman" w:cs="Times New Roman"/>
      <w:kern w:val="0"/>
      <w:lang w:val="es-MX" w:eastAsia="ar-SA"/>
      <w14:ligatures w14:val="none"/>
    </w:rPr>
  </w:style>
  <w:style w:type="paragraph" w:styleId="TDC2">
    <w:name w:val="toc 2"/>
    <w:basedOn w:val="Normal"/>
    <w:next w:val="Normal"/>
    <w:autoRedefine/>
    <w:uiPriority w:val="39"/>
    <w:unhideWhenUsed/>
    <w:rsid w:val="00005DB9"/>
    <w:pPr>
      <w:spacing w:after="100"/>
      <w:ind w:left="240"/>
    </w:pPr>
  </w:style>
  <w:style w:type="paragraph" w:styleId="TDC3">
    <w:name w:val="toc 3"/>
    <w:basedOn w:val="Normal"/>
    <w:next w:val="Normal"/>
    <w:autoRedefine/>
    <w:uiPriority w:val="39"/>
    <w:unhideWhenUsed/>
    <w:rsid w:val="00005DB9"/>
    <w:pPr>
      <w:spacing w:after="100"/>
      <w:ind w:left="480"/>
    </w:pPr>
  </w:style>
  <w:style w:type="character" w:customStyle="1" w:styleId="normaltextrun">
    <w:name w:val="normaltextrun"/>
    <w:basedOn w:val="Fuentedeprrafopredeter"/>
    <w:rsid w:val="00041DB5"/>
  </w:style>
  <w:style w:type="character" w:customStyle="1" w:styleId="eop">
    <w:name w:val="eop"/>
    <w:basedOn w:val="Fuentedeprrafopredeter"/>
    <w:rsid w:val="00041D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30218276">
      <w:bodyDiv w:val="1"/>
      <w:marLeft w:val="0"/>
      <w:marRight w:val="0"/>
      <w:marTop w:val="0"/>
      <w:marBottom w:val="0"/>
      <w:divBdr>
        <w:top w:val="none" w:sz="0" w:space="0" w:color="auto"/>
        <w:left w:val="none" w:sz="0" w:space="0" w:color="auto"/>
        <w:bottom w:val="none" w:sz="0" w:space="0" w:color="auto"/>
        <w:right w:val="none" w:sz="0" w:space="0" w:color="auto"/>
      </w:divBdr>
    </w:div>
    <w:div w:id="890925103">
      <w:bodyDiv w:val="1"/>
      <w:marLeft w:val="0"/>
      <w:marRight w:val="0"/>
      <w:marTop w:val="0"/>
      <w:marBottom w:val="0"/>
      <w:divBdr>
        <w:top w:val="none" w:sz="0" w:space="0" w:color="auto"/>
        <w:left w:val="none" w:sz="0" w:space="0" w:color="auto"/>
        <w:bottom w:val="none" w:sz="0" w:space="0" w:color="auto"/>
        <w:right w:val="none" w:sz="0" w:space="0" w:color="auto"/>
      </w:divBdr>
    </w:div>
    <w:div w:id="1031147193">
      <w:bodyDiv w:val="1"/>
      <w:marLeft w:val="0"/>
      <w:marRight w:val="0"/>
      <w:marTop w:val="0"/>
      <w:marBottom w:val="0"/>
      <w:divBdr>
        <w:top w:val="none" w:sz="0" w:space="0" w:color="auto"/>
        <w:left w:val="none" w:sz="0" w:space="0" w:color="auto"/>
        <w:bottom w:val="none" w:sz="0" w:space="0" w:color="auto"/>
        <w:right w:val="none" w:sz="0" w:space="0" w:color="auto"/>
      </w:divBdr>
    </w:div>
    <w:div w:id="1058556804">
      <w:bodyDiv w:val="1"/>
      <w:marLeft w:val="0"/>
      <w:marRight w:val="0"/>
      <w:marTop w:val="0"/>
      <w:marBottom w:val="0"/>
      <w:divBdr>
        <w:top w:val="none" w:sz="0" w:space="0" w:color="auto"/>
        <w:left w:val="none" w:sz="0" w:space="0" w:color="auto"/>
        <w:bottom w:val="none" w:sz="0" w:space="0" w:color="auto"/>
        <w:right w:val="none" w:sz="0" w:space="0" w:color="auto"/>
      </w:divBdr>
    </w:div>
    <w:div w:id="1927962156">
      <w:bodyDiv w:val="1"/>
      <w:marLeft w:val="0"/>
      <w:marRight w:val="0"/>
      <w:marTop w:val="0"/>
      <w:marBottom w:val="0"/>
      <w:divBdr>
        <w:top w:val="none" w:sz="0" w:space="0" w:color="auto"/>
        <w:left w:val="none" w:sz="0" w:space="0" w:color="auto"/>
        <w:bottom w:val="none" w:sz="0" w:space="0" w:color="auto"/>
        <w:right w:val="none" w:sz="0" w:space="0" w:color="auto"/>
      </w:divBdr>
    </w:div>
    <w:div w:id="21049173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kinsta.com/es/blog/php-vs-javascript/" TargetMode="External"/><Relationship Id="rId4" Type="http://schemas.openxmlformats.org/officeDocument/2006/relationships/settings" Target="settings.xml"/><Relationship Id="rId9" Type="http://schemas.openxmlformats.org/officeDocument/2006/relationships/hyperlink" Target="https://kinsta.com/es/base-de-conocimiento/que-es-php/" TargetMode="Externa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2B3853-C5FF-4C73-9642-EEBE0E2CDA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863</TotalTime>
  <Pages>17</Pages>
  <Words>3640</Words>
  <Characters>20025</Characters>
  <Application>Microsoft Office Word</Application>
  <DocSecurity>0</DocSecurity>
  <Lines>166</Lines>
  <Paragraphs>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Javier Chillogallo Solano</dc:creator>
  <cp:keywords/>
  <dc:description/>
  <cp:lastModifiedBy>Norma Elizabeth Arcos Pilaluisa</cp:lastModifiedBy>
  <cp:revision>60</cp:revision>
  <cp:lastPrinted>2024-04-10T15:38:00Z</cp:lastPrinted>
  <dcterms:created xsi:type="dcterms:W3CDTF">2024-03-26T15:47:00Z</dcterms:created>
  <dcterms:modified xsi:type="dcterms:W3CDTF">2024-05-08T16:19:00Z</dcterms:modified>
</cp:coreProperties>
</file>