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3EEC48" w14:textId="01A99D8F" w:rsidR="00EC0263" w:rsidRDefault="001E0E47" w:rsidP="007D66DC">
      <w:pPr>
        <w:pStyle w:val="CARATULA"/>
        <w:jc w:val="center"/>
      </w:pPr>
      <w:r w:rsidRPr="001E0E47">
        <w:rPr>
          <w:b/>
          <w:bCs/>
          <w:sz w:val="36"/>
          <w:szCs w:val="36"/>
        </w:rPr>
        <w:t xml:space="preserve">Informe de </w:t>
      </w:r>
      <w:r w:rsidR="007D66DC">
        <w:rPr>
          <w:b/>
          <w:bCs/>
          <w:sz w:val="36"/>
          <w:szCs w:val="36"/>
        </w:rPr>
        <w:t>Planificación del Sistema Financiero</w:t>
      </w:r>
    </w:p>
    <w:p w14:paraId="75B0BFF0" w14:textId="77777777" w:rsidR="00CA19B6" w:rsidRDefault="00CA19B6" w:rsidP="00EC0263">
      <w:pPr>
        <w:pStyle w:val="CARATULA"/>
      </w:pPr>
    </w:p>
    <w:p w14:paraId="685415A2" w14:textId="3BA54C86" w:rsidR="005F3D0D" w:rsidRDefault="00A722EB" w:rsidP="00145E3D">
      <w:pPr>
        <w:pStyle w:val="CARATULA"/>
        <w:jc w:val="center"/>
        <w:rPr>
          <w:b/>
          <w:bCs/>
        </w:rPr>
      </w:pPr>
      <w:r w:rsidRPr="005F3D0D">
        <w:rPr>
          <w:b/>
          <w:bCs/>
        </w:rPr>
        <w:t xml:space="preserve">Consorcio de Gobiernos </w:t>
      </w:r>
      <w:r w:rsidR="005F3D0D" w:rsidRPr="005F3D0D">
        <w:rPr>
          <w:b/>
          <w:bCs/>
        </w:rPr>
        <w:t>Autónomos</w:t>
      </w:r>
      <w:r w:rsidRPr="005F3D0D">
        <w:rPr>
          <w:b/>
          <w:bCs/>
        </w:rPr>
        <w:t xml:space="preserve"> </w:t>
      </w:r>
      <w:r w:rsidR="005F3D0D" w:rsidRPr="005F3D0D">
        <w:rPr>
          <w:b/>
          <w:bCs/>
        </w:rPr>
        <w:t>Provinciales del Ecuador</w:t>
      </w:r>
    </w:p>
    <w:p w14:paraId="083B347A" w14:textId="77777777" w:rsidR="005F3D0D" w:rsidRDefault="005F3D0D" w:rsidP="005F3D0D">
      <w:pPr>
        <w:pStyle w:val="CARATULA"/>
        <w:jc w:val="center"/>
        <w:rPr>
          <w:b/>
          <w:bCs/>
        </w:rPr>
      </w:pPr>
    </w:p>
    <w:p w14:paraId="537ACDD2" w14:textId="77777777" w:rsidR="005F3D0D" w:rsidRPr="000236A5" w:rsidRDefault="005F3D0D" w:rsidP="005F3D0D">
      <w:pPr>
        <w:pStyle w:val="CARATULA"/>
        <w:jc w:val="center"/>
        <w:rPr>
          <w:b/>
          <w:bCs/>
        </w:rPr>
      </w:pPr>
      <w:r w:rsidRPr="000236A5">
        <w:rPr>
          <w:b/>
          <w:bCs/>
        </w:rPr>
        <w:t>Dirección de Tecnologías e Información</w:t>
      </w:r>
    </w:p>
    <w:p w14:paraId="20FB7EA5" w14:textId="77777777" w:rsidR="00EC0263" w:rsidRDefault="00EC0263" w:rsidP="00EC0263">
      <w:pPr>
        <w:pStyle w:val="CARATULA"/>
      </w:pPr>
    </w:p>
    <w:p w14:paraId="13F3EC27" w14:textId="77777777" w:rsidR="005F3D0D" w:rsidRPr="00513C4F" w:rsidRDefault="005F3D0D" w:rsidP="00EC0263">
      <w:pPr>
        <w:pStyle w:val="CARATULA"/>
      </w:pPr>
    </w:p>
    <w:tbl>
      <w:tblPr>
        <w:tblStyle w:val="Tablaconcuadrcula"/>
        <w:tblW w:w="0" w:type="auto"/>
        <w:jc w:val="center"/>
        <w:tblBorders>
          <w:insideH w:val="none" w:sz="0" w:space="0" w:color="auto"/>
          <w:insideV w:val="none" w:sz="0" w:space="0" w:color="auto"/>
        </w:tblBorders>
        <w:tblLook w:val="04A0" w:firstRow="1" w:lastRow="0" w:firstColumn="1" w:lastColumn="0" w:noHBand="0" w:noVBand="1"/>
      </w:tblPr>
      <w:tblGrid>
        <w:gridCol w:w="8494"/>
      </w:tblGrid>
      <w:tr w:rsidR="00EC0263" w:rsidRPr="00EC0263" w14:paraId="362E76AA" w14:textId="77777777" w:rsidTr="00974238">
        <w:trPr>
          <w:jc w:val="center"/>
        </w:trPr>
        <w:tc>
          <w:tcPr>
            <w:tcW w:w="8494" w:type="dxa"/>
            <w:tcBorders>
              <w:top w:val="double" w:sz="4" w:space="0" w:color="auto"/>
              <w:left w:val="nil"/>
              <w:right w:val="nil"/>
            </w:tcBorders>
          </w:tcPr>
          <w:p w14:paraId="6B363669" w14:textId="77777777" w:rsidR="00EC0263" w:rsidRPr="00EC0263" w:rsidRDefault="00EC0263" w:rsidP="00974238">
            <w:pPr>
              <w:pStyle w:val="CARATULA"/>
              <w:rPr>
                <w:b/>
                <w:bCs/>
              </w:rPr>
            </w:pPr>
            <w:r w:rsidRPr="00EC0263">
              <w:rPr>
                <w:b/>
                <w:bCs/>
              </w:rPr>
              <w:t>PROYECTO:</w:t>
            </w:r>
          </w:p>
          <w:p w14:paraId="19D25C5F" w14:textId="77777777" w:rsidR="00EC0263" w:rsidRPr="00EC0263" w:rsidRDefault="00EC0263" w:rsidP="00F55DC9">
            <w:pPr>
              <w:pStyle w:val="CARATULA"/>
              <w:tabs>
                <w:tab w:val="left" w:pos="3330"/>
              </w:tabs>
              <w:jc w:val="center"/>
              <w:rPr>
                <w:b/>
                <w:bCs/>
              </w:rPr>
            </w:pPr>
            <w:bookmarkStart w:id="0" w:name="_Hlk163636674"/>
            <w:r w:rsidRPr="00EC0263">
              <w:rPr>
                <w:b/>
                <w:bCs/>
              </w:rPr>
              <w:t>“Implementación de un sistema provincial integral para la gestión de los GAD’s”</w:t>
            </w:r>
            <w:bookmarkEnd w:id="0"/>
          </w:p>
        </w:tc>
      </w:tr>
    </w:tbl>
    <w:p w14:paraId="2F8B1C8B" w14:textId="77777777" w:rsidR="00EC0263" w:rsidRPr="00513C4F" w:rsidRDefault="00EC0263" w:rsidP="00EC0263">
      <w:pPr>
        <w:pStyle w:val="CARATULA"/>
      </w:pPr>
    </w:p>
    <w:p w14:paraId="3C4C5548" w14:textId="77777777" w:rsidR="00FC62EB" w:rsidRDefault="00FC62EB" w:rsidP="00A579EC">
      <w:pPr>
        <w:pStyle w:val="CARATULA"/>
      </w:pPr>
    </w:p>
    <w:p w14:paraId="7D1E4FC4" w14:textId="77777777" w:rsidR="00237F9C" w:rsidRDefault="00237F9C" w:rsidP="00A579EC">
      <w:pPr>
        <w:pStyle w:val="CARATULA"/>
      </w:pPr>
    </w:p>
    <w:p w14:paraId="1F8FE6E7" w14:textId="77777777" w:rsidR="00005DB9" w:rsidRDefault="00005DB9" w:rsidP="00A579EC">
      <w:pPr>
        <w:pStyle w:val="CARATULA"/>
      </w:pPr>
    </w:p>
    <w:p w14:paraId="48525617" w14:textId="7E157BCD" w:rsidR="00FC62EB" w:rsidRPr="000236A5" w:rsidRDefault="00FC62EB" w:rsidP="000236A5">
      <w:pPr>
        <w:pStyle w:val="CARATULA"/>
        <w:contextualSpacing/>
        <w:jc w:val="right"/>
      </w:pPr>
      <w:r w:rsidRPr="000236A5">
        <w:t xml:space="preserve">Versión </w:t>
      </w:r>
      <w:r w:rsidR="00133D90" w:rsidRPr="000236A5">
        <w:t>1</w:t>
      </w:r>
      <w:r w:rsidRPr="000236A5">
        <w:t>.0</w:t>
      </w:r>
    </w:p>
    <w:p w14:paraId="19BD9297" w14:textId="32D640AE" w:rsidR="00FC62EB" w:rsidRPr="000236A5" w:rsidRDefault="00FC62EB" w:rsidP="000236A5">
      <w:pPr>
        <w:pStyle w:val="CARATULA"/>
        <w:contextualSpacing/>
        <w:jc w:val="right"/>
      </w:pPr>
      <w:r w:rsidRPr="000236A5">
        <w:t xml:space="preserve">Fecha de emisión: </w:t>
      </w:r>
      <w:r w:rsidR="007D66DC">
        <w:t>22</w:t>
      </w:r>
      <w:r w:rsidRPr="000236A5">
        <w:t xml:space="preserve"> de </w:t>
      </w:r>
      <w:r w:rsidR="0010530C">
        <w:t>Mayo</w:t>
      </w:r>
      <w:r w:rsidRPr="000236A5">
        <w:t xml:space="preserve"> de 202</w:t>
      </w:r>
      <w:r w:rsidR="008A1199" w:rsidRPr="000236A5">
        <w:t>4</w:t>
      </w:r>
    </w:p>
    <w:p w14:paraId="0F7B366B" w14:textId="7A498A50" w:rsidR="00133D90" w:rsidRDefault="00FC62EB" w:rsidP="000C152E">
      <w:pPr>
        <w:pStyle w:val="CARATULA"/>
        <w:contextualSpacing/>
        <w:jc w:val="right"/>
      </w:pPr>
      <w:r w:rsidRPr="000236A5">
        <w:t xml:space="preserve">Quito </w:t>
      </w:r>
      <w:r w:rsidR="00133D90" w:rsidRPr="000236A5">
        <w:t>–</w:t>
      </w:r>
      <w:r w:rsidRPr="000236A5">
        <w:t xml:space="preserve"> Ecuador</w:t>
      </w:r>
      <w:r w:rsidR="00133D90">
        <w:br w:type="page"/>
      </w:r>
    </w:p>
    <w:sdt>
      <w:sdtPr>
        <w:id w:val="-709036185"/>
        <w:docPartObj>
          <w:docPartGallery w:val="Table of Contents"/>
          <w:docPartUnique/>
        </w:docPartObj>
      </w:sdtPr>
      <w:sdtEndPr>
        <w:rPr>
          <w:lang w:val="es-ES"/>
        </w:rPr>
      </w:sdtEndPr>
      <w:sdtContent>
        <w:p w14:paraId="1C8DAAF2" w14:textId="5B43A755" w:rsidR="00133D90" w:rsidRPr="00B25BB8" w:rsidRDefault="00133D90" w:rsidP="00A579EC">
          <w:pPr>
            <w:rPr>
              <w:b/>
              <w:bCs/>
            </w:rPr>
          </w:pPr>
          <w:r w:rsidRPr="00B25BB8">
            <w:rPr>
              <w:b/>
              <w:bCs/>
            </w:rPr>
            <w:t>Contenido</w:t>
          </w:r>
        </w:p>
        <w:p w14:paraId="730B3F78" w14:textId="268B45D4" w:rsidR="004049EA" w:rsidRDefault="00133D90">
          <w:pPr>
            <w:pStyle w:val="TDC1"/>
            <w:tabs>
              <w:tab w:val="left" w:pos="480"/>
              <w:tab w:val="right" w:leader="dot" w:pos="8494"/>
            </w:tabs>
            <w:rPr>
              <w:rFonts w:eastAsiaTheme="minorEastAsia" w:cstheme="minorBidi"/>
              <w:noProof/>
              <w:kern w:val="2"/>
              <w:lang w:val="es-EC" w:eastAsia="es-EC"/>
              <w14:ligatures w14:val="standardContextual"/>
            </w:rPr>
          </w:pPr>
          <w:r>
            <w:rPr>
              <w:noProof/>
              <w:sz w:val="20"/>
              <w:szCs w:val="20"/>
            </w:rPr>
            <w:fldChar w:fldCharType="begin"/>
          </w:r>
          <w:r>
            <w:instrText xml:space="preserve"> TOC \o "1-3" \h \z \u </w:instrText>
          </w:r>
          <w:r>
            <w:rPr>
              <w:noProof/>
              <w:sz w:val="20"/>
              <w:szCs w:val="20"/>
            </w:rPr>
            <w:fldChar w:fldCharType="separate"/>
          </w:r>
          <w:hyperlink w:anchor="_Toc167265870" w:history="1">
            <w:r w:rsidR="004049EA" w:rsidRPr="00F27C0C">
              <w:rPr>
                <w:rStyle w:val="Hipervnculo"/>
                <w:noProof/>
              </w:rPr>
              <w:t>1.</w:t>
            </w:r>
            <w:r w:rsidR="004049EA">
              <w:rPr>
                <w:rFonts w:eastAsiaTheme="minorEastAsia" w:cstheme="minorBidi"/>
                <w:noProof/>
                <w:kern w:val="2"/>
                <w:lang w:val="es-EC" w:eastAsia="es-EC"/>
                <w14:ligatures w14:val="standardContextual"/>
              </w:rPr>
              <w:tab/>
            </w:r>
            <w:r w:rsidR="004049EA" w:rsidRPr="00F27C0C">
              <w:rPr>
                <w:rStyle w:val="Hipervnculo"/>
                <w:noProof/>
              </w:rPr>
              <w:t>OBJETIVO</w:t>
            </w:r>
            <w:r w:rsidR="004049EA">
              <w:rPr>
                <w:noProof/>
                <w:webHidden/>
              </w:rPr>
              <w:tab/>
            </w:r>
            <w:r w:rsidR="004049EA">
              <w:rPr>
                <w:noProof/>
                <w:webHidden/>
              </w:rPr>
              <w:fldChar w:fldCharType="begin"/>
            </w:r>
            <w:r w:rsidR="004049EA">
              <w:rPr>
                <w:noProof/>
                <w:webHidden/>
              </w:rPr>
              <w:instrText xml:space="preserve"> PAGEREF _Toc167265870 \h </w:instrText>
            </w:r>
            <w:r w:rsidR="004049EA">
              <w:rPr>
                <w:noProof/>
                <w:webHidden/>
              </w:rPr>
            </w:r>
            <w:r w:rsidR="004049EA">
              <w:rPr>
                <w:noProof/>
                <w:webHidden/>
              </w:rPr>
              <w:fldChar w:fldCharType="separate"/>
            </w:r>
            <w:r w:rsidR="004049EA">
              <w:rPr>
                <w:noProof/>
                <w:webHidden/>
              </w:rPr>
              <w:t>3</w:t>
            </w:r>
            <w:r w:rsidR="004049EA">
              <w:rPr>
                <w:noProof/>
                <w:webHidden/>
              </w:rPr>
              <w:fldChar w:fldCharType="end"/>
            </w:r>
          </w:hyperlink>
        </w:p>
        <w:p w14:paraId="118ECDA2" w14:textId="3BB00A2E" w:rsidR="004049EA" w:rsidRDefault="00000000">
          <w:pPr>
            <w:pStyle w:val="TDC1"/>
            <w:tabs>
              <w:tab w:val="left" w:pos="480"/>
              <w:tab w:val="right" w:leader="dot" w:pos="8494"/>
            </w:tabs>
            <w:rPr>
              <w:rFonts w:eastAsiaTheme="minorEastAsia" w:cstheme="minorBidi"/>
              <w:noProof/>
              <w:kern w:val="2"/>
              <w:lang w:val="es-EC" w:eastAsia="es-EC"/>
              <w14:ligatures w14:val="standardContextual"/>
            </w:rPr>
          </w:pPr>
          <w:hyperlink w:anchor="_Toc167265871" w:history="1">
            <w:r w:rsidR="004049EA" w:rsidRPr="00F27C0C">
              <w:rPr>
                <w:rStyle w:val="Hipervnculo"/>
                <w:noProof/>
              </w:rPr>
              <w:t>2.</w:t>
            </w:r>
            <w:r w:rsidR="004049EA">
              <w:rPr>
                <w:rFonts w:eastAsiaTheme="minorEastAsia" w:cstheme="minorBidi"/>
                <w:noProof/>
                <w:kern w:val="2"/>
                <w:lang w:val="es-EC" w:eastAsia="es-EC"/>
                <w14:ligatures w14:val="standardContextual"/>
              </w:rPr>
              <w:tab/>
            </w:r>
            <w:r w:rsidR="004049EA" w:rsidRPr="00F27C0C">
              <w:rPr>
                <w:rStyle w:val="Hipervnculo"/>
                <w:noProof/>
              </w:rPr>
              <w:t>ANTECEDENTES</w:t>
            </w:r>
            <w:r w:rsidR="004049EA">
              <w:rPr>
                <w:noProof/>
                <w:webHidden/>
              </w:rPr>
              <w:tab/>
            </w:r>
            <w:r w:rsidR="004049EA">
              <w:rPr>
                <w:noProof/>
                <w:webHidden/>
              </w:rPr>
              <w:fldChar w:fldCharType="begin"/>
            </w:r>
            <w:r w:rsidR="004049EA">
              <w:rPr>
                <w:noProof/>
                <w:webHidden/>
              </w:rPr>
              <w:instrText xml:space="preserve"> PAGEREF _Toc167265871 \h </w:instrText>
            </w:r>
            <w:r w:rsidR="004049EA">
              <w:rPr>
                <w:noProof/>
                <w:webHidden/>
              </w:rPr>
            </w:r>
            <w:r w:rsidR="004049EA">
              <w:rPr>
                <w:noProof/>
                <w:webHidden/>
              </w:rPr>
              <w:fldChar w:fldCharType="separate"/>
            </w:r>
            <w:r w:rsidR="004049EA">
              <w:rPr>
                <w:noProof/>
                <w:webHidden/>
              </w:rPr>
              <w:t>3</w:t>
            </w:r>
            <w:r w:rsidR="004049EA">
              <w:rPr>
                <w:noProof/>
                <w:webHidden/>
              </w:rPr>
              <w:fldChar w:fldCharType="end"/>
            </w:r>
          </w:hyperlink>
        </w:p>
        <w:p w14:paraId="2E736B89" w14:textId="4744C87C" w:rsidR="004049EA" w:rsidRDefault="00000000">
          <w:pPr>
            <w:pStyle w:val="TDC1"/>
            <w:tabs>
              <w:tab w:val="left" w:pos="480"/>
              <w:tab w:val="right" w:leader="dot" w:pos="8494"/>
            </w:tabs>
            <w:rPr>
              <w:rFonts w:eastAsiaTheme="minorEastAsia" w:cstheme="minorBidi"/>
              <w:noProof/>
              <w:kern w:val="2"/>
              <w:lang w:val="es-EC" w:eastAsia="es-EC"/>
              <w14:ligatures w14:val="standardContextual"/>
            </w:rPr>
          </w:pPr>
          <w:hyperlink w:anchor="_Toc167265872" w:history="1">
            <w:r w:rsidR="004049EA" w:rsidRPr="00F27C0C">
              <w:rPr>
                <w:rStyle w:val="Hipervnculo"/>
                <w:noProof/>
              </w:rPr>
              <w:t>3.</w:t>
            </w:r>
            <w:r w:rsidR="004049EA">
              <w:rPr>
                <w:rFonts w:eastAsiaTheme="minorEastAsia" w:cstheme="minorBidi"/>
                <w:noProof/>
                <w:kern w:val="2"/>
                <w:lang w:val="es-EC" w:eastAsia="es-EC"/>
                <w14:ligatures w14:val="standardContextual"/>
              </w:rPr>
              <w:tab/>
            </w:r>
            <w:r w:rsidR="004049EA" w:rsidRPr="00F27C0C">
              <w:rPr>
                <w:rStyle w:val="Hipervnculo"/>
                <w:noProof/>
              </w:rPr>
              <w:t>INTRODUCCIÓN</w:t>
            </w:r>
            <w:r w:rsidR="004049EA">
              <w:rPr>
                <w:noProof/>
                <w:webHidden/>
              </w:rPr>
              <w:tab/>
            </w:r>
            <w:r w:rsidR="004049EA">
              <w:rPr>
                <w:noProof/>
                <w:webHidden/>
              </w:rPr>
              <w:fldChar w:fldCharType="begin"/>
            </w:r>
            <w:r w:rsidR="004049EA">
              <w:rPr>
                <w:noProof/>
                <w:webHidden/>
              </w:rPr>
              <w:instrText xml:space="preserve"> PAGEREF _Toc167265872 \h </w:instrText>
            </w:r>
            <w:r w:rsidR="004049EA">
              <w:rPr>
                <w:noProof/>
                <w:webHidden/>
              </w:rPr>
            </w:r>
            <w:r w:rsidR="004049EA">
              <w:rPr>
                <w:noProof/>
                <w:webHidden/>
              </w:rPr>
              <w:fldChar w:fldCharType="separate"/>
            </w:r>
            <w:r w:rsidR="004049EA">
              <w:rPr>
                <w:noProof/>
                <w:webHidden/>
              </w:rPr>
              <w:t>6</w:t>
            </w:r>
            <w:r w:rsidR="004049EA">
              <w:rPr>
                <w:noProof/>
                <w:webHidden/>
              </w:rPr>
              <w:fldChar w:fldCharType="end"/>
            </w:r>
          </w:hyperlink>
        </w:p>
        <w:p w14:paraId="1CF13CA4" w14:textId="010FC979" w:rsidR="004049EA" w:rsidRDefault="00000000">
          <w:pPr>
            <w:pStyle w:val="TDC1"/>
            <w:tabs>
              <w:tab w:val="left" w:pos="480"/>
              <w:tab w:val="right" w:leader="dot" w:pos="8494"/>
            </w:tabs>
            <w:rPr>
              <w:rFonts w:eastAsiaTheme="minorEastAsia" w:cstheme="minorBidi"/>
              <w:noProof/>
              <w:kern w:val="2"/>
              <w:lang w:val="es-EC" w:eastAsia="es-EC"/>
              <w14:ligatures w14:val="standardContextual"/>
            </w:rPr>
          </w:pPr>
          <w:hyperlink w:anchor="_Toc167265873" w:history="1">
            <w:r w:rsidR="004049EA" w:rsidRPr="00F27C0C">
              <w:rPr>
                <w:rStyle w:val="Hipervnculo"/>
                <w:noProof/>
              </w:rPr>
              <w:t>4.</w:t>
            </w:r>
            <w:r w:rsidR="004049EA">
              <w:rPr>
                <w:rFonts w:eastAsiaTheme="minorEastAsia" w:cstheme="minorBidi"/>
                <w:noProof/>
                <w:kern w:val="2"/>
                <w:lang w:val="es-EC" w:eastAsia="es-EC"/>
                <w14:ligatures w14:val="standardContextual"/>
              </w:rPr>
              <w:tab/>
            </w:r>
            <w:r w:rsidR="004049EA" w:rsidRPr="00F27C0C">
              <w:rPr>
                <w:rStyle w:val="Hipervnculo"/>
                <w:noProof/>
              </w:rPr>
              <w:t>DESARROLLO</w:t>
            </w:r>
            <w:r w:rsidR="004049EA">
              <w:rPr>
                <w:noProof/>
                <w:webHidden/>
              </w:rPr>
              <w:tab/>
            </w:r>
            <w:r w:rsidR="004049EA">
              <w:rPr>
                <w:noProof/>
                <w:webHidden/>
              </w:rPr>
              <w:fldChar w:fldCharType="begin"/>
            </w:r>
            <w:r w:rsidR="004049EA">
              <w:rPr>
                <w:noProof/>
                <w:webHidden/>
              </w:rPr>
              <w:instrText xml:space="preserve"> PAGEREF _Toc167265873 \h </w:instrText>
            </w:r>
            <w:r w:rsidR="004049EA">
              <w:rPr>
                <w:noProof/>
                <w:webHidden/>
              </w:rPr>
            </w:r>
            <w:r w:rsidR="004049EA">
              <w:rPr>
                <w:noProof/>
                <w:webHidden/>
              </w:rPr>
              <w:fldChar w:fldCharType="separate"/>
            </w:r>
            <w:r w:rsidR="004049EA">
              <w:rPr>
                <w:noProof/>
                <w:webHidden/>
              </w:rPr>
              <w:t>8</w:t>
            </w:r>
            <w:r w:rsidR="004049EA">
              <w:rPr>
                <w:noProof/>
                <w:webHidden/>
              </w:rPr>
              <w:fldChar w:fldCharType="end"/>
            </w:r>
          </w:hyperlink>
        </w:p>
        <w:p w14:paraId="6DB01932" w14:textId="27F48A3B" w:rsidR="004049EA" w:rsidRDefault="00000000">
          <w:pPr>
            <w:pStyle w:val="TDC1"/>
            <w:tabs>
              <w:tab w:val="left" w:pos="480"/>
              <w:tab w:val="right" w:leader="dot" w:pos="8494"/>
            </w:tabs>
            <w:rPr>
              <w:rFonts w:eastAsiaTheme="minorEastAsia" w:cstheme="minorBidi"/>
              <w:noProof/>
              <w:kern w:val="2"/>
              <w:lang w:val="es-EC" w:eastAsia="es-EC"/>
              <w14:ligatures w14:val="standardContextual"/>
            </w:rPr>
          </w:pPr>
          <w:hyperlink w:anchor="_Toc167265880" w:history="1">
            <w:r w:rsidR="004049EA" w:rsidRPr="00F27C0C">
              <w:rPr>
                <w:rStyle w:val="Hipervnculo"/>
                <w:noProof/>
              </w:rPr>
              <w:t>5.</w:t>
            </w:r>
            <w:r w:rsidR="004049EA">
              <w:rPr>
                <w:rFonts w:eastAsiaTheme="minorEastAsia" w:cstheme="minorBidi"/>
                <w:noProof/>
                <w:kern w:val="2"/>
                <w:lang w:val="es-EC" w:eastAsia="es-EC"/>
                <w14:ligatures w14:val="standardContextual"/>
              </w:rPr>
              <w:tab/>
            </w:r>
            <w:r w:rsidR="004049EA" w:rsidRPr="00F27C0C">
              <w:rPr>
                <w:rStyle w:val="Hipervnculo"/>
                <w:noProof/>
              </w:rPr>
              <w:t>CONCLUSIONES Y RECOMENDACIONES</w:t>
            </w:r>
            <w:r w:rsidR="004049EA">
              <w:rPr>
                <w:noProof/>
                <w:webHidden/>
              </w:rPr>
              <w:tab/>
            </w:r>
            <w:r w:rsidR="004049EA">
              <w:rPr>
                <w:noProof/>
                <w:webHidden/>
              </w:rPr>
              <w:fldChar w:fldCharType="begin"/>
            </w:r>
            <w:r w:rsidR="004049EA">
              <w:rPr>
                <w:noProof/>
                <w:webHidden/>
              </w:rPr>
              <w:instrText xml:space="preserve"> PAGEREF _Toc167265880 \h </w:instrText>
            </w:r>
            <w:r w:rsidR="004049EA">
              <w:rPr>
                <w:noProof/>
                <w:webHidden/>
              </w:rPr>
            </w:r>
            <w:r w:rsidR="004049EA">
              <w:rPr>
                <w:noProof/>
                <w:webHidden/>
              </w:rPr>
              <w:fldChar w:fldCharType="separate"/>
            </w:r>
            <w:r w:rsidR="004049EA">
              <w:rPr>
                <w:noProof/>
                <w:webHidden/>
              </w:rPr>
              <w:t>8</w:t>
            </w:r>
            <w:r w:rsidR="004049EA">
              <w:rPr>
                <w:noProof/>
                <w:webHidden/>
              </w:rPr>
              <w:fldChar w:fldCharType="end"/>
            </w:r>
          </w:hyperlink>
        </w:p>
        <w:p w14:paraId="17C38728" w14:textId="21735E2C" w:rsidR="004049EA" w:rsidRDefault="00000000">
          <w:pPr>
            <w:pStyle w:val="TDC1"/>
            <w:tabs>
              <w:tab w:val="left" w:pos="480"/>
              <w:tab w:val="right" w:leader="dot" w:pos="8494"/>
            </w:tabs>
            <w:rPr>
              <w:rFonts w:eastAsiaTheme="minorEastAsia" w:cstheme="minorBidi"/>
              <w:noProof/>
              <w:kern w:val="2"/>
              <w:lang w:val="es-EC" w:eastAsia="es-EC"/>
              <w14:ligatures w14:val="standardContextual"/>
            </w:rPr>
          </w:pPr>
          <w:hyperlink w:anchor="_Toc167265881" w:history="1">
            <w:r w:rsidR="004049EA" w:rsidRPr="00F27C0C">
              <w:rPr>
                <w:rStyle w:val="Hipervnculo"/>
                <w:noProof/>
                <w:specVanish/>
              </w:rPr>
              <w:t>6.</w:t>
            </w:r>
            <w:r w:rsidR="004049EA">
              <w:rPr>
                <w:rFonts w:eastAsiaTheme="minorEastAsia" w:cstheme="minorBidi"/>
                <w:noProof/>
                <w:kern w:val="2"/>
                <w:lang w:val="es-EC" w:eastAsia="es-EC"/>
                <w14:ligatures w14:val="standardContextual"/>
              </w:rPr>
              <w:tab/>
            </w:r>
            <w:r w:rsidR="004049EA" w:rsidRPr="00F27C0C">
              <w:rPr>
                <w:rStyle w:val="Hipervnculo"/>
                <w:noProof/>
              </w:rPr>
              <w:t>ANEXOS</w:t>
            </w:r>
            <w:r w:rsidR="004049EA">
              <w:rPr>
                <w:noProof/>
                <w:webHidden/>
              </w:rPr>
              <w:tab/>
            </w:r>
            <w:r w:rsidR="004049EA">
              <w:rPr>
                <w:noProof/>
                <w:webHidden/>
              </w:rPr>
              <w:fldChar w:fldCharType="begin"/>
            </w:r>
            <w:r w:rsidR="004049EA">
              <w:rPr>
                <w:noProof/>
                <w:webHidden/>
              </w:rPr>
              <w:instrText xml:space="preserve"> PAGEREF _Toc167265881 \h </w:instrText>
            </w:r>
            <w:r w:rsidR="004049EA">
              <w:rPr>
                <w:noProof/>
                <w:webHidden/>
              </w:rPr>
            </w:r>
            <w:r w:rsidR="004049EA">
              <w:rPr>
                <w:noProof/>
                <w:webHidden/>
              </w:rPr>
              <w:fldChar w:fldCharType="separate"/>
            </w:r>
            <w:r w:rsidR="004049EA">
              <w:rPr>
                <w:noProof/>
                <w:webHidden/>
              </w:rPr>
              <w:t>8</w:t>
            </w:r>
            <w:r w:rsidR="004049EA">
              <w:rPr>
                <w:noProof/>
                <w:webHidden/>
              </w:rPr>
              <w:fldChar w:fldCharType="end"/>
            </w:r>
          </w:hyperlink>
        </w:p>
        <w:p w14:paraId="4324C3E7" w14:textId="3040A113" w:rsidR="004049EA" w:rsidRDefault="00000000">
          <w:pPr>
            <w:pStyle w:val="TDC1"/>
            <w:tabs>
              <w:tab w:val="left" w:pos="480"/>
              <w:tab w:val="right" w:leader="dot" w:pos="8494"/>
            </w:tabs>
            <w:rPr>
              <w:rFonts w:eastAsiaTheme="minorEastAsia" w:cstheme="minorBidi"/>
              <w:noProof/>
              <w:kern w:val="2"/>
              <w:lang w:val="es-EC" w:eastAsia="es-EC"/>
              <w14:ligatures w14:val="standardContextual"/>
            </w:rPr>
          </w:pPr>
          <w:hyperlink w:anchor="_Toc167265882" w:history="1">
            <w:r w:rsidR="004049EA" w:rsidRPr="00F27C0C">
              <w:rPr>
                <w:rStyle w:val="Hipervnculo"/>
                <w:noProof/>
              </w:rPr>
              <w:t>7.</w:t>
            </w:r>
            <w:r w:rsidR="004049EA">
              <w:rPr>
                <w:rFonts w:eastAsiaTheme="minorEastAsia" w:cstheme="minorBidi"/>
                <w:noProof/>
                <w:kern w:val="2"/>
                <w:lang w:val="es-EC" w:eastAsia="es-EC"/>
                <w14:ligatures w14:val="standardContextual"/>
              </w:rPr>
              <w:tab/>
            </w:r>
            <w:r w:rsidR="004049EA" w:rsidRPr="00F27C0C">
              <w:rPr>
                <w:rStyle w:val="Hipervnculo"/>
                <w:noProof/>
              </w:rPr>
              <w:t>BIBLIOGRAFÍA:</w:t>
            </w:r>
            <w:r w:rsidR="004049EA">
              <w:rPr>
                <w:noProof/>
                <w:webHidden/>
              </w:rPr>
              <w:tab/>
            </w:r>
            <w:r w:rsidR="004049EA">
              <w:rPr>
                <w:noProof/>
                <w:webHidden/>
              </w:rPr>
              <w:fldChar w:fldCharType="begin"/>
            </w:r>
            <w:r w:rsidR="004049EA">
              <w:rPr>
                <w:noProof/>
                <w:webHidden/>
              </w:rPr>
              <w:instrText xml:space="preserve"> PAGEREF _Toc167265882 \h </w:instrText>
            </w:r>
            <w:r w:rsidR="004049EA">
              <w:rPr>
                <w:noProof/>
                <w:webHidden/>
              </w:rPr>
            </w:r>
            <w:r w:rsidR="004049EA">
              <w:rPr>
                <w:noProof/>
                <w:webHidden/>
              </w:rPr>
              <w:fldChar w:fldCharType="separate"/>
            </w:r>
            <w:r w:rsidR="004049EA">
              <w:rPr>
                <w:noProof/>
                <w:webHidden/>
              </w:rPr>
              <w:t>8</w:t>
            </w:r>
            <w:r w:rsidR="004049EA">
              <w:rPr>
                <w:noProof/>
                <w:webHidden/>
              </w:rPr>
              <w:fldChar w:fldCharType="end"/>
            </w:r>
          </w:hyperlink>
        </w:p>
        <w:p w14:paraId="747C3B7F" w14:textId="799DCCBC" w:rsidR="004049EA" w:rsidRDefault="00000000">
          <w:pPr>
            <w:pStyle w:val="TDC1"/>
            <w:tabs>
              <w:tab w:val="left" w:pos="480"/>
              <w:tab w:val="right" w:leader="dot" w:pos="8494"/>
            </w:tabs>
            <w:rPr>
              <w:rFonts w:eastAsiaTheme="minorEastAsia" w:cstheme="minorBidi"/>
              <w:noProof/>
              <w:kern w:val="2"/>
              <w:lang w:val="es-EC" w:eastAsia="es-EC"/>
              <w14:ligatures w14:val="standardContextual"/>
            </w:rPr>
          </w:pPr>
          <w:hyperlink w:anchor="_Toc167265883" w:history="1">
            <w:r w:rsidR="004049EA" w:rsidRPr="00F27C0C">
              <w:rPr>
                <w:rStyle w:val="Hipervnculo"/>
                <w:noProof/>
              </w:rPr>
              <w:t>8.</w:t>
            </w:r>
            <w:r w:rsidR="004049EA">
              <w:rPr>
                <w:rFonts w:eastAsiaTheme="minorEastAsia" w:cstheme="minorBidi"/>
                <w:noProof/>
                <w:kern w:val="2"/>
                <w:lang w:val="es-EC" w:eastAsia="es-EC"/>
                <w14:ligatures w14:val="standardContextual"/>
              </w:rPr>
              <w:tab/>
            </w:r>
            <w:r w:rsidR="004049EA" w:rsidRPr="00F27C0C">
              <w:rPr>
                <w:rStyle w:val="Hipervnculo"/>
                <w:noProof/>
              </w:rPr>
              <w:t>FIRMAS</w:t>
            </w:r>
            <w:r w:rsidR="004049EA">
              <w:rPr>
                <w:noProof/>
                <w:webHidden/>
              </w:rPr>
              <w:tab/>
            </w:r>
            <w:r w:rsidR="004049EA">
              <w:rPr>
                <w:noProof/>
                <w:webHidden/>
              </w:rPr>
              <w:fldChar w:fldCharType="begin"/>
            </w:r>
            <w:r w:rsidR="004049EA">
              <w:rPr>
                <w:noProof/>
                <w:webHidden/>
              </w:rPr>
              <w:instrText xml:space="preserve"> PAGEREF _Toc167265883 \h </w:instrText>
            </w:r>
            <w:r w:rsidR="004049EA">
              <w:rPr>
                <w:noProof/>
                <w:webHidden/>
              </w:rPr>
            </w:r>
            <w:r w:rsidR="004049EA">
              <w:rPr>
                <w:noProof/>
                <w:webHidden/>
              </w:rPr>
              <w:fldChar w:fldCharType="separate"/>
            </w:r>
            <w:r w:rsidR="004049EA">
              <w:rPr>
                <w:noProof/>
                <w:webHidden/>
              </w:rPr>
              <w:t>8</w:t>
            </w:r>
            <w:r w:rsidR="004049EA">
              <w:rPr>
                <w:noProof/>
                <w:webHidden/>
              </w:rPr>
              <w:fldChar w:fldCharType="end"/>
            </w:r>
          </w:hyperlink>
        </w:p>
        <w:p w14:paraId="371457E2" w14:textId="5D037B62" w:rsidR="00133D90" w:rsidRDefault="00133D90" w:rsidP="00A579EC">
          <w:r>
            <w:rPr>
              <w:lang w:val="es-ES"/>
            </w:rPr>
            <w:fldChar w:fldCharType="end"/>
          </w:r>
        </w:p>
      </w:sdtContent>
    </w:sdt>
    <w:p w14:paraId="3178DA01" w14:textId="50CB2FDB" w:rsidR="00133D90" w:rsidRDefault="00133D90" w:rsidP="00A579EC">
      <w:r>
        <w:br w:type="page"/>
      </w:r>
    </w:p>
    <w:p w14:paraId="70D8A1EA" w14:textId="7D6A0962" w:rsidR="007D66DC" w:rsidRDefault="007D66DC" w:rsidP="00A579EC">
      <w:pPr>
        <w:pStyle w:val="Ttulo1"/>
      </w:pPr>
      <w:bookmarkStart w:id="1" w:name="_Toc167265870"/>
      <w:r>
        <w:lastRenderedPageBreak/>
        <w:t>OBJETIVO</w:t>
      </w:r>
      <w:bookmarkEnd w:id="1"/>
    </w:p>
    <w:p w14:paraId="0895EF1A" w14:textId="65C855DB" w:rsidR="007D66DC" w:rsidRPr="007D66DC" w:rsidRDefault="00617CF0" w:rsidP="007D66DC">
      <w:r>
        <w:t>El presente documento tiene por objeto presentar la propuesta de planificación para el proyecto "Implementación de un sistema provincial integral para la gestión de los GAD’s".</w:t>
      </w:r>
    </w:p>
    <w:p w14:paraId="1DF7D6AD" w14:textId="04EC1B1C" w:rsidR="00FC62EB" w:rsidRDefault="00133D90" w:rsidP="00A579EC">
      <w:pPr>
        <w:pStyle w:val="Ttulo1"/>
      </w:pPr>
      <w:bookmarkStart w:id="2" w:name="_Toc167265871"/>
      <w:r w:rsidRPr="00133D90">
        <w:t>ANTECEDENTES</w:t>
      </w:r>
      <w:bookmarkEnd w:id="2"/>
    </w:p>
    <w:p w14:paraId="7146F192" w14:textId="396F4542" w:rsidR="00133D90" w:rsidRPr="00133D90" w:rsidRDefault="00133D90" w:rsidP="00A579EC">
      <w:pPr>
        <w:pStyle w:val="Prrafodelista"/>
        <w:numPr>
          <w:ilvl w:val="0"/>
          <w:numId w:val="10"/>
        </w:numPr>
      </w:pPr>
      <w:r w:rsidRPr="00133D90">
        <w:t>El artículo 148 del Reglamento a la Ley Orgánica del Servicio Público, establece: “Art. 148.- De los contratos civiles de servicios.-La autoridad nominadora podrá suscribir contratos civiles de servicios profesionales o contratos técnicos especializados sin relación de dependencia, siempre y cuando la UATH justifique que la labor a ser desarrollada no puede ser ejecutada por personal de su propia entidad u organización, fuere insuficiente el mismo o se requiera especialización en trabajos específicos a ser desarrollados, que existan recursos económicos disponibles en una partida para tales efectos, que no implique aumento en la masa salarial aprobada, y que cumpla con los perfiles establecidos para los puestos institucionales y genéricos correspondientes. Estos contratos se suscribirán para puestos comprendidos en todos los grupos ocupacionales y se pagarán mediante honorarios mensualizados.- Las personas a contratarse bajo esta modalidad no deberán tener inhabilidades, prohibiciones e impedimentos establecidos para las y los servidores públicos. Tratándose de personas que hayan recibido indemnización o compensación económica por compra de renuncia, retiro voluntario, venta de renuncia u otras figuras similares, no constituirá impedimento para suscribir un contrato civil de servicios, conforme lo establece la LOSEP y este Reglamento General.- (…)”.</w:t>
      </w:r>
    </w:p>
    <w:p w14:paraId="55145E10" w14:textId="105B9E90" w:rsidR="008A1199" w:rsidRDefault="00133D90" w:rsidP="00A579EC">
      <w:pPr>
        <w:pStyle w:val="Prrafodelista"/>
        <w:numPr>
          <w:ilvl w:val="0"/>
          <w:numId w:val="10"/>
        </w:numPr>
      </w:pPr>
      <w:r w:rsidRPr="00133D90">
        <w:t>El CONGOPE, entidad asociativa de los gobiernos autónomos provinciales de carácter nacional, de derecho público con personería jurídica, autonomía administrativa y financiera y patrimonio propio, autoriza la contratación civil de servicios profesionales de conformidad con el informe constante en el memorando No. CONGOPE-DA-2024-0207-M de 04 de marzo de 2024 de la Dirección Administrativa del CONGOPE para la contratación civil de servicios profesionales de conformidad con el contenido de los memorandos de la Dirección de Tecnologías e Información del CONGOPE Nro. CONGOPE-DTICS-2024-0022-M y Nro. CONGOPE-DTICS-2024-0046-M de 29 de enero de 2024 y 04 de marzo del mismo año, respectivamente. La Directora Ejecutiva autorizó proceder de acuerdo con el respectivo recorrido del sistema Quipux.</w:t>
      </w:r>
    </w:p>
    <w:p w14:paraId="6D0CFD2F" w14:textId="564FFF13" w:rsidR="008A1199" w:rsidRDefault="008A1199" w:rsidP="00A579EC">
      <w:pPr>
        <w:pStyle w:val="Prrafodelista"/>
        <w:numPr>
          <w:ilvl w:val="0"/>
          <w:numId w:val="10"/>
        </w:numPr>
      </w:pPr>
      <w:r>
        <w:t>Las actividades que desempeñará el profesional contratado son específicas relacionadas al proyecto "Implementación de un sistema provincial integral para la gestión de los GAD’s", de conformidad al requerimiento presentado por el Director de Tecnologías e Información, en los términos de referencia, y que se detallan en el numeral "3. Responsabilidades y Tareas del Profesional", de dichos términos.</w:t>
      </w:r>
    </w:p>
    <w:p w14:paraId="4B3872B2" w14:textId="0DAAD01C" w:rsidR="008A1199" w:rsidRDefault="008A1199" w:rsidP="00A579EC">
      <w:pPr>
        <w:pStyle w:val="Prrafodelista"/>
        <w:numPr>
          <w:ilvl w:val="0"/>
          <w:numId w:val="10"/>
        </w:numPr>
      </w:pPr>
      <w:r>
        <w:lastRenderedPageBreak/>
        <w:t>El profesional deberá cumplir las siguientes responsabilidades y tareas:</w:t>
      </w:r>
    </w:p>
    <w:p w14:paraId="226AB90D" w14:textId="77777777" w:rsidR="008A1199" w:rsidRDefault="008A1199" w:rsidP="00A579EC">
      <w:pPr>
        <w:pStyle w:val="Prrafodelista"/>
        <w:numPr>
          <w:ilvl w:val="1"/>
          <w:numId w:val="10"/>
        </w:numPr>
      </w:pPr>
      <w:r>
        <w:t>Participar en el proceso de actualización tecnológica del sistema SFGProv.</w:t>
      </w:r>
    </w:p>
    <w:p w14:paraId="7349EE3A" w14:textId="77777777" w:rsidR="008A1199" w:rsidRDefault="008A1199" w:rsidP="00A579EC">
      <w:pPr>
        <w:pStyle w:val="Prrafodelista"/>
        <w:numPr>
          <w:ilvl w:val="1"/>
          <w:numId w:val="10"/>
        </w:numPr>
      </w:pPr>
      <w:r>
        <w:t>Desarrollar y supervisar la implementación de nuevas funcionalidades y mejoras que se realicen al sistema.</w:t>
      </w:r>
    </w:p>
    <w:p w14:paraId="76452459" w14:textId="77777777" w:rsidR="008A1199" w:rsidRDefault="008A1199" w:rsidP="00A579EC">
      <w:pPr>
        <w:pStyle w:val="Prrafodelista"/>
        <w:numPr>
          <w:ilvl w:val="1"/>
          <w:numId w:val="10"/>
        </w:numPr>
      </w:pPr>
      <w:r>
        <w:t>Colaborar estrechamente con el equipo existente, aportando experiencia técnica y contribuyendo a la integración de tecnologías actuales.</w:t>
      </w:r>
    </w:p>
    <w:p w14:paraId="44292393" w14:textId="214A69FF" w:rsidR="008A1199" w:rsidRDefault="008A1199" w:rsidP="00A579EC">
      <w:pPr>
        <w:pStyle w:val="Prrafodelista"/>
        <w:numPr>
          <w:ilvl w:val="1"/>
          <w:numId w:val="10"/>
        </w:numPr>
      </w:pPr>
      <w:r>
        <w:t>Elaborar manuales técnicos que permiten una transferencia de conocimiento transparente de lo implementado.</w:t>
      </w:r>
    </w:p>
    <w:p w14:paraId="48BC7B9F" w14:textId="7A52DEEF" w:rsidR="008A1199" w:rsidRDefault="008A1199" w:rsidP="00A579EC">
      <w:pPr>
        <w:pStyle w:val="Prrafodelista"/>
        <w:numPr>
          <w:ilvl w:val="0"/>
          <w:numId w:val="10"/>
        </w:numPr>
      </w:pPr>
      <w:r>
        <w:t>La profesional generará los siguientes productos:</w:t>
      </w:r>
    </w:p>
    <w:p w14:paraId="12630A37" w14:textId="77777777" w:rsidR="008A1199" w:rsidRDefault="008A1199" w:rsidP="00A579EC">
      <w:pPr>
        <w:pStyle w:val="Prrafodelista"/>
        <w:numPr>
          <w:ilvl w:val="1"/>
          <w:numId w:val="10"/>
        </w:numPr>
      </w:pPr>
      <w:r>
        <w:t>1. Documentos de Requerimientos de Módulos:</w:t>
      </w:r>
    </w:p>
    <w:p w14:paraId="621DD06E" w14:textId="77777777" w:rsidR="008A1199" w:rsidRDefault="008A1199" w:rsidP="00A579EC">
      <w:pPr>
        <w:pStyle w:val="Prrafodelista"/>
      </w:pPr>
      <w:r>
        <w:t>Historias de Usuario: Desglose de los requisitos en historias de usuario con criterios de aceptación, priorizados por el Product Owner para la implementación del “Sistema Provincial Integral para la gestión de los Gobiernos Autónomos Descentralizados Provinciales”.</w:t>
      </w:r>
    </w:p>
    <w:p w14:paraId="65B14943" w14:textId="77777777" w:rsidR="008A1199" w:rsidRDefault="008A1199" w:rsidP="00A579EC">
      <w:pPr>
        <w:pStyle w:val="Prrafodelista"/>
        <w:numPr>
          <w:ilvl w:val="1"/>
          <w:numId w:val="10"/>
        </w:numPr>
      </w:pPr>
      <w:r>
        <w:t>2. Informes de Avances:</w:t>
      </w:r>
    </w:p>
    <w:p w14:paraId="3EB9BCBA" w14:textId="77777777" w:rsidR="008A1199" w:rsidRDefault="008A1199" w:rsidP="00A579EC">
      <w:pPr>
        <w:pStyle w:val="Prrafodelista"/>
      </w:pPr>
      <w:r>
        <w:t>Informe de Revisión de Sprint: Actualización al final de cada sprint que incluye el progreso realizado, las historias de usuario completadas y cualquier impedimento.</w:t>
      </w:r>
    </w:p>
    <w:p w14:paraId="0E74B404" w14:textId="77777777" w:rsidR="008A1199" w:rsidRDefault="008A1199" w:rsidP="00A579EC">
      <w:pPr>
        <w:pStyle w:val="Prrafodelista"/>
        <w:numPr>
          <w:ilvl w:val="1"/>
          <w:numId w:val="10"/>
        </w:numPr>
      </w:pPr>
      <w:r>
        <w:t>3. Código del Módulo / Aplicativo:</w:t>
      </w:r>
    </w:p>
    <w:p w14:paraId="76BB4D05" w14:textId="77777777" w:rsidR="008A1199" w:rsidRDefault="008A1199" w:rsidP="00A579EC">
      <w:pPr>
        <w:pStyle w:val="Prrafodelista"/>
      </w:pPr>
      <w:r>
        <w:t>Entregas Incrementales: Proporcionar entregas incrementales al final de cada sprint, con código funcional y comentarios sobre posibles mejoras.</w:t>
      </w:r>
    </w:p>
    <w:p w14:paraId="08A8AB1D" w14:textId="77777777" w:rsidR="008A1199" w:rsidRDefault="008A1199" w:rsidP="00A579EC">
      <w:pPr>
        <w:pStyle w:val="Prrafodelista"/>
        <w:numPr>
          <w:ilvl w:val="1"/>
          <w:numId w:val="10"/>
        </w:numPr>
      </w:pPr>
      <w:r>
        <w:t>4. Manuales Técnicos:</w:t>
      </w:r>
    </w:p>
    <w:p w14:paraId="4F0BF349" w14:textId="77777777" w:rsidR="00CE25B2" w:rsidRDefault="008A1199" w:rsidP="00A579EC">
      <w:pPr>
        <w:pStyle w:val="Prrafodelista"/>
      </w:pPr>
      <w:r>
        <w:t>Documentación de Arquitectura y Diseño: Descripción de la arquitectura y diseño del sistema, actualizada al final de cada sprint según los cambios realizados.</w:t>
      </w:r>
    </w:p>
    <w:p w14:paraId="09BB3003" w14:textId="77777777" w:rsidR="00CE25B2" w:rsidRDefault="008A1199" w:rsidP="00A579EC">
      <w:pPr>
        <w:pStyle w:val="Prrafodelista"/>
        <w:numPr>
          <w:ilvl w:val="1"/>
          <w:numId w:val="10"/>
        </w:numPr>
      </w:pPr>
      <w:r>
        <w:t>5. Manuales de Usuario:</w:t>
      </w:r>
    </w:p>
    <w:p w14:paraId="77E9BE6D" w14:textId="1B32DFAA" w:rsidR="008A1199" w:rsidRDefault="008A1199" w:rsidP="00A579EC">
      <w:pPr>
        <w:pStyle w:val="Prrafodelista"/>
      </w:pPr>
      <w:r>
        <w:t>Guía de Usuario Actualizada: Manual del usuario que refleja las funcionalidades implementadas en el sprint más reciente.</w:t>
      </w:r>
    </w:p>
    <w:p w14:paraId="2A302969" w14:textId="77777777" w:rsidR="00B67965" w:rsidRDefault="00513C4F" w:rsidP="00A579EC">
      <w:pPr>
        <w:pStyle w:val="Prrafodelista"/>
        <w:numPr>
          <w:ilvl w:val="0"/>
          <w:numId w:val="10"/>
        </w:numPr>
      </w:pPr>
      <w:r w:rsidRPr="00513C4F">
        <w:t>PLAZO</w:t>
      </w:r>
    </w:p>
    <w:p w14:paraId="7291D496" w14:textId="72D7201F" w:rsidR="00513C4F" w:rsidRDefault="00513C4F" w:rsidP="00A579EC">
      <w:pPr>
        <w:pStyle w:val="Prrafodelista"/>
      </w:pPr>
      <w:r w:rsidRPr="009D110D">
        <w:t>La duración del presente contrato es de</w:t>
      </w:r>
      <w:r>
        <w:t xml:space="preserve"> diez (10) meses calendario contados a partir de su suscripción</w:t>
      </w:r>
      <w:r w:rsidR="00B67965">
        <w:t>.</w:t>
      </w:r>
    </w:p>
    <w:p w14:paraId="66E75CF0" w14:textId="77777777" w:rsidR="00E30CC2" w:rsidRDefault="00E30CC2" w:rsidP="00A579EC">
      <w:pPr>
        <w:pStyle w:val="Prrafodelista"/>
      </w:pPr>
    </w:p>
    <w:p w14:paraId="7F1465A5" w14:textId="1449BF41" w:rsidR="00E30CC2" w:rsidRDefault="00E30CC2" w:rsidP="00A579EC">
      <w:pPr>
        <w:pStyle w:val="Prrafodelista"/>
      </w:pPr>
      <w:r>
        <w:t>Con fecha 11 de marzo de 2024, se firmó el contrato de servicios profesionales cuyo objetivo es contar con una profesional que desempeñe el puesto de Analista de Proyectos de Desarrollo de Software del “Proyecto de Implementación del Sistema Provincial Integral para la gestión de los Gobiernos Autónomos Descentralizados Provinciales (GADP)”</w:t>
      </w:r>
    </w:p>
    <w:p w14:paraId="32C0913D" w14:textId="77777777" w:rsidR="007D66DC" w:rsidRDefault="007D66DC" w:rsidP="00A579EC">
      <w:pPr>
        <w:pStyle w:val="Prrafodelista"/>
      </w:pPr>
    </w:p>
    <w:p w14:paraId="428C0E57" w14:textId="05D52208" w:rsidR="007D66DC" w:rsidRPr="009D110D" w:rsidRDefault="007D66DC" w:rsidP="007D66DC">
      <w:r w:rsidRPr="007D66DC">
        <w:lastRenderedPageBreak/>
        <w:t xml:space="preserve">El </w:t>
      </w:r>
      <w:r>
        <w:t xml:space="preserve">presente </w:t>
      </w:r>
      <w:r w:rsidRPr="007D66DC">
        <w:t>proceso de planificación propuesto permite ajustar la evolución de</w:t>
      </w:r>
      <w:r w:rsidR="00246E20">
        <w:t>l</w:t>
      </w:r>
      <w:r w:rsidRPr="007D66DC">
        <w:t xml:space="preserve"> sistema de información a las necesidades de la organización, en función del logro de sus objetivos estratégicos.</w:t>
      </w:r>
    </w:p>
    <w:p w14:paraId="0207A495" w14:textId="0105E74A" w:rsidR="005407A5" w:rsidRDefault="005407A5">
      <w:pPr>
        <w:suppressAutoHyphens w:val="0"/>
        <w:spacing w:after="160" w:line="278" w:lineRule="auto"/>
        <w:jc w:val="left"/>
      </w:pPr>
      <w:r>
        <w:br w:type="page"/>
      </w:r>
    </w:p>
    <w:p w14:paraId="25694020" w14:textId="0AF81CB0" w:rsidR="007D66DC" w:rsidRDefault="007D66DC" w:rsidP="00D50ED2">
      <w:pPr>
        <w:pStyle w:val="Ttulo1"/>
      </w:pPr>
      <w:bookmarkStart w:id="3" w:name="_Toc167265872"/>
      <w:r>
        <w:lastRenderedPageBreak/>
        <w:t>INTRODUCCIÓN</w:t>
      </w:r>
      <w:bookmarkEnd w:id="3"/>
    </w:p>
    <w:p w14:paraId="2DBDE6B5" w14:textId="77777777" w:rsidR="00246E20" w:rsidRDefault="00246E20" w:rsidP="00246E20">
      <w:r>
        <w:t xml:space="preserve">(1) describir el tema dentro del que se enmarca el texto; </w:t>
      </w:r>
    </w:p>
    <w:p w14:paraId="1BF46182" w14:textId="77777777" w:rsidR="00246E20" w:rsidRDefault="00246E20" w:rsidP="00246E20">
      <w:r>
        <w:t xml:space="preserve">(2) reportar el vacío o la falta de conocimiento que el texto intenta resolver; </w:t>
      </w:r>
    </w:p>
    <w:p w14:paraId="7D8AE322" w14:textId="77777777" w:rsidR="00246E20" w:rsidRDefault="00246E20" w:rsidP="00246E20">
      <w:r>
        <w:t xml:space="preserve">(3) proponer las preguntas u objetivos que guían el texto; y </w:t>
      </w:r>
    </w:p>
    <w:p w14:paraId="4DD74917" w14:textId="0E361797" w:rsidR="00246E20" w:rsidRDefault="00246E20" w:rsidP="00246E20">
      <w:r>
        <w:t>(4) anticipar la organización interna del texto</w:t>
      </w:r>
    </w:p>
    <w:p w14:paraId="5A1DC70E" w14:textId="6157566B" w:rsidR="00246E20" w:rsidRDefault="00246E20" w:rsidP="00246E20">
      <w:r>
        <w:rPr>
          <w:rFonts w:ascii="Arial" w:hAnsi="Arial" w:cs="Arial"/>
          <w:color w:val="202124"/>
          <w:sz w:val="21"/>
          <w:szCs w:val="21"/>
          <w:shd w:val="clear" w:color="auto" w:fill="FFFFFF"/>
        </w:rPr>
        <w:t xml:space="preserve">El presente documento presenta el plan general, metódicamente organizado </w:t>
      </w:r>
      <w:r>
        <w:t>para el proyecto "Implementación de un sistema provincial integral para la gestión de los GAD’s".</w:t>
      </w:r>
    </w:p>
    <w:p w14:paraId="4B1F38C5" w14:textId="77777777" w:rsidR="00246E20" w:rsidRDefault="00246E20" w:rsidP="00246E20">
      <w:r>
        <w:t>En l</w:t>
      </w:r>
      <w:r w:rsidRPr="00246E20">
        <w:t xml:space="preserve">a planificación </w:t>
      </w:r>
      <w:r>
        <w:t>se indica la</w:t>
      </w:r>
      <w:r w:rsidRPr="00246E20">
        <w:t xml:space="preserve"> asignación y distribución temporal de </w:t>
      </w:r>
      <w:r>
        <w:t>la</w:t>
      </w:r>
      <w:r w:rsidRPr="00246E20">
        <w:t xml:space="preserve">s tareas para conseguir </w:t>
      </w:r>
      <w:r>
        <w:t>el</w:t>
      </w:r>
      <w:r w:rsidRPr="00246E20">
        <w:t xml:space="preserve"> objetivo</w:t>
      </w:r>
      <w:r>
        <w:t xml:space="preserve"> de "Implementación de un sistema provincial integral para la gestión de los GAD’s".</w:t>
      </w:r>
    </w:p>
    <w:p w14:paraId="52FA587E" w14:textId="61AA17DB" w:rsidR="00246E20" w:rsidRDefault="00246E20" w:rsidP="00246E20">
      <w:r w:rsidRPr="00246E20">
        <w:t>La planificación se convierte en una guía con los pasos a seguir para llegar a la meta propuesta.</w:t>
      </w:r>
    </w:p>
    <w:p w14:paraId="39AB44E1" w14:textId="437EFDF6" w:rsidR="00617CF0" w:rsidRDefault="00246E20" w:rsidP="00617CF0">
      <w:r>
        <w:t xml:space="preserve">La presente planificación requiere el conocimiento de los usuarios </w:t>
      </w:r>
      <w:r w:rsidR="00617CF0">
        <w:t>interna y externamente, para producir información que satisf</w:t>
      </w:r>
      <w:r>
        <w:t>aga las</w:t>
      </w:r>
      <w:r w:rsidR="00617CF0">
        <w:t xml:space="preserve"> necesidades de </w:t>
      </w:r>
      <w:r w:rsidR="00CA3B90">
        <w:t>los usuarios involucrados</w:t>
      </w:r>
      <w:r w:rsidR="00617CF0">
        <w:t>.</w:t>
      </w:r>
    </w:p>
    <w:p w14:paraId="687E42D7" w14:textId="77777777" w:rsidR="00CA3B90" w:rsidRDefault="00CA3B90" w:rsidP="00617CF0">
      <w:r>
        <w:t>Se debe indicar que los a</w:t>
      </w:r>
      <w:r w:rsidR="00617CF0">
        <w:t>spectos clave de la definición</w:t>
      </w:r>
      <w:r>
        <w:t xml:space="preserve"> del sistema</w:t>
      </w:r>
      <w:r w:rsidR="00617CF0">
        <w:t xml:space="preserve">: </w:t>
      </w:r>
    </w:p>
    <w:p w14:paraId="2C174765" w14:textId="77777777" w:rsidR="00CA3B90" w:rsidRDefault="00617CF0" w:rsidP="00617CF0">
      <w:r>
        <w:t xml:space="preserve">1. Todo sistema es único. </w:t>
      </w:r>
    </w:p>
    <w:p w14:paraId="62937C02" w14:textId="77777777" w:rsidR="00CA3B90" w:rsidRDefault="00617CF0" w:rsidP="00617CF0">
      <w:r>
        <w:t xml:space="preserve">2. Interactúan procedimientos, personas, hardware, software, redes de comunicaciones, otros sistemas, etc. </w:t>
      </w:r>
    </w:p>
    <w:p w14:paraId="30726480" w14:textId="77777777" w:rsidR="00CA3B90" w:rsidRDefault="00617CF0" w:rsidP="00617CF0">
      <w:r>
        <w:t xml:space="preserve">3. Procesos: capturar, transformar, almacenar y diseminar. </w:t>
      </w:r>
    </w:p>
    <w:p w14:paraId="5182BC6A" w14:textId="77777777" w:rsidR="00CA3B90" w:rsidRDefault="00617CF0" w:rsidP="00617CF0">
      <w:r>
        <w:t xml:space="preserve">4. Existen requerimientos por cubrir. </w:t>
      </w:r>
    </w:p>
    <w:p w14:paraId="3E67FDED" w14:textId="2F8662A2" w:rsidR="00617CF0" w:rsidRDefault="00617CF0" w:rsidP="00617CF0">
      <w:r>
        <w:t>5. Necesidad de comunicación entre las partes.</w:t>
      </w:r>
    </w:p>
    <w:p w14:paraId="1DC54293" w14:textId="6F3E03C4" w:rsidR="00CA3B90" w:rsidRDefault="00CA3B90" w:rsidP="00617CF0">
      <w:r>
        <w:t>Es necesario mencionar los r</w:t>
      </w:r>
      <w:r w:rsidR="00617CF0">
        <w:t>etos</w:t>
      </w:r>
      <w:r>
        <w:t xml:space="preserve"> que hasta el momento se han presentado</w:t>
      </w:r>
      <w:r w:rsidR="00617CF0">
        <w:t xml:space="preserve"> en el desarrollo de</w:t>
      </w:r>
      <w:r>
        <w:t>l</w:t>
      </w:r>
      <w:r w:rsidR="00617CF0">
        <w:t xml:space="preserve"> sistema </w:t>
      </w:r>
    </w:p>
    <w:p w14:paraId="5F4A9EAA" w14:textId="77777777" w:rsidR="00CA3B90" w:rsidRDefault="00617CF0" w:rsidP="00617CF0">
      <w:r>
        <w:t xml:space="preserve"> 1. Barreras de comunicación. </w:t>
      </w:r>
    </w:p>
    <w:p w14:paraId="4CDA4314" w14:textId="77777777" w:rsidR="00CA3B90" w:rsidRDefault="00617CF0" w:rsidP="00617CF0">
      <w:r>
        <w:t xml:space="preserve">2. Intangibilidad de los productos. </w:t>
      </w:r>
    </w:p>
    <w:p w14:paraId="40713DE8" w14:textId="77777777" w:rsidR="00CA3B90" w:rsidRDefault="00617CF0" w:rsidP="00617CF0">
      <w:r>
        <w:t xml:space="preserve">3. Variabilidad de los requerimientos. </w:t>
      </w:r>
    </w:p>
    <w:p w14:paraId="40A75A3F" w14:textId="77777777" w:rsidR="00CA3B90" w:rsidRDefault="00617CF0" w:rsidP="00617CF0">
      <w:r>
        <w:lastRenderedPageBreak/>
        <w:t xml:space="preserve">4. Dificultad para lograr estimaciones confiables. </w:t>
      </w:r>
    </w:p>
    <w:p w14:paraId="2B27EE4B" w14:textId="77777777" w:rsidR="00CA3B90" w:rsidRDefault="00617CF0" w:rsidP="00617CF0">
      <w:r>
        <w:t xml:space="preserve">6. Disciplina relativamente nueva (ingeniería de sistemas). </w:t>
      </w:r>
    </w:p>
    <w:p w14:paraId="75501667" w14:textId="77777777" w:rsidR="00CA3B90" w:rsidRDefault="00617CF0" w:rsidP="00617CF0">
      <w:r>
        <w:t xml:space="preserve">7. Altas expectativas respecto de herramientas técnicas (fracasos generalmente ocurren por aspectos humanos). </w:t>
      </w:r>
    </w:p>
    <w:p w14:paraId="51C4CD82" w14:textId="77777777" w:rsidR="00CA3B90" w:rsidRDefault="00617CF0" w:rsidP="00617CF0">
      <w:r>
        <w:t xml:space="preserve">8. Alto ritmo de cambio no permite asimilación. </w:t>
      </w:r>
    </w:p>
    <w:p w14:paraId="39A47391" w14:textId="1C7864EE" w:rsidR="00617CF0" w:rsidRDefault="00617CF0" w:rsidP="00617CF0">
      <w:r>
        <w:t>9. Urgencia impide análisis y diseño al ritmo adecuado</w:t>
      </w:r>
    </w:p>
    <w:p w14:paraId="43A7F871" w14:textId="683CCE98" w:rsidR="00617CF0" w:rsidRDefault="00CA3B90" w:rsidP="00617CF0">
      <w:r>
        <w:t>Se ha adaptado la m</w:t>
      </w:r>
      <w:r w:rsidR="00617CF0">
        <w:t>etodología</w:t>
      </w:r>
      <w:r>
        <w:t xml:space="preserve"> scrum</w:t>
      </w:r>
      <w:r w:rsidR="00617CF0">
        <w:t xml:space="preserve"> de desarrollo de sistemas</w:t>
      </w:r>
      <w:r>
        <w:t xml:space="preserve"> que abarca el a</w:t>
      </w:r>
      <w:r w:rsidR="00617CF0">
        <w:t>nálisis de requerimientos</w:t>
      </w:r>
      <w:r>
        <w:t>, d</w:t>
      </w:r>
      <w:r w:rsidR="00617CF0">
        <w:t>iseño</w:t>
      </w:r>
      <w:r>
        <w:t>, i</w:t>
      </w:r>
      <w:r w:rsidR="00617CF0">
        <w:t>mplementación</w:t>
      </w:r>
      <w:r>
        <w:t xml:space="preserve"> y p</w:t>
      </w:r>
      <w:r w:rsidR="00617CF0">
        <w:t>ruebas</w:t>
      </w:r>
      <w:r>
        <w:t>.</w:t>
      </w:r>
    </w:p>
    <w:p w14:paraId="30B4355C" w14:textId="2C1672A3" w:rsidR="00CA3B90" w:rsidRDefault="00CA3B90" w:rsidP="00617CF0">
      <w:r>
        <w:t>A continuación, se describe las tareas a realizar en cada etapa:</w:t>
      </w:r>
    </w:p>
    <w:p w14:paraId="2AFB1A90" w14:textId="77777777" w:rsidR="00CA3B90" w:rsidRDefault="00617CF0" w:rsidP="00617CF0">
      <w:r>
        <w:t xml:space="preserve">Etapa de análisis: </w:t>
      </w:r>
    </w:p>
    <w:p w14:paraId="3B6674DB" w14:textId="77777777" w:rsidR="00CA3B90" w:rsidRDefault="00617CF0" w:rsidP="00617CF0">
      <w:r>
        <w:t xml:space="preserve">– Estudiar la situación actual </w:t>
      </w:r>
    </w:p>
    <w:p w14:paraId="16160320" w14:textId="77777777" w:rsidR="00CA3B90" w:rsidRDefault="00617CF0" w:rsidP="00617CF0">
      <w:r>
        <w:t xml:space="preserve">– Definir los requerimientos de información. </w:t>
      </w:r>
    </w:p>
    <w:p w14:paraId="5ECDA938" w14:textId="77777777" w:rsidR="00CA3B90" w:rsidRDefault="00617CF0" w:rsidP="00617CF0">
      <w:r>
        <w:t xml:space="preserve">– Recolectar datos (entrevistas, encuestas). </w:t>
      </w:r>
    </w:p>
    <w:p w14:paraId="75D94CC2" w14:textId="77777777" w:rsidR="00CA3B90" w:rsidRDefault="00617CF0" w:rsidP="00617CF0">
      <w:r>
        <w:t xml:space="preserve">– Identificar productos del sistema. </w:t>
      </w:r>
    </w:p>
    <w:p w14:paraId="61E80E8A" w14:textId="77777777" w:rsidR="00CA3B90" w:rsidRDefault="00617CF0" w:rsidP="00617CF0">
      <w:r>
        <w:t xml:space="preserve">– Realizar estudio de factibilidad. </w:t>
      </w:r>
    </w:p>
    <w:p w14:paraId="6416150E" w14:textId="2C62B5E0" w:rsidR="00617CF0" w:rsidRDefault="00617CF0" w:rsidP="00617CF0">
      <w:r>
        <w:t>– Definir especificación lógica (modelo conceptual, metodología).</w:t>
      </w:r>
    </w:p>
    <w:p w14:paraId="18E1125C" w14:textId="77777777" w:rsidR="00CA3B90" w:rsidRDefault="00617CF0" w:rsidP="00617CF0">
      <w:r>
        <w:t xml:space="preserve">Etapa de diseño: </w:t>
      </w:r>
    </w:p>
    <w:p w14:paraId="023D627B" w14:textId="77777777" w:rsidR="00CA3B90" w:rsidRDefault="00617CF0" w:rsidP="00617CF0">
      <w:r>
        <w:t xml:space="preserve">– Refinar modelos conceptuales. </w:t>
      </w:r>
    </w:p>
    <w:p w14:paraId="47E5CC74" w14:textId="77777777" w:rsidR="00CA3B90" w:rsidRDefault="00617CF0" w:rsidP="00617CF0">
      <w:r>
        <w:t xml:space="preserve">– Diseñar modelo dinámico. </w:t>
      </w:r>
    </w:p>
    <w:p w14:paraId="423A9F5C" w14:textId="77777777" w:rsidR="00CA3B90" w:rsidRDefault="00617CF0" w:rsidP="00617CF0">
      <w:r>
        <w:t xml:space="preserve">– Diseñar modelo funcional. </w:t>
      </w:r>
    </w:p>
    <w:p w14:paraId="4FD0307A" w14:textId="77777777" w:rsidR="00CA3B90" w:rsidRDefault="00617CF0" w:rsidP="00617CF0">
      <w:r>
        <w:t>– Definir módulos a construir.</w:t>
      </w:r>
    </w:p>
    <w:p w14:paraId="4464E8C5" w14:textId="77777777" w:rsidR="00CA3B90" w:rsidRDefault="00617CF0" w:rsidP="00617CF0">
      <w:r>
        <w:t xml:space="preserve"> – Priorizar etapas de desarrollo. </w:t>
      </w:r>
    </w:p>
    <w:p w14:paraId="296CB95B" w14:textId="77777777" w:rsidR="00CA3B90" w:rsidRDefault="00617CF0" w:rsidP="00617CF0">
      <w:r>
        <w:t xml:space="preserve">– Diseñar algoritmos. </w:t>
      </w:r>
    </w:p>
    <w:p w14:paraId="7341CB84" w14:textId="0F64CF2D" w:rsidR="00617CF0" w:rsidRDefault="00617CF0" w:rsidP="00617CF0">
      <w:r>
        <w:t>– Documentar.</w:t>
      </w:r>
    </w:p>
    <w:p w14:paraId="319C1396" w14:textId="77777777" w:rsidR="00CA3B90" w:rsidRDefault="00617CF0" w:rsidP="00617CF0">
      <w:r>
        <w:lastRenderedPageBreak/>
        <w:t xml:space="preserve">Etapa de implementación: </w:t>
      </w:r>
    </w:p>
    <w:p w14:paraId="0C5E4711" w14:textId="77777777" w:rsidR="00CA3B90" w:rsidRDefault="00617CF0" w:rsidP="00617CF0">
      <w:r>
        <w:t xml:space="preserve">– Programar componentes de cada módulo. </w:t>
      </w:r>
    </w:p>
    <w:p w14:paraId="7F2F3B2B" w14:textId="77777777" w:rsidR="00CA3B90" w:rsidRDefault="00617CF0" w:rsidP="00617CF0">
      <w:r>
        <w:t xml:space="preserve">– Probar cada componente metódicamente (programadores). </w:t>
      </w:r>
    </w:p>
    <w:p w14:paraId="143969E2" w14:textId="77777777" w:rsidR="00CA3B90" w:rsidRDefault="00617CF0" w:rsidP="00617CF0">
      <w:r>
        <w:t xml:space="preserve">– Probar cada componente por parte de usuarios. </w:t>
      </w:r>
    </w:p>
    <w:p w14:paraId="7E7145D7" w14:textId="77777777" w:rsidR="00CA3B90" w:rsidRDefault="00617CF0" w:rsidP="00617CF0">
      <w:r>
        <w:t xml:space="preserve">– Implantar los módulos. </w:t>
      </w:r>
    </w:p>
    <w:p w14:paraId="3D08AD83" w14:textId="128DEF42" w:rsidR="00617CF0" w:rsidRDefault="00617CF0" w:rsidP="00617CF0">
      <w:r>
        <w:t>– Documentar el sistem</w:t>
      </w:r>
      <w:r w:rsidR="00CA3B90">
        <w:t>a.</w:t>
      </w:r>
    </w:p>
    <w:p w14:paraId="7C806931" w14:textId="47098368" w:rsidR="00CA3B90" w:rsidRPr="00617CF0" w:rsidRDefault="00CA3B90" w:rsidP="00617CF0">
      <w:r>
        <w:t>En base a las tareas descritas se procede a realizar la estimación de tiempos, cabe mencionar que tal estimación puede verse afectada por la premura, priorización de los usuarios involucrados.</w:t>
      </w:r>
    </w:p>
    <w:p w14:paraId="1E90497F" w14:textId="7B0261A7" w:rsidR="00133D90" w:rsidRPr="00D50ED2" w:rsidRDefault="00133D90" w:rsidP="00D50ED2">
      <w:pPr>
        <w:pStyle w:val="Ttulo1"/>
      </w:pPr>
      <w:bookmarkStart w:id="4" w:name="_Toc167265873"/>
      <w:r w:rsidRPr="00D50ED2">
        <w:t>DESARROLLO</w:t>
      </w:r>
      <w:bookmarkEnd w:id="4"/>
    </w:p>
    <w:p w14:paraId="42A58B1C" w14:textId="18AB7675" w:rsidR="006A27C8" w:rsidRPr="006A27C8" w:rsidRDefault="006A27C8" w:rsidP="006A27C8">
      <w:r>
        <w:t xml:space="preserve">Este informe </w:t>
      </w:r>
      <w:r w:rsidR="007D66DC">
        <w:t>incluye la hoja de ruta de planificación empleada que contempla los tiempos utilizados a la fecha.</w:t>
      </w:r>
    </w:p>
    <w:p w14:paraId="40819526" w14:textId="77777777" w:rsidR="00D50ED2" w:rsidRPr="00D50ED2" w:rsidRDefault="00D50ED2" w:rsidP="00D50ED2">
      <w:pPr>
        <w:pStyle w:val="Prrafodelista"/>
        <w:keepNext/>
        <w:keepLines/>
        <w:numPr>
          <w:ilvl w:val="0"/>
          <w:numId w:val="44"/>
        </w:numPr>
        <w:spacing w:before="160" w:after="80"/>
        <w:contextualSpacing w:val="0"/>
        <w:outlineLvl w:val="1"/>
        <w:rPr>
          <w:rFonts w:asciiTheme="majorHAnsi" w:eastAsiaTheme="majorEastAsia" w:hAnsiTheme="majorHAnsi" w:cstheme="majorBidi"/>
          <w:b/>
          <w:bCs/>
          <w:vanish/>
        </w:rPr>
      </w:pPr>
      <w:bookmarkStart w:id="5" w:name="_Toc167265874"/>
      <w:bookmarkEnd w:id="5"/>
    </w:p>
    <w:p w14:paraId="2A9F8602" w14:textId="77777777" w:rsidR="00D50ED2" w:rsidRPr="00D50ED2" w:rsidRDefault="00D50ED2" w:rsidP="00D50ED2">
      <w:pPr>
        <w:pStyle w:val="Prrafodelista"/>
        <w:keepNext/>
        <w:keepLines/>
        <w:numPr>
          <w:ilvl w:val="0"/>
          <w:numId w:val="44"/>
        </w:numPr>
        <w:spacing w:before="160" w:after="80"/>
        <w:contextualSpacing w:val="0"/>
        <w:outlineLvl w:val="1"/>
        <w:rPr>
          <w:rFonts w:asciiTheme="majorHAnsi" w:eastAsiaTheme="majorEastAsia" w:hAnsiTheme="majorHAnsi" w:cstheme="majorBidi"/>
          <w:b/>
          <w:bCs/>
          <w:vanish/>
        </w:rPr>
      </w:pPr>
      <w:bookmarkStart w:id="6" w:name="_Toc167265875"/>
      <w:bookmarkEnd w:id="6"/>
    </w:p>
    <w:p w14:paraId="08C93E53" w14:textId="77777777" w:rsidR="0042444D" w:rsidRDefault="0042444D" w:rsidP="00F13751"/>
    <w:p w14:paraId="0C1FC149" w14:textId="77777777" w:rsidR="007A5881" w:rsidRPr="007A5881" w:rsidRDefault="007A5881" w:rsidP="007A5881">
      <w:pPr>
        <w:pStyle w:val="Prrafodelista"/>
        <w:keepNext/>
        <w:keepLines/>
        <w:numPr>
          <w:ilvl w:val="0"/>
          <w:numId w:val="11"/>
        </w:numPr>
        <w:spacing w:before="160" w:after="80"/>
        <w:contextualSpacing w:val="0"/>
        <w:jc w:val="left"/>
        <w:outlineLvl w:val="1"/>
        <w:rPr>
          <w:rFonts w:asciiTheme="majorHAnsi" w:eastAsiaTheme="majorEastAsia" w:hAnsiTheme="majorHAnsi" w:cstheme="majorBidi"/>
          <w:b/>
          <w:bCs/>
          <w:vanish/>
        </w:rPr>
      </w:pPr>
      <w:bookmarkStart w:id="7" w:name="_Toc162342729"/>
      <w:bookmarkStart w:id="8" w:name="_Toc162342992"/>
      <w:bookmarkStart w:id="9" w:name="_Toc162343504"/>
      <w:bookmarkStart w:id="10" w:name="_Toc162343531"/>
      <w:bookmarkStart w:id="11" w:name="_Toc164755121"/>
      <w:bookmarkStart w:id="12" w:name="_Toc166059572"/>
      <w:bookmarkStart w:id="13" w:name="_Toc166059596"/>
      <w:bookmarkStart w:id="14" w:name="_Toc166060709"/>
      <w:bookmarkStart w:id="15" w:name="_Toc167265876"/>
      <w:bookmarkEnd w:id="7"/>
      <w:bookmarkEnd w:id="8"/>
      <w:bookmarkEnd w:id="9"/>
      <w:bookmarkEnd w:id="10"/>
      <w:bookmarkEnd w:id="11"/>
      <w:bookmarkEnd w:id="12"/>
      <w:bookmarkEnd w:id="13"/>
      <w:bookmarkEnd w:id="14"/>
      <w:bookmarkEnd w:id="15"/>
    </w:p>
    <w:p w14:paraId="693BD5C2" w14:textId="77777777" w:rsidR="007A5881" w:rsidRPr="007A5881" w:rsidRDefault="007A5881" w:rsidP="007A5881">
      <w:pPr>
        <w:pStyle w:val="Prrafodelista"/>
        <w:keepNext/>
        <w:keepLines/>
        <w:numPr>
          <w:ilvl w:val="0"/>
          <w:numId w:val="11"/>
        </w:numPr>
        <w:spacing w:before="160" w:after="80"/>
        <w:contextualSpacing w:val="0"/>
        <w:jc w:val="left"/>
        <w:outlineLvl w:val="1"/>
        <w:rPr>
          <w:rFonts w:asciiTheme="majorHAnsi" w:eastAsiaTheme="majorEastAsia" w:hAnsiTheme="majorHAnsi" w:cstheme="majorBidi"/>
          <w:b/>
          <w:bCs/>
          <w:vanish/>
        </w:rPr>
      </w:pPr>
      <w:bookmarkStart w:id="16" w:name="_Toc162342730"/>
      <w:bookmarkStart w:id="17" w:name="_Toc162342993"/>
      <w:bookmarkStart w:id="18" w:name="_Toc162343505"/>
      <w:bookmarkStart w:id="19" w:name="_Toc162343532"/>
      <w:bookmarkStart w:id="20" w:name="_Toc164755122"/>
      <w:bookmarkStart w:id="21" w:name="_Toc166059573"/>
      <w:bookmarkStart w:id="22" w:name="_Toc166059597"/>
      <w:bookmarkStart w:id="23" w:name="_Toc166060710"/>
      <w:bookmarkStart w:id="24" w:name="_Toc167265877"/>
      <w:bookmarkEnd w:id="16"/>
      <w:bookmarkEnd w:id="17"/>
      <w:bookmarkEnd w:id="18"/>
      <w:bookmarkEnd w:id="19"/>
      <w:bookmarkEnd w:id="20"/>
      <w:bookmarkEnd w:id="21"/>
      <w:bookmarkEnd w:id="22"/>
      <w:bookmarkEnd w:id="23"/>
      <w:bookmarkEnd w:id="24"/>
    </w:p>
    <w:p w14:paraId="2E452403" w14:textId="77777777" w:rsidR="00C31AAB" w:rsidRPr="00C31AAB" w:rsidRDefault="00C31AAB" w:rsidP="00C31AAB">
      <w:pPr>
        <w:pStyle w:val="Prrafodelista"/>
        <w:keepNext/>
        <w:keepLines/>
        <w:numPr>
          <w:ilvl w:val="0"/>
          <w:numId w:val="44"/>
        </w:numPr>
        <w:spacing w:before="160" w:after="80"/>
        <w:contextualSpacing w:val="0"/>
        <w:outlineLvl w:val="1"/>
        <w:rPr>
          <w:rFonts w:asciiTheme="majorHAnsi" w:eastAsiaTheme="majorEastAsia" w:hAnsiTheme="majorHAnsi" w:cstheme="majorBidi"/>
          <w:b/>
          <w:bCs/>
          <w:vanish/>
        </w:rPr>
      </w:pPr>
      <w:bookmarkStart w:id="25" w:name="_Toc162343506"/>
      <w:bookmarkStart w:id="26" w:name="_Toc162343533"/>
      <w:bookmarkStart w:id="27" w:name="_Toc164755123"/>
      <w:bookmarkStart w:id="28" w:name="_Toc166059574"/>
      <w:bookmarkStart w:id="29" w:name="_Toc166059598"/>
      <w:bookmarkStart w:id="30" w:name="_Toc166060711"/>
      <w:bookmarkStart w:id="31" w:name="_Toc167265878"/>
      <w:bookmarkEnd w:id="25"/>
      <w:bookmarkEnd w:id="26"/>
      <w:bookmarkEnd w:id="27"/>
      <w:bookmarkEnd w:id="28"/>
      <w:bookmarkEnd w:id="29"/>
      <w:bookmarkEnd w:id="30"/>
      <w:bookmarkEnd w:id="31"/>
    </w:p>
    <w:p w14:paraId="2213B431" w14:textId="77777777" w:rsidR="00C31AAB" w:rsidRPr="00C31AAB" w:rsidRDefault="00C31AAB" w:rsidP="00C31AAB">
      <w:pPr>
        <w:pStyle w:val="Prrafodelista"/>
        <w:keepNext/>
        <w:keepLines/>
        <w:numPr>
          <w:ilvl w:val="0"/>
          <w:numId w:val="44"/>
        </w:numPr>
        <w:spacing w:before="160" w:after="80"/>
        <w:contextualSpacing w:val="0"/>
        <w:outlineLvl w:val="1"/>
        <w:rPr>
          <w:rFonts w:asciiTheme="majorHAnsi" w:eastAsiaTheme="majorEastAsia" w:hAnsiTheme="majorHAnsi" w:cstheme="majorBidi"/>
          <w:b/>
          <w:bCs/>
          <w:vanish/>
        </w:rPr>
      </w:pPr>
      <w:bookmarkStart w:id="32" w:name="_Toc162343507"/>
      <w:bookmarkStart w:id="33" w:name="_Toc162343534"/>
      <w:bookmarkStart w:id="34" w:name="_Toc164755124"/>
      <w:bookmarkStart w:id="35" w:name="_Toc166059575"/>
      <w:bookmarkStart w:id="36" w:name="_Toc166059599"/>
      <w:bookmarkStart w:id="37" w:name="_Toc166060712"/>
      <w:bookmarkStart w:id="38" w:name="_Toc167265879"/>
      <w:bookmarkEnd w:id="32"/>
      <w:bookmarkEnd w:id="33"/>
      <w:bookmarkEnd w:id="34"/>
      <w:bookmarkEnd w:id="35"/>
      <w:bookmarkEnd w:id="36"/>
      <w:bookmarkEnd w:id="37"/>
      <w:bookmarkEnd w:id="38"/>
    </w:p>
    <w:p w14:paraId="2D8F312C" w14:textId="7C09A29A" w:rsidR="0062741B" w:rsidRDefault="00133D90" w:rsidP="0062741B">
      <w:pPr>
        <w:pStyle w:val="Ttulo1"/>
      </w:pPr>
      <w:bookmarkStart w:id="39" w:name="_Toc167265880"/>
      <w:r>
        <w:t>CONCLUSIONES Y RECOMENDACIONES</w:t>
      </w:r>
      <w:bookmarkEnd w:id="39"/>
    </w:p>
    <w:p w14:paraId="09A7A245" w14:textId="5605BC73" w:rsidR="0062741B" w:rsidRDefault="00CA3B90" w:rsidP="00882B2C">
      <w:pPr>
        <w:pStyle w:val="Prrafodelista"/>
        <w:numPr>
          <w:ilvl w:val="0"/>
          <w:numId w:val="45"/>
        </w:numPr>
      </w:pPr>
      <w:bookmarkStart w:id="40" w:name="_Hlk166068885"/>
      <w:r>
        <w:t>S</w:t>
      </w:r>
      <w:r w:rsidRPr="00CA3B90">
        <w:t>e procede a realizar la estimación de tiempos, cabe mencionar que tal estimación puede verse afectada por la premura, priorización de los usuarios involucrados.</w:t>
      </w:r>
    </w:p>
    <w:p w14:paraId="4F846AB6" w14:textId="3364F009" w:rsidR="00735BA0" w:rsidRDefault="00735BA0" w:rsidP="00735BA0">
      <w:pPr>
        <w:pStyle w:val="Prrafodelista"/>
        <w:numPr>
          <w:ilvl w:val="0"/>
          <w:numId w:val="45"/>
        </w:numPr>
      </w:pPr>
      <w:r>
        <w:t xml:space="preserve">Se realiza una estimación de tiempo </w:t>
      </w:r>
      <w:r>
        <w:t>conservadora y justa</w:t>
      </w:r>
      <w:r>
        <w:t xml:space="preserve"> de las funcionalidades del sistema y el tiempo en días </w:t>
      </w:r>
      <w:r w:rsidR="00120961">
        <w:t>estimado</w:t>
      </w:r>
      <w:r>
        <w:t xml:space="preserve"> se lo ha</w:t>
      </w:r>
      <w:r w:rsidR="00120961">
        <w:t xml:space="preserve"> divido para 3 recursos, 2 a tiempo fijo y se considera 1 el trabajo de los 3 recursos que no se encuentran a tiempo completo.</w:t>
      </w:r>
    </w:p>
    <w:tbl>
      <w:tblPr>
        <w:tblW w:w="55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58"/>
        <w:gridCol w:w="1440"/>
        <w:gridCol w:w="1440"/>
        <w:gridCol w:w="1240"/>
      </w:tblGrid>
      <w:tr w:rsidR="00DF7ACD" w:rsidRPr="009C5508" w14:paraId="479E802A" w14:textId="77777777" w:rsidTr="00DF7ACD">
        <w:trPr>
          <w:trHeight w:val="480"/>
        </w:trPr>
        <w:tc>
          <w:tcPr>
            <w:tcW w:w="1458" w:type="dxa"/>
            <w:vAlign w:val="center"/>
          </w:tcPr>
          <w:p w14:paraId="14F62C2B" w14:textId="0FA71218" w:rsidR="00DF7ACD" w:rsidRPr="009C5508" w:rsidRDefault="00DF7ACD" w:rsidP="00DF7ACD">
            <w:pPr>
              <w:suppressAutoHyphens w:val="0"/>
              <w:spacing w:after="0"/>
              <w:jc w:val="center"/>
              <w:rPr>
                <w:rFonts w:ascii="Aptos Narrow" w:hAnsi="Aptos Narrow"/>
                <w:b/>
                <w:bCs/>
                <w:color w:val="000000"/>
                <w:sz w:val="18"/>
                <w:szCs w:val="18"/>
                <w:lang w:val="es-EC" w:eastAsia="es-EC"/>
              </w:rPr>
            </w:pPr>
            <w:r w:rsidRPr="00DF7ACD">
              <w:rPr>
                <w:rFonts w:ascii="Aptos Narrow" w:hAnsi="Aptos Narrow"/>
                <w:b/>
                <w:bCs/>
                <w:color w:val="000000"/>
                <w:sz w:val="18"/>
                <w:szCs w:val="18"/>
                <w:lang w:val="es-EC" w:eastAsia="es-EC"/>
              </w:rPr>
              <w:t>MÓDULO</w:t>
            </w:r>
          </w:p>
        </w:tc>
        <w:tc>
          <w:tcPr>
            <w:tcW w:w="1440" w:type="dxa"/>
            <w:vAlign w:val="center"/>
          </w:tcPr>
          <w:p w14:paraId="659655A4" w14:textId="7E297BFB" w:rsidR="00DF7ACD" w:rsidRPr="009C5508" w:rsidRDefault="00DF7ACD" w:rsidP="00DF7ACD">
            <w:pPr>
              <w:suppressAutoHyphens w:val="0"/>
              <w:spacing w:after="0"/>
              <w:jc w:val="center"/>
              <w:rPr>
                <w:rFonts w:ascii="Aptos Narrow" w:hAnsi="Aptos Narrow"/>
                <w:b/>
                <w:bCs/>
                <w:color w:val="000000"/>
                <w:sz w:val="18"/>
                <w:szCs w:val="18"/>
                <w:lang w:val="es-EC" w:eastAsia="es-EC"/>
              </w:rPr>
            </w:pPr>
            <w:r>
              <w:rPr>
                <w:rFonts w:ascii="Aptos Narrow" w:hAnsi="Aptos Narrow"/>
                <w:b/>
                <w:bCs/>
                <w:color w:val="000000"/>
                <w:sz w:val="18"/>
                <w:szCs w:val="18"/>
                <w:lang w:val="es-EC" w:eastAsia="es-EC"/>
              </w:rPr>
              <w:t>DÌAS</w:t>
            </w:r>
          </w:p>
        </w:tc>
        <w:tc>
          <w:tcPr>
            <w:tcW w:w="1440" w:type="dxa"/>
            <w:shd w:val="clear" w:color="auto" w:fill="auto"/>
            <w:noWrap/>
            <w:vAlign w:val="center"/>
            <w:hideMark/>
          </w:tcPr>
          <w:p w14:paraId="5769E801" w14:textId="7CB5CD6A" w:rsidR="00DF7ACD" w:rsidRPr="009C5508" w:rsidRDefault="00DF7ACD" w:rsidP="00DF7ACD">
            <w:pPr>
              <w:suppressAutoHyphens w:val="0"/>
              <w:spacing w:after="0"/>
              <w:jc w:val="center"/>
              <w:rPr>
                <w:rFonts w:ascii="Aptos Narrow" w:hAnsi="Aptos Narrow"/>
                <w:b/>
                <w:bCs/>
                <w:color w:val="000000"/>
                <w:sz w:val="18"/>
                <w:szCs w:val="18"/>
                <w:lang w:val="es-EC" w:eastAsia="es-EC"/>
              </w:rPr>
            </w:pPr>
            <w:r w:rsidRPr="009C5508">
              <w:rPr>
                <w:rFonts w:ascii="Aptos Narrow" w:hAnsi="Aptos Narrow"/>
                <w:b/>
                <w:bCs/>
                <w:color w:val="000000"/>
                <w:sz w:val="18"/>
                <w:szCs w:val="18"/>
                <w:lang w:val="es-EC" w:eastAsia="es-EC"/>
              </w:rPr>
              <w:t>FECHA DE INICIO</w:t>
            </w:r>
          </w:p>
        </w:tc>
        <w:tc>
          <w:tcPr>
            <w:tcW w:w="1240" w:type="dxa"/>
            <w:shd w:val="clear" w:color="auto" w:fill="auto"/>
            <w:noWrap/>
            <w:vAlign w:val="center"/>
            <w:hideMark/>
          </w:tcPr>
          <w:p w14:paraId="14F64AC1" w14:textId="77777777" w:rsidR="00DF7ACD" w:rsidRPr="009C5508" w:rsidRDefault="00DF7ACD" w:rsidP="00DF7ACD">
            <w:pPr>
              <w:suppressAutoHyphens w:val="0"/>
              <w:spacing w:after="0"/>
              <w:jc w:val="center"/>
              <w:rPr>
                <w:rFonts w:ascii="Aptos Narrow" w:hAnsi="Aptos Narrow"/>
                <w:b/>
                <w:bCs/>
                <w:color w:val="000000"/>
                <w:sz w:val="18"/>
                <w:szCs w:val="18"/>
                <w:lang w:val="es-EC" w:eastAsia="es-EC"/>
              </w:rPr>
            </w:pPr>
            <w:r w:rsidRPr="009C5508">
              <w:rPr>
                <w:rFonts w:ascii="Aptos Narrow" w:hAnsi="Aptos Narrow"/>
                <w:b/>
                <w:bCs/>
                <w:color w:val="000000"/>
                <w:sz w:val="18"/>
                <w:szCs w:val="18"/>
                <w:lang w:val="es-EC" w:eastAsia="es-EC"/>
              </w:rPr>
              <w:t>FECHA DE FIN</w:t>
            </w:r>
          </w:p>
        </w:tc>
      </w:tr>
      <w:tr w:rsidR="00DF7ACD" w:rsidRPr="009C5508" w14:paraId="364EC7B3" w14:textId="77777777" w:rsidTr="00DF7ACD">
        <w:trPr>
          <w:trHeight w:val="240"/>
        </w:trPr>
        <w:tc>
          <w:tcPr>
            <w:tcW w:w="1458" w:type="dxa"/>
          </w:tcPr>
          <w:p w14:paraId="50C04852" w14:textId="1B532B43" w:rsidR="00DF7ACD" w:rsidRPr="009C5508" w:rsidRDefault="00DF7ACD" w:rsidP="009C5508">
            <w:pPr>
              <w:suppressAutoHyphens w:val="0"/>
              <w:spacing w:after="0"/>
              <w:jc w:val="left"/>
              <w:rPr>
                <w:rFonts w:ascii="Aptos Narrow" w:hAnsi="Aptos Narrow"/>
                <w:b/>
                <w:bCs/>
                <w:color w:val="000000"/>
                <w:sz w:val="18"/>
                <w:szCs w:val="18"/>
                <w:lang w:val="es-EC" w:eastAsia="es-EC"/>
              </w:rPr>
            </w:pPr>
            <w:r>
              <w:t>Presupuesto</w:t>
            </w:r>
          </w:p>
        </w:tc>
        <w:tc>
          <w:tcPr>
            <w:tcW w:w="1440" w:type="dxa"/>
          </w:tcPr>
          <w:p w14:paraId="31202B5F" w14:textId="4CC6A6DF" w:rsidR="00DF7ACD" w:rsidRPr="009C5508" w:rsidRDefault="00DF7ACD" w:rsidP="009C5508">
            <w:pPr>
              <w:suppressAutoHyphens w:val="0"/>
              <w:spacing w:after="0"/>
              <w:jc w:val="left"/>
              <w:rPr>
                <w:rFonts w:ascii="Aptos Narrow" w:hAnsi="Aptos Narrow"/>
                <w:color w:val="000000"/>
                <w:sz w:val="18"/>
                <w:szCs w:val="18"/>
                <w:lang w:val="es-EC" w:eastAsia="es-EC"/>
              </w:rPr>
            </w:pPr>
            <w:r>
              <w:rPr>
                <w:rFonts w:ascii="Aptos Narrow" w:hAnsi="Aptos Narrow"/>
                <w:color w:val="000000"/>
                <w:sz w:val="18"/>
                <w:szCs w:val="18"/>
                <w:lang w:val="es-EC" w:eastAsia="es-EC"/>
              </w:rPr>
              <w:t>308</w:t>
            </w:r>
          </w:p>
        </w:tc>
        <w:tc>
          <w:tcPr>
            <w:tcW w:w="1440" w:type="dxa"/>
            <w:shd w:val="clear" w:color="auto" w:fill="auto"/>
            <w:noWrap/>
            <w:vAlign w:val="bottom"/>
          </w:tcPr>
          <w:p w14:paraId="26A7B1FD" w14:textId="5360516A" w:rsidR="00DF7ACD" w:rsidRPr="009C5508" w:rsidRDefault="00DF7ACD" w:rsidP="009C5508">
            <w:pPr>
              <w:suppressAutoHyphens w:val="0"/>
              <w:spacing w:after="0"/>
              <w:jc w:val="left"/>
              <w:rPr>
                <w:rFonts w:ascii="Aptos Narrow" w:hAnsi="Aptos Narrow"/>
                <w:b/>
                <w:bCs/>
                <w:color w:val="000000"/>
                <w:sz w:val="18"/>
                <w:szCs w:val="18"/>
                <w:lang w:val="es-EC" w:eastAsia="es-EC"/>
              </w:rPr>
            </w:pPr>
            <w:r w:rsidRPr="009C5508">
              <w:rPr>
                <w:rFonts w:ascii="Aptos Narrow" w:hAnsi="Aptos Narrow"/>
                <w:color w:val="000000"/>
                <w:sz w:val="18"/>
                <w:szCs w:val="18"/>
                <w:lang w:val="es-EC" w:eastAsia="es-EC"/>
              </w:rPr>
              <w:t>13/05/2024</w:t>
            </w:r>
          </w:p>
        </w:tc>
        <w:tc>
          <w:tcPr>
            <w:tcW w:w="1240" w:type="dxa"/>
            <w:shd w:val="clear" w:color="auto" w:fill="auto"/>
            <w:noWrap/>
            <w:vAlign w:val="bottom"/>
          </w:tcPr>
          <w:p w14:paraId="0A63EB83" w14:textId="460F26FD" w:rsidR="00DF7ACD" w:rsidRPr="009C5508" w:rsidRDefault="00DF7ACD" w:rsidP="009C5508">
            <w:pPr>
              <w:suppressAutoHyphens w:val="0"/>
              <w:spacing w:after="0"/>
              <w:jc w:val="left"/>
              <w:rPr>
                <w:rFonts w:ascii="Times New Roman" w:hAnsi="Times New Roman"/>
                <w:sz w:val="20"/>
                <w:szCs w:val="20"/>
                <w:lang w:val="es-EC" w:eastAsia="es-EC"/>
              </w:rPr>
            </w:pPr>
            <w:r w:rsidRPr="009C5508">
              <w:rPr>
                <w:rFonts w:ascii="Aptos Narrow" w:hAnsi="Aptos Narrow"/>
                <w:color w:val="000000"/>
                <w:sz w:val="18"/>
                <w:szCs w:val="18"/>
                <w:lang w:val="es-EC" w:eastAsia="es-EC"/>
              </w:rPr>
              <w:t>03/10/2024</w:t>
            </w:r>
          </w:p>
        </w:tc>
      </w:tr>
      <w:tr w:rsidR="00DF7ACD" w:rsidRPr="009C5508" w14:paraId="78811D0E" w14:textId="77777777" w:rsidTr="00DF7ACD">
        <w:trPr>
          <w:trHeight w:val="240"/>
        </w:trPr>
        <w:tc>
          <w:tcPr>
            <w:tcW w:w="1458" w:type="dxa"/>
          </w:tcPr>
          <w:p w14:paraId="4556919B" w14:textId="19EECD6A" w:rsidR="00DF7ACD" w:rsidRPr="009C5508" w:rsidRDefault="00DF7ACD" w:rsidP="009C5508">
            <w:pPr>
              <w:suppressAutoHyphens w:val="0"/>
              <w:spacing w:after="0"/>
              <w:jc w:val="right"/>
              <w:rPr>
                <w:rFonts w:ascii="Aptos Narrow" w:hAnsi="Aptos Narrow"/>
                <w:color w:val="000000"/>
                <w:sz w:val="18"/>
                <w:szCs w:val="18"/>
                <w:lang w:val="es-EC" w:eastAsia="es-EC"/>
              </w:rPr>
            </w:pPr>
          </w:p>
        </w:tc>
        <w:tc>
          <w:tcPr>
            <w:tcW w:w="1440" w:type="dxa"/>
          </w:tcPr>
          <w:p w14:paraId="5E6FE3CD" w14:textId="77777777" w:rsidR="00DF7ACD" w:rsidRPr="009C5508" w:rsidRDefault="00DF7ACD" w:rsidP="009C5508">
            <w:pPr>
              <w:suppressAutoHyphens w:val="0"/>
              <w:spacing w:after="0"/>
              <w:jc w:val="right"/>
              <w:rPr>
                <w:rFonts w:ascii="Aptos Narrow" w:hAnsi="Aptos Narrow"/>
                <w:color w:val="000000"/>
                <w:sz w:val="18"/>
                <w:szCs w:val="18"/>
                <w:lang w:val="es-EC" w:eastAsia="es-EC"/>
              </w:rPr>
            </w:pPr>
          </w:p>
        </w:tc>
        <w:tc>
          <w:tcPr>
            <w:tcW w:w="1440" w:type="dxa"/>
            <w:shd w:val="clear" w:color="auto" w:fill="auto"/>
            <w:vAlign w:val="bottom"/>
          </w:tcPr>
          <w:p w14:paraId="074FDFF8" w14:textId="3A2CA983" w:rsidR="00DF7ACD" w:rsidRPr="009C5508" w:rsidRDefault="00DF7ACD" w:rsidP="009C5508">
            <w:pPr>
              <w:suppressAutoHyphens w:val="0"/>
              <w:spacing w:after="0"/>
              <w:jc w:val="right"/>
              <w:rPr>
                <w:rFonts w:ascii="Aptos Narrow" w:hAnsi="Aptos Narrow"/>
                <w:color w:val="000000"/>
                <w:sz w:val="18"/>
                <w:szCs w:val="18"/>
                <w:lang w:val="es-EC" w:eastAsia="es-EC"/>
              </w:rPr>
            </w:pPr>
          </w:p>
        </w:tc>
        <w:tc>
          <w:tcPr>
            <w:tcW w:w="1240" w:type="dxa"/>
            <w:shd w:val="clear" w:color="auto" w:fill="auto"/>
            <w:vAlign w:val="bottom"/>
          </w:tcPr>
          <w:p w14:paraId="1E4FDA94" w14:textId="48EC3467" w:rsidR="00DF7ACD" w:rsidRPr="009C5508" w:rsidRDefault="00DF7ACD" w:rsidP="009C5508">
            <w:pPr>
              <w:suppressAutoHyphens w:val="0"/>
              <w:spacing w:after="0"/>
              <w:ind w:firstLineChars="100" w:firstLine="180"/>
              <w:jc w:val="right"/>
              <w:rPr>
                <w:rFonts w:ascii="Aptos Narrow" w:hAnsi="Aptos Narrow"/>
                <w:color w:val="000000"/>
                <w:sz w:val="18"/>
                <w:szCs w:val="18"/>
                <w:lang w:val="es-EC" w:eastAsia="es-EC"/>
              </w:rPr>
            </w:pPr>
          </w:p>
        </w:tc>
      </w:tr>
    </w:tbl>
    <w:p w14:paraId="221B04F1" w14:textId="77777777" w:rsidR="009C5508" w:rsidRDefault="009C5508" w:rsidP="009C5508">
      <w:pPr>
        <w:pStyle w:val="Prrafodelista"/>
        <w:ind w:left="360"/>
      </w:pPr>
    </w:p>
    <w:p w14:paraId="18358B78" w14:textId="28247940" w:rsidR="009530CE" w:rsidRPr="00EA1251" w:rsidRDefault="009530CE" w:rsidP="009530CE">
      <w:pPr>
        <w:pStyle w:val="Ttulo1"/>
        <w:rPr>
          <w:vanish/>
          <w:specVanish/>
        </w:rPr>
      </w:pPr>
      <w:bookmarkStart w:id="41" w:name="_Toc167265881"/>
      <w:bookmarkEnd w:id="40"/>
      <w:r>
        <w:t>ANEXOS</w:t>
      </w:r>
      <w:bookmarkEnd w:id="41"/>
    </w:p>
    <w:p w14:paraId="3CEC3F7F" w14:textId="77777777" w:rsidR="003358C3" w:rsidRDefault="00EA1251" w:rsidP="0042444D">
      <w:pPr>
        <w:rPr>
          <w:noProof/>
        </w:rPr>
      </w:pPr>
      <w:r>
        <w:rPr>
          <w:noProof/>
        </w:rPr>
        <w:t xml:space="preserve"> </w:t>
      </w:r>
    </w:p>
    <w:p w14:paraId="39BF6A0C" w14:textId="77777777" w:rsidR="00686B78" w:rsidRDefault="00686B78" w:rsidP="009530CE"/>
    <w:p w14:paraId="22411D47" w14:textId="34E8CCDA" w:rsidR="009530CE" w:rsidRPr="007C32CF" w:rsidRDefault="0042444D" w:rsidP="00F30373">
      <w:pPr>
        <w:pStyle w:val="Ttulo1"/>
      </w:pPr>
      <w:bookmarkStart w:id="42" w:name="_Toc167265882"/>
      <w:r w:rsidRPr="007C32CF">
        <w:lastRenderedPageBreak/>
        <w:t>BIBLIOGRAFÍA:</w:t>
      </w:r>
      <w:bookmarkEnd w:id="42"/>
    </w:p>
    <w:p w14:paraId="5DACF38C" w14:textId="3D1CA887" w:rsidR="00214FF1" w:rsidRDefault="00214FF1" w:rsidP="00214FF1">
      <w:pPr>
        <w:pStyle w:val="Ttulo1"/>
      </w:pPr>
      <w:bookmarkStart w:id="43" w:name="_Toc167265883"/>
      <w:r>
        <w:t>FIRMAS</w:t>
      </w:r>
      <w:bookmarkEnd w:id="43"/>
    </w:p>
    <w:p w14:paraId="71A97B0D" w14:textId="77777777" w:rsidR="004003E4" w:rsidRPr="004003E4" w:rsidRDefault="004003E4" w:rsidP="004003E4"/>
    <w:tbl>
      <w:tblPr>
        <w:tblStyle w:val="Tablaconcuadrcula"/>
        <w:tblW w:w="0" w:type="auto"/>
        <w:tblLook w:val="04A0" w:firstRow="1" w:lastRow="0" w:firstColumn="1" w:lastColumn="0" w:noHBand="0" w:noVBand="1"/>
      </w:tblPr>
      <w:tblGrid>
        <w:gridCol w:w="1838"/>
        <w:gridCol w:w="2408"/>
        <w:gridCol w:w="2124"/>
        <w:gridCol w:w="2124"/>
      </w:tblGrid>
      <w:tr w:rsidR="008802C1" w:rsidRPr="00871A01" w14:paraId="47C89661" w14:textId="77777777" w:rsidTr="00B1321C">
        <w:tc>
          <w:tcPr>
            <w:tcW w:w="1838" w:type="dxa"/>
          </w:tcPr>
          <w:p w14:paraId="067F588D" w14:textId="77777777" w:rsidR="008802C1" w:rsidRPr="00871A01" w:rsidRDefault="008802C1" w:rsidP="00871A01">
            <w:pPr>
              <w:contextualSpacing/>
              <w:rPr>
                <w:b/>
                <w:bCs/>
              </w:rPr>
            </w:pPr>
          </w:p>
        </w:tc>
        <w:tc>
          <w:tcPr>
            <w:tcW w:w="2408" w:type="dxa"/>
          </w:tcPr>
          <w:p w14:paraId="5E74D9BC" w14:textId="0931686B" w:rsidR="008802C1" w:rsidRPr="00871A01" w:rsidRDefault="00347623" w:rsidP="00871A01">
            <w:pPr>
              <w:contextualSpacing/>
              <w:rPr>
                <w:b/>
                <w:bCs/>
              </w:rPr>
            </w:pPr>
            <w:r w:rsidRPr="00871A01">
              <w:rPr>
                <w:b/>
                <w:bCs/>
              </w:rPr>
              <w:t>CARGO</w:t>
            </w:r>
          </w:p>
        </w:tc>
        <w:tc>
          <w:tcPr>
            <w:tcW w:w="2124" w:type="dxa"/>
          </w:tcPr>
          <w:p w14:paraId="43D1EA32" w14:textId="5EA18C90" w:rsidR="008802C1" w:rsidRPr="00871A01" w:rsidRDefault="00347623" w:rsidP="00871A01">
            <w:pPr>
              <w:contextualSpacing/>
              <w:rPr>
                <w:b/>
                <w:bCs/>
              </w:rPr>
            </w:pPr>
            <w:r w:rsidRPr="00871A01">
              <w:rPr>
                <w:b/>
                <w:bCs/>
              </w:rPr>
              <w:t>FIRMA</w:t>
            </w:r>
          </w:p>
        </w:tc>
        <w:tc>
          <w:tcPr>
            <w:tcW w:w="2124" w:type="dxa"/>
          </w:tcPr>
          <w:p w14:paraId="67126564" w14:textId="5F3530BE" w:rsidR="008802C1" w:rsidRPr="00871A01" w:rsidRDefault="00347623" w:rsidP="00871A01">
            <w:pPr>
              <w:contextualSpacing/>
              <w:rPr>
                <w:b/>
                <w:bCs/>
              </w:rPr>
            </w:pPr>
            <w:r w:rsidRPr="00871A01">
              <w:rPr>
                <w:b/>
                <w:bCs/>
              </w:rPr>
              <w:t>FECHA</w:t>
            </w:r>
          </w:p>
        </w:tc>
      </w:tr>
      <w:tr w:rsidR="003B4434" w14:paraId="4895B9F8" w14:textId="77777777" w:rsidTr="00C51507">
        <w:tc>
          <w:tcPr>
            <w:tcW w:w="1838" w:type="dxa"/>
            <w:vMerge w:val="restart"/>
            <w:vAlign w:val="center"/>
          </w:tcPr>
          <w:p w14:paraId="753DD409" w14:textId="0A5A0347" w:rsidR="003B4434" w:rsidRPr="005E6EFF" w:rsidRDefault="003B4434" w:rsidP="003B4434">
            <w:pPr>
              <w:jc w:val="center"/>
              <w:rPr>
                <w:b/>
                <w:bCs/>
                <w:sz w:val="20"/>
                <w:szCs w:val="20"/>
              </w:rPr>
            </w:pPr>
            <w:r w:rsidRPr="005E6EFF">
              <w:rPr>
                <w:b/>
                <w:bCs/>
                <w:sz w:val="20"/>
                <w:szCs w:val="20"/>
              </w:rPr>
              <w:t>ELABORADO POR</w:t>
            </w:r>
          </w:p>
        </w:tc>
        <w:tc>
          <w:tcPr>
            <w:tcW w:w="2408" w:type="dxa"/>
            <w:vAlign w:val="center"/>
          </w:tcPr>
          <w:p w14:paraId="322C659A" w14:textId="600CF492" w:rsidR="003B4434" w:rsidRDefault="003B4434" w:rsidP="002E0BB2">
            <w:pPr>
              <w:contextualSpacing/>
              <w:jc w:val="center"/>
              <w:rPr>
                <w:sz w:val="20"/>
                <w:szCs w:val="20"/>
              </w:rPr>
            </w:pPr>
            <w:r w:rsidRPr="004003E4">
              <w:rPr>
                <w:sz w:val="20"/>
                <w:szCs w:val="20"/>
              </w:rPr>
              <w:t>Norma Arcos</w:t>
            </w:r>
          </w:p>
          <w:p w14:paraId="5FFC6470" w14:textId="67E32B9B" w:rsidR="003B4434" w:rsidRPr="00B1321C" w:rsidRDefault="003B4434" w:rsidP="002E0BB2">
            <w:pPr>
              <w:contextualSpacing/>
              <w:jc w:val="center"/>
              <w:rPr>
                <w:b/>
                <w:bCs/>
                <w:sz w:val="20"/>
                <w:szCs w:val="20"/>
              </w:rPr>
            </w:pPr>
            <w:r w:rsidRPr="00B1321C">
              <w:rPr>
                <w:b/>
                <w:bCs/>
                <w:sz w:val="20"/>
                <w:szCs w:val="20"/>
              </w:rPr>
              <w:t>Profesional Contratado</w:t>
            </w:r>
          </w:p>
        </w:tc>
        <w:tc>
          <w:tcPr>
            <w:tcW w:w="2124" w:type="dxa"/>
            <w:vAlign w:val="center"/>
          </w:tcPr>
          <w:p w14:paraId="02442CB0" w14:textId="77777777" w:rsidR="003B4434" w:rsidRDefault="003B4434" w:rsidP="002E0BB2">
            <w:pPr>
              <w:jc w:val="center"/>
            </w:pPr>
          </w:p>
          <w:p w14:paraId="70A61099" w14:textId="77777777" w:rsidR="003B4434" w:rsidRDefault="003B4434" w:rsidP="002E0BB2">
            <w:pPr>
              <w:jc w:val="center"/>
            </w:pPr>
          </w:p>
        </w:tc>
        <w:tc>
          <w:tcPr>
            <w:tcW w:w="2124" w:type="dxa"/>
            <w:vAlign w:val="center"/>
          </w:tcPr>
          <w:p w14:paraId="2DD7BDB6" w14:textId="6590C443" w:rsidR="003B4434" w:rsidRDefault="00334295" w:rsidP="00C51507">
            <w:pPr>
              <w:jc w:val="center"/>
            </w:pPr>
            <w:r>
              <w:t>28</w:t>
            </w:r>
            <w:r w:rsidR="00C51507" w:rsidRPr="00A579EC">
              <w:t>-0</w:t>
            </w:r>
            <w:r w:rsidR="00EA1251">
              <w:t>5</w:t>
            </w:r>
            <w:r w:rsidR="00C51507" w:rsidRPr="00A579EC">
              <w:t>-2024</w:t>
            </w:r>
          </w:p>
        </w:tc>
      </w:tr>
      <w:tr w:rsidR="003B4434" w14:paraId="1E22A236" w14:textId="77777777" w:rsidTr="00C51507">
        <w:tc>
          <w:tcPr>
            <w:tcW w:w="1838" w:type="dxa"/>
            <w:vMerge/>
            <w:vAlign w:val="center"/>
          </w:tcPr>
          <w:p w14:paraId="160E235C" w14:textId="76E7B0FA" w:rsidR="003B4434" w:rsidRPr="005E6EFF" w:rsidRDefault="003B4434" w:rsidP="003B4434">
            <w:pPr>
              <w:jc w:val="center"/>
              <w:rPr>
                <w:b/>
                <w:bCs/>
                <w:sz w:val="20"/>
                <w:szCs w:val="20"/>
              </w:rPr>
            </w:pPr>
          </w:p>
        </w:tc>
        <w:tc>
          <w:tcPr>
            <w:tcW w:w="2408" w:type="dxa"/>
            <w:vAlign w:val="center"/>
          </w:tcPr>
          <w:p w14:paraId="29196C9C" w14:textId="2483F1BD" w:rsidR="003B4434" w:rsidRDefault="003B4434" w:rsidP="003B4434">
            <w:pPr>
              <w:contextualSpacing/>
              <w:jc w:val="center"/>
              <w:rPr>
                <w:sz w:val="20"/>
                <w:szCs w:val="20"/>
              </w:rPr>
            </w:pPr>
            <w:r>
              <w:rPr>
                <w:sz w:val="20"/>
                <w:szCs w:val="20"/>
              </w:rPr>
              <w:t>Javier</w:t>
            </w:r>
            <w:r w:rsidRPr="004003E4">
              <w:rPr>
                <w:sz w:val="20"/>
                <w:szCs w:val="20"/>
              </w:rPr>
              <w:t xml:space="preserve"> </w:t>
            </w:r>
            <w:r>
              <w:rPr>
                <w:sz w:val="20"/>
                <w:szCs w:val="20"/>
              </w:rPr>
              <w:t>Chillogallo</w:t>
            </w:r>
          </w:p>
          <w:p w14:paraId="376F4CB3" w14:textId="4F685325" w:rsidR="003B4434" w:rsidRPr="00FB5CBF" w:rsidRDefault="003B4434" w:rsidP="003B4434">
            <w:pPr>
              <w:contextualSpacing/>
              <w:jc w:val="center"/>
              <w:rPr>
                <w:b/>
                <w:bCs/>
                <w:sz w:val="20"/>
                <w:szCs w:val="20"/>
              </w:rPr>
            </w:pPr>
            <w:r w:rsidRPr="00B1321C">
              <w:rPr>
                <w:b/>
                <w:bCs/>
                <w:sz w:val="20"/>
                <w:szCs w:val="20"/>
              </w:rPr>
              <w:t>Profesional Contratado</w:t>
            </w:r>
          </w:p>
        </w:tc>
        <w:tc>
          <w:tcPr>
            <w:tcW w:w="2124" w:type="dxa"/>
            <w:vAlign w:val="center"/>
          </w:tcPr>
          <w:p w14:paraId="4E37A1DF" w14:textId="77777777" w:rsidR="003B4434" w:rsidRDefault="003B4434" w:rsidP="003B4434">
            <w:pPr>
              <w:jc w:val="center"/>
            </w:pPr>
          </w:p>
          <w:p w14:paraId="43DE456B" w14:textId="77777777" w:rsidR="00225EA3" w:rsidRDefault="00225EA3" w:rsidP="003B4434">
            <w:pPr>
              <w:jc w:val="center"/>
            </w:pPr>
          </w:p>
        </w:tc>
        <w:tc>
          <w:tcPr>
            <w:tcW w:w="2124" w:type="dxa"/>
            <w:vAlign w:val="center"/>
          </w:tcPr>
          <w:p w14:paraId="411A0445" w14:textId="4A799D91" w:rsidR="003B4434" w:rsidRDefault="00334295" w:rsidP="00C51507">
            <w:pPr>
              <w:jc w:val="center"/>
            </w:pPr>
            <w:r>
              <w:t>28</w:t>
            </w:r>
            <w:r w:rsidR="00EA1251" w:rsidRPr="00A579EC">
              <w:t>-0</w:t>
            </w:r>
            <w:r w:rsidR="00EA1251">
              <w:t>5</w:t>
            </w:r>
            <w:r w:rsidR="00EA1251" w:rsidRPr="00A579EC">
              <w:t>-2024</w:t>
            </w:r>
          </w:p>
        </w:tc>
      </w:tr>
      <w:tr w:rsidR="009B3F70" w14:paraId="106A1FA5" w14:textId="77777777" w:rsidTr="00C51507">
        <w:tc>
          <w:tcPr>
            <w:tcW w:w="1838" w:type="dxa"/>
            <w:vAlign w:val="center"/>
          </w:tcPr>
          <w:p w14:paraId="7B93F4EF" w14:textId="0CC89BE5" w:rsidR="009B3F70" w:rsidRDefault="009B3F70" w:rsidP="003B4434">
            <w:pPr>
              <w:rPr>
                <w:b/>
                <w:bCs/>
                <w:sz w:val="20"/>
                <w:szCs w:val="20"/>
              </w:rPr>
            </w:pPr>
            <w:r>
              <w:rPr>
                <w:b/>
                <w:bCs/>
                <w:sz w:val="20"/>
                <w:szCs w:val="20"/>
              </w:rPr>
              <w:t>REVISADO POR</w:t>
            </w:r>
          </w:p>
        </w:tc>
        <w:tc>
          <w:tcPr>
            <w:tcW w:w="2408" w:type="dxa"/>
            <w:vAlign w:val="center"/>
          </w:tcPr>
          <w:p w14:paraId="32975808" w14:textId="77777777" w:rsidR="009B3F70" w:rsidRDefault="009B3F70" w:rsidP="003B4434">
            <w:pPr>
              <w:contextualSpacing/>
              <w:jc w:val="center"/>
              <w:rPr>
                <w:sz w:val="20"/>
                <w:szCs w:val="20"/>
              </w:rPr>
            </w:pPr>
            <w:r>
              <w:rPr>
                <w:sz w:val="20"/>
                <w:szCs w:val="20"/>
              </w:rPr>
              <w:t xml:space="preserve">Lenin </w:t>
            </w:r>
            <w:r w:rsidR="007E7198">
              <w:rPr>
                <w:sz w:val="20"/>
                <w:szCs w:val="20"/>
              </w:rPr>
              <w:t>Illapa</w:t>
            </w:r>
          </w:p>
          <w:p w14:paraId="76287E51" w14:textId="07431914" w:rsidR="007E7198" w:rsidRPr="00C10CE5" w:rsidRDefault="007E7198" w:rsidP="003B4434">
            <w:pPr>
              <w:contextualSpacing/>
              <w:jc w:val="center"/>
              <w:rPr>
                <w:b/>
                <w:bCs/>
                <w:sz w:val="20"/>
                <w:szCs w:val="20"/>
              </w:rPr>
            </w:pPr>
            <w:r w:rsidRPr="00C10CE5">
              <w:rPr>
                <w:b/>
                <w:bCs/>
                <w:sz w:val="20"/>
                <w:szCs w:val="20"/>
              </w:rPr>
              <w:t xml:space="preserve">Analista </w:t>
            </w:r>
            <w:r w:rsidR="00C10CE5" w:rsidRPr="00C10CE5">
              <w:rPr>
                <w:b/>
                <w:bCs/>
                <w:sz w:val="20"/>
                <w:szCs w:val="20"/>
              </w:rPr>
              <w:t>Informático</w:t>
            </w:r>
          </w:p>
        </w:tc>
        <w:tc>
          <w:tcPr>
            <w:tcW w:w="2124" w:type="dxa"/>
            <w:vAlign w:val="center"/>
          </w:tcPr>
          <w:p w14:paraId="2A805DC6" w14:textId="77777777" w:rsidR="009B3F70" w:rsidRDefault="009B3F70" w:rsidP="003B4434">
            <w:pPr>
              <w:jc w:val="center"/>
            </w:pPr>
          </w:p>
          <w:p w14:paraId="0A82CF42" w14:textId="77777777" w:rsidR="00C10CE5" w:rsidRDefault="00C10CE5" w:rsidP="003B4434">
            <w:pPr>
              <w:jc w:val="center"/>
            </w:pPr>
          </w:p>
        </w:tc>
        <w:tc>
          <w:tcPr>
            <w:tcW w:w="2124" w:type="dxa"/>
            <w:vAlign w:val="center"/>
          </w:tcPr>
          <w:p w14:paraId="5755C4C2" w14:textId="63277753" w:rsidR="009B3F70" w:rsidRDefault="00334295" w:rsidP="00C51507">
            <w:pPr>
              <w:jc w:val="center"/>
            </w:pPr>
            <w:r>
              <w:t>28</w:t>
            </w:r>
            <w:r w:rsidR="00EA1251" w:rsidRPr="00A579EC">
              <w:t>-0</w:t>
            </w:r>
            <w:r w:rsidR="00EA1251">
              <w:t>5</w:t>
            </w:r>
            <w:r w:rsidR="00EA1251" w:rsidRPr="00A579EC">
              <w:t>-2024</w:t>
            </w:r>
          </w:p>
        </w:tc>
      </w:tr>
      <w:tr w:rsidR="003B4434" w14:paraId="1BA11B07" w14:textId="77777777" w:rsidTr="00C51507">
        <w:tc>
          <w:tcPr>
            <w:tcW w:w="1838" w:type="dxa"/>
            <w:vAlign w:val="center"/>
          </w:tcPr>
          <w:p w14:paraId="7BCD01D5" w14:textId="180DC2F5" w:rsidR="003B4434" w:rsidRDefault="003B4434" w:rsidP="003B4434">
            <w:pPr>
              <w:jc w:val="center"/>
              <w:rPr>
                <w:b/>
                <w:bCs/>
                <w:sz w:val="20"/>
                <w:szCs w:val="20"/>
              </w:rPr>
            </w:pPr>
            <w:r>
              <w:rPr>
                <w:b/>
                <w:bCs/>
                <w:sz w:val="20"/>
                <w:szCs w:val="20"/>
              </w:rPr>
              <w:t>APROBADO POR</w:t>
            </w:r>
          </w:p>
        </w:tc>
        <w:tc>
          <w:tcPr>
            <w:tcW w:w="2408" w:type="dxa"/>
            <w:vAlign w:val="center"/>
          </w:tcPr>
          <w:p w14:paraId="62FCFB1B" w14:textId="77777777" w:rsidR="003B4434" w:rsidRDefault="003B4434" w:rsidP="003B4434">
            <w:pPr>
              <w:contextualSpacing/>
              <w:jc w:val="center"/>
              <w:rPr>
                <w:sz w:val="20"/>
                <w:szCs w:val="20"/>
              </w:rPr>
            </w:pPr>
          </w:p>
          <w:p w14:paraId="1E3A2D4D" w14:textId="77777777" w:rsidR="003B4434" w:rsidRDefault="003B4434" w:rsidP="003B4434">
            <w:pPr>
              <w:contextualSpacing/>
              <w:jc w:val="center"/>
              <w:rPr>
                <w:sz w:val="20"/>
                <w:szCs w:val="20"/>
              </w:rPr>
            </w:pPr>
            <w:r>
              <w:rPr>
                <w:sz w:val="20"/>
                <w:szCs w:val="20"/>
              </w:rPr>
              <w:t>Fidel Acero</w:t>
            </w:r>
          </w:p>
          <w:p w14:paraId="02CC3EC5" w14:textId="5D307E0B" w:rsidR="003B4434" w:rsidRDefault="003B4434" w:rsidP="003B4434">
            <w:pPr>
              <w:contextualSpacing/>
              <w:jc w:val="center"/>
              <w:rPr>
                <w:sz w:val="20"/>
                <w:szCs w:val="20"/>
              </w:rPr>
            </w:pPr>
            <w:r w:rsidRPr="00FB5CBF">
              <w:rPr>
                <w:b/>
                <w:bCs/>
                <w:sz w:val="20"/>
                <w:szCs w:val="20"/>
              </w:rPr>
              <w:t xml:space="preserve">Director de </w:t>
            </w:r>
            <w:r w:rsidR="00F7486E">
              <w:rPr>
                <w:b/>
                <w:bCs/>
                <w:sz w:val="20"/>
                <w:szCs w:val="20"/>
              </w:rPr>
              <w:t>T</w:t>
            </w:r>
            <w:r w:rsidRPr="00FB5CBF">
              <w:rPr>
                <w:b/>
                <w:bCs/>
                <w:sz w:val="20"/>
                <w:szCs w:val="20"/>
              </w:rPr>
              <w:t xml:space="preserve">ecnologías e </w:t>
            </w:r>
            <w:r w:rsidR="00F7486E">
              <w:rPr>
                <w:b/>
                <w:bCs/>
                <w:sz w:val="20"/>
                <w:szCs w:val="20"/>
              </w:rPr>
              <w:t>I</w:t>
            </w:r>
            <w:r w:rsidRPr="00FB5CBF">
              <w:rPr>
                <w:b/>
                <w:bCs/>
                <w:sz w:val="20"/>
                <w:szCs w:val="20"/>
              </w:rPr>
              <w:t>nformación</w:t>
            </w:r>
          </w:p>
        </w:tc>
        <w:tc>
          <w:tcPr>
            <w:tcW w:w="2124" w:type="dxa"/>
            <w:vAlign w:val="center"/>
          </w:tcPr>
          <w:p w14:paraId="7090BEBD" w14:textId="77777777" w:rsidR="003B4434" w:rsidRDefault="003B4434" w:rsidP="003B4434">
            <w:pPr>
              <w:jc w:val="center"/>
            </w:pPr>
          </w:p>
        </w:tc>
        <w:tc>
          <w:tcPr>
            <w:tcW w:w="2124" w:type="dxa"/>
            <w:vAlign w:val="center"/>
          </w:tcPr>
          <w:p w14:paraId="7BF25B2F" w14:textId="34EABB04" w:rsidR="003B4434" w:rsidRDefault="00334295" w:rsidP="00C51507">
            <w:pPr>
              <w:jc w:val="center"/>
            </w:pPr>
            <w:r>
              <w:t>28</w:t>
            </w:r>
            <w:r w:rsidR="00EA1251" w:rsidRPr="00A579EC">
              <w:t>-0</w:t>
            </w:r>
            <w:r w:rsidR="00EA1251">
              <w:t>5</w:t>
            </w:r>
            <w:r w:rsidR="00EA1251" w:rsidRPr="00A579EC">
              <w:t>-2024</w:t>
            </w:r>
          </w:p>
        </w:tc>
      </w:tr>
    </w:tbl>
    <w:p w14:paraId="252E1A46" w14:textId="77777777" w:rsidR="00B603C3" w:rsidRPr="00B603C3" w:rsidRDefault="00B603C3" w:rsidP="00B603C3"/>
    <w:p w14:paraId="7F69999D" w14:textId="72FAD664" w:rsidR="00FC62EB" w:rsidRDefault="00FC62EB" w:rsidP="00A579EC"/>
    <w:sectPr w:rsidR="00FC62EB" w:rsidSect="00BA1558">
      <w:headerReference w:type="default" r:id="rId8"/>
      <w:footerReference w:type="default" r:id="rId9"/>
      <w:pgSz w:w="11906" w:h="16838"/>
      <w:pgMar w:top="1014" w:right="1701" w:bottom="1418" w:left="1701" w:header="96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02D712" w14:textId="77777777" w:rsidR="00FB19C2" w:rsidRDefault="00FB19C2" w:rsidP="00A579EC">
      <w:r>
        <w:separator/>
      </w:r>
    </w:p>
  </w:endnote>
  <w:endnote w:type="continuationSeparator" w:id="0">
    <w:p w14:paraId="15B31A9B" w14:textId="77777777" w:rsidR="00FB19C2" w:rsidRDefault="00FB19C2" w:rsidP="00A579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0" w:type="auto"/>
      <w:tblBorders>
        <w:top w:val="double" w:sz="4"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18469D" w14:paraId="57413102" w14:textId="77777777" w:rsidTr="00E3495F">
      <w:tc>
        <w:tcPr>
          <w:tcW w:w="4247" w:type="dxa"/>
          <w:vAlign w:val="center"/>
        </w:tcPr>
        <w:p w14:paraId="4225EB38" w14:textId="77777777" w:rsidR="00CA1BE6" w:rsidRPr="006E517F" w:rsidRDefault="00CA1BE6" w:rsidP="006E517F">
          <w:pPr>
            <w:pStyle w:val="pieh"/>
          </w:pPr>
          <w:r w:rsidRPr="006E517F">
            <w:t>Pte. Wilson E8-166 y Av. 6 de Diciembre</w:t>
          </w:r>
        </w:p>
        <w:p w14:paraId="43BD93D1" w14:textId="77777777" w:rsidR="00CA1BE6" w:rsidRPr="006E517F" w:rsidRDefault="00CA1BE6" w:rsidP="006E517F">
          <w:pPr>
            <w:pStyle w:val="pieh"/>
          </w:pPr>
          <w:r w:rsidRPr="006E517F">
            <w:t>(593) 02-3801-750</w:t>
          </w:r>
        </w:p>
        <w:p w14:paraId="7D0E8BD8" w14:textId="7B3E703B" w:rsidR="0018469D" w:rsidRPr="006E517F" w:rsidRDefault="00CA1BE6" w:rsidP="006E517F">
          <w:pPr>
            <w:pStyle w:val="pieh"/>
          </w:pPr>
          <w:r w:rsidRPr="006E517F">
            <w:t>congope@congope.gob.ec</w:t>
          </w:r>
        </w:p>
      </w:tc>
      <w:tc>
        <w:tcPr>
          <w:tcW w:w="4247" w:type="dxa"/>
          <w:vAlign w:val="center"/>
        </w:tcPr>
        <w:p w14:paraId="3217D488" w14:textId="256483BE" w:rsidR="0018469D" w:rsidRPr="006E517F" w:rsidRDefault="00CA1BE6" w:rsidP="006E517F">
          <w:pPr>
            <w:pStyle w:val="pieh"/>
            <w:jc w:val="right"/>
            <w:rPr>
              <w:b/>
              <w:bCs/>
            </w:rPr>
          </w:pPr>
          <w:r w:rsidRPr="006E517F">
            <w:rPr>
              <w:b/>
              <w:bCs/>
            </w:rPr>
            <w:t xml:space="preserve">Página </w:t>
          </w:r>
          <w:r w:rsidRPr="006E517F">
            <w:rPr>
              <w:b/>
              <w:bCs/>
            </w:rPr>
            <w:fldChar w:fldCharType="begin"/>
          </w:r>
          <w:r w:rsidRPr="006E517F">
            <w:rPr>
              <w:b/>
              <w:bCs/>
            </w:rPr>
            <w:instrText>PAGE  \* Arabic  \* MERGEFORMAT</w:instrText>
          </w:r>
          <w:r w:rsidRPr="006E517F">
            <w:rPr>
              <w:b/>
              <w:bCs/>
            </w:rPr>
            <w:fldChar w:fldCharType="separate"/>
          </w:r>
          <w:r w:rsidRPr="006E517F">
            <w:rPr>
              <w:b/>
              <w:bCs/>
            </w:rPr>
            <w:t>1</w:t>
          </w:r>
          <w:r w:rsidRPr="006E517F">
            <w:rPr>
              <w:b/>
              <w:bCs/>
            </w:rPr>
            <w:fldChar w:fldCharType="end"/>
          </w:r>
          <w:r w:rsidRPr="006E517F">
            <w:rPr>
              <w:b/>
              <w:bCs/>
            </w:rPr>
            <w:t xml:space="preserve"> de </w:t>
          </w:r>
          <w:r w:rsidRPr="006E517F">
            <w:rPr>
              <w:b/>
              <w:bCs/>
            </w:rPr>
            <w:fldChar w:fldCharType="begin"/>
          </w:r>
          <w:r w:rsidRPr="006E517F">
            <w:rPr>
              <w:b/>
              <w:bCs/>
            </w:rPr>
            <w:instrText>NUMPAGES  \* Arabic  \* MERGEFORMAT</w:instrText>
          </w:r>
          <w:r w:rsidRPr="006E517F">
            <w:rPr>
              <w:b/>
              <w:bCs/>
            </w:rPr>
            <w:fldChar w:fldCharType="separate"/>
          </w:r>
          <w:r w:rsidRPr="006E517F">
            <w:rPr>
              <w:b/>
              <w:bCs/>
            </w:rPr>
            <w:t>2</w:t>
          </w:r>
          <w:r w:rsidRPr="006E517F">
            <w:rPr>
              <w:b/>
              <w:bCs/>
            </w:rPr>
            <w:fldChar w:fldCharType="end"/>
          </w:r>
        </w:p>
      </w:tc>
    </w:tr>
  </w:tbl>
  <w:p w14:paraId="4B6EDAF3" w14:textId="77777777" w:rsidR="0018469D" w:rsidRDefault="0018469D" w:rsidP="00A579EC">
    <w:pPr>
      <w:pStyle w:val="Piedepgina"/>
    </w:pPr>
  </w:p>
  <w:p w14:paraId="06460954" w14:textId="77777777" w:rsidR="0018469D" w:rsidRDefault="0018469D" w:rsidP="00A579E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36CF54" w14:textId="77777777" w:rsidR="00FB19C2" w:rsidRDefault="00FB19C2" w:rsidP="00A579EC">
      <w:r>
        <w:separator/>
      </w:r>
    </w:p>
  </w:footnote>
  <w:footnote w:type="continuationSeparator" w:id="0">
    <w:p w14:paraId="1DA24B67" w14:textId="77777777" w:rsidR="00FB19C2" w:rsidRDefault="00FB19C2" w:rsidP="00A579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0" w:type="auto"/>
      <w:tblBorders>
        <w:top w:val="none" w:sz="0"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4300"/>
      <w:gridCol w:w="4174"/>
    </w:tblGrid>
    <w:tr w:rsidR="006A27B4" w14:paraId="24A53A0F" w14:textId="77777777" w:rsidTr="00A00FCF">
      <w:tc>
        <w:tcPr>
          <w:tcW w:w="4300" w:type="dxa"/>
          <w:vAlign w:val="center"/>
        </w:tcPr>
        <w:p w14:paraId="6B9F9393" w14:textId="053AF922" w:rsidR="006A27B4" w:rsidRDefault="006A27B4" w:rsidP="00A00FCF">
          <w:pPr>
            <w:pStyle w:val="Encabezado"/>
            <w:contextualSpacing/>
          </w:pPr>
          <w:r>
            <w:rPr>
              <w:noProof/>
            </w:rPr>
            <w:drawing>
              <wp:inline distT="0" distB="0" distL="0" distR="0" wp14:anchorId="42742DB9" wp14:editId="0C838E4B">
                <wp:extent cx="2593340" cy="539750"/>
                <wp:effectExtent l="0" t="0" r="0" b="0"/>
                <wp:docPr id="653701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59591" name="Imagen 294859591"/>
                        <pic:cNvPicPr/>
                      </pic:nvPicPr>
                      <pic:blipFill>
                        <a:blip r:embed="rId1">
                          <a:extLst>
                            <a:ext uri="{28A0092B-C50C-407E-A947-70E740481C1C}">
                              <a14:useLocalDpi xmlns:a14="http://schemas.microsoft.com/office/drawing/2010/main" val="0"/>
                            </a:ext>
                          </a:extLst>
                        </a:blip>
                        <a:stretch>
                          <a:fillRect/>
                        </a:stretch>
                      </pic:blipFill>
                      <pic:spPr>
                        <a:xfrm>
                          <a:off x="0" y="0"/>
                          <a:ext cx="2593340" cy="539750"/>
                        </a:xfrm>
                        <a:prstGeom prst="rect">
                          <a:avLst/>
                        </a:prstGeom>
                      </pic:spPr>
                    </pic:pic>
                  </a:graphicData>
                </a:graphic>
              </wp:inline>
            </w:drawing>
          </w:r>
        </w:p>
      </w:tc>
      <w:tc>
        <w:tcPr>
          <w:tcW w:w="4174" w:type="dxa"/>
        </w:tcPr>
        <w:tbl>
          <w:tblPr>
            <w:tblStyle w:val="Tablaconcuadrcula"/>
            <w:tblW w:w="0" w:type="auto"/>
            <w:jc w:val="right"/>
            <w:tblLook w:val="04A0" w:firstRow="1" w:lastRow="0" w:firstColumn="1" w:lastColumn="0" w:noHBand="0" w:noVBand="1"/>
          </w:tblPr>
          <w:tblGrid>
            <w:gridCol w:w="1355"/>
            <w:gridCol w:w="1435"/>
          </w:tblGrid>
          <w:tr w:rsidR="006A27B4" w:rsidRPr="00777333" w14:paraId="1C5E9E0E" w14:textId="77777777" w:rsidTr="006A27B4">
            <w:trPr>
              <w:trHeight w:val="268"/>
              <w:jc w:val="right"/>
            </w:trPr>
            <w:tc>
              <w:tcPr>
                <w:tcW w:w="0" w:type="auto"/>
                <w:gridSpan w:val="2"/>
                <w:vAlign w:val="center"/>
              </w:tcPr>
              <w:p w14:paraId="23700AE4" w14:textId="5B8E5F7B" w:rsidR="006A27B4" w:rsidRPr="00A579EC" w:rsidRDefault="0000480C" w:rsidP="00A00FCF">
                <w:pPr>
                  <w:pStyle w:val="pieh"/>
                  <w:contextualSpacing/>
                </w:pPr>
                <w:r w:rsidRPr="00A579EC">
                  <w:t>INFORME TECNICO</w:t>
                </w:r>
              </w:p>
            </w:tc>
          </w:tr>
          <w:tr w:rsidR="006A27B4" w:rsidRPr="00777333" w14:paraId="3DE50DC6" w14:textId="77777777" w:rsidTr="00A579EC">
            <w:trPr>
              <w:trHeight w:val="251"/>
              <w:jc w:val="right"/>
            </w:trPr>
            <w:tc>
              <w:tcPr>
                <w:tcW w:w="0" w:type="auto"/>
              </w:tcPr>
              <w:p w14:paraId="74E22EAA" w14:textId="43B625F0" w:rsidR="006A27B4" w:rsidRPr="00A579EC" w:rsidRDefault="00B5005F" w:rsidP="00A00FCF">
                <w:pPr>
                  <w:pStyle w:val="pieh"/>
                  <w:contextualSpacing/>
                </w:pPr>
                <w:r w:rsidRPr="00A579EC">
                  <w:t>CODIFICACION:</w:t>
                </w:r>
              </w:p>
            </w:tc>
            <w:tc>
              <w:tcPr>
                <w:tcW w:w="0" w:type="auto"/>
              </w:tcPr>
              <w:p w14:paraId="242516B6" w14:textId="56ECFF52" w:rsidR="006A27B4" w:rsidRPr="00A579EC" w:rsidRDefault="006A27B4" w:rsidP="00A00FCF">
                <w:pPr>
                  <w:pStyle w:val="pieh"/>
                  <w:contextualSpacing/>
                </w:pPr>
                <w:r w:rsidRPr="00A579EC">
                  <w:t>DTI-</w:t>
                </w:r>
                <w:r w:rsidR="0000480C" w:rsidRPr="00A579EC">
                  <w:t>ITC</w:t>
                </w:r>
                <w:r w:rsidRPr="00A579EC">
                  <w:t>-2024-00</w:t>
                </w:r>
                <w:r w:rsidR="0000480C" w:rsidRPr="00A579EC">
                  <w:t>1</w:t>
                </w:r>
              </w:p>
            </w:tc>
          </w:tr>
          <w:tr w:rsidR="006A27B4" w:rsidRPr="00777333" w14:paraId="6F998D96" w14:textId="77777777" w:rsidTr="006A27B4">
            <w:trPr>
              <w:jc w:val="right"/>
            </w:trPr>
            <w:tc>
              <w:tcPr>
                <w:tcW w:w="0" w:type="auto"/>
              </w:tcPr>
              <w:p w14:paraId="174E2D9D" w14:textId="77777777" w:rsidR="006A27B4" w:rsidRPr="00A579EC" w:rsidRDefault="006A27B4" w:rsidP="00A00FCF">
                <w:pPr>
                  <w:pStyle w:val="pieh"/>
                  <w:contextualSpacing/>
                </w:pPr>
                <w:r w:rsidRPr="00A579EC">
                  <w:t>FECHA:</w:t>
                </w:r>
              </w:p>
            </w:tc>
            <w:tc>
              <w:tcPr>
                <w:tcW w:w="0" w:type="auto"/>
              </w:tcPr>
              <w:p w14:paraId="2D389ADB" w14:textId="7B2EF26C" w:rsidR="006A27B4" w:rsidRPr="00A579EC" w:rsidRDefault="007D66DC" w:rsidP="00A00FCF">
                <w:pPr>
                  <w:pStyle w:val="pieh"/>
                  <w:contextualSpacing/>
                </w:pPr>
                <w:r>
                  <w:t>22</w:t>
                </w:r>
                <w:r w:rsidR="006A27B4" w:rsidRPr="00A579EC">
                  <w:t>-0</w:t>
                </w:r>
                <w:r w:rsidR="0010530C">
                  <w:t>5</w:t>
                </w:r>
                <w:r w:rsidR="006A27B4" w:rsidRPr="00A579EC">
                  <w:t>-2024</w:t>
                </w:r>
              </w:p>
            </w:tc>
          </w:tr>
        </w:tbl>
        <w:p w14:paraId="63ED60BE" w14:textId="77777777" w:rsidR="006A27B4" w:rsidRDefault="006A27B4" w:rsidP="00A00FCF">
          <w:pPr>
            <w:pStyle w:val="Encabezado"/>
            <w:contextualSpacing/>
          </w:pPr>
        </w:p>
      </w:tc>
    </w:tr>
  </w:tbl>
  <w:p w14:paraId="03DA6360" w14:textId="49B63366" w:rsidR="006A27B4" w:rsidRDefault="006A27B4" w:rsidP="00A00FCF">
    <w:pPr>
      <w:pStyle w:val="Encabezado"/>
      <w:contextualSpaci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C7F81"/>
    <w:multiLevelType w:val="hybridMultilevel"/>
    <w:tmpl w:val="9FE24778"/>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 w15:restartNumberingAfterBreak="0">
    <w:nsid w:val="057B6742"/>
    <w:multiLevelType w:val="multilevel"/>
    <w:tmpl w:val="910280D2"/>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F2D542A"/>
    <w:multiLevelType w:val="hybridMultilevel"/>
    <w:tmpl w:val="1A2A2E6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20E5490"/>
    <w:multiLevelType w:val="multilevel"/>
    <w:tmpl w:val="BB16E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C7048"/>
    <w:multiLevelType w:val="hybridMultilevel"/>
    <w:tmpl w:val="ADEA8F2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A0A24E1"/>
    <w:multiLevelType w:val="multilevel"/>
    <w:tmpl w:val="14FE9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974DC8"/>
    <w:multiLevelType w:val="multilevel"/>
    <w:tmpl w:val="88909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313D6"/>
    <w:multiLevelType w:val="hybridMultilevel"/>
    <w:tmpl w:val="518256FC"/>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8" w15:restartNumberingAfterBreak="0">
    <w:nsid w:val="25DC3454"/>
    <w:multiLevelType w:val="hybridMultilevel"/>
    <w:tmpl w:val="5F280BC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90976AE"/>
    <w:multiLevelType w:val="multilevel"/>
    <w:tmpl w:val="9C225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C768FF"/>
    <w:multiLevelType w:val="hybridMultilevel"/>
    <w:tmpl w:val="B5DC6B8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1" w15:restartNumberingAfterBreak="0">
    <w:nsid w:val="316D625D"/>
    <w:multiLevelType w:val="multilevel"/>
    <w:tmpl w:val="E97A706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8E72399"/>
    <w:multiLevelType w:val="hybridMultilevel"/>
    <w:tmpl w:val="C510AB3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39BC30E1"/>
    <w:multiLevelType w:val="multilevel"/>
    <w:tmpl w:val="D2B63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E655C0"/>
    <w:multiLevelType w:val="hybridMultilevel"/>
    <w:tmpl w:val="E91455F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44F937A0"/>
    <w:multiLevelType w:val="multilevel"/>
    <w:tmpl w:val="6CBE5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3A7BBE"/>
    <w:multiLevelType w:val="multilevel"/>
    <w:tmpl w:val="EC7C0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DB314F"/>
    <w:multiLevelType w:val="multilevel"/>
    <w:tmpl w:val="9CC6F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1D4BD3"/>
    <w:multiLevelType w:val="multilevel"/>
    <w:tmpl w:val="33F6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ED6FD8"/>
    <w:multiLevelType w:val="multilevel"/>
    <w:tmpl w:val="ED3EF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4A587E"/>
    <w:multiLevelType w:val="hybridMultilevel"/>
    <w:tmpl w:val="41EA2C4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1" w15:restartNumberingAfterBreak="0">
    <w:nsid w:val="52560412"/>
    <w:multiLevelType w:val="hybridMultilevel"/>
    <w:tmpl w:val="8F8EDE3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544240F3"/>
    <w:multiLevelType w:val="hybridMultilevel"/>
    <w:tmpl w:val="E1DC714E"/>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3" w15:restartNumberingAfterBreak="0">
    <w:nsid w:val="55003BAD"/>
    <w:multiLevelType w:val="hybridMultilevel"/>
    <w:tmpl w:val="411673AA"/>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4" w15:restartNumberingAfterBreak="0">
    <w:nsid w:val="56EC5175"/>
    <w:multiLevelType w:val="hybridMultilevel"/>
    <w:tmpl w:val="917227A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9EC002F"/>
    <w:multiLevelType w:val="multilevel"/>
    <w:tmpl w:val="264EED34"/>
    <w:lvl w:ilvl="0">
      <w:start w:val="1"/>
      <w:numFmt w:val="decimal"/>
      <w:lvlText w:val="%1."/>
      <w:lvlJc w:val="left"/>
      <w:pPr>
        <w:ind w:left="360" w:hanging="360"/>
      </w:pPr>
      <w:rPr>
        <w:rFonts w:hint="default"/>
      </w:rPr>
    </w:lvl>
    <w:lvl w:ilvl="1">
      <w:start w:val="1"/>
      <w:numFmt w:val="decimal"/>
      <w:lvlText w:val="%1.%2."/>
      <w:lvlJc w:val="left"/>
      <w:pPr>
        <w:ind w:left="3693"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E7A260D"/>
    <w:multiLevelType w:val="hybridMultilevel"/>
    <w:tmpl w:val="1398FA2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9AF3F77"/>
    <w:multiLevelType w:val="hybridMultilevel"/>
    <w:tmpl w:val="0DD64B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6A4D4A52"/>
    <w:multiLevelType w:val="hybridMultilevel"/>
    <w:tmpl w:val="E4540F7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9" w15:restartNumberingAfterBreak="0">
    <w:nsid w:val="6C511BC7"/>
    <w:multiLevelType w:val="hybridMultilevel"/>
    <w:tmpl w:val="90AEE3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6FCF2912"/>
    <w:multiLevelType w:val="multilevel"/>
    <w:tmpl w:val="8D709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970B7C"/>
    <w:multiLevelType w:val="multilevel"/>
    <w:tmpl w:val="8C6A2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725E22"/>
    <w:multiLevelType w:val="multilevel"/>
    <w:tmpl w:val="FF1A1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D73FA0"/>
    <w:multiLevelType w:val="multilevel"/>
    <w:tmpl w:val="591C0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DC01F7"/>
    <w:multiLevelType w:val="multilevel"/>
    <w:tmpl w:val="0DBA1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64605A"/>
    <w:multiLevelType w:val="multilevel"/>
    <w:tmpl w:val="60F28AB4"/>
    <w:lvl w:ilvl="0">
      <w:start w:val="1"/>
      <w:numFmt w:val="decimal"/>
      <w:pStyle w:val="Ttulo1"/>
      <w:lvlText w:val="%1."/>
      <w:lvlJc w:val="left"/>
      <w:pPr>
        <w:ind w:left="360" w:hanging="360"/>
      </w:p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6" w15:restartNumberingAfterBreak="0">
    <w:nsid w:val="7A6427F8"/>
    <w:multiLevelType w:val="hybridMultilevel"/>
    <w:tmpl w:val="42B8FE76"/>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7" w15:restartNumberingAfterBreak="0">
    <w:nsid w:val="7E6E03D3"/>
    <w:multiLevelType w:val="multilevel"/>
    <w:tmpl w:val="A5F8B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D136F0"/>
    <w:multiLevelType w:val="multilevel"/>
    <w:tmpl w:val="A6601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9779245">
    <w:abstractNumId w:val="26"/>
  </w:num>
  <w:num w:numId="2" w16cid:durableId="976764741">
    <w:abstractNumId w:val="27"/>
  </w:num>
  <w:num w:numId="3" w16cid:durableId="1833452090">
    <w:abstractNumId w:val="21"/>
  </w:num>
  <w:num w:numId="4" w16cid:durableId="1596135454">
    <w:abstractNumId w:val="23"/>
  </w:num>
  <w:num w:numId="5" w16cid:durableId="1529248682">
    <w:abstractNumId w:val="36"/>
  </w:num>
  <w:num w:numId="6" w16cid:durableId="425268020">
    <w:abstractNumId w:val="7"/>
  </w:num>
  <w:num w:numId="7" w16cid:durableId="698432004">
    <w:abstractNumId w:val="28"/>
  </w:num>
  <w:num w:numId="8" w16cid:durableId="151918398">
    <w:abstractNumId w:val="35"/>
  </w:num>
  <w:num w:numId="9" w16cid:durableId="490607241">
    <w:abstractNumId w:val="2"/>
  </w:num>
  <w:num w:numId="10" w16cid:durableId="1942684356">
    <w:abstractNumId w:val="22"/>
  </w:num>
  <w:num w:numId="11" w16cid:durableId="1757245995">
    <w:abstractNumId w:val="25"/>
  </w:num>
  <w:num w:numId="12" w16cid:durableId="1269657713">
    <w:abstractNumId w:val="10"/>
  </w:num>
  <w:num w:numId="13" w16cid:durableId="890968570">
    <w:abstractNumId w:val="20"/>
  </w:num>
  <w:num w:numId="14" w16cid:durableId="1402555382">
    <w:abstractNumId w:val="18"/>
  </w:num>
  <w:num w:numId="15" w16cid:durableId="1077557925">
    <w:abstractNumId w:val="15"/>
  </w:num>
  <w:num w:numId="16" w16cid:durableId="806583059">
    <w:abstractNumId w:val="5"/>
  </w:num>
  <w:num w:numId="17" w16cid:durableId="1293557429">
    <w:abstractNumId w:val="30"/>
  </w:num>
  <w:num w:numId="18" w16cid:durableId="250044249">
    <w:abstractNumId w:val="3"/>
  </w:num>
  <w:num w:numId="19" w16cid:durableId="1373726601">
    <w:abstractNumId w:val="19"/>
  </w:num>
  <w:num w:numId="20" w16cid:durableId="806819199">
    <w:abstractNumId w:val="38"/>
  </w:num>
  <w:num w:numId="21" w16cid:durableId="1275483551">
    <w:abstractNumId w:val="16"/>
  </w:num>
  <w:num w:numId="22" w16cid:durableId="1477796919">
    <w:abstractNumId w:val="37"/>
  </w:num>
  <w:num w:numId="23" w16cid:durableId="117264007">
    <w:abstractNumId w:val="32"/>
  </w:num>
  <w:num w:numId="24" w16cid:durableId="1142505630">
    <w:abstractNumId w:val="33"/>
  </w:num>
  <w:num w:numId="25" w16cid:durableId="754402330">
    <w:abstractNumId w:val="31"/>
  </w:num>
  <w:num w:numId="26" w16cid:durableId="1086079210">
    <w:abstractNumId w:val="34"/>
  </w:num>
  <w:num w:numId="27" w16cid:durableId="2070808596">
    <w:abstractNumId w:val="9"/>
  </w:num>
  <w:num w:numId="28" w16cid:durableId="1141575216">
    <w:abstractNumId w:val="6"/>
  </w:num>
  <w:num w:numId="29" w16cid:durableId="2033067907">
    <w:abstractNumId w:val="29"/>
  </w:num>
  <w:num w:numId="30" w16cid:durableId="1991518267">
    <w:abstractNumId w:val="13"/>
  </w:num>
  <w:num w:numId="31" w16cid:durableId="2030988754">
    <w:abstractNumId w:val="17"/>
  </w:num>
  <w:num w:numId="32" w16cid:durableId="1730374948">
    <w:abstractNumId w:val="25"/>
  </w:num>
  <w:num w:numId="33" w16cid:durableId="1693458618">
    <w:abstractNumId w:val="25"/>
  </w:num>
  <w:num w:numId="34" w16cid:durableId="1371489800">
    <w:abstractNumId w:val="35"/>
    <w:lvlOverride w:ilvl="0">
      <w:startOverride w:val="2"/>
    </w:lvlOverride>
    <w:lvlOverride w:ilvl="1">
      <w:startOverride w:val="2"/>
    </w:lvlOverride>
  </w:num>
  <w:num w:numId="35" w16cid:durableId="526140236">
    <w:abstractNumId w:val="25"/>
  </w:num>
  <w:num w:numId="36" w16cid:durableId="353580475">
    <w:abstractNumId w:val="35"/>
  </w:num>
  <w:num w:numId="37" w16cid:durableId="909392100">
    <w:abstractNumId w:val="35"/>
  </w:num>
  <w:num w:numId="38" w16cid:durableId="1426265894">
    <w:abstractNumId w:val="35"/>
  </w:num>
  <w:num w:numId="39" w16cid:durableId="1581599279">
    <w:abstractNumId w:val="35"/>
    <w:lvlOverride w:ilvl="0">
      <w:startOverride w:val="2"/>
    </w:lvlOverride>
    <w:lvlOverride w:ilvl="1">
      <w:startOverride w:val="1"/>
    </w:lvlOverride>
    <w:lvlOverride w:ilvl="2">
      <w:startOverride w:val="1"/>
    </w:lvlOverride>
  </w:num>
  <w:num w:numId="40" w16cid:durableId="359210891">
    <w:abstractNumId w:val="35"/>
    <w:lvlOverride w:ilvl="0">
      <w:startOverride w:val="2"/>
    </w:lvlOverride>
    <w:lvlOverride w:ilvl="1">
      <w:startOverride w:val="1"/>
    </w:lvlOverride>
    <w:lvlOverride w:ilvl="2">
      <w:startOverride w:val="1"/>
    </w:lvlOverride>
  </w:num>
  <w:num w:numId="41" w16cid:durableId="1833446806">
    <w:abstractNumId w:val="25"/>
  </w:num>
  <w:num w:numId="42" w16cid:durableId="1422793933">
    <w:abstractNumId w:val="25"/>
  </w:num>
  <w:num w:numId="43" w16cid:durableId="1129937545">
    <w:abstractNumId w:val="11"/>
  </w:num>
  <w:num w:numId="44" w16cid:durableId="1948660518">
    <w:abstractNumId w:val="1"/>
  </w:num>
  <w:num w:numId="45" w16cid:durableId="627778595">
    <w:abstractNumId w:val="0"/>
  </w:num>
  <w:num w:numId="46" w16cid:durableId="1151215029">
    <w:abstractNumId w:val="35"/>
  </w:num>
  <w:num w:numId="47" w16cid:durableId="625622792">
    <w:abstractNumId w:val="24"/>
  </w:num>
  <w:num w:numId="48" w16cid:durableId="1353415740">
    <w:abstractNumId w:val="35"/>
  </w:num>
  <w:num w:numId="49" w16cid:durableId="373041312">
    <w:abstractNumId w:val="12"/>
  </w:num>
  <w:num w:numId="50" w16cid:durableId="795875056">
    <w:abstractNumId w:val="8"/>
  </w:num>
  <w:num w:numId="51" w16cid:durableId="874856046">
    <w:abstractNumId w:val="14"/>
  </w:num>
  <w:num w:numId="52" w16cid:durableId="9445050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333"/>
    <w:rsid w:val="00001BD3"/>
    <w:rsid w:val="0000480C"/>
    <w:rsid w:val="00005DB9"/>
    <w:rsid w:val="00005F15"/>
    <w:rsid w:val="00011DB1"/>
    <w:rsid w:val="00015583"/>
    <w:rsid w:val="000236A5"/>
    <w:rsid w:val="00041DB5"/>
    <w:rsid w:val="00047A67"/>
    <w:rsid w:val="0006100B"/>
    <w:rsid w:val="000611F7"/>
    <w:rsid w:val="0007311C"/>
    <w:rsid w:val="000A038E"/>
    <w:rsid w:val="000C152E"/>
    <w:rsid w:val="000E4A95"/>
    <w:rsid w:val="0010530C"/>
    <w:rsid w:val="00107D08"/>
    <w:rsid w:val="00110A2F"/>
    <w:rsid w:val="00120961"/>
    <w:rsid w:val="0013026F"/>
    <w:rsid w:val="00133D90"/>
    <w:rsid w:val="001414D3"/>
    <w:rsid w:val="00145E3D"/>
    <w:rsid w:val="0018469D"/>
    <w:rsid w:val="001A16B6"/>
    <w:rsid w:val="001A7D2A"/>
    <w:rsid w:val="001E0E47"/>
    <w:rsid w:val="001E1683"/>
    <w:rsid w:val="00213A91"/>
    <w:rsid w:val="00214FF1"/>
    <w:rsid w:val="00225EA3"/>
    <w:rsid w:val="00237F9C"/>
    <w:rsid w:val="002466EE"/>
    <w:rsid w:val="00246E20"/>
    <w:rsid w:val="002511F1"/>
    <w:rsid w:val="002D4FDE"/>
    <w:rsid w:val="002E0BB2"/>
    <w:rsid w:val="00326041"/>
    <w:rsid w:val="003316CC"/>
    <w:rsid w:val="0033366C"/>
    <w:rsid w:val="00334295"/>
    <w:rsid w:val="003358C3"/>
    <w:rsid w:val="003407BE"/>
    <w:rsid w:val="003429E0"/>
    <w:rsid w:val="00347623"/>
    <w:rsid w:val="003954EB"/>
    <w:rsid w:val="003B4434"/>
    <w:rsid w:val="003C12F8"/>
    <w:rsid w:val="003D39BC"/>
    <w:rsid w:val="003D6E91"/>
    <w:rsid w:val="003E2C4B"/>
    <w:rsid w:val="004003E4"/>
    <w:rsid w:val="004049EA"/>
    <w:rsid w:val="004219CA"/>
    <w:rsid w:val="0042444D"/>
    <w:rsid w:val="00433512"/>
    <w:rsid w:val="00486BE8"/>
    <w:rsid w:val="00496313"/>
    <w:rsid w:val="004C0A4B"/>
    <w:rsid w:val="00506364"/>
    <w:rsid w:val="00506FCE"/>
    <w:rsid w:val="00513C4F"/>
    <w:rsid w:val="00537A9F"/>
    <w:rsid w:val="005407A5"/>
    <w:rsid w:val="00541FA3"/>
    <w:rsid w:val="005553B5"/>
    <w:rsid w:val="00597650"/>
    <w:rsid w:val="005A2053"/>
    <w:rsid w:val="005B7000"/>
    <w:rsid w:val="005C2815"/>
    <w:rsid w:val="005E4DE0"/>
    <w:rsid w:val="005E63E0"/>
    <w:rsid w:val="005E6EFF"/>
    <w:rsid w:val="005E7FE5"/>
    <w:rsid w:val="005F1BC4"/>
    <w:rsid w:val="005F3D0D"/>
    <w:rsid w:val="006044D1"/>
    <w:rsid w:val="00617CF0"/>
    <w:rsid w:val="0062207D"/>
    <w:rsid w:val="0062741B"/>
    <w:rsid w:val="00642C7D"/>
    <w:rsid w:val="0066764B"/>
    <w:rsid w:val="006745B7"/>
    <w:rsid w:val="006756B8"/>
    <w:rsid w:val="00686B78"/>
    <w:rsid w:val="006904D3"/>
    <w:rsid w:val="006A27B4"/>
    <w:rsid w:val="006A27C8"/>
    <w:rsid w:val="006B39BF"/>
    <w:rsid w:val="006C237B"/>
    <w:rsid w:val="006C4737"/>
    <w:rsid w:val="006D341A"/>
    <w:rsid w:val="006E517F"/>
    <w:rsid w:val="00700E88"/>
    <w:rsid w:val="00731A24"/>
    <w:rsid w:val="007345B1"/>
    <w:rsid w:val="00735BA0"/>
    <w:rsid w:val="00753D2D"/>
    <w:rsid w:val="00757A2B"/>
    <w:rsid w:val="007703A3"/>
    <w:rsid w:val="00777333"/>
    <w:rsid w:val="00782060"/>
    <w:rsid w:val="00793378"/>
    <w:rsid w:val="00793EDA"/>
    <w:rsid w:val="007A5881"/>
    <w:rsid w:val="007A6CB4"/>
    <w:rsid w:val="007B615B"/>
    <w:rsid w:val="007C233F"/>
    <w:rsid w:val="007C32CF"/>
    <w:rsid w:val="007D66DC"/>
    <w:rsid w:val="007E7198"/>
    <w:rsid w:val="007E7E83"/>
    <w:rsid w:val="007F58AF"/>
    <w:rsid w:val="00810200"/>
    <w:rsid w:val="00851163"/>
    <w:rsid w:val="008650B3"/>
    <w:rsid w:val="00871A01"/>
    <w:rsid w:val="008802C1"/>
    <w:rsid w:val="00882B2C"/>
    <w:rsid w:val="00897B5F"/>
    <w:rsid w:val="008A1199"/>
    <w:rsid w:val="00903D79"/>
    <w:rsid w:val="009252B7"/>
    <w:rsid w:val="0093529F"/>
    <w:rsid w:val="00937C58"/>
    <w:rsid w:val="009530CE"/>
    <w:rsid w:val="0096097C"/>
    <w:rsid w:val="0096570E"/>
    <w:rsid w:val="00966CC1"/>
    <w:rsid w:val="00995188"/>
    <w:rsid w:val="009B3F70"/>
    <w:rsid w:val="009B77E1"/>
    <w:rsid w:val="009C5508"/>
    <w:rsid w:val="009D259F"/>
    <w:rsid w:val="009D7813"/>
    <w:rsid w:val="009F17F2"/>
    <w:rsid w:val="009F7361"/>
    <w:rsid w:val="00A00FCF"/>
    <w:rsid w:val="00A0364A"/>
    <w:rsid w:val="00A10645"/>
    <w:rsid w:val="00A15839"/>
    <w:rsid w:val="00A579EC"/>
    <w:rsid w:val="00A722EB"/>
    <w:rsid w:val="00A83484"/>
    <w:rsid w:val="00A847A0"/>
    <w:rsid w:val="00A969CE"/>
    <w:rsid w:val="00AA4C6E"/>
    <w:rsid w:val="00AA613A"/>
    <w:rsid w:val="00B12CAF"/>
    <w:rsid w:val="00B1321C"/>
    <w:rsid w:val="00B25BB8"/>
    <w:rsid w:val="00B300E4"/>
    <w:rsid w:val="00B5005F"/>
    <w:rsid w:val="00B603C3"/>
    <w:rsid w:val="00B67965"/>
    <w:rsid w:val="00BA0046"/>
    <w:rsid w:val="00BA1558"/>
    <w:rsid w:val="00BA2647"/>
    <w:rsid w:val="00BB010D"/>
    <w:rsid w:val="00BB50CA"/>
    <w:rsid w:val="00BD6E02"/>
    <w:rsid w:val="00BE4F75"/>
    <w:rsid w:val="00C01BD3"/>
    <w:rsid w:val="00C10CE5"/>
    <w:rsid w:val="00C2621E"/>
    <w:rsid w:val="00C31AAB"/>
    <w:rsid w:val="00C328D0"/>
    <w:rsid w:val="00C41CA0"/>
    <w:rsid w:val="00C42CC2"/>
    <w:rsid w:val="00C51507"/>
    <w:rsid w:val="00C66F6C"/>
    <w:rsid w:val="00C70B73"/>
    <w:rsid w:val="00C90B54"/>
    <w:rsid w:val="00CA19B6"/>
    <w:rsid w:val="00CA1BE6"/>
    <w:rsid w:val="00CA3B90"/>
    <w:rsid w:val="00CB38E1"/>
    <w:rsid w:val="00CC6FA0"/>
    <w:rsid w:val="00CE25B2"/>
    <w:rsid w:val="00CF6ED5"/>
    <w:rsid w:val="00D45128"/>
    <w:rsid w:val="00D50ED2"/>
    <w:rsid w:val="00D64F80"/>
    <w:rsid w:val="00DC2999"/>
    <w:rsid w:val="00DF4590"/>
    <w:rsid w:val="00DF7ACD"/>
    <w:rsid w:val="00E03B0C"/>
    <w:rsid w:val="00E06BFE"/>
    <w:rsid w:val="00E10366"/>
    <w:rsid w:val="00E10A01"/>
    <w:rsid w:val="00E30CC2"/>
    <w:rsid w:val="00E3495F"/>
    <w:rsid w:val="00E75B4E"/>
    <w:rsid w:val="00EA1251"/>
    <w:rsid w:val="00EA2A18"/>
    <w:rsid w:val="00EC0263"/>
    <w:rsid w:val="00EE0DE0"/>
    <w:rsid w:val="00F13751"/>
    <w:rsid w:val="00F25271"/>
    <w:rsid w:val="00F30373"/>
    <w:rsid w:val="00F40A63"/>
    <w:rsid w:val="00F55DC9"/>
    <w:rsid w:val="00F67DB2"/>
    <w:rsid w:val="00F7486E"/>
    <w:rsid w:val="00FA1B47"/>
    <w:rsid w:val="00FB1075"/>
    <w:rsid w:val="00FB19C2"/>
    <w:rsid w:val="00FB2C54"/>
    <w:rsid w:val="00FB5CBF"/>
    <w:rsid w:val="00FC17EF"/>
    <w:rsid w:val="00FC62EB"/>
    <w:rsid w:val="00FD0D84"/>
    <w:rsid w:val="00FD3B03"/>
    <w:rsid w:val="00FF0CC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B4814"/>
  <w15:chartTrackingRefBased/>
  <w15:docId w15:val="{BD91BF7F-8B85-42A5-8027-0C9B5DFA0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79EC"/>
    <w:pPr>
      <w:suppressAutoHyphens/>
      <w:spacing w:after="240" w:line="240" w:lineRule="auto"/>
      <w:jc w:val="both"/>
    </w:pPr>
    <w:rPr>
      <w:rFonts w:eastAsia="Times New Roman" w:cs="Times New Roman"/>
      <w:kern w:val="0"/>
      <w:lang w:val="es-MX" w:eastAsia="ar-SA"/>
      <w14:ligatures w14:val="none"/>
    </w:rPr>
  </w:style>
  <w:style w:type="paragraph" w:styleId="Ttulo1">
    <w:name w:val="heading 1"/>
    <w:basedOn w:val="Normal"/>
    <w:next w:val="Normal"/>
    <w:link w:val="Ttulo1Car"/>
    <w:uiPriority w:val="9"/>
    <w:qFormat/>
    <w:rsid w:val="00133D90"/>
    <w:pPr>
      <w:keepNext/>
      <w:keepLines/>
      <w:numPr>
        <w:numId w:val="8"/>
      </w:numPr>
      <w:spacing w:before="360" w:after="8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B300E4"/>
    <w:pPr>
      <w:keepNext/>
      <w:keepLines/>
      <w:numPr>
        <w:ilvl w:val="1"/>
        <w:numId w:val="44"/>
      </w:numPr>
      <w:spacing w:before="160" w:after="80"/>
      <w:ind w:left="0" w:firstLine="0"/>
      <w:outlineLvl w:val="1"/>
    </w:pPr>
    <w:rPr>
      <w:rFonts w:asciiTheme="majorHAnsi" w:eastAsiaTheme="majorEastAsia" w:hAnsiTheme="majorHAnsi" w:cstheme="majorBidi"/>
      <w:b/>
      <w:bCs/>
    </w:rPr>
  </w:style>
  <w:style w:type="paragraph" w:styleId="Ttulo3">
    <w:name w:val="heading 3"/>
    <w:basedOn w:val="Normal"/>
    <w:next w:val="Normal"/>
    <w:link w:val="Ttulo3Car"/>
    <w:uiPriority w:val="9"/>
    <w:unhideWhenUsed/>
    <w:qFormat/>
    <w:rsid w:val="00B300E4"/>
    <w:pPr>
      <w:keepNext/>
      <w:keepLines/>
      <w:numPr>
        <w:ilvl w:val="2"/>
        <w:numId w:val="44"/>
      </w:numPr>
      <w:spacing w:before="160" w:after="80"/>
      <w:ind w:left="0" w:firstLine="0"/>
      <w:outlineLvl w:val="2"/>
    </w:pPr>
    <w:rPr>
      <w:rFonts w:eastAsiaTheme="majorEastAsia" w:cstheme="majorBidi"/>
      <w:b/>
      <w:bCs/>
    </w:rPr>
  </w:style>
  <w:style w:type="paragraph" w:styleId="Ttulo4">
    <w:name w:val="heading 4"/>
    <w:basedOn w:val="Normal"/>
    <w:next w:val="Normal"/>
    <w:link w:val="Ttulo4Car"/>
    <w:uiPriority w:val="9"/>
    <w:semiHidden/>
    <w:unhideWhenUsed/>
    <w:qFormat/>
    <w:rsid w:val="0077733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7733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7733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733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733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733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3D90"/>
    <w:rPr>
      <w:rFonts w:asciiTheme="majorHAnsi" w:eastAsiaTheme="majorEastAsia" w:hAnsiTheme="majorHAnsi" w:cstheme="majorBidi"/>
      <w:b/>
      <w:bCs/>
      <w:kern w:val="0"/>
      <w:sz w:val="28"/>
      <w:szCs w:val="28"/>
      <w:lang w:val="es-MX" w:eastAsia="ar-SA"/>
      <w14:ligatures w14:val="none"/>
    </w:rPr>
  </w:style>
  <w:style w:type="character" w:customStyle="1" w:styleId="Ttulo2Car">
    <w:name w:val="Título 2 Car"/>
    <w:basedOn w:val="Fuentedeprrafopredeter"/>
    <w:link w:val="Ttulo2"/>
    <w:uiPriority w:val="9"/>
    <w:rsid w:val="00B300E4"/>
    <w:rPr>
      <w:rFonts w:asciiTheme="majorHAnsi" w:eastAsiaTheme="majorEastAsia" w:hAnsiTheme="majorHAnsi" w:cstheme="majorBidi"/>
      <w:b/>
      <w:bCs/>
      <w:kern w:val="0"/>
      <w:lang w:val="es-MX" w:eastAsia="ar-SA"/>
      <w14:ligatures w14:val="none"/>
    </w:rPr>
  </w:style>
  <w:style w:type="character" w:customStyle="1" w:styleId="Ttulo3Car">
    <w:name w:val="Título 3 Car"/>
    <w:basedOn w:val="Fuentedeprrafopredeter"/>
    <w:link w:val="Ttulo3"/>
    <w:uiPriority w:val="9"/>
    <w:rsid w:val="00B300E4"/>
    <w:rPr>
      <w:rFonts w:eastAsiaTheme="majorEastAsia" w:cstheme="majorBidi"/>
      <w:b/>
      <w:bCs/>
      <w:kern w:val="0"/>
      <w:lang w:val="es-MX" w:eastAsia="ar-SA"/>
      <w14:ligatures w14:val="none"/>
    </w:rPr>
  </w:style>
  <w:style w:type="character" w:customStyle="1" w:styleId="Ttulo4Car">
    <w:name w:val="Título 4 Car"/>
    <w:basedOn w:val="Fuentedeprrafopredeter"/>
    <w:link w:val="Ttulo4"/>
    <w:uiPriority w:val="9"/>
    <w:semiHidden/>
    <w:rsid w:val="0077733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7733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7733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7733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7733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77333"/>
    <w:rPr>
      <w:rFonts w:eastAsiaTheme="majorEastAsia" w:cstheme="majorBidi"/>
      <w:color w:val="272727" w:themeColor="text1" w:themeTint="D8"/>
    </w:rPr>
  </w:style>
  <w:style w:type="paragraph" w:styleId="Ttulo">
    <w:name w:val="Title"/>
    <w:basedOn w:val="Normal"/>
    <w:next w:val="Normal"/>
    <w:link w:val="TtuloCar"/>
    <w:uiPriority w:val="10"/>
    <w:qFormat/>
    <w:rsid w:val="0077733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733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7733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733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7333"/>
    <w:pPr>
      <w:spacing w:before="160"/>
      <w:jc w:val="center"/>
    </w:pPr>
    <w:rPr>
      <w:i/>
      <w:iCs/>
      <w:color w:val="404040" w:themeColor="text1" w:themeTint="BF"/>
    </w:rPr>
  </w:style>
  <w:style w:type="character" w:customStyle="1" w:styleId="CitaCar">
    <w:name w:val="Cita Car"/>
    <w:basedOn w:val="Fuentedeprrafopredeter"/>
    <w:link w:val="Cita"/>
    <w:uiPriority w:val="29"/>
    <w:rsid w:val="00777333"/>
    <w:rPr>
      <w:i/>
      <w:iCs/>
      <w:color w:val="404040" w:themeColor="text1" w:themeTint="BF"/>
    </w:rPr>
  </w:style>
  <w:style w:type="paragraph" w:styleId="Prrafodelista">
    <w:name w:val="List Paragraph"/>
    <w:basedOn w:val="Normal"/>
    <w:uiPriority w:val="34"/>
    <w:qFormat/>
    <w:rsid w:val="00777333"/>
    <w:pPr>
      <w:ind w:left="720"/>
      <w:contextualSpacing/>
    </w:pPr>
  </w:style>
  <w:style w:type="character" w:styleId="nfasisintenso">
    <w:name w:val="Intense Emphasis"/>
    <w:basedOn w:val="Fuentedeprrafopredeter"/>
    <w:uiPriority w:val="21"/>
    <w:qFormat/>
    <w:rsid w:val="00777333"/>
    <w:rPr>
      <w:i/>
      <w:iCs/>
      <w:color w:val="0F4761" w:themeColor="accent1" w:themeShade="BF"/>
    </w:rPr>
  </w:style>
  <w:style w:type="paragraph" w:styleId="Citadestacada">
    <w:name w:val="Intense Quote"/>
    <w:basedOn w:val="Normal"/>
    <w:next w:val="Normal"/>
    <w:link w:val="CitadestacadaCar"/>
    <w:uiPriority w:val="30"/>
    <w:qFormat/>
    <w:rsid w:val="00777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77333"/>
    <w:rPr>
      <w:i/>
      <w:iCs/>
      <w:color w:val="0F4761" w:themeColor="accent1" w:themeShade="BF"/>
    </w:rPr>
  </w:style>
  <w:style w:type="character" w:styleId="Referenciaintensa">
    <w:name w:val="Intense Reference"/>
    <w:basedOn w:val="Fuentedeprrafopredeter"/>
    <w:uiPriority w:val="32"/>
    <w:qFormat/>
    <w:rsid w:val="00777333"/>
    <w:rPr>
      <w:b/>
      <w:bCs/>
      <w:smallCaps/>
      <w:color w:val="0F4761" w:themeColor="accent1" w:themeShade="BF"/>
      <w:spacing w:val="5"/>
    </w:rPr>
  </w:style>
  <w:style w:type="table" w:styleId="Tablaconcuadrcula">
    <w:name w:val="Table Grid"/>
    <w:basedOn w:val="Tablanormal"/>
    <w:uiPriority w:val="39"/>
    <w:rsid w:val="007773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77333"/>
    <w:pPr>
      <w:tabs>
        <w:tab w:val="center" w:pos="4252"/>
        <w:tab w:val="right" w:pos="8504"/>
      </w:tabs>
    </w:pPr>
  </w:style>
  <w:style w:type="character" w:customStyle="1" w:styleId="EncabezadoCar">
    <w:name w:val="Encabezado Car"/>
    <w:basedOn w:val="Fuentedeprrafopredeter"/>
    <w:link w:val="Encabezado"/>
    <w:uiPriority w:val="99"/>
    <w:rsid w:val="00777333"/>
    <w:rPr>
      <w:rFonts w:ascii="Times New Roman" w:eastAsia="Times New Roman" w:hAnsi="Times New Roman" w:cs="Times New Roman"/>
      <w:kern w:val="0"/>
      <w:sz w:val="20"/>
      <w:szCs w:val="20"/>
      <w:lang w:val="es-VE" w:eastAsia="ar-SA"/>
      <w14:ligatures w14:val="none"/>
    </w:rPr>
  </w:style>
  <w:style w:type="paragraph" w:styleId="Piedepgina">
    <w:name w:val="footer"/>
    <w:basedOn w:val="Normal"/>
    <w:link w:val="PiedepginaCar"/>
    <w:uiPriority w:val="99"/>
    <w:unhideWhenUsed/>
    <w:rsid w:val="00777333"/>
    <w:pPr>
      <w:tabs>
        <w:tab w:val="center" w:pos="4252"/>
        <w:tab w:val="right" w:pos="8504"/>
      </w:tabs>
    </w:pPr>
  </w:style>
  <w:style w:type="character" w:customStyle="1" w:styleId="PiedepginaCar">
    <w:name w:val="Pie de página Car"/>
    <w:basedOn w:val="Fuentedeprrafopredeter"/>
    <w:link w:val="Piedepgina"/>
    <w:uiPriority w:val="99"/>
    <w:rsid w:val="00777333"/>
    <w:rPr>
      <w:rFonts w:ascii="Times New Roman" w:eastAsia="Times New Roman" w:hAnsi="Times New Roman" w:cs="Times New Roman"/>
      <w:kern w:val="0"/>
      <w:sz w:val="20"/>
      <w:szCs w:val="20"/>
      <w:lang w:val="es-VE" w:eastAsia="ar-SA"/>
      <w14:ligatures w14:val="none"/>
    </w:rPr>
  </w:style>
  <w:style w:type="paragraph" w:styleId="TtuloTDC">
    <w:name w:val="TOC Heading"/>
    <w:basedOn w:val="Ttulo1"/>
    <w:next w:val="Normal"/>
    <w:uiPriority w:val="39"/>
    <w:unhideWhenUsed/>
    <w:qFormat/>
    <w:rsid w:val="00133D90"/>
    <w:pPr>
      <w:suppressAutoHyphens w:val="0"/>
      <w:spacing w:before="240" w:after="0" w:line="259" w:lineRule="auto"/>
      <w:outlineLvl w:val="9"/>
    </w:pPr>
    <w:rPr>
      <w:sz w:val="32"/>
      <w:szCs w:val="32"/>
      <w:lang w:val="es-EC" w:eastAsia="es-EC"/>
    </w:rPr>
  </w:style>
  <w:style w:type="paragraph" w:styleId="TDC1">
    <w:name w:val="toc 1"/>
    <w:basedOn w:val="Normal"/>
    <w:next w:val="Normal"/>
    <w:link w:val="TDC1Car"/>
    <w:autoRedefine/>
    <w:uiPriority w:val="39"/>
    <w:unhideWhenUsed/>
    <w:rsid w:val="00133D90"/>
    <w:pPr>
      <w:spacing w:after="100"/>
    </w:pPr>
  </w:style>
  <w:style w:type="character" w:styleId="Hipervnculo">
    <w:name w:val="Hyperlink"/>
    <w:basedOn w:val="Fuentedeprrafopredeter"/>
    <w:uiPriority w:val="99"/>
    <w:unhideWhenUsed/>
    <w:rsid w:val="00133D90"/>
    <w:rPr>
      <w:color w:val="467886" w:themeColor="hyperlink"/>
      <w:u w:val="single"/>
    </w:rPr>
  </w:style>
  <w:style w:type="paragraph" w:customStyle="1" w:styleId="Normal-Contenido">
    <w:name w:val="Normal - Contenido"/>
    <w:basedOn w:val="TDC1"/>
    <w:link w:val="Normal-ContenidoCar"/>
    <w:qFormat/>
    <w:rsid w:val="008A1199"/>
    <w:pPr>
      <w:tabs>
        <w:tab w:val="left" w:pos="480"/>
        <w:tab w:val="right" w:leader="dot" w:pos="8494"/>
      </w:tabs>
    </w:pPr>
    <w:rPr>
      <w:noProof/>
      <w:sz w:val="20"/>
      <w:szCs w:val="20"/>
    </w:rPr>
  </w:style>
  <w:style w:type="character" w:customStyle="1" w:styleId="TDC1Car">
    <w:name w:val="TDC 1 Car"/>
    <w:basedOn w:val="Fuentedeprrafopredeter"/>
    <w:link w:val="TDC1"/>
    <w:uiPriority w:val="39"/>
    <w:rsid w:val="008A1199"/>
    <w:rPr>
      <w:rFonts w:eastAsia="Times New Roman" w:cs="Times New Roman"/>
      <w:kern w:val="0"/>
      <w:lang w:val="es-MX" w:eastAsia="ar-SA"/>
      <w14:ligatures w14:val="none"/>
    </w:rPr>
  </w:style>
  <w:style w:type="character" w:customStyle="1" w:styleId="Normal-ContenidoCar">
    <w:name w:val="Normal - Contenido Car"/>
    <w:basedOn w:val="TDC1Car"/>
    <w:link w:val="Normal-Contenido"/>
    <w:rsid w:val="008A1199"/>
    <w:rPr>
      <w:rFonts w:eastAsia="Times New Roman" w:cs="Times New Roman"/>
      <w:noProof/>
      <w:kern w:val="0"/>
      <w:sz w:val="20"/>
      <w:szCs w:val="20"/>
      <w:lang w:val="es-MX" w:eastAsia="ar-SA"/>
      <w14:ligatures w14:val="none"/>
    </w:rPr>
  </w:style>
  <w:style w:type="paragraph" w:customStyle="1" w:styleId="CARATULA">
    <w:name w:val="CARATULA"/>
    <w:basedOn w:val="Normal"/>
    <w:link w:val="CARATULACar"/>
    <w:qFormat/>
    <w:rsid w:val="00513C4F"/>
  </w:style>
  <w:style w:type="character" w:customStyle="1" w:styleId="CARATULACar">
    <w:name w:val="CARATULA Car"/>
    <w:basedOn w:val="Fuentedeprrafopredeter"/>
    <w:link w:val="CARATULA"/>
    <w:rsid w:val="00513C4F"/>
    <w:rPr>
      <w:rFonts w:eastAsia="Times New Roman" w:cs="Times New Roman"/>
      <w:kern w:val="0"/>
      <w:lang w:val="es-MX" w:eastAsia="ar-SA"/>
      <w14:ligatures w14:val="none"/>
    </w:rPr>
  </w:style>
  <w:style w:type="paragraph" w:customStyle="1" w:styleId="pieh">
    <w:name w:val="pie h"/>
    <w:basedOn w:val="Piedepgina"/>
    <w:link w:val="piehCar"/>
    <w:qFormat/>
    <w:rsid w:val="006E517F"/>
    <w:pPr>
      <w:spacing w:after="0"/>
    </w:pPr>
    <w:rPr>
      <w:sz w:val="16"/>
      <w:szCs w:val="16"/>
    </w:rPr>
  </w:style>
  <w:style w:type="character" w:customStyle="1" w:styleId="piehCar">
    <w:name w:val="pie h Car"/>
    <w:basedOn w:val="PiedepginaCar"/>
    <w:link w:val="pieh"/>
    <w:rsid w:val="006E517F"/>
    <w:rPr>
      <w:rFonts w:ascii="Times New Roman" w:eastAsia="Times New Roman" w:hAnsi="Times New Roman" w:cs="Times New Roman"/>
      <w:kern w:val="0"/>
      <w:sz w:val="16"/>
      <w:szCs w:val="16"/>
      <w:lang w:val="es-MX" w:eastAsia="ar-SA"/>
      <w14:ligatures w14:val="none"/>
    </w:rPr>
  </w:style>
  <w:style w:type="character" w:customStyle="1" w:styleId="oxzekf">
    <w:name w:val="oxzekf"/>
    <w:basedOn w:val="Fuentedeprrafopredeter"/>
    <w:rsid w:val="00A579EC"/>
  </w:style>
  <w:style w:type="paragraph" w:styleId="NormalWeb">
    <w:name w:val="Normal (Web)"/>
    <w:basedOn w:val="Normal"/>
    <w:uiPriority w:val="99"/>
    <w:semiHidden/>
    <w:unhideWhenUsed/>
    <w:rsid w:val="006E517F"/>
    <w:pPr>
      <w:suppressAutoHyphens w:val="0"/>
      <w:spacing w:before="100" w:beforeAutospacing="1" w:after="100" w:afterAutospacing="1"/>
      <w:jc w:val="left"/>
    </w:pPr>
    <w:rPr>
      <w:rFonts w:ascii="Times New Roman" w:hAnsi="Times New Roman"/>
      <w:lang w:val="es-EC" w:eastAsia="es-EC"/>
    </w:rPr>
  </w:style>
  <w:style w:type="character" w:styleId="Hipervnculovisitado">
    <w:name w:val="FollowedHyperlink"/>
    <w:basedOn w:val="Fuentedeprrafopredeter"/>
    <w:uiPriority w:val="99"/>
    <w:semiHidden/>
    <w:unhideWhenUsed/>
    <w:rsid w:val="006E517F"/>
    <w:rPr>
      <w:color w:val="96607D" w:themeColor="followedHyperlink"/>
      <w:u w:val="single"/>
    </w:rPr>
  </w:style>
  <w:style w:type="character" w:styleId="Textoennegrita">
    <w:name w:val="Strong"/>
    <w:basedOn w:val="Fuentedeprrafopredeter"/>
    <w:uiPriority w:val="22"/>
    <w:qFormat/>
    <w:rsid w:val="00597650"/>
    <w:rPr>
      <w:b/>
      <w:bCs/>
    </w:rPr>
  </w:style>
  <w:style w:type="paragraph" w:styleId="Revisin">
    <w:name w:val="Revision"/>
    <w:hidden/>
    <w:uiPriority w:val="99"/>
    <w:semiHidden/>
    <w:rsid w:val="00FA1B47"/>
    <w:pPr>
      <w:spacing w:after="0" w:line="240" w:lineRule="auto"/>
    </w:pPr>
    <w:rPr>
      <w:rFonts w:eastAsia="Times New Roman" w:cs="Times New Roman"/>
      <w:kern w:val="0"/>
      <w:lang w:val="es-MX" w:eastAsia="ar-SA"/>
      <w14:ligatures w14:val="none"/>
    </w:rPr>
  </w:style>
  <w:style w:type="paragraph" w:styleId="TDC2">
    <w:name w:val="toc 2"/>
    <w:basedOn w:val="Normal"/>
    <w:next w:val="Normal"/>
    <w:autoRedefine/>
    <w:uiPriority w:val="39"/>
    <w:unhideWhenUsed/>
    <w:rsid w:val="00005DB9"/>
    <w:pPr>
      <w:spacing w:after="100"/>
      <w:ind w:left="240"/>
    </w:pPr>
  </w:style>
  <w:style w:type="paragraph" w:styleId="TDC3">
    <w:name w:val="toc 3"/>
    <w:basedOn w:val="Normal"/>
    <w:next w:val="Normal"/>
    <w:autoRedefine/>
    <w:uiPriority w:val="39"/>
    <w:unhideWhenUsed/>
    <w:rsid w:val="00005DB9"/>
    <w:pPr>
      <w:spacing w:after="100"/>
      <w:ind w:left="480"/>
    </w:pPr>
  </w:style>
  <w:style w:type="character" w:customStyle="1" w:styleId="normaltextrun">
    <w:name w:val="normaltextrun"/>
    <w:basedOn w:val="Fuentedeprrafopredeter"/>
    <w:rsid w:val="00041DB5"/>
  </w:style>
  <w:style w:type="character" w:customStyle="1" w:styleId="eop">
    <w:name w:val="eop"/>
    <w:basedOn w:val="Fuentedeprrafopredeter"/>
    <w:rsid w:val="00041D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7694896">
      <w:bodyDiv w:val="1"/>
      <w:marLeft w:val="0"/>
      <w:marRight w:val="0"/>
      <w:marTop w:val="0"/>
      <w:marBottom w:val="0"/>
      <w:divBdr>
        <w:top w:val="none" w:sz="0" w:space="0" w:color="auto"/>
        <w:left w:val="none" w:sz="0" w:space="0" w:color="auto"/>
        <w:bottom w:val="none" w:sz="0" w:space="0" w:color="auto"/>
        <w:right w:val="none" w:sz="0" w:space="0" w:color="auto"/>
      </w:divBdr>
    </w:div>
    <w:div w:id="830218276">
      <w:bodyDiv w:val="1"/>
      <w:marLeft w:val="0"/>
      <w:marRight w:val="0"/>
      <w:marTop w:val="0"/>
      <w:marBottom w:val="0"/>
      <w:divBdr>
        <w:top w:val="none" w:sz="0" w:space="0" w:color="auto"/>
        <w:left w:val="none" w:sz="0" w:space="0" w:color="auto"/>
        <w:bottom w:val="none" w:sz="0" w:space="0" w:color="auto"/>
        <w:right w:val="none" w:sz="0" w:space="0" w:color="auto"/>
      </w:divBdr>
    </w:div>
    <w:div w:id="890925103">
      <w:bodyDiv w:val="1"/>
      <w:marLeft w:val="0"/>
      <w:marRight w:val="0"/>
      <w:marTop w:val="0"/>
      <w:marBottom w:val="0"/>
      <w:divBdr>
        <w:top w:val="none" w:sz="0" w:space="0" w:color="auto"/>
        <w:left w:val="none" w:sz="0" w:space="0" w:color="auto"/>
        <w:bottom w:val="none" w:sz="0" w:space="0" w:color="auto"/>
        <w:right w:val="none" w:sz="0" w:space="0" w:color="auto"/>
      </w:divBdr>
    </w:div>
    <w:div w:id="965431121">
      <w:bodyDiv w:val="1"/>
      <w:marLeft w:val="0"/>
      <w:marRight w:val="0"/>
      <w:marTop w:val="0"/>
      <w:marBottom w:val="0"/>
      <w:divBdr>
        <w:top w:val="none" w:sz="0" w:space="0" w:color="auto"/>
        <w:left w:val="none" w:sz="0" w:space="0" w:color="auto"/>
        <w:bottom w:val="none" w:sz="0" w:space="0" w:color="auto"/>
        <w:right w:val="none" w:sz="0" w:space="0" w:color="auto"/>
      </w:divBdr>
    </w:div>
    <w:div w:id="1031147193">
      <w:bodyDiv w:val="1"/>
      <w:marLeft w:val="0"/>
      <w:marRight w:val="0"/>
      <w:marTop w:val="0"/>
      <w:marBottom w:val="0"/>
      <w:divBdr>
        <w:top w:val="none" w:sz="0" w:space="0" w:color="auto"/>
        <w:left w:val="none" w:sz="0" w:space="0" w:color="auto"/>
        <w:bottom w:val="none" w:sz="0" w:space="0" w:color="auto"/>
        <w:right w:val="none" w:sz="0" w:space="0" w:color="auto"/>
      </w:divBdr>
    </w:div>
    <w:div w:id="1058556804">
      <w:bodyDiv w:val="1"/>
      <w:marLeft w:val="0"/>
      <w:marRight w:val="0"/>
      <w:marTop w:val="0"/>
      <w:marBottom w:val="0"/>
      <w:divBdr>
        <w:top w:val="none" w:sz="0" w:space="0" w:color="auto"/>
        <w:left w:val="none" w:sz="0" w:space="0" w:color="auto"/>
        <w:bottom w:val="none" w:sz="0" w:space="0" w:color="auto"/>
        <w:right w:val="none" w:sz="0" w:space="0" w:color="auto"/>
      </w:divBdr>
    </w:div>
    <w:div w:id="1927962156">
      <w:bodyDiv w:val="1"/>
      <w:marLeft w:val="0"/>
      <w:marRight w:val="0"/>
      <w:marTop w:val="0"/>
      <w:marBottom w:val="0"/>
      <w:divBdr>
        <w:top w:val="none" w:sz="0" w:space="0" w:color="auto"/>
        <w:left w:val="none" w:sz="0" w:space="0" w:color="auto"/>
        <w:bottom w:val="none" w:sz="0" w:space="0" w:color="auto"/>
        <w:right w:val="none" w:sz="0" w:space="0" w:color="auto"/>
      </w:divBdr>
    </w:div>
    <w:div w:id="2104917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2B3853-C5FF-4C73-9642-EEBE0E2CDA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9</Pages>
  <Words>1515</Words>
  <Characters>8335</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Javier Chillogallo Solano</dc:creator>
  <cp:keywords/>
  <dc:description/>
  <cp:lastModifiedBy>Norma Elizabeth Arcos Pilaluisa</cp:lastModifiedBy>
  <cp:revision>18</cp:revision>
  <cp:lastPrinted>2024-05-16T13:38:00Z</cp:lastPrinted>
  <dcterms:created xsi:type="dcterms:W3CDTF">2024-05-08T18:42:00Z</dcterms:created>
  <dcterms:modified xsi:type="dcterms:W3CDTF">2024-05-27T14:29:00Z</dcterms:modified>
</cp:coreProperties>
</file>