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C61BE" w14:textId="77777777" w:rsidR="00C54835" w:rsidRDefault="00A86C02" w:rsidP="00B56786">
      <w:r>
        <w:t xml:space="preserve">  </w:t>
      </w:r>
      <w:r w:rsidR="005561C9">
        <w:t xml:space="preserve"> </w:t>
      </w:r>
      <w:r w:rsidR="00C54835">
        <w:rPr>
          <w:noProof/>
        </w:rPr>
        <w:drawing>
          <wp:inline distT="0" distB="0" distL="0" distR="0" wp14:anchorId="124202B0" wp14:editId="096DE000">
            <wp:extent cx="1504950" cy="42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E757E" w14:textId="77777777" w:rsidR="00B56786" w:rsidRDefault="00B56786" w:rsidP="00B56786"/>
    <w:p w14:paraId="10DE107C" w14:textId="6157D1BA" w:rsidR="00B56786" w:rsidRPr="004D5578" w:rsidRDefault="00B56786" w:rsidP="00B56786">
      <w:pPr>
        <w:ind w:left="720"/>
        <w:jc w:val="center"/>
        <w:rPr>
          <w:b/>
          <w:u w:val="single"/>
        </w:rPr>
      </w:pPr>
      <w:r w:rsidRPr="004D5578">
        <w:rPr>
          <w:b/>
          <w:u w:val="single"/>
        </w:rPr>
        <w:t>SETTLEMENT</w:t>
      </w:r>
      <w:r w:rsidR="00C54835" w:rsidRPr="004D5578">
        <w:rPr>
          <w:b/>
          <w:u w:val="single"/>
        </w:rPr>
        <w:t xml:space="preserve"> INSTRUCTION FOR</w:t>
      </w:r>
      <w:r w:rsidR="00FA107D" w:rsidRPr="004D5578">
        <w:rPr>
          <w:b/>
          <w:u w:val="single"/>
        </w:rPr>
        <w:t xml:space="preserve"> </w:t>
      </w:r>
      <w:r w:rsidR="00912DEB">
        <w:rPr>
          <w:b/>
          <w:highlight w:val="yellow"/>
          <w:u w:val="single"/>
        </w:rPr>
        <w:fldChar w:fldCharType="begin"/>
      </w:r>
      <w:r w:rsidR="00912DEB">
        <w:rPr>
          <w:b/>
          <w:highlight w:val="yellow"/>
          <w:u w:val="single"/>
        </w:rPr>
        <w:instrText xml:space="preserve"> MERGEFIELD name </w:instrText>
      </w:r>
      <w:r w:rsidR="00912DEB">
        <w:rPr>
          <w:b/>
          <w:highlight w:val="yellow"/>
          <w:u w:val="single"/>
        </w:rPr>
        <w:fldChar w:fldCharType="separate"/>
      </w:r>
      <w:r w:rsidR="001332E8">
        <w:rPr>
          <w:b/>
          <w:noProof/>
          <w:highlight w:val="yellow"/>
          <w:u w:val="single"/>
        </w:rPr>
        <w:t>«name»</w:t>
      </w:r>
      <w:r w:rsidR="00912DEB">
        <w:rPr>
          <w:b/>
          <w:highlight w:val="yellow"/>
          <w:u w:val="single"/>
        </w:rPr>
        <w:fldChar w:fldCharType="end"/>
      </w:r>
    </w:p>
    <w:p w14:paraId="322B10E2" w14:textId="1246976A" w:rsidR="00C54835" w:rsidRPr="004D5578" w:rsidRDefault="00F97BAB">
      <w:pPr>
        <w:rPr>
          <w:b/>
        </w:rPr>
      </w:pPr>
      <w:r w:rsidRPr="004D5578">
        <w:rPr>
          <w:b/>
        </w:rPr>
        <w:tab/>
      </w:r>
      <w:r w:rsidRPr="004D5578">
        <w:rPr>
          <w:b/>
        </w:rPr>
        <w:tab/>
      </w:r>
      <w:r w:rsidRPr="004D5578">
        <w:rPr>
          <w:b/>
        </w:rPr>
        <w:tab/>
      </w:r>
      <w:r w:rsidRPr="004D5578">
        <w:rPr>
          <w:b/>
        </w:rPr>
        <w:tab/>
      </w:r>
      <w:r w:rsidRPr="004D5578">
        <w:rPr>
          <w:b/>
        </w:rPr>
        <w:tab/>
      </w:r>
      <w:r w:rsidRPr="004D5578">
        <w:rPr>
          <w:b/>
        </w:rPr>
        <w:tab/>
      </w:r>
      <w:r w:rsidRPr="004D5578">
        <w:rPr>
          <w:b/>
        </w:rPr>
        <w:tab/>
      </w:r>
      <w:r w:rsidRPr="004D5578">
        <w:rPr>
          <w:b/>
        </w:rPr>
        <w:tab/>
      </w:r>
      <w:r w:rsidR="00912DEB">
        <w:rPr>
          <w:b/>
          <w:highlight w:val="yellow"/>
        </w:rPr>
        <w:fldChar w:fldCharType="begin"/>
      </w:r>
      <w:r w:rsidR="00912DEB">
        <w:rPr>
          <w:b/>
          <w:highlight w:val="yellow"/>
        </w:rPr>
        <w:instrText xml:space="preserve"> MERGEFIELD "settlement_day" </w:instrText>
      </w:r>
      <w:r w:rsidR="00912DEB">
        <w:rPr>
          <w:b/>
          <w:highlight w:val="yellow"/>
        </w:rPr>
        <w:fldChar w:fldCharType="separate"/>
      </w:r>
      <w:r w:rsidR="001332E8">
        <w:rPr>
          <w:b/>
          <w:noProof/>
          <w:highlight w:val="yellow"/>
        </w:rPr>
        <w:t>«settlement_day»</w:t>
      </w:r>
      <w:r w:rsidR="00912DEB">
        <w:rPr>
          <w:b/>
          <w:highlight w:val="yellow"/>
        </w:rPr>
        <w:fldChar w:fldCharType="end"/>
      </w:r>
    </w:p>
    <w:p w14:paraId="39336B8B" w14:textId="77777777" w:rsidR="004A7002" w:rsidRPr="004D5578" w:rsidRDefault="004A7002">
      <w:pPr>
        <w:rPr>
          <w:b/>
        </w:rPr>
      </w:pPr>
      <w:r w:rsidRPr="004D5578">
        <w:rPr>
          <w:b/>
        </w:rPr>
        <w:t>Dear Sirs,</w:t>
      </w:r>
    </w:p>
    <w:p w14:paraId="04B18B3E" w14:textId="1D10CC6C" w:rsidR="00B56786" w:rsidRPr="004D5578" w:rsidRDefault="007352C4" w:rsidP="004D5578">
      <w:pPr>
        <w:rPr>
          <w:b/>
        </w:rPr>
      </w:pPr>
      <w:r w:rsidRPr="004D5578">
        <w:rPr>
          <w:b/>
        </w:rPr>
        <w:t>In rel</w:t>
      </w:r>
      <w:r w:rsidR="00B56786" w:rsidRPr="004D5578">
        <w:rPr>
          <w:b/>
        </w:rPr>
        <w:t xml:space="preserve">ation to the </w:t>
      </w:r>
      <w:proofErr w:type="gramStart"/>
      <w:r w:rsidR="00B56786" w:rsidRPr="004D5578">
        <w:rPr>
          <w:b/>
        </w:rPr>
        <w:t>aforeme</w:t>
      </w:r>
      <w:r w:rsidR="005727D3" w:rsidRPr="004D5578">
        <w:rPr>
          <w:b/>
        </w:rPr>
        <w:t>ntioned discharge</w:t>
      </w:r>
      <w:proofErr w:type="gramEnd"/>
      <w:r w:rsidR="005727D3" w:rsidRPr="004D5578">
        <w:rPr>
          <w:b/>
        </w:rPr>
        <w:t xml:space="preserve"> of mortgage</w:t>
      </w:r>
      <w:r w:rsidR="005E1EE8" w:rsidRPr="004D5578">
        <w:rPr>
          <w:b/>
        </w:rPr>
        <w:t xml:space="preserve"> </w:t>
      </w:r>
      <w:r w:rsidR="00912DEB">
        <w:rPr>
          <w:b/>
          <w:highlight w:val="yellow"/>
        </w:rPr>
        <w:fldChar w:fldCharType="begin"/>
      </w:r>
      <w:r w:rsidR="00912DEB">
        <w:rPr>
          <w:b/>
          <w:highlight w:val="yellow"/>
        </w:rPr>
        <w:instrText xml:space="preserve"> MERGEFIELD "address" </w:instrText>
      </w:r>
      <w:r w:rsidR="00912DEB">
        <w:rPr>
          <w:b/>
          <w:highlight w:val="yellow"/>
        </w:rPr>
        <w:fldChar w:fldCharType="separate"/>
      </w:r>
      <w:r w:rsidR="001332E8">
        <w:rPr>
          <w:b/>
          <w:noProof/>
          <w:highlight w:val="yellow"/>
        </w:rPr>
        <w:t>«address»</w:t>
      </w:r>
      <w:r w:rsidR="00912DEB">
        <w:rPr>
          <w:b/>
          <w:highlight w:val="yellow"/>
        </w:rPr>
        <w:fldChar w:fldCharType="end"/>
      </w:r>
      <w:r w:rsidR="004D5578" w:rsidRPr="00141C13">
        <w:rPr>
          <w:b/>
          <w:highlight w:val="yellow"/>
        </w:rPr>
        <w:t>,</w:t>
      </w:r>
      <w:r w:rsidR="007B613C" w:rsidRPr="004D5578">
        <w:rPr>
          <w:b/>
        </w:rPr>
        <w:t xml:space="preserve"> </w:t>
      </w:r>
      <w:r w:rsidR="00B56786" w:rsidRPr="004D5578">
        <w:rPr>
          <w:b/>
        </w:rPr>
        <w:t xml:space="preserve">kindly </w:t>
      </w:r>
      <w:r w:rsidR="00272A23" w:rsidRPr="004D5578">
        <w:rPr>
          <w:b/>
        </w:rPr>
        <w:t>instructs</w:t>
      </w:r>
      <w:r w:rsidR="00B56786" w:rsidRPr="004D5578">
        <w:rPr>
          <w:b/>
        </w:rPr>
        <w:t xml:space="preserve"> your bank to remit the settlement proceeds to the following account via Same Day Cleared Payment by 3PM.</w:t>
      </w:r>
    </w:p>
    <w:p w14:paraId="2A377189" w14:textId="77777777" w:rsidR="00B56786" w:rsidRPr="004D5578" w:rsidRDefault="00B56786">
      <w:pPr>
        <w:rPr>
          <w:b/>
        </w:rPr>
      </w:pPr>
    </w:p>
    <w:p w14:paraId="2C0B6E76" w14:textId="77777777" w:rsidR="00C54835" w:rsidRPr="004D5578" w:rsidRDefault="00C54835">
      <w:pPr>
        <w:rPr>
          <w:b/>
        </w:rPr>
      </w:pPr>
      <w:r w:rsidRPr="004D5578">
        <w:rPr>
          <w:b/>
        </w:rPr>
        <w:t xml:space="preserve">BENEFICIARY BANK: </w:t>
      </w:r>
      <w:r w:rsidR="001F12CC" w:rsidRPr="004D5578">
        <w:rPr>
          <w:b/>
        </w:rPr>
        <w:t>BANK OF CHINA (NEW ZEALAND) LIMITED</w:t>
      </w:r>
    </w:p>
    <w:p w14:paraId="4D99689A" w14:textId="440F072B" w:rsidR="008423FC" w:rsidRPr="004D5578" w:rsidRDefault="00B56786" w:rsidP="00FF6C0A">
      <w:pPr>
        <w:rPr>
          <w:rFonts w:ascii="Calibri" w:eastAsia="Times New Roman" w:hAnsi="Calibri" w:cs="Calibri"/>
          <w:color w:val="000000"/>
        </w:rPr>
      </w:pPr>
      <w:r w:rsidRPr="004D5578">
        <w:rPr>
          <w:b/>
        </w:rPr>
        <w:t xml:space="preserve">PRINCIPAL REPAID: </w:t>
      </w:r>
      <w:r w:rsidR="00FF6C0A" w:rsidRPr="004D5578">
        <w:rPr>
          <w:b/>
        </w:rPr>
        <w:t>NZD</w:t>
      </w:r>
      <w:r w:rsidR="005E1EE8" w:rsidRPr="004D5578">
        <w:rPr>
          <w:b/>
        </w:rPr>
        <w:t xml:space="preserve"> </w:t>
      </w:r>
      <w:r w:rsidR="00912DEB">
        <w:rPr>
          <w:rFonts w:ascii="Calibri" w:eastAsia="Times New Roman" w:hAnsi="Calibri" w:cs="Calibri"/>
          <w:b/>
          <w:bCs/>
          <w:color w:val="000000"/>
          <w:highlight w:val="yellow"/>
        </w:rPr>
        <w:fldChar w:fldCharType="begin"/>
      </w:r>
      <w:r w:rsidR="00912DEB">
        <w:rPr>
          <w:rFonts w:ascii="Calibri" w:eastAsia="Times New Roman" w:hAnsi="Calibri" w:cs="Calibri"/>
          <w:b/>
          <w:bCs/>
          <w:color w:val="000000"/>
          <w:highlight w:val="yellow"/>
        </w:rPr>
        <w:instrText xml:space="preserve"> MERGEFIELD principle </w:instrText>
      </w:r>
      <w:r w:rsidR="00912DEB">
        <w:rPr>
          <w:rFonts w:ascii="Calibri" w:eastAsia="Times New Roman" w:hAnsi="Calibri" w:cs="Calibri"/>
          <w:b/>
          <w:bCs/>
          <w:color w:val="000000"/>
          <w:highlight w:val="yellow"/>
        </w:rPr>
        <w:fldChar w:fldCharType="separate"/>
      </w:r>
      <w:r w:rsidR="001332E8">
        <w:rPr>
          <w:rFonts w:ascii="Calibri" w:eastAsia="Times New Roman" w:hAnsi="Calibri" w:cs="Calibri"/>
          <w:b/>
          <w:bCs/>
          <w:noProof/>
          <w:color w:val="000000"/>
          <w:highlight w:val="yellow"/>
        </w:rPr>
        <w:t>«principle»</w:t>
      </w:r>
      <w:r w:rsidR="00912DEB">
        <w:rPr>
          <w:rFonts w:ascii="Calibri" w:eastAsia="Times New Roman" w:hAnsi="Calibri" w:cs="Calibri"/>
          <w:b/>
          <w:bCs/>
          <w:color w:val="000000"/>
          <w:highlight w:val="yellow"/>
        </w:rPr>
        <w:fldChar w:fldCharType="end"/>
      </w:r>
    </w:p>
    <w:p w14:paraId="65D59EF5" w14:textId="626EC56B" w:rsidR="008F1F37" w:rsidRPr="004D5578" w:rsidRDefault="00B06172" w:rsidP="00FF6C0A">
      <w:pPr>
        <w:rPr>
          <w:rFonts w:ascii="Calibri" w:eastAsia="Times New Roman" w:hAnsi="Calibri" w:cs="Calibri"/>
          <w:color w:val="000000"/>
        </w:rPr>
      </w:pPr>
      <w:r w:rsidRPr="004D5578">
        <w:rPr>
          <w:b/>
        </w:rPr>
        <w:t>INTEREST REPAID: NZD</w:t>
      </w:r>
      <w:r w:rsidR="00912DEB">
        <w:rPr>
          <w:b/>
        </w:rPr>
        <w:fldChar w:fldCharType="begin"/>
      </w:r>
      <w:r w:rsidR="00912DEB">
        <w:rPr>
          <w:b/>
        </w:rPr>
        <w:instrText xml:space="preserve"> </w:instrText>
      </w:r>
      <w:r w:rsidR="00912DEB">
        <w:rPr>
          <w:rFonts w:hint="eastAsia"/>
          <w:b/>
        </w:rPr>
        <w:instrText>MERGEFIELD interest_repaid</w:instrText>
      </w:r>
      <w:r w:rsidR="00912DEB">
        <w:rPr>
          <w:b/>
        </w:rPr>
        <w:instrText xml:space="preserve"> </w:instrText>
      </w:r>
      <w:r w:rsidR="00912DEB">
        <w:rPr>
          <w:b/>
        </w:rPr>
        <w:fldChar w:fldCharType="separate"/>
      </w:r>
      <w:r w:rsidR="001332E8">
        <w:rPr>
          <w:b/>
          <w:noProof/>
        </w:rPr>
        <w:t>«interest_repaid»</w:t>
      </w:r>
      <w:r w:rsidR="00912DEB">
        <w:rPr>
          <w:b/>
        </w:rPr>
        <w:fldChar w:fldCharType="end"/>
      </w:r>
    </w:p>
    <w:p w14:paraId="14CBA43F" w14:textId="5F4B9746" w:rsidR="00FF6C0A" w:rsidRPr="004D5578" w:rsidRDefault="00B56786" w:rsidP="00FF6C0A">
      <w:pPr>
        <w:rPr>
          <w:b/>
        </w:rPr>
      </w:pPr>
      <w:r w:rsidRPr="004D5578">
        <w:rPr>
          <w:b/>
        </w:rPr>
        <w:t>DISCHARGE</w:t>
      </w:r>
      <w:r w:rsidR="00FF6C0A" w:rsidRPr="004D5578">
        <w:rPr>
          <w:b/>
        </w:rPr>
        <w:t xml:space="preserve"> &amp; EARLY REPAYMENT</w:t>
      </w:r>
      <w:r w:rsidRPr="004D5578">
        <w:rPr>
          <w:b/>
        </w:rPr>
        <w:t xml:space="preserve"> FEES: </w:t>
      </w:r>
      <w:r w:rsidRPr="00912DEB">
        <w:rPr>
          <w:b/>
          <w:highlight w:val="yellow"/>
        </w:rPr>
        <w:t>NZD</w:t>
      </w:r>
      <w:r w:rsidR="00912DEB" w:rsidRPr="00912DEB">
        <w:rPr>
          <w:b/>
          <w:highlight w:val="yellow"/>
        </w:rPr>
        <w:fldChar w:fldCharType="begin"/>
      </w:r>
      <w:r w:rsidR="00912DEB" w:rsidRPr="00912DEB">
        <w:rPr>
          <w:b/>
          <w:highlight w:val="yellow"/>
        </w:rPr>
        <w:instrText xml:space="preserve"> MERGEFIELD discharge_fee </w:instrText>
      </w:r>
      <w:r w:rsidR="00912DEB" w:rsidRPr="00912DEB">
        <w:rPr>
          <w:b/>
          <w:highlight w:val="yellow"/>
        </w:rPr>
        <w:fldChar w:fldCharType="separate"/>
      </w:r>
      <w:r w:rsidR="001332E8">
        <w:rPr>
          <w:b/>
          <w:noProof/>
          <w:highlight w:val="yellow"/>
        </w:rPr>
        <w:t>«discharge_fee»</w:t>
      </w:r>
      <w:r w:rsidR="00912DEB" w:rsidRPr="00912DEB">
        <w:rPr>
          <w:b/>
          <w:highlight w:val="yellow"/>
        </w:rPr>
        <w:fldChar w:fldCharType="end"/>
      </w:r>
    </w:p>
    <w:p w14:paraId="6368B151" w14:textId="2551D595" w:rsidR="00036FAD" w:rsidRPr="004D5578" w:rsidRDefault="00036FAD" w:rsidP="00FF6C0A">
      <w:pPr>
        <w:rPr>
          <w:rFonts w:ascii="Calibri" w:eastAsia="Times New Roman" w:hAnsi="Calibri" w:cs="Calibri"/>
          <w:color w:val="000000"/>
        </w:rPr>
      </w:pPr>
      <w:r w:rsidRPr="004D5578">
        <w:rPr>
          <w:b/>
        </w:rPr>
        <w:t>BREAK COST FEE: NZD</w:t>
      </w:r>
      <w:r w:rsidR="00912DEB" w:rsidRPr="00912DEB">
        <w:rPr>
          <w:b/>
          <w:highlight w:val="yellow"/>
        </w:rPr>
        <w:fldChar w:fldCharType="begin"/>
      </w:r>
      <w:r w:rsidR="00912DEB" w:rsidRPr="00912DEB">
        <w:rPr>
          <w:b/>
          <w:highlight w:val="yellow"/>
        </w:rPr>
        <w:instrText xml:space="preserve"> MERGEFIELD break_cost </w:instrText>
      </w:r>
      <w:r w:rsidR="00912DEB" w:rsidRPr="00912DEB">
        <w:rPr>
          <w:b/>
          <w:highlight w:val="yellow"/>
        </w:rPr>
        <w:fldChar w:fldCharType="separate"/>
      </w:r>
      <w:r w:rsidR="001332E8">
        <w:rPr>
          <w:b/>
          <w:noProof/>
          <w:highlight w:val="yellow"/>
        </w:rPr>
        <w:t>«break_cost»</w:t>
      </w:r>
      <w:r w:rsidR="00912DEB" w:rsidRPr="00912DEB">
        <w:rPr>
          <w:b/>
          <w:highlight w:val="yellow"/>
        </w:rPr>
        <w:fldChar w:fldCharType="end"/>
      </w:r>
    </w:p>
    <w:p w14:paraId="25F57545" w14:textId="1B568512" w:rsidR="004D5578" w:rsidRPr="004D5578" w:rsidRDefault="00C54835" w:rsidP="004D5578">
      <w:pPr>
        <w:tabs>
          <w:tab w:val="left" w:pos="5580"/>
          <w:tab w:val="left" w:pos="6480"/>
          <w:tab w:val="left" w:pos="6570"/>
          <w:tab w:val="right" w:pos="7938"/>
        </w:tabs>
        <w:rPr>
          <w:rFonts w:eastAsiaTheme="majorEastAsia" w:cs="Tahoma"/>
        </w:rPr>
      </w:pPr>
      <w:r w:rsidRPr="00912DEB">
        <w:rPr>
          <w:b/>
          <w:highlight w:val="yellow"/>
        </w:rPr>
        <w:t xml:space="preserve">ACCOUNT NUMBER: </w:t>
      </w:r>
      <w:r w:rsidRPr="00912DEB">
        <w:rPr>
          <w:highlight w:val="yellow"/>
        </w:rPr>
        <w:t xml:space="preserve"> </w:t>
      </w:r>
      <w:r w:rsidR="00912DEB" w:rsidRPr="00912DEB">
        <w:rPr>
          <w:b/>
          <w:bCs/>
          <w:highlight w:val="yellow"/>
        </w:rPr>
        <w:fldChar w:fldCharType="begin"/>
      </w:r>
      <w:r w:rsidR="00912DEB" w:rsidRPr="00912DEB">
        <w:rPr>
          <w:b/>
          <w:bCs/>
          <w:highlight w:val="yellow"/>
        </w:rPr>
        <w:instrText xml:space="preserve"> MERGEFIELD account_number</w:instrText>
      </w:r>
      <w:r w:rsidR="00912DEB" w:rsidRPr="00912DEB">
        <w:rPr>
          <w:b/>
          <w:bCs/>
          <w:highlight w:val="yellow"/>
        </w:rPr>
        <w:instrText>（</w:instrText>
      </w:r>
      <w:r w:rsidR="00912DEB" w:rsidRPr="00912DEB">
        <w:rPr>
          <w:b/>
          <w:bCs/>
          <w:highlight w:val="yellow"/>
        </w:rPr>
        <w:instrText>88</w:instrText>
      </w:r>
      <w:r w:rsidR="00912DEB" w:rsidRPr="00912DEB">
        <w:rPr>
          <w:b/>
          <w:bCs/>
          <w:highlight w:val="yellow"/>
        </w:rPr>
        <w:instrText>）</w:instrText>
      </w:r>
      <w:r w:rsidR="00912DEB" w:rsidRPr="00912DEB">
        <w:rPr>
          <w:b/>
          <w:bCs/>
          <w:highlight w:val="yellow"/>
        </w:rPr>
        <w:instrText xml:space="preserve"> </w:instrText>
      </w:r>
      <w:r w:rsidR="00912DEB" w:rsidRPr="00912DEB">
        <w:rPr>
          <w:b/>
          <w:bCs/>
          <w:highlight w:val="yellow"/>
        </w:rPr>
        <w:fldChar w:fldCharType="separate"/>
      </w:r>
      <w:r w:rsidR="001332E8">
        <w:rPr>
          <w:b/>
          <w:bCs/>
          <w:noProof/>
          <w:highlight w:val="yellow"/>
        </w:rPr>
        <w:t>«</w:t>
      </w:r>
      <w:r w:rsidR="001332E8">
        <w:rPr>
          <w:rFonts w:hint="eastAsia"/>
          <w:b/>
          <w:bCs/>
          <w:noProof/>
          <w:highlight w:val="yellow"/>
        </w:rPr>
        <w:t>account_number</w:t>
      </w:r>
      <w:r w:rsidR="001332E8">
        <w:rPr>
          <w:rFonts w:hint="eastAsia"/>
          <w:b/>
          <w:bCs/>
          <w:noProof/>
          <w:highlight w:val="yellow"/>
        </w:rPr>
        <w:t>（</w:t>
      </w:r>
      <w:r w:rsidR="001332E8">
        <w:rPr>
          <w:rFonts w:hint="eastAsia"/>
          <w:b/>
          <w:bCs/>
          <w:noProof/>
          <w:highlight w:val="yellow"/>
        </w:rPr>
        <w:t>88</w:t>
      </w:r>
      <w:r w:rsidR="001332E8">
        <w:rPr>
          <w:rFonts w:hint="eastAsia"/>
          <w:b/>
          <w:bCs/>
          <w:noProof/>
          <w:highlight w:val="yellow"/>
        </w:rPr>
        <w:t>）</w:t>
      </w:r>
      <w:r w:rsidR="001332E8">
        <w:rPr>
          <w:b/>
          <w:bCs/>
          <w:noProof/>
          <w:highlight w:val="yellow"/>
        </w:rPr>
        <w:t>»</w:t>
      </w:r>
      <w:r w:rsidR="00912DEB" w:rsidRPr="00912DEB">
        <w:rPr>
          <w:b/>
          <w:bCs/>
          <w:highlight w:val="yellow"/>
        </w:rPr>
        <w:fldChar w:fldCharType="end"/>
      </w:r>
    </w:p>
    <w:p w14:paraId="4267659D" w14:textId="54A09CB3" w:rsidR="0065375D" w:rsidRPr="004D5578" w:rsidRDefault="0065375D" w:rsidP="00C54835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</w:p>
    <w:p w14:paraId="13B2152D" w14:textId="77777777" w:rsidR="00113895" w:rsidRPr="004D5578" w:rsidRDefault="00113895" w:rsidP="00C54835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</w:p>
    <w:p w14:paraId="3B6059A7" w14:textId="6F3A8B65" w:rsidR="00462CF8" w:rsidRPr="004D5578" w:rsidRDefault="00C54835" w:rsidP="00C54835">
      <w:pPr>
        <w:pStyle w:val="Default"/>
        <w:rPr>
          <w:rFonts w:asciiTheme="minorHAnsi" w:hAnsiTheme="minorHAnsi"/>
          <w:b/>
          <w:color w:val="auto"/>
          <w:sz w:val="22"/>
          <w:szCs w:val="22"/>
        </w:rPr>
      </w:pPr>
      <w:r w:rsidRPr="004D5578">
        <w:rPr>
          <w:rFonts w:asciiTheme="minorHAnsi" w:hAnsiTheme="minorHAnsi"/>
          <w:b/>
          <w:bCs/>
          <w:color w:val="auto"/>
          <w:sz w:val="22"/>
          <w:szCs w:val="22"/>
        </w:rPr>
        <w:t xml:space="preserve">PARTICULARS: </w:t>
      </w:r>
      <w:r w:rsidR="00912DEB">
        <w:rPr>
          <w:b/>
          <w:color w:val="auto"/>
          <w:highlight w:val="yellow"/>
        </w:rPr>
        <w:fldChar w:fldCharType="begin"/>
      </w:r>
      <w:r w:rsidR="00912DEB">
        <w:rPr>
          <w:b/>
          <w:color w:val="auto"/>
          <w:highlight w:val="yellow"/>
        </w:rPr>
        <w:instrText xml:space="preserve"> MERGEFIELD name </w:instrText>
      </w:r>
      <w:r w:rsidR="00912DEB">
        <w:rPr>
          <w:b/>
          <w:color w:val="auto"/>
          <w:highlight w:val="yellow"/>
        </w:rPr>
        <w:fldChar w:fldCharType="separate"/>
      </w:r>
      <w:r w:rsidR="001332E8">
        <w:rPr>
          <w:b/>
          <w:noProof/>
          <w:color w:val="auto"/>
          <w:highlight w:val="yellow"/>
        </w:rPr>
        <w:t>«name»</w:t>
      </w:r>
      <w:r w:rsidR="00912DEB">
        <w:rPr>
          <w:b/>
          <w:color w:val="auto"/>
          <w:highlight w:val="yellow"/>
        </w:rPr>
        <w:fldChar w:fldCharType="end"/>
      </w:r>
    </w:p>
    <w:p w14:paraId="6E1128EF" w14:textId="77777777" w:rsidR="00C54835" w:rsidRPr="004D5578" w:rsidRDefault="00C54835" w:rsidP="00C54835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</w:p>
    <w:p w14:paraId="235C5DE6" w14:textId="3B0BC780" w:rsidR="00C54835" w:rsidRPr="004D5578" w:rsidRDefault="00C54835" w:rsidP="00C54835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4D5578">
        <w:rPr>
          <w:rFonts w:asciiTheme="minorHAnsi" w:hAnsiTheme="minorHAnsi"/>
          <w:b/>
          <w:bCs/>
          <w:color w:val="auto"/>
          <w:sz w:val="22"/>
          <w:szCs w:val="22"/>
        </w:rPr>
        <w:t xml:space="preserve">REFERENCE: </w:t>
      </w:r>
      <w:r w:rsidR="00912DEB">
        <w:rPr>
          <w:rFonts w:asciiTheme="minorHAnsi" w:hAnsiTheme="minorHAnsi"/>
          <w:b/>
          <w:bCs/>
          <w:color w:val="auto"/>
          <w:sz w:val="22"/>
          <w:szCs w:val="22"/>
          <w:highlight w:val="yellow"/>
        </w:rPr>
        <w:fldChar w:fldCharType="begin"/>
      </w:r>
      <w:r w:rsidR="00912DEB">
        <w:rPr>
          <w:rFonts w:asciiTheme="minorHAnsi" w:hAnsiTheme="minorHAnsi"/>
          <w:b/>
          <w:bCs/>
          <w:color w:val="auto"/>
          <w:sz w:val="22"/>
          <w:szCs w:val="22"/>
          <w:highlight w:val="yellow"/>
        </w:rPr>
        <w:instrText xml:space="preserve"> MERGEFIELD settlement_day_for_reference_ddmmyyyy </w:instrText>
      </w:r>
      <w:r w:rsidR="00912DEB">
        <w:rPr>
          <w:rFonts w:asciiTheme="minorHAnsi" w:hAnsiTheme="minorHAnsi"/>
          <w:b/>
          <w:bCs/>
          <w:color w:val="auto"/>
          <w:sz w:val="22"/>
          <w:szCs w:val="22"/>
          <w:highlight w:val="yellow"/>
        </w:rPr>
        <w:fldChar w:fldCharType="separate"/>
      </w:r>
      <w:r w:rsidR="001332E8">
        <w:rPr>
          <w:rFonts w:asciiTheme="minorHAnsi" w:hAnsiTheme="minorHAnsi"/>
          <w:b/>
          <w:bCs/>
          <w:noProof/>
          <w:color w:val="auto"/>
          <w:sz w:val="22"/>
          <w:szCs w:val="22"/>
          <w:highlight w:val="yellow"/>
        </w:rPr>
        <w:t>«settlement_day_for_reference_ddmmyyyy»</w:t>
      </w:r>
      <w:r w:rsidR="00912DEB">
        <w:rPr>
          <w:rFonts w:asciiTheme="minorHAnsi" w:hAnsiTheme="minorHAnsi"/>
          <w:b/>
          <w:bCs/>
          <w:color w:val="auto"/>
          <w:sz w:val="22"/>
          <w:szCs w:val="22"/>
          <w:highlight w:val="yellow"/>
        </w:rPr>
        <w:fldChar w:fldCharType="end"/>
      </w:r>
    </w:p>
    <w:p w14:paraId="298B0ACF" w14:textId="77777777" w:rsidR="00BE4D1F" w:rsidRPr="004D5578" w:rsidRDefault="00BE4D1F">
      <w:pPr>
        <w:rPr>
          <w:b/>
        </w:rPr>
      </w:pPr>
    </w:p>
    <w:p w14:paraId="562A8143" w14:textId="73FBEF75" w:rsidR="0000636F" w:rsidRPr="00B2336E" w:rsidRDefault="00FF6C0A">
      <w:pPr>
        <w:rPr>
          <w:b/>
          <w:u w:val="single"/>
        </w:rPr>
      </w:pPr>
      <w:r w:rsidRPr="004D5578">
        <w:rPr>
          <w:b/>
          <w:u w:val="single"/>
        </w:rPr>
        <w:t>SETTLEMENT AMOUNT</w:t>
      </w:r>
      <w:r w:rsidR="00703F15" w:rsidRPr="004D5578">
        <w:rPr>
          <w:b/>
          <w:u w:val="single"/>
        </w:rPr>
        <w:t xml:space="preserve"> AS AT</w:t>
      </w:r>
      <w:r w:rsidR="00B27C84" w:rsidRPr="004D5578">
        <w:rPr>
          <w:b/>
          <w:u w:val="single"/>
        </w:rPr>
        <w:t xml:space="preserve"> </w:t>
      </w:r>
      <w:r w:rsidR="00912DEB">
        <w:rPr>
          <w:b/>
          <w:highlight w:val="yellow"/>
          <w:u w:val="single"/>
        </w:rPr>
        <w:fldChar w:fldCharType="begin"/>
      </w:r>
      <w:r w:rsidR="00912DEB">
        <w:rPr>
          <w:b/>
          <w:highlight w:val="yellow"/>
          <w:u w:val="single"/>
        </w:rPr>
        <w:instrText xml:space="preserve"> MERGEFIELD settlement_day </w:instrText>
      </w:r>
      <w:r w:rsidR="00912DEB">
        <w:rPr>
          <w:b/>
          <w:highlight w:val="yellow"/>
          <w:u w:val="single"/>
        </w:rPr>
        <w:fldChar w:fldCharType="separate"/>
      </w:r>
      <w:r w:rsidR="001332E8">
        <w:rPr>
          <w:b/>
          <w:noProof/>
          <w:highlight w:val="yellow"/>
          <w:u w:val="single"/>
        </w:rPr>
        <w:t>«settlement_day»</w:t>
      </w:r>
      <w:r w:rsidR="00912DEB">
        <w:rPr>
          <w:b/>
          <w:highlight w:val="yellow"/>
          <w:u w:val="single"/>
        </w:rPr>
        <w:fldChar w:fldCharType="end"/>
      </w:r>
      <w:r w:rsidRPr="004D5578">
        <w:rPr>
          <w:b/>
          <w:u w:val="single"/>
        </w:rPr>
        <w:t xml:space="preserve">: </w:t>
      </w:r>
      <w:r w:rsidR="005561C9" w:rsidRPr="004D5578">
        <w:rPr>
          <w:b/>
          <w:u w:val="single"/>
        </w:rPr>
        <w:t>N</w:t>
      </w:r>
      <w:r w:rsidR="005561C9" w:rsidRPr="00912DEB">
        <w:rPr>
          <w:b/>
          <w:highlight w:val="yellow"/>
          <w:u w:val="single"/>
        </w:rPr>
        <w:t>ZD</w:t>
      </w:r>
      <w:r w:rsidR="00912DEB" w:rsidRPr="00912DEB">
        <w:rPr>
          <w:b/>
          <w:color w:val="000000" w:themeColor="text1"/>
          <w:highlight w:val="yellow"/>
          <w:u w:val="single"/>
        </w:rPr>
        <w:fldChar w:fldCharType="begin"/>
      </w:r>
      <w:r w:rsidR="00912DEB" w:rsidRPr="00912DEB">
        <w:rPr>
          <w:b/>
          <w:color w:val="000000" w:themeColor="text1"/>
          <w:highlight w:val="yellow"/>
          <w:u w:val="single"/>
        </w:rPr>
        <w:instrText xml:space="preserve"> MERGEFIELD total_repayment </w:instrText>
      </w:r>
      <w:r w:rsidR="00912DEB" w:rsidRPr="00912DEB">
        <w:rPr>
          <w:b/>
          <w:color w:val="000000" w:themeColor="text1"/>
          <w:highlight w:val="yellow"/>
          <w:u w:val="single"/>
        </w:rPr>
        <w:fldChar w:fldCharType="separate"/>
      </w:r>
      <w:r w:rsidR="001332E8">
        <w:rPr>
          <w:b/>
          <w:noProof/>
          <w:color w:val="000000" w:themeColor="text1"/>
          <w:highlight w:val="yellow"/>
          <w:u w:val="single"/>
        </w:rPr>
        <w:t>«total_repayment»</w:t>
      </w:r>
      <w:r w:rsidR="00912DEB" w:rsidRPr="00912DEB">
        <w:rPr>
          <w:b/>
          <w:color w:val="000000" w:themeColor="text1"/>
          <w:highlight w:val="yellow"/>
          <w:u w:val="single"/>
        </w:rPr>
        <w:fldChar w:fldCharType="end"/>
      </w:r>
    </w:p>
    <w:p w14:paraId="37ADCDEB" w14:textId="6C0E6D1B" w:rsidR="00C54835" w:rsidRDefault="00C54835">
      <w:pPr>
        <w:rPr>
          <w:b/>
        </w:rPr>
      </w:pPr>
      <w:r>
        <w:rPr>
          <w:b/>
        </w:rPr>
        <w:t>PLEASE DO NOT HESITATE TO CONTACT</w:t>
      </w:r>
      <w:r w:rsidR="00327373">
        <w:rPr>
          <w:b/>
        </w:rPr>
        <w:t xml:space="preserve"> </w:t>
      </w:r>
      <w:r w:rsidR="001042B9">
        <w:rPr>
          <w:b/>
        </w:rPr>
        <w:t xml:space="preserve">US </w:t>
      </w:r>
      <w:r w:rsidR="001042B9">
        <w:rPr>
          <w:rFonts w:hint="eastAsia"/>
          <w:b/>
        </w:rPr>
        <w:t>on</w:t>
      </w:r>
      <w:r>
        <w:rPr>
          <w:b/>
        </w:rPr>
        <w:t xml:space="preserve"> </w:t>
      </w:r>
      <w:r w:rsidR="001042B9">
        <w:rPr>
          <w:b/>
        </w:rPr>
        <w:t>l</w:t>
      </w:r>
      <w:r w:rsidR="00D006A3">
        <w:rPr>
          <w:b/>
        </w:rPr>
        <w:t>endingservices.nz</w:t>
      </w:r>
      <w:r>
        <w:rPr>
          <w:b/>
        </w:rPr>
        <w:t>@</w:t>
      </w:r>
      <w:r w:rsidR="001042B9">
        <w:rPr>
          <w:b/>
        </w:rPr>
        <w:t>bankofchina.com</w:t>
      </w:r>
    </w:p>
    <w:p w14:paraId="21C17D66" w14:textId="77777777" w:rsidR="00C54835" w:rsidRDefault="00C54835">
      <w:pPr>
        <w:rPr>
          <w:b/>
        </w:rPr>
      </w:pPr>
    </w:p>
    <w:p w14:paraId="16F48168" w14:textId="77777777" w:rsidR="00C54835" w:rsidRDefault="00C54835">
      <w:pPr>
        <w:rPr>
          <w:b/>
        </w:rPr>
      </w:pPr>
      <w:r>
        <w:rPr>
          <w:b/>
        </w:rPr>
        <w:t>WITH KIND REGARDS,</w:t>
      </w:r>
    </w:p>
    <w:p w14:paraId="0B46C7E2" w14:textId="77777777" w:rsidR="00BE3AD0" w:rsidRDefault="00BE3AD0">
      <w:pPr>
        <w:rPr>
          <w:b/>
        </w:rPr>
      </w:pPr>
    </w:p>
    <w:p w14:paraId="71778BFB" w14:textId="1E9D6C23" w:rsidR="00FF2E70" w:rsidRPr="00C54835" w:rsidRDefault="001042B9">
      <w:pPr>
        <w:rPr>
          <w:b/>
        </w:rPr>
      </w:pPr>
      <w:r>
        <w:rPr>
          <w:b/>
        </w:rPr>
        <w:t>Lending Services Team</w:t>
      </w:r>
    </w:p>
    <w:sectPr w:rsidR="00FF2E70" w:rsidRPr="00C5483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nancyzhang\Desktop\discharge 模板\Calculation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basic data$'`"/>
    <w:activeRecord w:val="0"/>
    <w:odso>
      <w:udl w:val="Provider=Microsoft.ACE.OLEDB.12.0;User ID=Admin;Data Source=C:\Users\nancyzhang\Desktop\discharge 模板\Calculation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basic data$'"/>
      <w:src r:id="rId1"/>
      <w:colDelim w:val="9"/>
      <w:type w:val="database"/>
      <w:fHdr/>
      <w:fieldMapData>
        <w:column w:val="0"/>
        <w:lid w:val="en-NZ"/>
      </w:fieldMapData>
      <w:fieldMapData>
        <w:column w:val="0"/>
        <w:lid w:val="en-NZ"/>
      </w:fieldMapData>
      <w:fieldMapData>
        <w:column w:val="0"/>
        <w:lid w:val="en-NZ"/>
      </w:fieldMapData>
      <w:fieldMapData>
        <w:column w:val="0"/>
        <w:lid w:val="en-NZ"/>
      </w:fieldMapData>
      <w:fieldMapData>
        <w:type w:val="dbColumn"/>
        <w:name w:val="name"/>
        <w:mappedName w:val="姓氏"/>
        <w:column w:val="0"/>
        <w:lid w:val="en-NZ"/>
      </w:fieldMapData>
      <w:fieldMapData>
        <w:column w:val="0"/>
        <w:lid w:val="en-NZ"/>
      </w:fieldMapData>
      <w:fieldMapData>
        <w:column w:val="0"/>
        <w:lid w:val="en-NZ"/>
      </w:fieldMapData>
      <w:fieldMapData>
        <w:column w:val="0"/>
        <w:lid w:val="en-NZ"/>
      </w:fieldMapData>
      <w:fieldMapData>
        <w:column w:val="0"/>
        <w:lid w:val="en-NZ"/>
      </w:fieldMapData>
      <w:fieldMapData>
        <w:type w:val="dbColumn"/>
        <w:name w:val="address"/>
        <w:mappedName w:val="地址 1"/>
        <w:column w:val="7"/>
        <w:lid w:val="en-NZ"/>
      </w:fieldMapData>
      <w:fieldMapData>
        <w:column w:val="0"/>
        <w:lid w:val="en-NZ"/>
      </w:fieldMapData>
      <w:fieldMapData>
        <w:column w:val="0"/>
        <w:lid w:val="en-NZ"/>
      </w:fieldMapData>
      <w:fieldMapData>
        <w:column w:val="0"/>
        <w:lid w:val="en-NZ"/>
      </w:fieldMapData>
      <w:fieldMapData>
        <w:column w:val="0"/>
        <w:lid w:val="en-NZ"/>
      </w:fieldMapData>
      <w:fieldMapData>
        <w:column w:val="0"/>
        <w:lid w:val="en-NZ"/>
      </w:fieldMapData>
      <w:fieldMapData>
        <w:column w:val="0"/>
        <w:lid w:val="en-NZ"/>
      </w:fieldMapData>
      <w:fieldMapData>
        <w:column w:val="0"/>
        <w:lid w:val="en-NZ"/>
      </w:fieldMapData>
      <w:fieldMapData>
        <w:column w:val="0"/>
        <w:lid w:val="en-NZ"/>
      </w:fieldMapData>
      <w:fieldMapData>
        <w:column w:val="0"/>
        <w:lid w:val="en-NZ"/>
      </w:fieldMapData>
      <w:fieldMapData>
        <w:column w:val="0"/>
        <w:lid w:val="en-NZ"/>
      </w:fieldMapData>
      <w:fieldMapData>
        <w:column w:val="0"/>
        <w:lid w:val="en-NZ"/>
      </w:fieldMapData>
      <w:fieldMapData>
        <w:column w:val="0"/>
        <w:lid w:val="en-NZ"/>
      </w:fieldMapData>
      <w:fieldMapData>
        <w:column w:val="0"/>
        <w:lid w:val="en-NZ"/>
      </w:fieldMapData>
      <w:fieldMapData>
        <w:column w:val="0"/>
        <w:lid w:val="en-NZ"/>
      </w:fieldMapData>
      <w:fieldMapData>
        <w:column w:val="0"/>
        <w:lid w:val="en-NZ"/>
      </w:fieldMapData>
      <w:fieldMapData>
        <w:column w:val="0"/>
        <w:lid w:val="en-NZ"/>
      </w:fieldMapData>
      <w:fieldMapData>
        <w:column w:val="0"/>
        <w:lid w:val="en-NZ"/>
      </w:fieldMapData>
      <w:fieldMapData>
        <w:column w:val="0"/>
        <w:lid w:val="en-NZ"/>
      </w:fieldMapData>
      <w:fieldMapData>
        <w:column w:val="0"/>
        <w:lid w:val="en-NZ"/>
      </w:fieldMapData>
      <w:fieldMapData>
        <w:column w:val="0"/>
        <w:lid w:val="en-NZ"/>
      </w:fieldMapData>
    </w:odso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835"/>
    <w:rsid w:val="00004619"/>
    <w:rsid w:val="0000636F"/>
    <w:rsid w:val="0000729E"/>
    <w:rsid w:val="00013DF2"/>
    <w:rsid w:val="00016E0A"/>
    <w:rsid w:val="000323E5"/>
    <w:rsid w:val="00036FAD"/>
    <w:rsid w:val="000452BE"/>
    <w:rsid w:val="00050925"/>
    <w:rsid w:val="0006006F"/>
    <w:rsid w:val="000756FD"/>
    <w:rsid w:val="000A1485"/>
    <w:rsid w:val="000A2754"/>
    <w:rsid w:val="000E0407"/>
    <w:rsid w:val="000F07C5"/>
    <w:rsid w:val="001042B9"/>
    <w:rsid w:val="001115B8"/>
    <w:rsid w:val="00113895"/>
    <w:rsid w:val="00117327"/>
    <w:rsid w:val="00123804"/>
    <w:rsid w:val="001332E8"/>
    <w:rsid w:val="00141C13"/>
    <w:rsid w:val="00147D16"/>
    <w:rsid w:val="00157F05"/>
    <w:rsid w:val="00166C76"/>
    <w:rsid w:val="00183DD5"/>
    <w:rsid w:val="00196424"/>
    <w:rsid w:val="001A6A4C"/>
    <w:rsid w:val="001A7C10"/>
    <w:rsid w:val="001B641B"/>
    <w:rsid w:val="001C3DFB"/>
    <w:rsid w:val="001F0344"/>
    <w:rsid w:val="001F0EFB"/>
    <w:rsid w:val="001F12CC"/>
    <w:rsid w:val="001F1AE7"/>
    <w:rsid w:val="00206620"/>
    <w:rsid w:val="00213601"/>
    <w:rsid w:val="00223815"/>
    <w:rsid w:val="002330FA"/>
    <w:rsid w:val="002338CD"/>
    <w:rsid w:val="002343A9"/>
    <w:rsid w:val="00242194"/>
    <w:rsid w:val="00262034"/>
    <w:rsid w:val="00272A23"/>
    <w:rsid w:val="00272FFB"/>
    <w:rsid w:val="002935AD"/>
    <w:rsid w:val="002963E2"/>
    <w:rsid w:val="002B129E"/>
    <w:rsid w:val="002B1BA5"/>
    <w:rsid w:val="002D4B5D"/>
    <w:rsid w:val="002D5037"/>
    <w:rsid w:val="002E7B9E"/>
    <w:rsid w:val="002F3969"/>
    <w:rsid w:val="003067A9"/>
    <w:rsid w:val="00314B1E"/>
    <w:rsid w:val="003257C7"/>
    <w:rsid w:val="003268BB"/>
    <w:rsid w:val="00327373"/>
    <w:rsid w:val="00351FC5"/>
    <w:rsid w:val="00363CFD"/>
    <w:rsid w:val="00373344"/>
    <w:rsid w:val="0038380E"/>
    <w:rsid w:val="003904C4"/>
    <w:rsid w:val="003A5BB6"/>
    <w:rsid w:val="003D39C0"/>
    <w:rsid w:val="003D614C"/>
    <w:rsid w:val="003E2FC6"/>
    <w:rsid w:val="003F0D40"/>
    <w:rsid w:val="003F6CC3"/>
    <w:rsid w:val="004005D3"/>
    <w:rsid w:val="00404360"/>
    <w:rsid w:val="00406158"/>
    <w:rsid w:val="00417962"/>
    <w:rsid w:val="0043165D"/>
    <w:rsid w:val="00462CF8"/>
    <w:rsid w:val="004905A4"/>
    <w:rsid w:val="00495054"/>
    <w:rsid w:val="0049682D"/>
    <w:rsid w:val="004A6EE1"/>
    <w:rsid w:val="004A7002"/>
    <w:rsid w:val="004C6CFA"/>
    <w:rsid w:val="004C7B72"/>
    <w:rsid w:val="004D3C8F"/>
    <w:rsid w:val="004D5578"/>
    <w:rsid w:val="004D6C1F"/>
    <w:rsid w:val="00516D85"/>
    <w:rsid w:val="00533A2D"/>
    <w:rsid w:val="00546154"/>
    <w:rsid w:val="005547CB"/>
    <w:rsid w:val="0055585C"/>
    <w:rsid w:val="005561C9"/>
    <w:rsid w:val="005642EA"/>
    <w:rsid w:val="005705BC"/>
    <w:rsid w:val="005727D3"/>
    <w:rsid w:val="005919BD"/>
    <w:rsid w:val="00591FAA"/>
    <w:rsid w:val="005B2547"/>
    <w:rsid w:val="005C3874"/>
    <w:rsid w:val="005D1F73"/>
    <w:rsid w:val="005E1EE8"/>
    <w:rsid w:val="005E1F54"/>
    <w:rsid w:val="005E70F6"/>
    <w:rsid w:val="005F3407"/>
    <w:rsid w:val="006350E1"/>
    <w:rsid w:val="0064089D"/>
    <w:rsid w:val="00644CCB"/>
    <w:rsid w:val="0065375D"/>
    <w:rsid w:val="006609C0"/>
    <w:rsid w:val="00660E2B"/>
    <w:rsid w:val="006712A0"/>
    <w:rsid w:val="00693C0F"/>
    <w:rsid w:val="00694C6F"/>
    <w:rsid w:val="006A2ADA"/>
    <w:rsid w:val="006E5ABF"/>
    <w:rsid w:val="006E747C"/>
    <w:rsid w:val="006F506F"/>
    <w:rsid w:val="006F6845"/>
    <w:rsid w:val="00701AA9"/>
    <w:rsid w:val="00703F15"/>
    <w:rsid w:val="0070713C"/>
    <w:rsid w:val="00711BE1"/>
    <w:rsid w:val="0072008D"/>
    <w:rsid w:val="00722851"/>
    <w:rsid w:val="007352C4"/>
    <w:rsid w:val="0077288C"/>
    <w:rsid w:val="00793BD8"/>
    <w:rsid w:val="007970E1"/>
    <w:rsid w:val="007B13EE"/>
    <w:rsid w:val="007B40CC"/>
    <w:rsid w:val="007B613C"/>
    <w:rsid w:val="007D29B9"/>
    <w:rsid w:val="007D3937"/>
    <w:rsid w:val="007E4838"/>
    <w:rsid w:val="007F128F"/>
    <w:rsid w:val="008060AD"/>
    <w:rsid w:val="008077A3"/>
    <w:rsid w:val="00810926"/>
    <w:rsid w:val="00811FDD"/>
    <w:rsid w:val="008238AE"/>
    <w:rsid w:val="008276F2"/>
    <w:rsid w:val="00834CA0"/>
    <w:rsid w:val="008423FC"/>
    <w:rsid w:val="00870E94"/>
    <w:rsid w:val="00877E94"/>
    <w:rsid w:val="008A731C"/>
    <w:rsid w:val="008C509C"/>
    <w:rsid w:val="008C7D50"/>
    <w:rsid w:val="008D74EC"/>
    <w:rsid w:val="008F1F37"/>
    <w:rsid w:val="008F740B"/>
    <w:rsid w:val="00912DEB"/>
    <w:rsid w:val="00922BC1"/>
    <w:rsid w:val="00932D0B"/>
    <w:rsid w:val="00933E76"/>
    <w:rsid w:val="0094090F"/>
    <w:rsid w:val="0096524D"/>
    <w:rsid w:val="00971EDE"/>
    <w:rsid w:val="009B587D"/>
    <w:rsid w:val="009B5C32"/>
    <w:rsid w:val="009C58A3"/>
    <w:rsid w:val="009E0860"/>
    <w:rsid w:val="00A12DC9"/>
    <w:rsid w:val="00A1512C"/>
    <w:rsid w:val="00A212A4"/>
    <w:rsid w:val="00A3367C"/>
    <w:rsid w:val="00A41E32"/>
    <w:rsid w:val="00A50825"/>
    <w:rsid w:val="00A5379A"/>
    <w:rsid w:val="00A55A4B"/>
    <w:rsid w:val="00A738E5"/>
    <w:rsid w:val="00A800DD"/>
    <w:rsid w:val="00A86C02"/>
    <w:rsid w:val="00AA3EE3"/>
    <w:rsid w:val="00AB0822"/>
    <w:rsid w:val="00AD6444"/>
    <w:rsid w:val="00AD7527"/>
    <w:rsid w:val="00AE1BE1"/>
    <w:rsid w:val="00AF5F30"/>
    <w:rsid w:val="00B06172"/>
    <w:rsid w:val="00B06809"/>
    <w:rsid w:val="00B2336E"/>
    <w:rsid w:val="00B27C84"/>
    <w:rsid w:val="00B45296"/>
    <w:rsid w:val="00B45879"/>
    <w:rsid w:val="00B50113"/>
    <w:rsid w:val="00B51DDA"/>
    <w:rsid w:val="00B56786"/>
    <w:rsid w:val="00B636E7"/>
    <w:rsid w:val="00B7379E"/>
    <w:rsid w:val="00B91600"/>
    <w:rsid w:val="00B95E57"/>
    <w:rsid w:val="00BB24EB"/>
    <w:rsid w:val="00BB7666"/>
    <w:rsid w:val="00BB77D1"/>
    <w:rsid w:val="00BC26ED"/>
    <w:rsid w:val="00BE3AD0"/>
    <w:rsid w:val="00BE4D1F"/>
    <w:rsid w:val="00BF24E5"/>
    <w:rsid w:val="00BF70C3"/>
    <w:rsid w:val="00C01128"/>
    <w:rsid w:val="00C24BB2"/>
    <w:rsid w:val="00C54835"/>
    <w:rsid w:val="00C66396"/>
    <w:rsid w:val="00C76D93"/>
    <w:rsid w:val="00C90F04"/>
    <w:rsid w:val="00CA2376"/>
    <w:rsid w:val="00CD426F"/>
    <w:rsid w:val="00D006A3"/>
    <w:rsid w:val="00D03080"/>
    <w:rsid w:val="00D05620"/>
    <w:rsid w:val="00D150ED"/>
    <w:rsid w:val="00D171AF"/>
    <w:rsid w:val="00D40CD7"/>
    <w:rsid w:val="00D41A07"/>
    <w:rsid w:val="00D42A21"/>
    <w:rsid w:val="00D43F4D"/>
    <w:rsid w:val="00D56B5F"/>
    <w:rsid w:val="00D57208"/>
    <w:rsid w:val="00D672C2"/>
    <w:rsid w:val="00D715FE"/>
    <w:rsid w:val="00D73F29"/>
    <w:rsid w:val="00D77728"/>
    <w:rsid w:val="00D85F3B"/>
    <w:rsid w:val="00D87AE7"/>
    <w:rsid w:val="00DA2D91"/>
    <w:rsid w:val="00DA45F3"/>
    <w:rsid w:val="00DB6A4A"/>
    <w:rsid w:val="00DE305D"/>
    <w:rsid w:val="00DE7593"/>
    <w:rsid w:val="00DF11E2"/>
    <w:rsid w:val="00E108AB"/>
    <w:rsid w:val="00E342CF"/>
    <w:rsid w:val="00E457E9"/>
    <w:rsid w:val="00E45C99"/>
    <w:rsid w:val="00E544C3"/>
    <w:rsid w:val="00E64954"/>
    <w:rsid w:val="00E670EB"/>
    <w:rsid w:val="00E85169"/>
    <w:rsid w:val="00E975E1"/>
    <w:rsid w:val="00EA1868"/>
    <w:rsid w:val="00EC7DA1"/>
    <w:rsid w:val="00ED3A3B"/>
    <w:rsid w:val="00EE010E"/>
    <w:rsid w:val="00EE6E68"/>
    <w:rsid w:val="00F176CC"/>
    <w:rsid w:val="00F30135"/>
    <w:rsid w:val="00F63769"/>
    <w:rsid w:val="00F658D5"/>
    <w:rsid w:val="00F7003D"/>
    <w:rsid w:val="00F75BFC"/>
    <w:rsid w:val="00F90184"/>
    <w:rsid w:val="00F97BAB"/>
    <w:rsid w:val="00FA107D"/>
    <w:rsid w:val="00FF2E70"/>
    <w:rsid w:val="00FF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EABFB"/>
  <w15:docId w15:val="{63419E13-A661-4393-8350-C36210A94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4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83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548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nancyzhang\Desktop\discharge%20&#27169;&#26495;\Calculation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Teh</dc:creator>
  <cp:lastModifiedBy>Nancy Zhang</cp:lastModifiedBy>
  <cp:revision>101</cp:revision>
  <cp:lastPrinted>2021-06-29T22:21:00Z</cp:lastPrinted>
  <dcterms:created xsi:type="dcterms:W3CDTF">2020-03-30T21:20:00Z</dcterms:created>
  <dcterms:modified xsi:type="dcterms:W3CDTF">2021-10-08T00:23:00Z</dcterms:modified>
</cp:coreProperties>
</file>