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B09BAC" w14:textId="0CDDB6BB" w:rsidR="00670FAD" w:rsidRPr="001831FB" w:rsidRDefault="00670FAD" w:rsidP="00FB09BD">
      <w:pPr>
        <w:spacing w:after="0" w:line="240" w:lineRule="auto"/>
        <w:contextualSpacing/>
        <w:jc w:val="both"/>
        <w:rPr>
          <w:rFonts w:ascii="Arial" w:hAnsi="Arial" w:cs="Arial"/>
          <w:b/>
          <w:sz w:val="24"/>
          <w:szCs w:val="24"/>
        </w:rPr>
      </w:pPr>
      <w:r w:rsidRPr="001831FB">
        <w:rPr>
          <w:rFonts w:ascii="Arial" w:hAnsi="Arial" w:cs="Arial"/>
          <w:b/>
          <w:sz w:val="24"/>
          <w:szCs w:val="24"/>
        </w:rPr>
        <w:t xml:space="preserve">Name &amp; </w:t>
      </w:r>
      <w:proofErr w:type="spellStart"/>
      <w:r w:rsidRPr="001831FB">
        <w:rPr>
          <w:rFonts w:ascii="Arial" w:hAnsi="Arial" w:cs="Arial"/>
          <w:b/>
          <w:sz w:val="24"/>
          <w:szCs w:val="24"/>
        </w:rPr>
        <w:t>Yr</w:t>
      </w:r>
      <w:proofErr w:type="spellEnd"/>
      <w:r w:rsidRPr="001831FB">
        <w:rPr>
          <w:rFonts w:ascii="Arial" w:hAnsi="Arial" w:cs="Arial"/>
          <w:b/>
          <w:sz w:val="24"/>
          <w:szCs w:val="24"/>
        </w:rPr>
        <w:t xml:space="preserve"> &amp; Section: </w:t>
      </w:r>
      <w:r w:rsidR="00A27D27" w:rsidRPr="001831FB">
        <w:rPr>
          <w:rFonts w:ascii="Arial" w:hAnsi="Arial" w:cs="Arial"/>
          <w:b/>
          <w:sz w:val="24"/>
          <w:szCs w:val="24"/>
        </w:rPr>
        <w:t xml:space="preserve">Cristel S. Raynes, BSIT-3F         </w:t>
      </w:r>
      <w:r w:rsidRPr="001831FB">
        <w:rPr>
          <w:rFonts w:ascii="Arial" w:hAnsi="Arial" w:cs="Arial"/>
          <w:b/>
          <w:sz w:val="24"/>
          <w:szCs w:val="24"/>
        </w:rPr>
        <w:t xml:space="preserve">Date: </w:t>
      </w:r>
      <w:r w:rsidR="00A27D27" w:rsidRPr="001831FB">
        <w:rPr>
          <w:rFonts w:ascii="Arial" w:hAnsi="Arial" w:cs="Arial"/>
          <w:b/>
          <w:sz w:val="24"/>
          <w:szCs w:val="24"/>
        </w:rPr>
        <w:t>February 14, 2023</w:t>
      </w:r>
    </w:p>
    <w:p w14:paraId="6950DED6" w14:textId="77777777" w:rsidR="00670FAD" w:rsidRPr="001831FB" w:rsidRDefault="00670FAD" w:rsidP="00FB09BD">
      <w:pPr>
        <w:spacing w:after="0" w:line="240" w:lineRule="auto"/>
        <w:contextualSpacing/>
        <w:jc w:val="both"/>
        <w:rPr>
          <w:rFonts w:ascii="Arial" w:hAnsi="Arial" w:cs="Arial"/>
          <w:b/>
          <w:sz w:val="24"/>
          <w:szCs w:val="24"/>
        </w:rPr>
      </w:pPr>
    </w:p>
    <w:p w14:paraId="5E81B146" w14:textId="0B4F76B1" w:rsidR="00670FAD" w:rsidRPr="001831FB" w:rsidRDefault="00176F12" w:rsidP="00FB09BD">
      <w:pPr>
        <w:spacing w:after="0" w:line="240" w:lineRule="auto"/>
        <w:contextualSpacing/>
        <w:jc w:val="both"/>
        <w:rPr>
          <w:rFonts w:ascii="Arial" w:hAnsi="Arial" w:cs="Arial"/>
          <w:b/>
          <w:sz w:val="24"/>
          <w:szCs w:val="24"/>
          <w:u w:val="single"/>
        </w:rPr>
      </w:pPr>
      <w:r w:rsidRPr="001831FB">
        <w:rPr>
          <w:rFonts w:ascii="Arial" w:hAnsi="Arial" w:cs="Arial"/>
          <w:b/>
          <w:sz w:val="24"/>
          <w:szCs w:val="24"/>
          <w:u w:val="single"/>
        </w:rPr>
        <w:t xml:space="preserve">Midterm </w:t>
      </w:r>
      <w:r w:rsidR="00866774" w:rsidRPr="001831FB">
        <w:rPr>
          <w:rFonts w:ascii="Arial" w:hAnsi="Arial" w:cs="Arial"/>
          <w:b/>
          <w:sz w:val="24"/>
          <w:szCs w:val="24"/>
          <w:u w:val="single"/>
        </w:rPr>
        <w:t xml:space="preserve">Activity </w:t>
      </w:r>
      <w:r w:rsidR="00155626" w:rsidRPr="001831FB">
        <w:rPr>
          <w:rFonts w:ascii="Arial" w:hAnsi="Arial" w:cs="Arial"/>
          <w:b/>
          <w:sz w:val="24"/>
          <w:szCs w:val="24"/>
          <w:u w:val="single"/>
        </w:rPr>
        <w:t>4</w:t>
      </w:r>
    </w:p>
    <w:p w14:paraId="307ABC19" w14:textId="77777777" w:rsidR="00670FAD" w:rsidRPr="001831FB" w:rsidRDefault="00670FAD" w:rsidP="00FB09BD">
      <w:pPr>
        <w:spacing w:after="0" w:line="240" w:lineRule="auto"/>
        <w:contextualSpacing/>
        <w:jc w:val="both"/>
        <w:rPr>
          <w:rFonts w:ascii="Arial" w:hAnsi="Arial" w:cs="Arial"/>
          <w:b/>
          <w:sz w:val="24"/>
          <w:szCs w:val="24"/>
          <w:u w:val="single"/>
        </w:rPr>
      </w:pPr>
    </w:p>
    <w:p w14:paraId="52EB19CD" w14:textId="7B4A2DC4" w:rsidR="00670FAD" w:rsidRPr="001831FB" w:rsidRDefault="00155626" w:rsidP="00FB09BD">
      <w:pPr>
        <w:pStyle w:val="ListParagraph"/>
        <w:numPr>
          <w:ilvl w:val="0"/>
          <w:numId w:val="2"/>
        </w:numPr>
        <w:shd w:val="clear" w:color="auto" w:fill="FFFFFF"/>
        <w:spacing w:after="0" w:line="360" w:lineRule="auto"/>
        <w:jc w:val="both"/>
        <w:rPr>
          <w:rFonts w:ascii="Arial" w:eastAsia="Times New Roman" w:hAnsi="Arial" w:cs="Arial"/>
          <w:color w:val="202124"/>
          <w:sz w:val="24"/>
          <w:szCs w:val="24"/>
        </w:rPr>
      </w:pPr>
      <w:r w:rsidRPr="001831FB">
        <w:rPr>
          <w:rFonts w:ascii="Arial" w:eastAsia="Times New Roman" w:hAnsi="Arial" w:cs="Arial"/>
          <w:color w:val="202124"/>
          <w:sz w:val="24"/>
          <w:szCs w:val="24"/>
        </w:rPr>
        <w:t>What are the positive and negative impact of technology on humans?</w:t>
      </w:r>
    </w:p>
    <w:p w14:paraId="67CAA05A" w14:textId="64B9861C" w:rsidR="00A27D27" w:rsidRPr="001831FB" w:rsidRDefault="00A27D27" w:rsidP="00FB09BD">
      <w:pPr>
        <w:pStyle w:val="ListParagraph"/>
        <w:shd w:val="clear" w:color="auto" w:fill="FFFFFF"/>
        <w:spacing w:after="0" w:line="360" w:lineRule="auto"/>
        <w:jc w:val="both"/>
        <w:rPr>
          <w:rFonts w:ascii="Arial" w:eastAsia="Times New Roman" w:hAnsi="Arial" w:cs="Arial"/>
          <w:b/>
          <w:bCs/>
          <w:color w:val="FF0000"/>
          <w:sz w:val="24"/>
          <w:szCs w:val="24"/>
        </w:rPr>
      </w:pPr>
      <w:r w:rsidRPr="001831FB">
        <w:rPr>
          <w:rFonts w:ascii="Arial" w:eastAsia="Times New Roman" w:hAnsi="Arial" w:cs="Arial"/>
          <w:b/>
          <w:bCs/>
          <w:color w:val="FF0000"/>
          <w:sz w:val="24"/>
          <w:szCs w:val="24"/>
        </w:rPr>
        <w:t xml:space="preserve">POSITIVE IMPACTS OF TECHNOLOGIES: </w:t>
      </w:r>
    </w:p>
    <w:p w14:paraId="5B00DA55" w14:textId="5FCB1503" w:rsidR="00A27D27" w:rsidRPr="001831FB" w:rsidRDefault="00A27D27" w:rsidP="00FB09BD">
      <w:pPr>
        <w:pStyle w:val="NoSpacing"/>
        <w:numPr>
          <w:ilvl w:val="0"/>
          <w:numId w:val="4"/>
        </w:numPr>
        <w:jc w:val="both"/>
        <w:rPr>
          <w:rFonts w:ascii="Arial" w:hAnsi="Arial" w:cs="Arial"/>
          <w:b/>
          <w:bCs/>
          <w:sz w:val="24"/>
          <w:szCs w:val="24"/>
          <w:highlight w:val="yellow"/>
          <w:lang w:val="en-PH" w:eastAsia="en-PH"/>
        </w:rPr>
      </w:pPr>
      <w:r w:rsidRPr="001831FB">
        <w:rPr>
          <w:rFonts w:ascii="Arial" w:hAnsi="Arial" w:cs="Arial"/>
          <w:b/>
          <w:bCs/>
          <w:sz w:val="24"/>
          <w:szCs w:val="24"/>
          <w:highlight w:val="yellow"/>
          <w:lang w:val="en-PH" w:eastAsia="en-PH"/>
        </w:rPr>
        <w:t>Speed and easiness of traveling</w:t>
      </w:r>
    </w:p>
    <w:p w14:paraId="0F0231EB" w14:textId="5B04DD2D" w:rsidR="00A27D27" w:rsidRPr="001831FB" w:rsidRDefault="00A27D27" w:rsidP="00FB09BD">
      <w:pPr>
        <w:pStyle w:val="NoSpacing"/>
        <w:ind w:left="720" w:firstLine="720"/>
        <w:jc w:val="both"/>
        <w:rPr>
          <w:rFonts w:ascii="Arial" w:hAnsi="Arial" w:cs="Arial"/>
          <w:sz w:val="24"/>
          <w:szCs w:val="24"/>
          <w:lang w:val="en-PH" w:eastAsia="en-PH"/>
        </w:rPr>
      </w:pPr>
      <w:r w:rsidRPr="001831FB">
        <w:rPr>
          <w:rFonts w:ascii="Arial" w:hAnsi="Arial" w:cs="Arial"/>
          <w:sz w:val="24"/>
          <w:szCs w:val="24"/>
          <w:lang w:val="en-PH" w:eastAsia="en-PH"/>
        </w:rPr>
        <w:t>The speed and easiness of traveling have been enhanced with the help of advanced technology. The positive impacts of technology on society can be witnessed in various fields, including transportation. From supersonic speeds to self-driving cars, there is an ever-growing list of technological advances that are making life easier for people all around the world. Train systems and air travel know no bounds when it comes to speed; they’re able to traverse vast distances in a matter of hours, allowing a person to go from one side of the globe to the other within a day. Automated modes such as Uber and Lyft provide convenience for those who may not have access to public transport or reliable taxi services. Even more impressive is the advent of driverless cars; these vehicles use sensors and software algorithms to navigate roads safely without any human input.</w:t>
      </w:r>
    </w:p>
    <w:p w14:paraId="6241BAFE" w14:textId="7C0C7858" w:rsidR="00A27D27" w:rsidRPr="001831FB" w:rsidRDefault="00A27D27" w:rsidP="00FB09BD">
      <w:pPr>
        <w:pStyle w:val="NoSpacing"/>
        <w:numPr>
          <w:ilvl w:val="0"/>
          <w:numId w:val="4"/>
        </w:numPr>
        <w:jc w:val="both"/>
        <w:rPr>
          <w:rFonts w:ascii="Arial" w:hAnsi="Arial" w:cs="Arial"/>
          <w:b/>
          <w:bCs/>
          <w:sz w:val="24"/>
          <w:szCs w:val="24"/>
          <w:highlight w:val="yellow"/>
          <w:lang w:val="en-PH" w:eastAsia="en-PH"/>
        </w:rPr>
      </w:pPr>
      <w:r w:rsidRPr="001831FB">
        <w:rPr>
          <w:rFonts w:ascii="Arial" w:hAnsi="Arial" w:cs="Arial"/>
          <w:b/>
          <w:bCs/>
          <w:sz w:val="24"/>
          <w:szCs w:val="24"/>
          <w:highlight w:val="yellow"/>
          <w:lang w:val="en-PH" w:eastAsia="en-PH"/>
        </w:rPr>
        <w:t>Education (EdTech)</w:t>
      </w:r>
    </w:p>
    <w:p w14:paraId="06813EB7" w14:textId="2425C26F" w:rsidR="00A27D27" w:rsidRPr="001831FB" w:rsidRDefault="00A27D27" w:rsidP="00FB09BD">
      <w:pPr>
        <w:pStyle w:val="NoSpacing"/>
        <w:ind w:left="720" w:firstLine="720"/>
        <w:jc w:val="both"/>
        <w:rPr>
          <w:rFonts w:ascii="Arial" w:hAnsi="Arial" w:cs="Arial"/>
          <w:sz w:val="24"/>
          <w:szCs w:val="24"/>
          <w:lang w:val="en-PH" w:eastAsia="en-PH"/>
        </w:rPr>
      </w:pPr>
      <w:r w:rsidRPr="001831FB">
        <w:rPr>
          <w:rFonts w:ascii="Arial" w:hAnsi="Arial" w:cs="Arial"/>
          <w:sz w:val="24"/>
          <w:szCs w:val="24"/>
          <w:lang w:val="en-PH" w:eastAsia="en-PH"/>
        </w:rPr>
        <w:t>This is an era of immense technological progress, and its positive impacts on society are undeniable. EdTech, or educational technology, has revolutionized the way students learn and engage with their educational materials. Through EdTech, educators can create interactive learning experiences that promote student collaboration and exploration. EdTech provides access to high-quality resources to all students regardless of their geographic location, social status, or economic background. By embracing EdTech in classrooms worldwide, children can gain exposure to different cultures and customs as well as access to valuable knowledge previously unavailable due to financial constraints. Additionally, the increased engagement enabled by EdTech encourages critical thinking skills among learners while providing a more equitable education system for everyone involved.</w:t>
      </w:r>
    </w:p>
    <w:p w14:paraId="533ECFE1" w14:textId="77777777" w:rsidR="00A27D27" w:rsidRPr="001831FB" w:rsidRDefault="00A27D27" w:rsidP="00FB09BD">
      <w:pPr>
        <w:pStyle w:val="NoSpacing"/>
        <w:jc w:val="both"/>
        <w:rPr>
          <w:rFonts w:ascii="Arial" w:hAnsi="Arial" w:cs="Arial"/>
          <w:sz w:val="24"/>
          <w:szCs w:val="24"/>
          <w:lang w:val="en-PH" w:eastAsia="en-PH"/>
        </w:rPr>
      </w:pPr>
    </w:p>
    <w:p w14:paraId="35BB3862" w14:textId="57A0EA06" w:rsidR="00A27D27" w:rsidRPr="001831FB" w:rsidRDefault="00A27D27" w:rsidP="00FB09BD">
      <w:pPr>
        <w:pStyle w:val="NoSpacing"/>
        <w:numPr>
          <w:ilvl w:val="0"/>
          <w:numId w:val="6"/>
        </w:numPr>
        <w:jc w:val="both"/>
        <w:rPr>
          <w:rFonts w:ascii="Arial" w:hAnsi="Arial" w:cs="Arial"/>
          <w:b/>
          <w:bCs/>
          <w:sz w:val="24"/>
          <w:szCs w:val="24"/>
          <w:lang w:val="en-PH" w:eastAsia="en-PH"/>
        </w:rPr>
      </w:pPr>
      <w:r w:rsidRPr="001831FB">
        <w:rPr>
          <w:rFonts w:ascii="Arial" w:hAnsi="Arial" w:cs="Arial"/>
          <w:b/>
          <w:bCs/>
          <w:sz w:val="24"/>
          <w:szCs w:val="24"/>
          <w:highlight w:val="yellow"/>
          <w:lang w:val="en-PH" w:eastAsia="en-PH"/>
        </w:rPr>
        <w:t>Makes shopping hassle-free, affordable, and quick</w:t>
      </w:r>
    </w:p>
    <w:p w14:paraId="7C89CEB6" w14:textId="5D4C8566" w:rsidR="00A27D27" w:rsidRPr="001831FB" w:rsidRDefault="00A27D27" w:rsidP="00FB09BD">
      <w:pPr>
        <w:pStyle w:val="NoSpacing"/>
        <w:ind w:left="720" w:firstLine="720"/>
        <w:jc w:val="both"/>
        <w:rPr>
          <w:rFonts w:ascii="Arial" w:hAnsi="Arial" w:cs="Arial"/>
          <w:sz w:val="24"/>
          <w:szCs w:val="24"/>
          <w:lang w:val="en-PH" w:eastAsia="en-PH"/>
        </w:rPr>
      </w:pPr>
      <w:r w:rsidRPr="001831FB">
        <w:rPr>
          <w:rFonts w:ascii="Arial" w:hAnsi="Arial" w:cs="Arial"/>
          <w:sz w:val="24"/>
          <w:szCs w:val="24"/>
          <w:lang w:val="en-PH" w:eastAsia="en-PH"/>
        </w:rPr>
        <w:t xml:space="preserve">Technology has made huge strides in revolutionizing the way we shop in recent years, making it both affordable and convenient. As a result, shopping has become hassle-free and quick, bringing tremendous positive impacts to our society. The impact of technology on shopping is immense. With just a few clicks on a computer or taps on a smartphone, people can make orders from almost anywhere at any time. No longer do shoppers need to stand in long lines or waste their time hopping from one store to another for the best deals; now they can get what they want with ease through online stores and apps. Moreover, modern technologies enable buyers to compare prices quickly, helping them find the most suitable product with the lowest cost. These impressive advances have </w:t>
      </w:r>
      <w:r w:rsidRPr="001831FB">
        <w:rPr>
          <w:rFonts w:ascii="Arial" w:hAnsi="Arial" w:cs="Arial"/>
          <w:sz w:val="24"/>
          <w:szCs w:val="24"/>
          <w:lang w:val="en-PH" w:eastAsia="en-PH"/>
        </w:rPr>
        <w:lastRenderedPageBreak/>
        <w:t>changed day-to-day life for many people by enhancing accessibility and efficiency when it comes to shopping.</w:t>
      </w:r>
    </w:p>
    <w:p w14:paraId="4DCC26BC" w14:textId="78051E25" w:rsidR="00A27D27" w:rsidRPr="001831FB" w:rsidRDefault="00A27D27" w:rsidP="00FB09BD">
      <w:pPr>
        <w:pStyle w:val="NoSpacing"/>
        <w:numPr>
          <w:ilvl w:val="0"/>
          <w:numId w:val="4"/>
        </w:numPr>
        <w:jc w:val="both"/>
        <w:rPr>
          <w:rFonts w:ascii="Arial" w:hAnsi="Arial" w:cs="Arial"/>
          <w:b/>
          <w:bCs/>
          <w:sz w:val="24"/>
          <w:szCs w:val="24"/>
          <w:highlight w:val="yellow"/>
          <w:lang w:val="en-PH" w:eastAsia="en-PH"/>
        </w:rPr>
      </w:pPr>
      <w:r w:rsidRPr="001831FB">
        <w:rPr>
          <w:rFonts w:ascii="Arial" w:hAnsi="Arial" w:cs="Arial"/>
          <w:b/>
          <w:bCs/>
          <w:sz w:val="24"/>
          <w:szCs w:val="24"/>
          <w:highlight w:val="yellow"/>
          <w:lang w:val="en-PH" w:eastAsia="en-PH"/>
        </w:rPr>
        <w:t>Safer Management of Money</w:t>
      </w:r>
    </w:p>
    <w:p w14:paraId="0F6F478A" w14:textId="2EA06D92" w:rsidR="00A27D27" w:rsidRPr="001831FB" w:rsidRDefault="00A27D27" w:rsidP="00FB09BD">
      <w:pPr>
        <w:pStyle w:val="NoSpacing"/>
        <w:ind w:left="720" w:firstLine="720"/>
        <w:jc w:val="both"/>
        <w:rPr>
          <w:rFonts w:ascii="Arial" w:hAnsi="Arial" w:cs="Arial"/>
          <w:sz w:val="24"/>
          <w:szCs w:val="24"/>
          <w:lang w:val="en-PH" w:eastAsia="en-PH"/>
        </w:rPr>
      </w:pPr>
      <w:r w:rsidRPr="001831FB">
        <w:rPr>
          <w:rFonts w:ascii="Arial" w:hAnsi="Arial" w:cs="Arial"/>
          <w:sz w:val="24"/>
          <w:szCs w:val="24"/>
          <w:lang w:val="en-PH" w:eastAsia="en-PH"/>
        </w:rPr>
        <w:t xml:space="preserve">One of the positive impacts of technology on society is its role in improving the safety and security of money management. With features like financial tracking tools and cyber security protocols, technology has enabled us to better safeguard monetary transactions. For starters, consumers benefit from digital banking platforms that not only offer convenience but also crucial fraud protection measures such as two-factor authentication </w:t>
      </w:r>
      <w:proofErr w:type="spellStart"/>
      <w:proofErr w:type="gramStart"/>
      <w:r w:rsidRPr="001831FB">
        <w:rPr>
          <w:rFonts w:ascii="Arial" w:hAnsi="Arial" w:cs="Arial"/>
          <w:sz w:val="24"/>
          <w:szCs w:val="24"/>
          <w:lang w:val="en-PH" w:eastAsia="en-PH"/>
        </w:rPr>
        <w:t>services.Moreover</w:t>
      </w:r>
      <w:proofErr w:type="spellEnd"/>
      <w:proofErr w:type="gramEnd"/>
      <w:r w:rsidRPr="001831FB">
        <w:rPr>
          <w:rFonts w:ascii="Arial" w:hAnsi="Arial" w:cs="Arial"/>
          <w:sz w:val="24"/>
          <w:szCs w:val="24"/>
          <w:lang w:val="en-PH" w:eastAsia="en-PH"/>
        </w:rPr>
        <w:t>, online wallets and payment processors allow people to store their funds in secure virtual accounts without worrying about data breaches or interception by malicious actors. By leveraging advanced encryption techniques, these solutions provide a secure environment for securely transferring money across distances with minimal risk. Overall, technology has allowed us to manage our finances with greater efficiency and confidence than ever before, giving us more control over our assets while eliminating potential sources of financial harm.</w:t>
      </w:r>
    </w:p>
    <w:p w14:paraId="5B9842DE" w14:textId="77777777" w:rsidR="00A27D27" w:rsidRPr="001831FB" w:rsidRDefault="00A27D27" w:rsidP="00FB09BD">
      <w:pPr>
        <w:pStyle w:val="NoSpacing"/>
        <w:ind w:left="720" w:firstLine="720"/>
        <w:jc w:val="both"/>
        <w:rPr>
          <w:rFonts w:ascii="Arial" w:hAnsi="Arial" w:cs="Arial"/>
          <w:sz w:val="24"/>
          <w:szCs w:val="24"/>
          <w:lang w:val="en-PH" w:eastAsia="en-PH"/>
        </w:rPr>
      </w:pPr>
    </w:p>
    <w:p w14:paraId="0F8C5A1E" w14:textId="26243771" w:rsidR="00A27D27" w:rsidRPr="001831FB" w:rsidRDefault="00A27D27" w:rsidP="00FB09BD">
      <w:pPr>
        <w:pStyle w:val="NoSpacing"/>
        <w:numPr>
          <w:ilvl w:val="0"/>
          <w:numId w:val="4"/>
        </w:numPr>
        <w:jc w:val="both"/>
        <w:rPr>
          <w:rFonts w:ascii="Arial" w:hAnsi="Arial" w:cs="Arial"/>
          <w:b/>
          <w:bCs/>
          <w:sz w:val="24"/>
          <w:szCs w:val="24"/>
          <w:highlight w:val="yellow"/>
          <w:lang w:val="en-PH" w:eastAsia="en-PH"/>
        </w:rPr>
      </w:pPr>
      <w:r w:rsidRPr="001831FB">
        <w:rPr>
          <w:rFonts w:ascii="Arial" w:hAnsi="Arial" w:cs="Arial"/>
          <w:b/>
          <w:bCs/>
          <w:sz w:val="24"/>
          <w:szCs w:val="24"/>
          <w:highlight w:val="yellow"/>
          <w:lang w:val="en-PH" w:eastAsia="en-PH"/>
        </w:rPr>
        <w:t>Equal Opportunities</w:t>
      </w:r>
    </w:p>
    <w:p w14:paraId="72493FC0" w14:textId="418D3514" w:rsidR="00A27D27" w:rsidRPr="001831FB" w:rsidRDefault="00A27D27" w:rsidP="00FB09BD">
      <w:pPr>
        <w:pStyle w:val="NoSpacing"/>
        <w:ind w:left="720" w:firstLine="720"/>
        <w:jc w:val="both"/>
        <w:rPr>
          <w:rFonts w:ascii="Arial" w:hAnsi="Arial" w:cs="Arial"/>
          <w:sz w:val="24"/>
          <w:szCs w:val="24"/>
          <w:lang w:val="en-PH" w:eastAsia="en-PH"/>
        </w:rPr>
      </w:pPr>
      <w:r w:rsidRPr="001831FB">
        <w:rPr>
          <w:rFonts w:ascii="Arial" w:hAnsi="Arial" w:cs="Arial"/>
          <w:sz w:val="24"/>
          <w:szCs w:val="24"/>
          <w:lang w:val="en-PH" w:eastAsia="en-PH"/>
        </w:rPr>
        <w:t>By providing us with unprecedented access to resources and information, technology has enabled us to make leaps in progress that were previously unimaginable. Technology has allowed for greater equity amongst people, as it opens doors otherwise closed due to financial or geographical limitations. The rapid rate at which technological advancements have been made over the past decade has resulted in increased equal opportunities for all individuals within a society. Not only do technological advancements provide a platform for better education and communication capabilities, but they also enable greater access to job markets through networking platforms such as LinkedIn or by reducing the cost of business operations with cloud computing applications.</w:t>
      </w:r>
    </w:p>
    <w:p w14:paraId="613A177B" w14:textId="77777777" w:rsidR="00A27D27" w:rsidRPr="001831FB" w:rsidRDefault="00A27D27" w:rsidP="00FB09BD">
      <w:pPr>
        <w:pStyle w:val="NoSpacing"/>
        <w:ind w:left="720" w:firstLine="720"/>
        <w:jc w:val="both"/>
        <w:rPr>
          <w:rFonts w:ascii="Arial" w:hAnsi="Arial" w:cs="Arial"/>
          <w:sz w:val="24"/>
          <w:szCs w:val="24"/>
          <w:lang w:val="en-PH" w:eastAsia="en-PH"/>
        </w:rPr>
      </w:pPr>
    </w:p>
    <w:p w14:paraId="49579F75" w14:textId="4560417F" w:rsidR="00A27D27" w:rsidRPr="001831FB" w:rsidRDefault="00A27D27" w:rsidP="00FB09BD">
      <w:pPr>
        <w:pStyle w:val="ListParagraph"/>
        <w:shd w:val="clear" w:color="auto" w:fill="FFFFFF"/>
        <w:spacing w:after="0" w:line="360" w:lineRule="auto"/>
        <w:jc w:val="both"/>
        <w:rPr>
          <w:rFonts w:ascii="Arial" w:eastAsia="Times New Roman" w:hAnsi="Arial" w:cs="Arial"/>
          <w:b/>
          <w:bCs/>
          <w:color w:val="FF0000"/>
          <w:sz w:val="24"/>
          <w:szCs w:val="24"/>
        </w:rPr>
      </w:pPr>
      <w:r w:rsidRPr="001831FB">
        <w:rPr>
          <w:rFonts w:ascii="Arial" w:eastAsia="Times New Roman" w:hAnsi="Arial" w:cs="Arial"/>
          <w:b/>
          <w:bCs/>
          <w:color w:val="FF0000"/>
          <w:sz w:val="24"/>
          <w:szCs w:val="24"/>
        </w:rPr>
        <w:t xml:space="preserve">NEGATIVE IMPACTS OF TECHNOLOGIES: </w:t>
      </w:r>
    </w:p>
    <w:p w14:paraId="0004794B" w14:textId="505A574D" w:rsidR="00A27D27" w:rsidRPr="001831FB" w:rsidRDefault="00A27D27" w:rsidP="00FB09BD">
      <w:pPr>
        <w:pStyle w:val="NoSpacing"/>
        <w:numPr>
          <w:ilvl w:val="0"/>
          <w:numId w:val="4"/>
        </w:numPr>
        <w:jc w:val="both"/>
        <w:rPr>
          <w:rFonts w:ascii="Arial" w:hAnsi="Arial" w:cs="Arial"/>
          <w:b/>
          <w:bCs/>
          <w:sz w:val="24"/>
          <w:szCs w:val="24"/>
        </w:rPr>
      </w:pPr>
      <w:r w:rsidRPr="001831FB">
        <w:rPr>
          <w:rFonts w:ascii="Arial" w:hAnsi="Arial" w:cs="Arial"/>
          <w:b/>
          <w:bCs/>
          <w:sz w:val="24"/>
          <w:szCs w:val="24"/>
          <w:highlight w:val="yellow"/>
        </w:rPr>
        <w:t>Depression and Other Mental Health Issues</w:t>
      </w:r>
    </w:p>
    <w:p w14:paraId="2E9B028E" w14:textId="420A7A14" w:rsidR="00A27D27" w:rsidRPr="001831FB" w:rsidRDefault="00A27D27" w:rsidP="00FB09BD">
      <w:pPr>
        <w:pStyle w:val="NoSpacing"/>
        <w:ind w:left="720" w:firstLine="720"/>
        <w:jc w:val="both"/>
        <w:rPr>
          <w:rFonts w:ascii="Arial" w:hAnsi="Arial" w:cs="Arial"/>
          <w:sz w:val="24"/>
          <w:szCs w:val="24"/>
        </w:rPr>
      </w:pPr>
      <w:r w:rsidRPr="001831FB">
        <w:rPr>
          <w:rFonts w:ascii="Arial" w:hAnsi="Arial" w:cs="Arial"/>
          <w:sz w:val="24"/>
          <w:szCs w:val="24"/>
        </w:rPr>
        <w:t>It is no surprise that technology has had a profound effect on society as a whole; however, it can also have an adverse impact on mental health. Particularly, depression and other mental health issues are escalating due to the negative effects that tech can have on people. From increased feelings of social isolation to heightened pressure to succeed in comparison to others online, people are exposed to more stress than ever before. The rise of smartphones and tablets has also made it harder for individuals to find downtime away from their devices and practice self-care techniques like mindfulness or relaxation exercises.</w:t>
      </w:r>
    </w:p>
    <w:p w14:paraId="26FA3A04" w14:textId="77777777" w:rsidR="00A27D27" w:rsidRPr="001831FB" w:rsidRDefault="00A27D27" w:rsidP="00FB09BD">
      <w:pPr>
        <w:pStyle w:val="NoSpacing"/>
        <w:jc w:val="both"/>
        <w:rPr>
          <w:rFonts w:ascii="Arial" w:hAnsi="Arial" w:cs="Arial"/>
          <w:sz w:val="24"/>
          <w:szCs w:val="24"/>
        </w:rPr>
      </w:pPr>
    </w:p>
    <w:p w14:paraId="50953A81" w14:textId="30F8B2DC" w:rsidR="00A27D27" w:rsidRPr="001831FB" w:rsidRDefault="00A27D27" w:rsidP="00FB09BD">
      <w:pPr>
        <w:pStyle w:val="NoSpacing"/>
        <w:numPr>
          <w:ilvl w:val="0"/>
          <w:numId w:val="4"/>
        </w:numPr>
        <w:jc w:val="both"/>
        <w:rPr>
          <w:rFonts w:ascii="Arial" w:hAnsi="Arial" w:cs="Arial"/>
          <w:b/>
          <w:bCs/>
          <w:sz w:val="24"/>
          <w:szCs w:val="24"/>
        </w:rPr>
      </w:pPr>
      <w:r w:rsidRPr="001831FB">
        <w:rPr>
          <w:rFonts w:ascii="Arial" w:hAnsi="Arial" w:cs="Arial"/>
          <w:b/>
          <w:bCs/>
          <w:sz w:val="24"/>
          <w:szCs w:val="24"/>
          <w:highlight w:val="yellow"/>
        </w:rPr>
        <w:t>Technology leaves us feeling isolated</w:t>
      </w:r>
    </w:p>
    <w:p w14:paraId="43421B8D" w14:textId="18293432" w:rsidR="00A27D27" w:rsidRPr="001831FB" w:rsidRDefault="00A27D27" w:rsidP="00FB09BD">
      <w:pPr>
        <w:pStyle w:val="NoSpacing"/>
        <w:ind w:left="720" w:firstLine="720"/>
        <w:jc w:val="both"/>
        <w:rPr>
          <w:rFonts w:ascii="Arial" w:hAnsi="Arial" w:cs="Arial"/>
          <w:sz w:val="24"/>
          <w:szCs w:val="24"/>
        </w:rPr>
      </w:pPr>
      <w:r w:rsidRPr="001831FB">
        <w:rPr>
          <w:rFonts w:ascii="Arial" w:hAnsi="Arial" w:cs="Arial"/>
          <w:sz w:val="24"/>
          <w:szCs w:val="24"/>
        </w:rPr>
        <w:t xml:space="preserve">One of the most insidious outcomes of modern technology is the way it can lead to feelings of isolation in those who use it. In an era where social media dominates and face-to-face interactions become increasingly rare, people are </w:t>
      </w:r>
      <w:r w:rsidRPr="001831FB">
        <w:rPr>
          <w:rFonts w:ascii="Arial" w:hAnsi="Arial" w:cs="Arial"/>
          <w:sz w:val="24"/>
          <w:szCs w:val="24"/>
        </w:rPr>
        <w:lastRenderedPageBreak/>
        <w:t>finding themselves more disconnected than ever before despite being surrounded by a web of digital contacts.</w:t>
      </w:r>
      <w:r w:rsidR="00836BD9" w:rsidRPr="001831FB">
        <w:rPr>
          <w:rFonts w:ascii="Arial" w:hAnsi="Arial" w:cs="Arial"/>
          <w:sz w:val="24"/>
          <w:szCs w:val="24"/>
        </w:rPr>
        <w:t xml:space="preserve"> </w:t>
      </w:r>
      <w:r w:rsidRPr="001831FB">
        <w:rPr>
          <w:rFonts w:ascii="Arial" w:hAnsi="Arial" w:cs="Arial"/>
          <w:sz w:val="24"/>
          <w:szCs w:val="24"/>
        </w:rPr>
        <w:t>One does not have to look far for evidence that technology is diminishing our capacity for meaningful human relationships.</w:t>
      </w:r>
      <w:r w:rsidR="00836BD9" w:rsidRPr="001831FB">
        <w:rPr>
          <w:rFonts w:ascii="Arial" w:hAnsi="Arial" w:cs="Arial"/>
          <w:sz w:val="24"/>
          <w:szCs w:val="24"/>
        </w:rPr>
        <w:t xml:space="preserve"> </w:t>
      </w:r>
      <w:r w:rsidRPr="001831FB">
        <w:rPr>
          <w:rFonts w:ascii="Arial" w:hAnsi="Arial" w:cs="Arial"/>
          <w:sz w:val="24"/>
          <w:szCs w:val="24"/>
        </w:rPr>
        <w:t>Cyberbullying, social media addiction and other forms of online harassment are all symptoms of a society that is becoming increasingly desensitized to personal connection.</w:t>
      </w:r>
    </w:p>
    <w:p w14:paraId="7FC42705" w14:textId="77777777" w:rsidR="00836BD9" w:rsidRPr="001831FB" w:rsidRDefault="00836BD9" w:rsidP="00FB09BD">
      <w:pPr>
        <w:pStyle w:val="NoSpacing"/>
        <w:jc w:val="both"/>
        <w:rPr>
          <w:rFonts w:ascii="Arial" w:hAnsi="Arial" w:cs="Arial"/>
          <w:sz w:val="24"/>
          <w:szCs w:val="24"/>
        </w:rPr>
      </w:pPr>
    </w:p>
    <w:p w14:paraId="198A6A5F" w14:textId="18A487D0" w:rsidR="00A27D27" w:rsidRPr="001831FB" w:rsidRDefault="00A27D27" w:rsidP="00FB09BD">
      <w:pPr>
        <w:pStyle w:val="NoSpacing"/>
        <w:numPr>
          <w:ilvl w:val="0"/>
          <w:numId w:val="4"/>
        </w:numPr>
        <w:jc w:val="both"/>
        <w:rPr>
          <w:rFonts w:ascii="Arial" w:hAnsi="Arial" w:cs="Arial"/>
          <w:b/>
          <w:bCs/>
          <w:sz w:val="24"/>
          <w:szCs w:val="24"/>
        </w:rPr>
      </w:pPr>
      <w:r w:rsidRPr="001831FB">
        <w:rPr>
          <w:rFonts w:ascii="Arial" w:hAnsi="Arial" w:cs="Arial"/>
          <w:b/>
          <w:bCs/>
          <w:sz w:val="24"/>
          <w:szCs w:val="24"/>
          <w:highlight w:val="yellow"/>
        </w:rPr>
        <w:t>Technology is addictive</w:t>
      </w:r>
    </w:p>
    <w:p w14:paraId="0994F298" w14:textId="2E59BA94" w:rsidR="00A27D27" w:rsidRPr="001831FB" w:rsidRDefault="00A27D27" w:rsidP="00FB09BD">
      <w:pPr>
        <w:pStyle w:val="NoSpacing"/>
        <w:ind w:left="720" w:firstLine="720"/>
        <w:jc w:val="both"/>
        <w:rPr>
          <w:rFonts w:ascii="Arial" w:hAnsi="Arial" w:cs="Arial"/>
          <w:sz w:val="24"/>
          <w:szCs w:val="24"/>
        </w:rPr>
      </w:pPr>
      <w:r w:rsidRPr="001831FB">
        <w:rPr>
          <w:rFonts w:ascii="Arial" w:hAnsi="Arial" w:cs="Arial"/>
          <w:sz w:val="24"/>
          <w:szCs w:val="24"/>
        </w:rPr>
        <w:t>Humans have become so enamored with technology that it has become an addiction for many. Technology is seemingly everywhere, from computers to cell phones and tablets, and this fast-paced environment can have a negative effect on society</w:t>
      </w:r>
      <w:r w:rsidR="00836BD9" w:rsidRPr="001831FB">
        <w:rPr>
          <w:rFonts w:ascii="Arial" w:hAnsi="Arial" w:cs="Arial"/>
          <w:sz w:val="24"/>
          <w:szCs w:val="24"/>
        </w:rPr>
        <w:t xml:space="preserve">. </w:t>
      </w:r>
      <w:r w:rsidRPr="001831FB">
        <w:rPr>
          <w:rFonts w:ascii="Arial" w:hAnsi="Arial" w:cs="Arial"/>
          <w:sz w:val="24"/>
          <w:szCs w:val="24"/>
        </w:rPr>
        <w:t>The overuse of technology not only causes physical changes in the brain but also creates a lack of communication and interpersonal skills, as well as depression.</w:t>
      </w:r>
      <w:r w:rsidR="00836BD9" w:rsidRPr="001831FB">
        <w:rPr>
          <w:rFonts w:ascii="Arial" w:hAnsi="Arial" w:cs="Arial"/>
          <w:sz w:val="24"/>
          <w:szCs w:val="24"/>
        </w:rPr>
        <w:t xml:space="preserve"> </w:t>
      </w:r>
      <w:r w:rsidRPr="001831FB">
        <w:rPr>
          <w:rFonts w:ascii="Arial" w:hAnsi="Arial" w:cs="Arial"/>
          <w:sz w:val="24"/>
          <w:szCs w:val="24"/>
        </w:rPr>
        <w:t>The digital world we live in today has created distractions that can interfere with our daily lives. By spending excessive amounts of time sitting in front of screens, people are missing out on valuable communication experiences that could help them grow emotionally and socially.</w:t>
      </w:r>
    </w:p>
    <w:p w14:paraId="435791F6" w14:textId="77777777" w:rsidR="00836BD9" w:rsidRPr="001831FB" w:rsidRDefault="00836BD9" w:rsidP="00FB09BD">
      <w:pPr>
        <w:pStyle w:val="NoSpacing"/>
        <w:ind w:left="720" w:firstLine="720"/>
        <w:jc w:val="both"/>
        <w:rPr>
          <w:rFonts w:ascii="Arial" w:hAnsi="Arial" w:cs="Arial"/>
          <w:sz w:val="24"/>
          <w:szCs w:val="24"/>
        </w:rPr>
      </w:pPr>
    </w:p>
    <w:p w14:paraId="5A4D421D" w14:textId="620E896B" w:rsidR="00A27D27" w:rsidRPr="001831FB" w:rsidRDefault="00A27D27" w:rsidP="00FB09BD">
      <w:pPr>
        <w:pStyle w:val="NoSpacing"/>
        <w:numPr>
          <w:ilvl w:val="0"/>
          <w:numId w:val="4"/>
        </w:numPr>
        <w:jc w:val="both"/>
        <w:rPr>
          <w:rFonts w:ascii="Arial" w:hAnsi="Arial" w:cs="Arial"/>
          <w:b/>
          <w:bCs/>
          <w:sz w:val="24"/>
          <w:szCs w:val="24"/>
          <w:highlight w:val="yellow"/>
        </w:rPr>
      </w:pPr>
      <w:r w:rsidRPr="001831FB">
        <w:rPr>
          <w:rFonts w:ascii="Arial" w:hAnsi="Arial" w:cs="Arial"/>
          <w:b/>
          <w:bCs/>
          <w:sz w:val="24"/>
          <w:szCs w:val="24"/>
          <w:highlight w:val="yellow"/>
        </w:rPr>
        <w:t>Privacy and security</w:t>
      </w:r>
    </w:p>
    <w:p w14:paraId="33FDC39F" w14:textId="32B8A4D4" w:rsidR="00A27D27" w:rsidRPr="001831FB" w:rsidRDefault="00A27D27" w:rsidP="00FB09BD">
      <w:pPr>
        <w:pStyle w:val="NoSpacing"/>
        <w:ind w:left="720" w:firstLine="720"/>
        <w:jc w:val="both"/>
        <w:rPr>
          <w:rFonts w:ascii="Arial" w:hAnsi="Arial" w:cs="Arial"/>
          <w:sz w:val="24"/>
          <w:szCs w:val="24"/>
        </w:rPr>
      </w:pPr>
      <w:r w:rsidRPr="001831FB">
        <w:rPr>
          <w:rFonts w:ascii="Arial" w:hAnsi="Arial" w:cs="Arial"/>
          <w:sz w:val="24"/>
          <w:szCs w:val="24"/>
        </w:rPr>
        <w:t>As technology continues to evolve, the negative impacts on society become more and more prevalent.</w:t>
      </w:r>
      <w:r w:rsidR="00836BD9" w:rsidRPr="001831FB">
        <w:rPr>
          <w:rFonts w:ascii="Arial" w:hAnsi="Arial" w:cs="Arial"/>
          <w:sz w:val="24"/>
          <w:szCs w:val="24"/>
        </w:rPr>
        <w:t xml:space="preserve"> </w:t>
      </w:r>
      <w:r w:rsidRPr="001831FB">
        <w:rPr>
          <w:rFonts w:ascii="Arial" w:hAnsi="Arial" w:cs="Arial"/>
          <w:sz w:val="24"/>
          <w:szCs w:val="24"/>
        </w:rPr>
        <w:t xml:space="preserve">Privacy and security are essential components of our lives that are continuously put at risk </w:t>
      </w:r>
      <w:proofErr w:type="gramStart"/>
      <w:r w:rsidRPr="001831FB">
        <w:rPr>
          <w:rFonts w:ascii="Arial" w:hAnsi="Arial" w:cs="Arial"/>
          <w:sz w:val="24"/>
          <w:szCs w:val="24"/>
        </w:rPr>
        <w:t>as a result of</w:t>
      </w:r>
      <w:proofErr w:type="gramEnd"/>
      <w:r w:rsidRPr="001831FB">
        <w:rPr>
          <w:rFonts w:ascii="Arial" w:hAnsi="Arial" w:cs="Arial"/>
          <w:sz w:val="24"/>
          <w:szCs w:val="24"/>
        </w:rPr>
        <w:t xml:space="preserve"> increased tech usage</w:t>
      </w:r>
      <w:r w:rsidR="00836BD9" w:rsidRPr="001831FB">
        <w:rPr>
          <w:rFonts w:ascii="Arial" w:hAnsi="Arial" w:cs="Arial"/>
          <w:sz w:val="24"/>
          <w:szCs w:val="24"/>
        </w:rPr>
        <w:t xml:space="preserve">. </w:t>
      </w:r>
      <w:r w:rsidRPr="001831FB">
        <w:rPr>
          <w:rFonts w:ascii="Arial" w:hAnsi="Arial" w:cs="Arial"/>
          <w:sz w:val="24"/>
          <w:szCs w:val="24"/>
        </w:rPr>
        <w:t>Whether it’s through data breaches or malicious cyberattacks, technology has allowed for easier access to our personal information in negative ways.</w:t>
      </w:r>
      <w:r w:rsidR="00836BD9" w:rsidRPr="001831FB">
        <w:rPr>
          <w:rFonts w:ascii="Arial" w:hAnsi="Arial" w:cs="Arial"/>
          <w:sz w:val="24"/>
          <w:szCs w:val="24"/>
        </w:rPr>
        <w:t xml:space="preserve"> </w:t>
      </w:r>
      <w:r w:rsidRPr="001831FB">
        <w:rPr>
          <w:rFonts w:ascii="Arial" w:hAnsi="Arial" w:cs="Arial"/>
          <w:sz w:val="24"/>
          <w:szCs w:val="24"/>
        </w:rPr>
        <w:t>Unfortunately, the threats posed by hackers and malicious actors have not waned with the rise of digital privacy measures like encryption software.</w:t>
      </w:r>
      <w:r w:rsidR="00836BD9" w:rsidRPr="001831FB">
        <w:rPr>
          <w:rFonts w:ascii="Arial" w:hAnsi="Arial" w:cs="Arial"/>
          <w:sz w:val="24"/>
          <w:szCs w:val="24"/>
        </w:rPr>
        <w:t xml:space="preserve"> </w:t>
      </w:r>
      <w:r w:rsidRPr="001831FB">
        <w:rPr>
          <w:rFonts w:ascii="Arial" w:hAnsi="Arial" w:cs="Arial"/>
          <w:sz w:val="24"/>
          <w:szCs w:val="24"/>
        </w:rPr>
        <w:t>In fact, due to the large number of connected devices used today especially smartphones, cybercrime has only heightened in its reach and impact.</w:t>
      </w:r>
    </w:p>
    <w:p w14:paraId="083E45FE" w14:textId="580FC8C2" w:rsidR="00836BD9" w:rsidRPr="001831FB" w:rsidRDefault="00836BD9" w:rsidP="00FB09BD">
      <w:pPr>
        <w:pStyle w:val="NoSpacing"/>
        <w:ind w:left="360"/>
        <w:jc w:val="both"/>
        <w:rPr>
          <w:rFonts w:ascii="Arial" w:hAnsi="Arial" w:cs="Arial"/>
          <w:sz w:val="24"/>
          <w:szCs w:val="24"/>
        </w:rPr>
      </w:pPr>
    </w:p>
    <w:p w14:paraId="7095B01D" w14:textId="3992291E" w:rsidR="00836BD9" w:rsidRPr="001831FB" w:rsidRDefault="00836BD9" w:rsidP="00FB09BD">
      <w:pPr>
        <w:pStyle w:val="NoSpacing"/>
        <w:jc w:val="both"/>
        <w:rPr>
          <w:rFonts w:ascii="Arial" w:hAnsi="Arial" w:cs="Arial"/>
          <w:sz w:val="24"/>
          <w:szCs w:val="24"/>
        </w:rPr>
      </w:pPr>
    </w:p>
    <w:p w14:paraId="374042FC" w14:textId="37568448" w:rsidR="00836BD9" w:rsidRPr="001831FB" w:rsidRDefault="00836BD9" w:rsidP="00FB09BD">
      <w:pPr>
        <w:pStyle w:val="NoSpacing"/>
        <w:jc w:val="both"/>
        <w:rPr>
          <w:rFonts w:ascii="Arial" w:hAnsi="Arial" w:cs="Arial"/>
          <w:sz w:val="24"/>
          <w:szCs w:val="24"/>
        </w:rPr>
      </w:pPr>
    </w:p>
    <w:p w14:paraId="0D1D839E" w14:textId="77777777" w:rsidR="00836BD9" w:rsidRPr="001831FB" w:rsidRDefault="00836BD9" w:rsidP="00FB09BD">
      <w:pPr>
        <w:pStyle w:val="NoSpacing"/>
        <w:jc w:val="both"/>
        <w:rPr>
          <w:rFonts w:ascii="Arial" w:hAnsi="Arial" w:cs="Arial"/>
          <w:sz w:val="24"/>
          <w:szCs w:val="24"/>
        </w:rPr>
      </w:pPr>
    </w:p>
    <w:p w14:paraId="02D32D88" w14:textId="516C2EF7" w:rsidR="00A27D27" w:rsidRPr="001831FB" w:rsidRDefault="00A27D27" w:rsidP="00FB09BD">
      <w:pPr>
        <w:pStyle w:val="NoSpacing"/>
        <w:numPr>
          <w:ilvl w:val="0"/>
          <w:numId w:val="4"/>
        </w:numPr>
        <w:jc w:val="both"/>
        <w:rPr>
          <w:rFonts w:ascii="Arial" w:hAnsi="Arial" w:cs="Arial"/>
          <w:b/>
          <w:bCs/>
          <w:sz w:val="24"/>
          <w:szCs w:val="24"/>
          <w:highlight w:val="yellow"/>
        </w:rPr>
      </w:pPr>
      <w:r w:rsidRPr="001831FB">
        <w:rPr>
          <w:rFonts w:ascii="Arial" w:hAnsi="Arial" w:cs="Arial"/>
          <w:b/>
          <w:bCs/>
          <w:sz w:val="24"/>
          <w:szCs w:val="24"/>
          <w:highlight w:val="yellow"/>
        </w:rPr>
        <w:t>Technology promotes a shorter attention span</w:t>
      </w:r>
    </w:p>
    <w:p w14:paraId="385BE75C" w14:textId="27C7D408" w:rsidR="00A27D27" w:rsidRPr="001831FB" w:rsidRDefault="00A27D27" w:rsidP="00FB09BD">
      <w:pPr>
        <w:pStyle w:val="NoSpacing"/>
        <w:ind w:left="720" w:firstLine="720"/>
        <w:jc w:val="both"/>
        <w:rPr>
          <w:rFonts w:ascii="Arial" w:hAnsi="Arial" w:cs="Arial"/>
          <w:sz w:val="24"/>
          <w:szCs w:val="24"/>
        </w:rPr>
      </w:pPr>
      <w:r w:rsidRPr="001831FB">
        <w:rPr>
          <w:rFonts w:ascii="Arial" w:hAnsi="Arial" w:cs="Arial"/>
          <w:sz w:val="24"/>
          <w:szCs w:val="24"/>
        </w:rPr>
        <w:t>Unfortunately, the omnipresence of technology can have a deleterious effect on attention spans, adversely impacting our communities and societies.</w:t>
      </w:r>
      <w:r w:rsidR="00836BD9" w:rsidRPr="001831FB">
        <w:rPr>
          <w:rFonts w:ascii="Arial" w:hAnsi="Arial" w:cs="Arial"/>
          <w:sz w:val="24"/>
          <w:szCs w:val="24"/>
        </w:rPr>
        <w:t xml:space="preserve"> </w:t>
      </w:r>
      <w:r w:rsidRPr="001831FB">
        <w:rPr>
          <w:rFonts w:ascii="Arial" w:hAnsi="Arial" w:cs="Arial"/>
          <w:sz w:val="24"/>
          <w:szCs w:val="24"/>
        </w:rPr>
        <w:t>The proliferation of technology has resulted in an ever-narrowing scope for human attention; as we are bombarded with notifications and alerts from multiple devices, our capacity to focus is significantly diminished</w:t>
      </w:r>
      <w:r w:rsidR="00836BD9" w:rsidRPr="001831FB">
        <w:rPr>
          <w:rFonts w:ascii="Arial" w:hAnsi="Arial" w:cs="Arial"/>
          <w:sz w:val="24"/>
          <w:szCs w:val="24"/>
        </w:rPr>
        <w:t xml:space="preserve">. </w:t>
      </w:r>
      <w:r w:rsidRPr="001831FB">
        <w:rPr>
          <w:rFonts w:ascii="Arial" w:hAnsi="Arial" w:cs="Arial"/>
          <w:sz w:val="24"/>
          <w:szCs w:val="24"/>
        </w:rPr>
        <w:t>This short-termism has resulted in reduced cognitive acuity among members of society, leading to a cultural shift towards prioritizing instant gratification over long-term planning or meaningful engagement with tasks.</w:t>
      </w:r>
    </w:p>
    <w:p w14:paraId="14A33EEB" w14:textId="004C24EA" w:rsidR="00A27D27" w:rsidRPr="001831FB" w:rsidRDefault="00A27D27" w:rsidP="00FB09BD">
      <w:pPr>
        <w:shd w:val="clear" w:color="auto" w:fill="FFFFFF"/>
        <w:spacing w:after="0" w:line="360" w:lineRule="auto"/>
        <w:jc w:val="both"/>
        <w:rPr>
          <w:rFonts w:ascii="Arial" w:eastAsia="Times New Roman" w:hAnsi="Arial" w:cs="Arial"/>
          <w:color w:val="202124"/>
          <w:sz w:val="24"/>
          <w:szCs w:val="24"/>
        </w:rPr>
      </w:pPr>
    </w:p>
    <w:p w14:paraId="0430C9A7" w14:textId="5EB4B853" w:rsidR="00D12818" w:rsidRPr="001831FB" w:rsidRDefault="00D12818" w:rsidP="00FB09BD">
      <w:pPr>
        <w:shd w:val="clear" w:color="auto" w:fill="FFFFFF"/>
        <w:spacing w:after="0" w:line="360" w:lineRule="auto"/>
        <w:jc w:val="both"/>
        <w:rPr>
          <w:rFonts w:ascii="Arial" w:eastAsia="Times New Roman" w:hAnsi="Arial" w:cs="Arial"/>
          <w:color w:val="202124"/>
          <w:sz w:val="24"/>
          <w:szCs w:val="24"/>
        </w:rPr>
      </w:pPr>
    </w:p>
    <w:p w14:paraId="56103A41" w14:textId="77777777" w:rsidR="00D12818" w:rsidRPr="001831FB" w:rsidRDefault="00D12818" w:rsidP="00FB09BD">
      <w:pPr>
        <w:shd w:val="clear" w:color="auto" w:fill="FFFFFF"/>
        <w:spacing w:after="0" w:line="360" w:lineRule="auto"/>
        <w:jc w:val="both"/>
        <w:rPr>
          <w:rFonts w:ascii="Arial" w:eastAsia="Times New Roman" w:hAnsi="Arial" w:cs="Arial"/>
          <w:color w:val="202124"/>
          <w:sz w:val="24"/>
          <w:szCs w:val="24"/>
        </w:rPr>
      </w:pPr>
    </w:p>
    <w:p w14:paraId="2B5CEA80" w14:textId="3018D29F" w:rsidR="00155626" w:rsidRPr="001831FB" w:rsidRDefault="00155626" w:rsidP="00FB09BD">
      <w:pPr>
        <w:pStyle w:val="TableParagraph"/>
        <w:numPr>
          <w:ilvl w:val="0"/>
          <w:numId w:val="2"/>
        </w:numPr>
        <w:tabs>
          <w:tab w:val="left" w:pos="424"/>
        </w:tabs>
        <w:spacing w:line="360" w:lineRule="auto"/>
        <w:contextualSpacing/>
        <w:jc w:val="both"/>
        <w:rPr>
          <w:sz w:val="24"/>
          <w:szCs w:val="24"/>
        </w:rPr>
      </w:pPr>
      <w:r w:rsidRPr="001831FB">
        <w:rPr>
          <w:sz w:val="24"/>
          <w:szCs w:val="24"/>
        </w:rPr>
        <w:lastRenderedPageBreak/>
        <w:t xml:space="preserve">Explain why computing and networking access is restricted in some countries. </w:t>
      </w:r>
    </w:p>
    <w:p w14:paraId="2ABF3624" w14:textId="77777777" w:rsidR="00D12818" w:rsidRPr="00D12818" w:rsidRDefault="00D12818" w:rsidP="00FB09BD">
      <w:pPr>
        <w:shd w:val="clear" w:color="auto" w:fill="FFFFFF"/>
        <w:spacing w:before="100" w:beforeAutospacing="1" w:after="100" w:afterAutospacing="1" w:line="240" w:lineRule="auto"/>
        <w:ind w:left="720"/>
        <w:jc w:val="both"/>
        <w:rPr>
          <w:rFonts w:ascii="Arial" w:eastAsia="Times New Roman" w:hAnsi="Arial" w:cs="Arial"/>
          <w:color w:val="1F1F1F"/>
          <w:sz w:val="24"/>
          <w:szCs w:val="24"/>
          <w:lang w:val="en-PH" w:eastAsia="en-PH"/>
        </w:rPr>
      </w:pPr>
      <w:r w:rsidRPr="00D12818">
        <w:rPr>
          <w:rFonts w:ascii="Arial" w:eastAsia="Times New Roman" w:hAnsi="Arial" w:cs="Arial"/>
          <w:b/>
          <w:bCs/>
          <w:color w:val="1F1F1F"/>
          <w:sz w:val="24"/>
          <w:szCs w:val="24"/>
          <w:lang w:val="en-PH" w:eastAsia="en-PH"/>
        </w:rPr>
        <w:t>Political Control:</w:t>
      </w:r>
    </w:p>
    <w:p w14:paraId="048CC8C4" w14:textId="77777777" w:rsidR="00D12818" w:rsidRPr="00D12818" w:rsidRDefault="00D12818" w:rsidP="00FB09BD">
      <w:pPr>
        <w:numPr>
          <w:ilvl w:val="0"/>
          <w:numId w:val="8"/>
        </w:numPr>
        <w:shd w:val="clear" w:color="auto" w:fill="FFFFFF"/>
        <w:tabs>
          <w:tab w:val="clear" w:pos="720"/>
          <w:tab w:val="num" w:pos="1440"/>
        </w:tabs>
        <w:spacing w:before="100" w:beforeAutospacing="1" w:after="0" w:line="240" w:lineRule="auto"/>
        <w:ind w:left="1440"/>
        <w:jc w:val="both"/>
        <w:rPr>
          <w:rFonts w:ascii="Arial" w:eastAsia="Times New Roman" w:hAnsi="Arial" w:cs="Arial"/>
          <w:color w:val="1F1F1F"/>
          <w:sz w:val="24"/>
          <w:szCs w:val="24"/>
          <w:lang w:val="en-PH" w:eastAsia="en-PH"/>
        </w:rPr>
      </w:pPr>
      <w:r w:rsidRPr="00D12818">
        <w:rPr>
          <w:rFonts w:ascii="Arial" w:eastAsia="Times New Roman" w:hAnsi="Arial" w:cs="Arial"/>
          <w:b/>
          <w:bCs/>
          <w:color w:val="1F1F1F"/>
          <w:sz w:val="24"/>
          <w:szCs w:val="24"/>
          <w:lang w:val="en-PH" w:eastAsia="en-PH"/>
        </w:rPr>
        <w:t>Maintaining power and stability:</w:t>
      </w:r>
      <w:r w:rsidRPr="00D12818">
        <w:rPr>
          <w:rFonts w:ascii="Arial" w:eastAsia="Times New Roman" w:hAnsi="Arial" w:cs="Arial"/>
          <w:color w:val="1F1F1F"/>
          <w:sz w:val="24"/>
          <w:szCs w:val="24"/>
          <w:lang w:val="en-PH" w:eastAsia="en-PH"/>
        </w:rPr>
        <w:t> Governments may restrict access to information or platforms that they view as threats to their authority or legitimacy. This can include blocking websites critical of the government, censoring news media, and limiting access to social media platforms that could be used to organize protests or dissent.</w:t>
      </w:r>
    </w:p>
    <w:p w14:paraId="27FEB7D5" w14:textId="77777777" w:rsidR="00D12818" w:rsidRPr="00D12818" w:rsidRDefault="00D12818" w:rsidP="00FB09BD">
      <w:pPr>
        <w:numPr>
          <w:ilvl w:val="0"/>
          <w:numId w:val="8"/>
        </w:numPr>
        <w:shd w:val="clear" w:color="auto" w:fill="FFFFFF"/>
        <w:tabs>
          <w:tab w:val="clear" w:pos="720"/>
          <w:tab w:val="num" w:pos="1440"/>
        </w:tabs>
        <w:spacing w:before="100" w:beforeAutospacing="1" w:after="0" w:line="240" w:lineRule="auto"/>
        <w:ind w:left="1440"/>
        <w:jc w:val="both"/>
        <w:rPr>
          <w:rFonts w:ascii="Arial" w:eastAsia="Times New Roman" w:hAnsi="Arial" w:cs="Arial"/>
          <w:color w:val="1F1F1F"/>
          <w:sz w:val="24"/>
          <w:szCs w:val="24"/>
          <w:lang w:val="en-PH" w:eastAsia="en-PH"/>
        </w:rPr>
      </w:pPr>
      <w:r w:rsidRPr="00D12818">
        <w:rPr>
          <w:rFonts w:ascii="Arial" w:eastAsia="Times New Roman" w:hAnsi="Arial" w:cs="Arial"/>
          <w:b/>
          <w:bCs/>
          <w:color w:val="1F1F1F"/>
          <w:sz w:val="24"/>
          <w:szCs w:val="24"/>
          <w:lang w:val="en-PH" w:eastAsia="en-PH"/>
        </w:rPr>
        <w:t>Suppressing opposition:</w:t>
      </w:r>
      <w:r w:rsidRPr="00D12818">
        <w:rPr>
          <w:rFonts w:ascii="Arial" w:eastAsia="Times New Roman" w:hAnsi="Arial" w:cs="Arial"/>
          <w:color w:val="1F1F1F"/>
          <w:sz w:val="24"/>
          <w:szCs w:val="24"/>
          <w:lang w:val="en-PH" w:eastAsia="en-PH"/>
        </w:rPr>
        <w:t> Governments may use internet censorship to silence critics and opposition groups. This can include blocking access to websites and social media accounts associated with opposition figures or movements.</w:t>
      </w:r>
    </w:p>
    <w:p w14:paraId="71DF3BCB" w14:textId="77777777" w:rsidR="00D12818" w:rsidRPr="00D12818" w:rsidRDefault="00D12818" w:rsidP="00FB09BD">
      <w:pPr>
        <w:numPr>
          <w:ilvl w:val="0"/>
          <w:numId w:val="8"/>
        </w:numPr>
        <w:shd w:val="clear" w:color="auto" w:fill="FFFFFF"/>
        <w:tabs>
          <w:tab w:val="clear" w:pos="720"/>
          <w:tab w:val="num" w:pos="1440"/>
        </w:tabs>
        <w:spacing w:before="100" w:beforeAutospacing="1" w:after="0" w:line="240" w:lineRule="auto"/>
        <w:ind w:left="1440"/>
        <w:jc w:val="both"/>
        <w:rPr>
          <w:rFonts w:ascii="Arial" w:eastAsia="Times New Roman" w:hAnsi="Arial" w:cs="Arial"/>
          <w:color w:val="1F1F1F"/>
          <w:sz w:val="24"/>
          <w:szCs w:val="24"/>
          <w:lang w:val="en-PH" w:eastAsia="en-PH"/>
        </w:rPr>
      </w:pPr>
      <w:r w:rsidRPr="00D12818">
        <w:rPr>
          <w:rFonts w:ascii="Arial" w:eastAsia="Times New Roman" w:hAnsi="Arial" w:cs="Arial"/>
          <w:b/>
          <w:bCs/>
          <w:color w:val="1F1F1F"/>
          <w:sz w:val="24"/>
          <w:szCs w:val="24"/>
          <w:lang w:val="en-PH" w:eastAsia="en-PH"/>
        </w:rPr>
        <w:t>Controlling the narrative:</w:t>
      </w:r>
      <w:r w:rsidRPr="00D12818">
        <w:rPr>
          <w:rFonts w:ascii="Arial" w:eastAsia="Times New Roman" w:hAnsi="Arial" w:cs="Arial"/>
          <w:color w:val="1F1F1F"/>
          <w:sz w:val="24"/>
          <w:szCs w:val="24"/>
          <w:lang w:val="en-PH" w:eastAsia="en-PH"/>
        </w:rPr>
        <w:t> Governments may use internet censorship to control the flow of information and shape public opinion. This can be done by promoting government-approved content and blocking access to information that contradicts the official narrative.</w:t>
      </w:r>
    </w:p>
    <w:p w14:paraId="1C05DDA6" w14:textId="77777777" w:rsidR="00D12818" w:rsidRPr="00D12818" w:rsidRDefault="00D12818" w:rsidP="00FB09BD">
      <w:pPr>
        <w:shd w:val="clear" w:color="auto" w:fill="FFFFFF"/>
        <w:spacing w:before="100" w:beforeAutospacing="1" w:after="100" w:afterAutospacing="1" w:line="240" w:lineRule="auto"/>
        <w:ind w:left="720"/>
        <w:jc w:val="both"/>
        <w:rPr>
          <w:rFonts w:ascii="Arial" w:eastAsia="Times New Roman" w:hAnsi="Arial" w:cs="Arial"/>
          <w:color w:val="1F1F1F"/>
          <w:sz w:val="24"/>
          <w:szCs w:val="24"/>
          <w:lang w:val="en-PH" w:eastAsia="en-PH"/>
        </w:rPr>
      </w:pPr>
      <w:r w:rsidRPr="00D12818">
        <w:rPr>
          <w:rFonts w:ascii="Arial" w:eastAsia="Times New Roman" w:hAnsi="Arial" w:cs="Arial"/>
          <w:b/>
          <w:bCs/>
          <w:color w:val="1F1F1F"/>
          <w:sz w:val="24"/>
          <w:szCs w:val="24"/>
          <w:lang w:val="en-PH" w:eastAsia="en-PH"/>
        </w:rPr>
        <w:t>Social and Moral Concerns:</w:t>
      </w:r>
    </w:p>
    <w:p w14:paraId="2814E95F" w14:textId="77777777" w:rsidR="00D12818" w:rsidRPr="00D12818" w:rsidRDefault="00D12818" w:rsidP="00FB09BD">
      <w:pPr>
        <w:numPr>
          <w:ilvl w:val="0"/>
          <w:numId w:val="9"/>
        </w:numPr>
        <w:shd w:val="clear" w:color="auto" w:fill="FFFFFF"/>
        <w:tabs>
          <w:tab w:val="clear" w:pos="720"/>
          <w:tab w:val="num" w:pos="1440"/>
        </w:tabs>
        <w:spacing w:before="100" w:beforeAutospacing="1" w:after="0" w:line="240" w:lineRule="auto"/>
        <w:ind w:left="1440"/>
        <w:jc w:val="both"/>
        <w:rPr>
          <w:rFonts w:ascii="Arial" w:eastAsia="Times New Roman" w:hAnsi="Arial" w:cs="Arial"/>
          <w:color w:val="1F1F1F"/>
          <w:sz w:val="24"/>
          <w:szCs w:val="24"/>
          <w:lang w:val="en-PH" w:eastAsia="en-PH"/>
        </w:rPr>
      </w:pPr>
      <w:r w:rsidRPr="00D12818">
        <w:rPr>
          <w:rFonts w:ascii="Arial" w:eastAsia="Times New Roman" w:hAnsi="Arial" w:cs="Arial"/>
          <w:b/>
          <w:bCs/>
          <w:color w:val="1F1F1F"/>
          <w:sz w:val="24"/>
          <w:szCs w:val="24"/>
          <w:lang w:val="en-PH" w:eastAsia="en-PH"/>
        </w:rPr>
        <w:t>Protecting national culture and values:</w:t>
      </w:r>
      <w:r w:rsidRPr="00D12818">
        <w:rPr>
          <w:rFonts w:ascii="Arial" w:eastAsia="Times New Roman" w:hAnsi="Arial" w:cs="Arial"/>
          <w:color w:val="1F1F1F"/>
          <w:sz w:val="24"/>
          <w:szCs w:val="24"/>
          <w:lang w:val="en-PH" w:eastAsia="en-PH"/>
        </w:rPr>
        <w:t> Some governments may restrict access to content that they consider harmful to their national culture or values. This can include blocking websites with pornography, gambling, or other content deemed inappropriate.</w:t>
      </w:r>
    </w:p>
    <w:p w14:paraId="4549A09A" w14:textId="77777777" w:rsidR="00D12818" w:rsidRPr="00D12818" w:rsidRDefault="00D12818" w:rsidP="00FB09BD">
      <w:pPr>
        <w:numPr>
          <w:ilvl w:val="0"/>
          <w:numId w:val="9"/>
        </w:numPr>
        <w:shd w:val="clear" w:color="auto" w:fill="FFFFFF"/>
        <w:tabs>
          <w:tab w:val="clear" w:pos="720"/>
          <w:tab w:val="num" w:pos="1440"/>
        </w:tabs>
        <w:spacing w:before="100" w:beforeAutospacing="1" w:after="0" w:line="240" w:lineRule="auto"/>
        <w:ind w:left="1440"/>
        <w:jc w:val="both"/>
        <w:rPr>
          <w:rFonts w:ascii="Arial" w:eastAsia="Times New Roman" w:hAnsi="Arial" w:cs="Arial"/>
          <w:color w:val="1F1F1F"/>
          <w:sz w:val="24"/>
          <w:szCs w:val="24"/>
          <w:lang w:val="en-PH" w:eastAsia="en-PH"/>
        </w:rPr>
      </w:pPr>
      <w:r w:rsidRPr="00D12818">
        <w:rPr>
          <w:rFonts w:ascii="Arial" w:eastAsia="Times New Roman" w:hAnsi="Arial" w:cs="Arial"/>
          <w:b/>
          <w:bCs/>
          <w:color w:val="1F1F1F"/>
          <w:sz w:val="24"/>
          <w:szCs w:val="24"/>
          <w:lang w:val="en-PH" w:eastAsia="en-PH"/>
        </w:rPr>
        <w:t>Preventing the spread of harmful content:</w:t>
      </w:r>
      <w:r w:rsidRPr="00D12818">
        <w:rPr>
          <w:rFonts w:ascii="Arial" w:eastAsia="Times New Roman" w:hAnsi="Arial" w:cs="Arial"/>
          <w:color w:val="1F1F1F"/>
          <w:sz w:val="24"/>
          <w:szCs w:val="24"/>
          <w:lang w:val="en-PH" w:eastAsia="en-PH"/>
        </w:rPr>
        <w:t> Governments may restrict access to content that they consider harmful, such as hate speech, violent content, or extremist propaganda.</w:t>
      </w:r>
    </w:p>
    <w:p w14:paraId="34A30B8A" w14:textId="77777777" w:rsidR="00D12818" w:rsidRPr="00D12818" w:rsidRDefault="00D12818" w:rsidP="00FB09BD">
      <w:pPr>
        <w:shd w:val="clear" w:color="auto" w:fill="FFFFFF"/>
        <w:spacing w:before="100" w:beforeAutospacing="1" w:after="100" w:afterAutospacing="1" w:line="240" w:lineRule="auto"/>
        <w:ind w:left="720"/>
        <w:jc w:val="both"/>
        <w:rPr>
          <w:rFonts w:ascii="Arial" w:eastAsia="Times New Roman" w:hAnsi="Arial" w:cs="Arial"/>
          <w:color w:val="1F1F1F"/>
          <w:sz w:val="24"/>
          <w:szCs w:val="24"/>
          <w:lang w:val="en-PH" w:eastAsia="en-PH"/>
        </w:rPr>
      </w:pPr>
      <w:r w:rsidRPr="00D12818">
        <w:rPr>
          <w:rFonts w:ascii="Arial" w:eastAsia="Times New Roman" w:hAnsi="Arial" w:cs="Arial"/>
          <w:b/>
          <w:bCs/>
          <w:color w:val="1F1F1F"/>
          <w:sz w:val="24"/>
          <w:szCs w:val="24"/>
          <w:lang w:val="en-PH" w:eastAsia="en-PH"/>
        </w:rPr>
        <w:t>Security Concerns:</w:t>
      </w:r>
    </w:p>
    <w:p w14:paraId="6DFE6D92" w14:textId="208BD5F8" w:rsidR="00D12818" w:rsidRPr="00D12818" w:rsidRDefault="00D12818" w:rsidP="00FB09BD">
      <w:pPr>
        <w:numPr>
          <w:ilvl w:val="0"/>
          <w:numId w:val="10"/>
        </w:numPr>
        <w:shd w:val="clear" w:color="auto" w:fill="FFFFFF"/>
        <w:tabs>
          <w:tab w:val="clear" w:pos="720"/>
          <w:tab w:val="num" w:pos="1440"/>
        </w:tabs>
        <w:spacing w:before="100" w:beforeAutospacing="1" w:after="0" w:line="240" w:lineRule="auto"/>
        <w:ind w:left="1440"/>
        <w:jc w:val="both"/>
        <w:rPr>
          <w:rFonts w:ascii="Arial" w:eastAsia="Times New Roman" w:hAnsi="Arial" w:cs="Arial"/>
          <w:color w:val="1F1F1F"/>
          <w:sz w:val="24"/>
          <w:szCs w:val="24"/>
          <w:lang w:val="en-PH" w:eastAsia="en-PH"/>
        </w:rPr>
      </w:pPr>
      <w:r w:rsidRPr="00D12818">
        <w:rPr>
          <w:rFonts w:ascii="Arial" w:eastAsia="Times New Roman" w:hAnsi="Arial" w:cs="Arial"/>
          <w:b/>
          <w:bCs/>
          <w:color w:val="1F1F1F"/>
          <w:sz w:val="24"/>
          <w:szCs w:val="24"/>
          <w:lang w:val="en-PH" w:eastAsia="en-PH"/>
        </w:rPr>
        <w:t>National security:</w:t>
      </w:r>
      <w:r w:rsidRPr="00D12818">
        <w:rPr>
          <w:rFonts w:ascii="Arial" w:eastAsia="Times New Roman" w:hAnsi="Arial" w:cs="Arial"/>
          <w:color w:val="1F1F1F"/>
          <w:sz w:val="24"/>
          <w:szCs w:val="24"/>
          <w:lang w:val="en-PH" w:eastAsia="en-PH"/>
        </w:rPr>
        <w:t xml:space="preserve"> Governments may restrict access to certain websites or platforms that they believe could be used for terrorist or criminal activity. This can include blocking websites that promote violence or hate </w:t>
      </w:r>
      <w:r w:rsidRPr="001831FB">
        <w:rPr>
          <w:rFonts w:ascii="Arial" w:eastAsia="Times New Roman" w:hAnsi="Arial" w:cs="Arial"/>
          <w:color w:val="1F1F1F"/>
          <w:sz w:val="24"/>
          <w:szCs w:val="24"/>
          <w:lang w:val="en-PH" w:eastAsia="en-PH"/>
        </w:rPr>
        <w:t>speech or</w:t>
      </w:r>
      <w:r w:rsidRPr="00D12818">
        <w:rPr>
          <w:rFonts w:ascii="Arial" w:eastAsia="Times New Roman" w:hAnsi="Arial" w:cs="Arial"/>
          <w:color w:val="1F1F1F"/>
          <w:sz w:val="24"/>
          <w:szCs w:val="24"/>
          <w:lang w:val="en-PH" w:eastAsia="en-PH"/>
        </w:rPr>
        <w:t xml:space="preserve"> blocking access to encryption tools that could be used to hide illegal activity.</w:t>
      </w:r>
    </w:p>
    <w:p w14:paraId="54BE5BF8" w14:textId="77777777" w:rsidR="00D12818" w:rsidRPr="00D12818" w:rsidRDefault="00D12818" w:rsidP="00FB09BD">
      <w:pPr>
        <w:numPr>
          <w:ilvl w:val="0"/>
          <w:numId w:val="10"/>
        </w:numPr>
        <w:shd w:val="clear" w:color="auto" w:fill="FFFFFF"/>
        <w:tabs>
          <w:tab w:val="clear" w:pos="720"/>
          <w:tab w:val="num" w:pos="1440"/>
        </w:tabs>
        <w:spacing w:before="100" w:beforeAutospacing="1" w:after="0" w:line="240" w:lineRule="auto"/>
        <w:ind w:left="1440"/>
        <w:jc w:val="both"/>
        <w:rPr>
          <w:rFonts w:ascii="Arial" w:eastAsia="Times New Roman" w:hAnsi="Arial" w:cs="Arial"/>
          <w:color w:val="1F1F1F"/>
          <w:sz w:val="24"/>
          <w:szCs w:val="24"/>
          <w:lang w:val="en-PH" w:eastAsia="en-PH"/>
        </w:rPr>
      </w:pPr>
      <w:r w:rsidRPr="00D12818">
        <w:rPr>
          <w:rFonts w:ascii="Arial" w:eastAsia="Times New Roman" w:hAnsi="Arial" w:cs="Arial"/>
          <w:b/>
          <w:bCs/>
          <w:color w:val="1F1F1F"/>
          <w:sz w:val="24"/>
          <w:szCs w:val="24"/>
          <w:lang w:val="en-PH" w:eastAsia="en-PH"/>
        </w:rPr>
        <w:t>Protecting critical infrastructure:</w:t>
      </w:r>
      <w:r w:rsidRPr="00D12818">
        <w:rPr>
          <w:rFonts w:ascii="Arial" w:eastAsia="Times New Roman" w:hAnsi="Arial" w:cs="Arial"/>
          <w:color w:val="1F1F1F"/>
          <w:sz w:val="24"/>
          <w:szCs w:val="24"/>
          <w:lang w:val="en-PH" w:eastAsia="en-PH"/>
        </w:rPr>
        <w:t> Governments may restrict access to certain websites or platforms that they believe could be used to attack critical infrastructure, such as power grids or financial systems.</w:t>
      </w:r>
    </w:p>
    <w:p w14:paraId="25DB2285" w14:textId="77777777" w:rsidR="00D12818" w:rsidRPr="00D12818" w:rsidRDefault="00D12818" w:rsidP="00FB09BD">
      <w:pPr>
        <w:shd w:val="clear" w:color="auto" w:fill="FFFFFF"/>
        <w:spacing w:before="100" w:beforeAutospacing="1" w:after="100" w:afterAutospacing="1" w:line="240" w:lineRule="auto"/>
        <w:ind w:left="720"/>
        <w:jc w:val="both"/>
        <w:rPr>
          <w:rFonts w:ascii="Arial" w:eastAsia="Times New Roman" w:hAnsi="Arial" w:cs="Arial"/>
          <w:color w:val="1F1F1F"/>
          <w:sz w:val="24"/>
          <w:szCs w:val="24"/>
          <w:lang w:val="en-PH" w:eastAsia="en-PH"/>
        </w:rPr>
      </w:pPr>
      <w:r w:rsidRPr="00D12818">
        <w:rPr>
          <w:rFonts w:ascii="Arial" w:eastAsia="Times New Roman" w:hAnsi="Arial" w:cs="Arial"/>
          <w:b/>
          <w:bCs/>
          <w:color w:val="1F1F1F"/>
          <w:sz w:val="24"/>
          <w:szCs w:val="24"/>
          <w:lang w:val="en-PH" w:eastAsia="en-PH"/>
        </w:rPr>
        <w:t>Economic Concerns:</w:t>
      </w:r>
    </w:p>
    <w:p w14:paraId="62C81198" w14:textId="77777777" w:rsidR="00D12818" w:rsidRPr="00D12818" w:rsidRDefault="00D12818" w:rsidP="00FB09BD">
      <w:pPr>
        <w:numPr>
          <w:ilvl w:val="0"/>
          <w:numId w:val="11"/>
        </w:numPr>
        <w:shd w:val="clear" w:color="auto" w:fill="FFFFFF"/>
        <w:tabs>
          <w:tab w:val="clear" w:pos="720"/>
          <w:tab w:val="num" w:pos="1440"/>
        </w:tabs>
        <w:spacing w:before="100" w:beforeAutospacing="1" w:after="0" w:line="240" w:lineRule="auto"/>
        <w:ind w:left="1440"/>
        <w:jc w:val="both"/>
        <w:rPr>
          <w:rFonts w:ascii="Arial" w:eastAsia="Times New Roman" w:hAnsi="Arial" w:cs="Arial"/>
          <w:color w:val="1F1F1F"/>
          <w:sz w:val="24"/>
          <w:szCs w:val="24"/>
          <w:lang w:val="en-PH" w:eastAsia="en-PH"/>
        </w:rPr>
      </w:pPr>
      <w:r w:rsidRPr="00D12818">
        <w:rPr>
          <w:rFonts w:ascii="Arial" w:eastAsia="Times New Roman" w:hAnsi="Arial" w:cs="Arial"/>
          <w:b/>
          <w:bCs/>
          <w:color w:val="1F1F1F"/>
          <w:sz w:val="24"/>
          <w:szCs w:val="24"/>
          <w:lang w:val="en-PH" w:eastAsia="en-PH"/>
        </w:rPr>
        <w:t>Protecting domestic industries:</w:t>
      </w:r>
      <w:r w:rsidRPr="00D12818">
        <w:rPr>
          <w:rFonts w:ascii="Arial" w:eastAsia="Times New Roman" w:hAnsi="Arial" w:cs="Arial"/>
          <w:color w:val="1F1F1F"/>
          <w:sz w:val="24"/>
          <w:szCs w:val="24"/>
          <w:lang w:val="en-PH" w:eastAsia="en-PH"/>
        </w:rPr>
        <w:t> Governments may restrict access to foreign websites or platforms that they believe could harm domestic industries. This can include blocking access to websites that offer cheaper or better products or services.</w:t>
      </w:r>
    </w:p>
    <w:p w14:paraId="3057E6C9" w14:textId="77777777" w:rsidR="00D12818" w:rsidRPr="00D12818" w:rsidRDefault="00D12818" w:rsidP="00FB09BD">
      <w:pPr>
        <w:numPr>
          <w:ilvl w:val="0"/>
          <w:numId w:val="11"/>
        </w:numPr>
        <w:shd w:val="clear" w:color="auto" w:fill="FFFFFF"/>
        <w:tabs>
          <w:tab w:val="clear" w:pos="720"/>
          <w:tab w:val="num" w:pos="1440"/>
        </w:tabs>
        <w:spacing w:before="100" w:beforeAutospacing="1" w:after="0" w:line="240" w:lineRule="auto"/>
        <w:ind w:left="1440"/>
        <w:jc w:val="both"/>
        <w:rPr>
          <w:rFonts w:ascii="Arial" w:eastAsia="Times New Roman" w:hAnsi="Arial" w:cs="Arial"/>
          <w:color w:val="1F1F1F"/>
          <w:sz w:val="24"/>
          <w:szCs w:val="24"/>
          <w:lang w:val="en-PH" w:eastAsia="en-PH"/>
        </w:rPr>
      </w:pPr>
      <w:r w:rsidRPr="00D12818">
        <w:rPr>
          <w:rFonts w:ascii="Arial" w:eastAsia="Times New Roman" w:hAnsi="Arial" w:cs="Arial"/>
          <w:b/>
          <w:bCs/>
          <w:color w:val="1F1F1F"/>
          <w:sz w:val="24"/>
          <w:szCs w:val="24"/>
          <w:lang w:val="en-PH" w:eastAsia="en-PH"/>
        </w:rPr>
        <w:lastRenderedPageBreak/>
        <w:t>Controlling information flow:</w:t>
      </w:r>
      <w:r w:rsidRPr="00D12818">
        <w:rPr>
          <w:rFonts w:ascii="Arial" w:eastAsia="Times New Roman" w:hAnsi="Arial" w:cs="Arial"/>
          <w:color w:val="1F1F1F"/>
          <w:sz w:val="24"/>
          <w:szCs w:val="24"/>
          <w:lang w:val="en-PH" w:eastAsia="en-PH"/>
        </w:rPr>
        <w:t> Governments may restrict access to certain websites or platforms to control the flow of information, such as financial data or economic news.</w:t>
      </w:r>
    </w:p>
    <w:p w14:paraId="373D7C72" w14:textId="77777777" w:rsidR="00D12818" w:rsidRPr="00D12818" w:rsidRDefault="00D12818" w:rsidP="00FB09BD">
      <w:pPr>
        <w:shd w:val="clear" w:color="auto" w:fill="FFFFFF"/>
        <w:spacing w:before="100" w:beforeAutospacing="1" w:after="100" w:afterAutospacing="1" w:line="240" w:lineRule="auto"/>
        <w:ind w:left="720"/>
        <w:jc w:val="both"/>
        <w:rPr>
          <w:rFonts w:ascii="Arial" w:eastAsia="Times New Roman" w:hAnsi="Arial" w:cs="Arial"/>
          <w:color w:val="1F1F1F"/>
          <w:sz w:val="24"/>
          <w:szCs w:val="24"/>
          <w:lang w:val="en-PH" w:eastAsia="en-PH"/>
        </w:rPr>
      </w:pPr>
      <w:r w:rsidRPr="00D12818">
        <w:rPr>
          <w:rFonts w:ascii="Arial" w:eastAsia="Times New Roman" w:hAnsi="Arial" w:cs="Arial"/>
          <w:b/>
          <w:bCs/>
          <w:color w:val="1F1F1F"/>
          <w:sz w:val="24"/>
          <w:szCs w:val="24"/>
          <w:lang w:val="en-PH" w:eastAsia="en-PH"/>
        </w:rPr>
        <w:t>Infrastructure and Cost:</w:t>
      </w:r>
    </w:p>
    <w:p w14:paraId="4CDBE992" w14:textId="77777777" w:rsidR="00D12818" w:rsidRPr="00D12818" w:rsidRDefault="00D12818" w:rsidP="00FB09BD">
      <w:pPr>
        <w:numPr>
          <w:ilvl w:val="0"/>
          <w:numId w:val="12"/>
        </w:numPr>
        <w:shd w:val="clear" w:color="auto" w:fill="FFFFFF"/>
        <w:tabs>
          <w:tab w:val="clear" w:pos="720"/>
          <w:tab w:val="num" w:pos="1440"/>
        </w:tabs>
        <w:spacing w:before="100" w:beforeAutospacing="1" w:after="0" w:line="240" w:lineRule="auto"/>
        <w:ind w:left="1440"/>
        <w:jc w:val="both"/>
        <w:rPr>
          <w:rFonts w:ascii="Arial" w:eastAsia="Times New Roman" w:hAnsi="Arial" w:cs="Arial"/>
          <w:color w:val="1F1F1F"/>
          <w:sz w:val="24"/>
          <w:szCs w:val="24"/>
          <w:lang w:val="en-PH" w:eastAsia="en-PH"/>
        </w:rPr>
      </w:pPr>
      <w:r w:rsidRPr="00D12818">
        <w:rPr>
          <w:rFonts w:ascii="Arial" w:eastAsia="Times New Roman" w:hAnsi="Arial" w:cs="Arial"/>
          <w:b/>
          <w:bCs/>
          <w:color w:val="1F1F1F"/>
          <w:sz w:val="24"/>
          <w:szCs w:val="24"/>
          <w:lang w:val="en-PH" w:eastAsia="en-PH"/>
        </w:rPr>
        <w:t>Limited resources:</w:t>
      </w:r>
      <w:r w:rsidRPr="00D12818">
        <w:rPr>
          <w:rFonts w:ascii="Arial" w:eastAsia="Times New Roman" w:hAnsi="Arial" w:cs="Arial"/>
          <w:color w:val="1F1F1F"/>
          <w:sz w:val="24"/>
          <w:szCs w:val="24"/>
          <w:lang w:val="en-PH" w:eastAsia="en-PH"/>
        </w:rPr>
        <w:t> Some countries simply lack the infrastructure or resources to provide widespread access to computing and networking. This can be due to poverty, lack of government investment, or geographic challenges.</w:t>
      </w:r>
    </w:p>
    <w:p w14:paraId="2B9C5CCF" w14:textId="36557E21" w:rsidR="00D12818" w:rsidRPr="001831FB" w:rsidRDefault="00D12818" w:rsidP="00FB09BD">
      <w:pPr>
        <w:numPr>
          <w:ilvl w:val="0"/>
          <w:numId w:val="12"/>
        </w:numPr>
        <w:shd w:val="clear" w:color="auto" w:fill="FFFFFF"/>
        <w:tabs>
          <w:tab w:val="clear" w:pos="720"/>
          <w:tab w:val="num" w:pos="1440"/>
        </w:tabs>
        <w:spacing w:before="100" w:beforeAutospacing="1" w:after="0" w:line="240" w:lineRule="auto"/>
        <w:ind w:left="1440"/>
        <w:jc w:val="both"/>
        <w:rPr>
          <w:rFonts w:ascii="Arial" w:eastAsia="Times New Roman" w:hAnsi="Arial" w:cs="Arial"/>
          <w:color w:val="1F1F1F"/>
          <w:sz w:val="24"/>
          <w:szCs w:val="24"/>
          <w:lang w:val="en-PH" w:eastAsia="en-PH"/>
        </w:rPr>
      </w:pPr>
      <w:r w:rsidRPr="00D12818">
        <w:rPr>
          <w:rFonts w:ascii="Arial" w:eastAsia="Times New Roman" w:hAnsi="Arial" w:cs="Arial"/>
          <w:b/>
          <w:bCs/>
          <w:color w:val="1F1F1F"/>
          <w:sz w:val="24"/>
          <w:szCs w:val="24"/>
          <w:lang w:val="en-PH" w:eastAsia="en-PH"/>
        </w:rPr>
        <w:t>Cost of access:</w:t>
      </w:r>
      <w:r w:rsidRPr="00D12818">
        <w:rPr>
          <w:rFonts w:ascii="Arial" w:eastAsia="Times New Roman" w:hAnsi="Arial" w:cs="Arial"/>
          <w:color w:val="1F1F1F"/>
          <w:sz w:val="24"/>
          <w:szCs w:val="24"/>
          <w:lang w:val="en-PH" w:eastAsia="en-PH"/>
        </w:rPr>
        <w:t> Even where infrastructure exists, the cost of access can be prohibitive for many people, particularly in developing countries.</w:t>
      </w:r>
    </w:p>
    <w:p w14:paraId="08D47F06" w14:textId="77777777" w:rsidR="001831FB" w:rsidRPr="00D12818" w:rsidRDefault="001831FB" w:rsidP="00FB09BD">
      <w:pPr>
        <w:shd w:val="clear" w:color="auto" w:fill="FFFFFF"/>
        <w:spacing w:before="100" w:beforeAutospacing="1" w:after="0" w:line="240" w:lineRule="auto"/>
        <w:ind w:left="1440"/>
        <w:jc w:val="both"/>
        <w:rPr>
          <w:rFonts w:ascii="Arial" w:eastAsia="Times New Roman" w:hAnsi="Arial" w:cs="Arial"/>
          <w:color w:val="1F1F1F"/>
          <w:sz w:val="24"/>
          <w:szCs w:val="24"/>
          <w:lang w:val="en-PH" w:eastAsia="en-PH"/>
        </w:rPr>
      </w:pPr>
    </w:p>
    <w:tbl>
      <w:tblPr>
        <w:tblStyle w:val="PlainTable1"/>
        <w:tblpPr w:leftFromText="180" w:rightFromText="180" w:vertAnchor="text" w:horzAnchor="page" w:tblpX="2053" w:tblpY="808"/>
        <w:tblW w:w="9156" w:type="dxa"/>
        <w:shd w:val="clear" w:color="auto" w:fill="FFFF00"/>
        <w:tblLook w:val="04A0" w:firstRow="1" w:lastRow="0" w:firstColumn="1" w:lastColumn="0" w:noHBand="0" w:noVBand="1"/>
      </w:tblPr>
      <w:tblGrid>
        <w:gridCol w:w="4576"/>
        <w:gridCol w:w="4580"/>
      </w:tblGrid>
      <w:tr w:rsidR="001831FB" w:rsidRPr="001831FB" w14:paraId="1B0096C9" w14:textId="77777777" w:rsidTr="001831FB">
        <w:trPr>
          <w:cnfStyle w:val="100000000000" w:firstRow="1" w:lastRow="0" w:firstColumn="0" w:lastColumn="0" w:oddVBand="0" w:evenVBand="0" w:oddHBand="0"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4576" w:type="dxa"/>
            <w:shd w:val="clear" w:color="auto" w:fill="FFFF00"/>
            <w:hideMark/>
          </w:tcPr>
          <w:p w14:paraId="03ABD332" w14:textId="77777777" w:rsidR="00D12818" w:rsidRPr="00D12818" w:rsidRDefault="00D12818" w:rsidP="00FB09BD">
            <w:pPr>
              <w:jc w:val="both"/>
              <w:rPr>
                <w:rFonts w:ascii="Segoe UI" w:eastAsia="Times New Roman" w:hAnsi="Segoe UI" w:cs="Segoe UI"/>
                <w:color w:val="000000"/>
                <w:sz w:val="24"/>
                <w:szCs w:val="24"/>
                <w:lang w:val="en-PH" w:eastAsia="en-PH"/>
              </w:rPr>
            </w:pPr>
            <w:hyperlink r:id="rId7" w:anchor="positive-impacts-of-technology-on-culture" w:history="1">
              <w:r w:rsidRPr="00D12818">
                <w:rPr>
                  <w:rFonts w:ascii="Segoe UI" w:eastAsia="Times New Roman" w:hAnsi="Segoe UI" w:cs="Segoe UI"/>
                  <w:color w:val="FF0000"/>
                  <w:sz w:val="24"/>
                  <w:szCs w:val="24"/>
                  <w:u w:val="single"/>
                  <w:lang w:val="en-PH" w:eastAsia="en-PH"/>
                </w:rPr>
                <w:t>Positive Impacts of Technology on Culture</w:t>
              </w:r>
            </w:hyperlink>
          </w:p>
        </w:tc>
        <w:tc>
          <w:tcPr>
            <w:tcW w:w="0" w:type="auto"/>
            <w:shd w:val="clear" w:color="auto" w:fill="FFFF00"/>
            <w:hideMark/>
          </w:tcPr>
          <w:p w14:paraId="71D1DC62" w14:textId="77777777" w:rsidR="00D12818" w:rsidRPr="00D12818" w:rsidRDefault="00D12818" w:rsidP="00FB09BD">
            <w:pPr>
              <w:jc w:val="both"/>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000000"/>
                <w:sz w:val="24"/>
                <w:szCs w:val="24"/>
                <w:lang w:val="en-PH" w:eastAsia="en-PH"/>
              </w:rPr>
            </w:pPr>
            <w:hyperlink r:id="rId8" w:anchor="negative-impacts-of-technology-on-culture" w:history="1">
              <w:r w:rsidRPr="00D12818">
                <w:rPr>
                  <w:rFonts w:ascii="Segoe UI" w:eastAsia="Times New Roman" w:hAnsi="Segoe UI" w:cs="Segoe UI"/>
                  <w:color w:val="FF0000"/>
                  <w:sz w:val="24"/>
                  <w:szCs w:val="24"/>
                  <w:u w:val="single"/>
                  <w:lang w:val="en-PH" w:eastAsia="en-PH"/>
                </w:rPr>
                <w:t>Negative Impacts of Technology on Culture</w:t>
              </w:r>
            </w:hyperlink>
          </w:p>
        </w:tc>
      </w:tr>
      <w:tr w:rsidR="001831FB" w:rsidRPr="001831FB" w14:paraId="0CBA390B" w14:textId="77777777" w:rsidTr="001831FB">
        <w:trPr>
          <w:cnfStyle w:val="000000100000" w:firstRow="0" w:lastRow="0" w:firstColumn="0" w:lastColumn="0" w:oddVBand="0" w:evenVBand="0" w:oddHBand="1" w:evenHBand="0" w:firstRowFirstColumn="0" w:firstRowLastColumn="0" w:lastRowFirstColumn="0" w:lastRowLastColumn="0"/>
          <w:trHeight w:val="565"/>
        </w:trPr>
        <w:tc>
          <w:tcPr>
            <w:cnfStyle w:val="001000000000" w:firstRow="0" w:lastRow="0" w:firstColumn="1" w:lastColumn="0" w:oddVBand="0" w:evenVBand="0" w:oddHBand="0" w:evenHBand="0" w:firstRowFirstColumn="0" w:firstRowLastColumn="0" w:lastRowFirstColumn="0" w:lastRowLastColumn="0"/>
            <w:tcW w:w="4576" w:type="dxa"/>
            <w:shd w:val="clear" w:color="auto" w:fill="FFFF00"/>
            <w:hideMark/>
          </w:tcPr>
          <w:p w14:paraId="00A5682D" w14:textId="77777777" w:rsidR="00D12818" w:rsidRPr="00D12818" w:rsidRDefault="00D12818" w:rsidP="00FB09BD">
            <w:pPr>
              <w:jc w:val="both"/>
              <w:rPr>
                <w:rFonts w:ascii="Segoe UI" w:eastAsia="Times New Roman" w:hAnsi="Segoe UI" w:cs="Segoe UI"/>
                <w:b w:val="0"/>
                <w:bCs w:val="0"/>
                <w:color w:val="000000"/>
                <w:sz w:val="24"/>
                <w:szCs w:val="24"/>
                <w:lang w:val="en-PH" w:eastAsia="en-PH"/>
              </w:rPr>
            </w:pPr>
            <w:hyperlink r:id="rId9" w:anchor="1-access-to-diverse-cultural-experiences-and-perspectives" w:history="1">
              <w:r w:rsidRPr="00D12818">
                <w:rPr>
                  <w:rFonts w:ascii="Segoe UI" w:eastAsia="Times New Roman" w:hAnsi="Segoe UI" w:cs="Segoe UI"/>
                  <w:b w:val="0"/>
                  <w:bCs w:val="0"/>
                  <w:color w:val="000000"/>
                  <w:sz w:val="24"/>
                  <w:szCs w:val="24"/>
                  <w:lang w:val="en-PH" w:eastAsia="en-PH"/>
                </w:rPr>
                <w:t>1. Access to diverse cultural experiences and perspectives</w:t>
              </w:r>
            </w:hyperlink>
          </w:p>
        </w:tc>
        <w:tc>
          <w:tcPr>
            <w:tcW w:w="4580" w:type="dxa"/>
            <w:shd w:val="clear" w:color="auto" w:fill="FFFF00"/>
            <w:hideMark/>
          </w:tcPr>
          <w:p w14:paraId="649A40F1" w14:textId="77777777" w:rsidR="00D12818" w:rsidRPr="00D12818" w:rsidRDefault="00D12818" w:rsidP="00FB09BD">
            <w:pPr>
              <w:jc w:val="both"/>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24"/>
                <w:szCs w:val="24"/>
                <w:lang w:val="en-PH" w:eastAsia="en-PH"/>
              </w:rPr>
            </w:pPr>
            <w:hyperlink r:id="rId10" w:anchor="1-decreased-face-to-face-interaction-and-community-building" w:history="1">
              <w:r w:rsidRPr="00D12818">
                <w:rPr>
                  <w:rFonts w:ascii="Segoe UI" w:eastAsia="Times New Roman" w:hAnsi="Segoe UI" w:cs="Segoe UI"/>
                  <w:color w:val="000000"/>
                  <w:sz w:val="24"/>
                  <w:szCs w:val="24"/>
                  <w:lang w:val="en-PH" w:eastAsia="en-PH"/>
                </w:rPr>
                <w:t>1. Decreased face-to-face interaction and community building</w:t>
              </w:r>
            </w:hyperlink>
          </w:p>
        </w:tc>
      </w:tr>
      <w:tr w:rsidR="001831FB" w:rsidRPr="001831FB" w14:paraId="19269E4A" w14:textId="77777777" w:rsidTr="001831FB">
        <w:trPr>
          <w:trHeight w:val="574"/>
        </w:trPr>
        <w:tc>
          <w:tcPr>
            <w:cnfStyle w:val="001000000000" w:firstRow="0" w:lastRow="0" w:firstColumn="1" w:lastColumn="0" w:oddVBand="0" w:evenVBand="0" w:oddHBand="0" w:evenHBand="0" w:firstRowFirstColumn="0" w:firstRowLastColumn="0" w:lastRowFirstColumn="0" w:lastRowLastColumn="0"/>
            <w:tcW w:w="4576" w:type="dxa"/>
            <w:shd w:val="clear" w:color="auto" w:fill="FFFF00"/>
            <w:hideMark/>
          </w:tcPr>
          <w:p w14:paraId="5F2B119E" w14:textId="77777777" w:rsidR="00D12818" w:rsidRPr="00D12818" w:rsidRDefault="00D12818" w:rsidP="00FB09BD">
            <w:pPr>
              <w:jc w:val="both"/>
              <w:rPr>
                <w:rFonts w:ascii="Segoe UI" w:eastAsia="Times New Roman" w:hAnsi="Segoe UI" w:cs="Segoe UI"/>
                <w:b w:val="0"/>
                <w:bCs w:val="0"/>
                <w:color w:val="000000"/>
                <w:sz w:val="24"/>
                <w:szCs w:val="24"/>
                <w:lang w:val="en-PH" w:eastAsia="en-PH"/>
              </w:rPr>
            </w:pPr>
            <w:hyperlink r:id="rId11" w:anchor="2-preservation-and-promotion-of-cultural-heritage" w:history="1">
              <w:r w:rsidRPr="00D12818">
                <w:rPr>
                  <w:rFonts w:ascii="Segoe UI" w:eastAsia="Times New Roman" w:hAnsi="Segoe UI" w:cs="Segoe UI"/>
                  <w:b w:val="0"/>
                  <w:bCs w:val="0"/>
                  <w:color w:val="000000"/>
                  <w:sz w:val="24"/>
                  <w:szCs w:val="24"/>
                  <w:lang w:val="en-PH" w:eastAsia="en-PH"/>
                </w:rPr>
                <w:t>2. Preservation and promotion of cultural heritage</w:t>
              </w:r>
            </w:hyperlink>
          </w:p>
        </w:tc>
        <w:tc>
          <w:tcPr>
            <w:tcW w:w="4580" w:type="dxa"/>
            <w:shd w:val="clear" w:color="auto" w:fill="FFFF00"/>
            <w:hideMark/>
          </w:tcPr>
          <w:p w14:paraId="124FC433" w14:textId="77777777" w:rsidR="00D12818" w:rsidRPr="00D12818" w:rsidRDefault="00D12818" w:rsidP="00FB09BD">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24"/>
                <w:szCs w:val="24"/>
                <w:lang w:val="en-PH" w:eastAsia="en-PH"/>
              </w:rPr>
            </w:pPr>
            <w:hyperlink r:id="rId12" w:anchor="2-overreliance-on-technology-and-reduced-physical-engagement-with-the-world" w:history="1">
              <w:r w:rsidRPr="00D12818">
                <w:rPr>
                  <w:rFonts w:ascii="Segoe UI" w:eastAsia="Times New Roman" w:hAnsi="Segoe UI" w:cs="Segoe UI"/>
                  <w:color w:val="000000"/>
                  <w:sz w:val="24"/>
                  <w:szCs w:val="24"/>
                  <w:lang w:val="en-PH" w:eastAsia="en-PH"/>
                </w:rPr>
                <w:t>2. Overreliance on technology and reduced physical engagement with the world</w:t>
              </w:r>
            </w:hyperlink>
          </w:p>
        </w:tc>
      </w:tr>
      <w:tr w:rsidR="001831FB" w:rsidRPr="001831FB" w14:paraId="06DE312C" w14:textId="77777777" w:rsidTr="001831FB">
        <w:trPr>
          <w:cnfStyle w:val="000000100000" w:firstRow="0" w:lastRow="0" w:firstColumn="0" w:lastColumn="0" w:oddVBand="0" w:evenVBand="0" w:oddHBand="1" w:evenHBand="0" w:firstRowFirstColumn="0" w:firstRowLastColumn="0" w:lastRowFirstColumn="0" w:lastRowLastColumn="0"/>
          <w:trHeight w:val="565"/>
        </w:trPr>
        <w:tc>
          <w:tcPr>
            <w:cnfStyle w:val="001000000000" w:firstRow="0" w:lastRow="0" w:firstColumn="1" w:lastColumn="0" w:oddVBand="0" w:evenVBand="0" w:oddHBand="0" w:evenHBand="0" w:firstRowFirstColumn="0" w:firstRowLastColumn="0" w:lastRowFirstColumn="0" w:lastRowLastColumn="0"/>
            <w:tcW w:w="4576" w:type="dxa"/>
            <w:shd w:val="clear" w:color="auto" w:fill="FFFF00"/>
            <w:hideMark/>
          </w:tcPr>
          <w:p w14:paraId="7993347A" w14:textId="77777777" w:rsidR="00D12818" w:rsidRPr="00D12818" w:rsidRDefault="00D12818" w:rsidP="00FB09BD">
            <w:pPr>
              <w:jc w:val="both"/>
              <w:rPr>
                <w:rFonts w:ascii="Segoe UI" w:eastAsia="Times New Roman" w:hAnsi="Segoe UI" w:cs="Segoe UI"/>
                <w:b w:val="0"/>
                <w:bCs w:val="0"/>
                <w:color w:val="000000"/>
                <w:sz w:val="24"/>
                <w:szCs w:val="24"/>
                <w:lang w:val="en-PH" w:eastAsia="en-PH"/>
              </w:rPr>
            </w:pPr>
            <w:hyperlink r:id="rId13" w:anchor="3-increased-creativity-and-artistic-expression-through-technology" w:history="1">
              <w:r w:rsidRPr="00D12818">
                <w:rPr>
                  <w:rFonts w:ascii="Segoe UI" w:eastAsia="Times New Roman" w:hAnsi="Segoe UI" w:cs="Segoe UI"/>
                  <w:b w:val="0"/>
                  <w:bCs w:val="0"/>
                  <w:color w:val="000000"/>
                  <w:sz w:val="24"/>
                  <w:szCs w:val="24"/>
                  <w:lang w:val="en-PH" w:eastAsia="en-PH"/>
                </w:rPr>
                <w:t>3. Increased creativity and artistic expression through technology</w:t>
              </w:r>
            </w:hyperlink>
          </w:p>
        </w:tc>
        <w:tc>
          <w:tcPr>
            <w:tcW w:w="4580" w:type="dxa"/>
            <w:shd w:val="clear" w:color="auto" w:fill="FFFF00"/>
            <w:hideMark/>
          </w:tcPr>
          <w:p w14:paraId="1F5123FC" w14:textId="77777777" w:rsidR="00D12818" w:rsidRPr="00D12818" w:rsidRDefault="00D12818" w:rsidP="00FB09BD">
            <w:pPr>
              <w:jc w:val="both"/>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24"/>
                <w:szCs w:val="24"/>
                <w:lang w:val="en-PH" w:eastAsia="en-PH"/>
              </w:rPr>
            </w:pPr>
            <w:hyperlink r:id="rId14" w:anchor="3-spread-of-harmful-cultural-stereotypes-and-misrepresentations" w:history="1">
              <w:r w:rsidRPr="00D12818">
                <w:rPr>
                  <w:rFonts w:ascii="Segoe UI" w:eastAsia="Times New Roman" w:hAnsi="Segoe UI" w:cs="Segoe UI"/>
                  <w:color w:val="000000"/>
                  <w:sz w:val="24"/>
                  <w:szCs w:val="24"/>
                  <w:lang w:val="en-PH" w:eastAsia="en-PH"/>
                </w:rPr>
                <w:t>3. Spread of harmful cultural stereotypes and misrepresentations</w:t>
              </w:r>
            </w:hyperlink>
          </w:p>
        </w:tc>
      </w:tr>
      <w:tr w:rsidR="001831FB" w:rsidRPr="001831FB" w14:paraId="4DEFFA3C" w14:textId="77777777" w:rsidTr="001831FB">
        <w:trPr>
          <w:trHeight w:val="565"/>
        </w:trPr>
        <w:tc>
          <w:tcPr>
            <w:cnfStyle w:val="001000000000" w:firstRow="0" w:lastRow="0" w:firstColumn="1" w:lastColumn="0" w:oddVBand="0" w:evenVBand="0" w:oddHBand="0" w:evenHBand="0" w:firstRowFirstColumn="0" w:firstRowLastColumn="0" w:lastRowFirstColumn="0" w:lastRowLastColumn="0"/>
            <w:tcW w:w="4576" w:type="dxa"/>
            <w:shd w:val="clear" w:color="auto" w:fill="FFFF00"/>
            <w:hideMark/>
          </w:tcPr>
          <w:p w14:paraId="1511286C" w14:textId="77777777" w:rsidR="00D12818" w:rsidRPr="00D12818" w:rsidRDefault="00D12818" w:rsidP="00FB09BD">
            <w:pPr>
              <w:jc w:val="both"/>
              <w:rPr>
                <w:rFonts w:ascii="Segoe UI" w:eastAsia="Times New Roman" w:hAnsi="Segoe UI" w:cs="Segoe UI"/>
                <w:b w:val="0"/>
                <w:bCs w:val="0"/>
                <w:color w:val="000000"/>
                <w:sz w:val="24"/>
                <w:szCs w:val="24"/>
                <w:lang w:val="en-PH" w:eastAsia="en-PH"/>
              </w:rPr>
            </w:pPr>
            <w:hyperlink r:id="rId15" w:anchor="4-enhanced-cultural-exchange-and-understanding" w:history="1">
              <w:r w:rsidRPr="00D12818">
                <w:rPr>
                  <w:rFonts w:ascii="Segoe UI" w:eastAsia="Times New Roman" w:hAnsi="Segoe UI" w:cs="Segoe UI"/>
                  <w:b w:val="0"/>
                  <w:bCs w:val="0"/>
                  <w:color w:val="000000"/>
                  <w:sz w:val="24"/>
                  <w:szCs w:val="24"/>
                  <w:lang w:val="en-PH" w:eastAsia="en-PH"/>
                </w:rPr>
                <w:t>4. Enhanced cultural exchange and understanding</w:t>
              </w:r>
            </w:hyperlink>
          </w:p>
        </w:tc>
        <w:tc>
          <w:tcPr>
            <w:tcW w:w="4580" w:type="dxa"/>
            <w:shd w:val="clear" w:color="auto" w:fill="FFFF00"/>
            <w:hideMark/>
          </w:tcPr>
          <w:p w14:paraId="4E487CFE" w14:textId="77777777" w:rsidR="00D12818" w:rsidRPr="00D12818" w:rsidRDefault="00D12818" w:rsidP="00FB09BD">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24"/>
                <w:szCs w:val="24"/>
                <w:lang w:val="en-PH" w:eastAsia="en-PH"/>
              </w:rPr>
            </w:pPr>
            <w:hyperlink r:id="rId16" w:anchor="4-decreased-attention-spans-and-reduced-depth-of-cultural-engagement" w:history="1">
              <w:r w:rsidRPr="00D12818">
                <w:rPr>
                  <w:rFonts w:ascii="Segoe UI" w:eastAsia="Times New Roman" w:hAnsi="Segoe UI" w:cs="Segoe UI"/>
                  <w:color w:val="000000"/>
                  <w:sz w:val="24"/>
                  <w:szCs w:val="24"/>
                  <w:lang w:val="en-PH" w:eastAsia="en-PH"/>
                </w:rPr>
                <w:t>4. Decreased attention spans and reduced depth of cultural engagement</w:t>
              </w:r>
            </w:hyperlink>
          </w:p>
        </w:tc>
      </w:tr>
      <w:tr w:rsidR="001831FB" w:rsidRPr="001831FB" w14:paraId="3F6FED52" w14:textId="77777777" w:rsidTr="001831FB">
        <w:trPr>
          <w:cnfStyle w:val="000000100000" w:firstRow="0" w:lastRow="0" w:firstColumn="0" w:lastColumn="0" w:oddVBand="0" w:evenVBand="0" w:oddHBand="1" w:evenHBand="0" w:firstRowFirstColumn="0" w:firstRowLastColumn="0" w:lastRowFirstColumn="0" w:lastRowLastColumn="0"/>
          <w:trHeight w:val="574"/>
        </w:trPr>
        <w:tc>
          <w:tcPr>
            <w:cnfStyle w:val="001000000000" w:firstRow="0" w:lastRow="0" w:firstColumn="1" w:lastColumn="0" w:oddVBand="0" w:evenVBand="0" w:oddHBand="0" w:evenHBand="0" w:firstRowFirstColumn="0" w:firstRowLastColumn="0" w:lastRowFirstColumn="0" w:lastRowLastColumn="0"/>
            <w:tcW w:w="4576" w:type="dxa"/>
            <w:shd w:val="clear" w:color="auto" w:fill="FFFF00"/>
            <w:hideMark/>
          </w:tcPr>
          <w:p w14:paraId="0A5FA119" w14:textId="77777777" w:rsidR="00D12818" w:rsidRPr="00D12818" w:rsidRDefault="00D12818" w:rsidP="00FB09BD">
            <w:pPr>
              <w:jc w:val="both"/>
              <w:rPr>
                <w:rFonts w:ascii="Segoe UI" w:eastAsia="Times New Roman" w:hAnsi="Segoe UI" w:cs="Segoe UI"/>
                <w:b w:val="0"/>
                <w:bCs w:val="0"/>
                <w:color w:val="000000"/>
                <w:sz w:val="24"/>
                <w:szCs w:val="24"/>
                <w:lang w:val="en-PH" w:eastAsia="en-PH"/>
              </w:rPr>
            </w:pPr>
            <w:hyperlink r:id="rId17" w:anchor="5-opportunities-for-virtual-cultural-events-and-gatherings" w:history="1">
              <w:r w:rsidRPr="00D12818">
                <w:rPr>
                  <w:rFonts w:ascii="Segoe UI" w:eastAsia="Times New Roman" w:hAnsi="Segoe UI" w:cs="Segoe UI"/>
                  <w:b w:val="0"/>
                  <w:bCs w:val="0"/>
                  <w:color w:val="000000"/>
                  <w:sz w:val="24"/>
                  <w:szCs w:val="24"/>
                  <w:lang w:val="en-PH" w:eastAsia="en-PH"/>
                </w:rPr>
                <w:t>5. Opportunities for virtual cultural events and gatherings</w:t>
              </w:r>
            </w:hyperlink>
          </w:p>
        </w:tc>
        <w:tc>
          <w:tcPr>
            <w:tcW w:w="4580" w:type="dxa"/>
            <w:shd w:val="clear" w:color="auto" w:fill="FFFF00"/>
            <w:hideMark/>
          </w:tcPr>
          <w:p w14:paraId="11B3F2A2" w14:textId="77777777" w:rsidR="00D12818" w:rsidRPr="00D12818" w:rsidRDefault="00D12818" w:rsidP="00FB09BD">
            <w:pPr>
              <w:jc w:val="both"/>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24"/>
                <w:szCs w:val="24"/>
                <w:lang w:val="en-PH" w:eastAsia="en-PH"/>
              </w:rPr>
            </w:pPr>
            <w:hyperlink r:id="rId18" w:anchor="5-challenges-to-traditional-cultural-industries-and-business-models" w:history="1">
              <w:r w:rsidRPr="00D12818">
                <w:rPr>
                  <w:rFonts w:ascii="Segoe UI" w:eastAsia="Times New Roman" w:hAnsi="Segoe UI" w:cs="Segoe UI"/>
                  <w:color w:val="000000"/>
                  <w:sz w:val="24"/>
                  <w:szCs w:val="24"/>
                  <w:lang w:val="en-PH" w:eastAsia="en-PH"/>
                </w:rPr>
                <w:t>5. Challenges to traditional cultural industries and business models</w:t>
              </w:r>
            </w:hyperlink>
          </w:p>
        </w:tc>
      </w:tr>
    </w:tbl>
    <w:p w14:paraId="5F7DE699" w14:textId="44808A2A" w:rsidR="001831FB" w:rsidRDefault="001831FB" w:rsidP="00FB09BD">
      <w:pPr>
        <w:pStyle w:val="ListParagraph"/>
        <w:numPr>
          <w:ilvl w:val="0"/>
          <w:numId w:val="2"/>
        </w:numPr>
        <w:shd w:val="clear" w:color="auto" w:fill="FFFFFF"/>
        <w:spacing w:after="0" w:line="360" w:lineRule="auto"/>
        <w:jc w:val="both"/>
        <w:rPr>
          <w:rFonts w:ascii="Arial" w:eastAsia="Times New Roman" w:hAnsi="Arial" w:cs="Arial"/>
          <w:b/>
          <w:bCs/>
          <w:color w:val="202124"/>
          <w:sz w:val="24"/>
          <w:szCs w:val="24"/>
        </w:rPr>
      </w:pPr>
      <w:r w:rsidRPr="001831FB">
        <w:rPr>
          <w:rFonts w:ascii="Arial" w:eastAsia="Times New Roman" w:hAnsi="Arial" w:cs="Arial"/>
          <w:b/>
          <w:bCs/>
          <w:color w:val="202124"/>
          <w:sz w:val="24"/>
          <w:szCs w:val="24"/>
        </w:rPr>
        <w:t>How information technology changes and affects culture as a whole?</w:t>
      </w:r>
    </w:p>
    <w:p w14:paraId="12414E4B" w14:textId="77777777" w:rsidR="001831FB" w:rsidRPr="001831FB" w:rsidRDefault="001831FB" w:rsidP="00FB09BD">
      <w:pPr>
        <w:pStyle w:val="ListParagraph"/>
        <w:shd w:val="clear" w:color="auto" w:fill="FFFFFF"/>
        <w:spacing w:after="0" w:line="360" w:lineRule="auto"/>
        <w:jc w:val="both"/>
        <w:rPr>
          <w:rFonts w:ascii="Arial" w:eastAsia="Times New Roman" w:hAnsi="Arial" w:cs="Arial"/>
          <w:b/>
          <w:bCs/>
          <w:color w:val="202124"/>
          <w:sz w:val="24"/>
          <w:szCs w:val="24"/>
        </w:rPr>
      </w:pPr>
    </w:p>
    <w:p w14:paraId="2E82DCC5" w14:textId="3D377940" w:rsidR="001831FB" w:rsidRPr="001831FB" w:rsidRDefault="001831FB" w:rsidP="00FB09BD">
      <w:pPr>
        <w:pStyle w:val="NormalWeb"/>
        <w:shd w:val="clear" w:color="auto" w:fill="FFFFFF"/>
        <w:spacing w:before="0" w:beforeAutospacing="0" w:after="240" w:afterAutospacing="0"/>
        <w:ind w:left="720" w:firstLine="720"/>
        <w:jc w:val="both"/>
        <w:rPr>
          <w:rFonts w:ascii="Arial" w:hAnsi="Arial" w:cs="Arial"/>
          <w:color w:val="000000" w:themeColor="text1"/>
        </w:rPr>
      </w:pPr>
      <w:proofErr w:type="gramStart"/>
      <w:r w:rsidRPr="001831FB">
        <w:rPr>
          <w:rFonts w:ascii="Arial" w:hAnsi="Arial" w:cs="Arial"/>
          <w:color w:val="000000" w:themeColor="text1"/>
        </w:rPr>
        <w:t>In today’s society</w:t>
      </w:r>
      <w:proofErr w:type="gramEnd"/>
      <w:r w:rsidRPr="001831FB">
        <w:rPr>
          <w:rFonts w:ascii="Arial" w:hAnsi="Arial" w:cs="Arial"/>
          <w:color w:val="000000" w:themeColor="text1"/>
        </w:rPr>
        <w:t>, culture and social values are influenced by technology.</w:t>
      </w:r>
      <w:r w:rsidRPr="001831FB">
        <w:rPr>
          <w:rFonts w:ascii="Arial" w:hAnsi="Arial" w:cs="Arial"/>
          <w:color w:val="000000" w:themeColor="text1"/>
        </w:rPr>
        <w:t xml:space="preserve"> </w:t>
      </w:r>
      <w:r w:rsidRPr="001831FB">
        <w:rPr>
          <w:rFonts w:ascii="Arial" w:hAnsi="Arial" w:cs="Arial"/>
          <w:color w:val="000000" w:themeColor="text1"/>
        </w:rPr>
        <w:t>Culture is a set of shared beliefs, values, and norms that influence the way we behave. Social values are an individual’s personal standards for judging good or bad behavior. For example: if you don’t like the idea of someone being rude to you while they’re walking down the street (</w:t>
      </w:r>
      <w:r w:rsidRPr="001831FB">
        <w:rPr>
          <w:rFonts w:ascii="Arial" w:hAnsi="Arial" w:cs="Arial"/>
          <w:color w:val="000000" w:themeColor="text1"/>
        </w:rPr>
        <w:t>i.e.</w:t>
      </w:r>
      <w:r w:rsidRPr="001831FB">
        <w:rPr>
          <w:rFonts w:ascii="Arial" w:hAnsi="Arial" w:cs="Arial"/>
          <w:color w:val="000000" w:themeColor="text1"/>
        </w:rPr>
        <w:t>: talking loudly on their phone), then that would be an example of your personal value system at work.</w:t>
      </w:r>
    </w:p>
    <w:p w14:paraId="7DEEE93D" w14:textId="547A8FC7" w:rsidR="001831FB" w:rsidRPr="001831FB" w:rsidRDefault="001831FB" w:rsidP="00FB09BD">
      <w:pPr>
        <w:pStyle w:val="NormalWeb"/>
        <w:shd w:val="clear" w:color="auto" w:fill="FFFFFF"/>
        <w:spacing w:before="0" w:beforeAutospacing="0" w:after="240" w:afterAutospacing="0"/>
        <w:ind w:left="720" w:firstLine="720"/>
        <w:jc w:val="both"/>
        <w:rPr>
          <w:rFonts w:ascii="Arial" w:hAnsi="Arial" w:cs="Arial"/>
          <w:color w:val="000000" w:themeColor="text1"/>
        </w:rPr>
      </w:pPr>
      <w:r w:rsidRPr="001831FB">
        <w:rPr>
          <w:rFonts w:ascii="Arial" w:hAnsi="Arial" w:cs="Arial"/>
          <w:color w:val="000000" w:themeColor="text1"/>
        </w:rPr>
        <w:t xml:space="preserve">Technology has changed how we interact with each other, but it has also changed how we interact with our environment and consumerism. These changes have caused some people to become more connected while others stay isolated from </w:t>
      </w:r>
      <w:r w:rsidRPr="001831FB">
        <w:rPr>
          <w:rFonts w:ascii="Arial" w:hAnsi="Arial" w:cs="Arial"/>
          <w:color w:val="000000" w:themeColor="text1"/>
        </w:rPr>
        <w:t>society</w:t>
      </w:r>
      <w:r w:rsidRPr="001831FB">
        <w:rPr>
          <w:rFonts w:ascii="Arial" w:hAnsi="Arial" w:cs="Arial"/>
          <w:color w:val="000000" w:themeColor="text1"/>
        </w:rPr>
        <w:t>.</w:t>
      </w:r>
    </w:p>
    <w:p w14:paraId="19BA3692" w14:textId="2C7D6961" w:rsidR="00155626" w:rsidRPr="001831FB" w:rsidRDefault="002F1A81" w:rsidP="00FB09BD">
      <w:pPr>
        <w:pStyle w:val="ListParagraph"/>
        <w:numPr>
          <w:ilvl w:val="0"/>
          <w:numId w:val="2"/>
        </w:numPr>
        <w:shd w:val="clear" w:color="auto" w:fill="FFFFFF"/>
        <w:spacing w:after="0" w:line="360" w:lineRule="auto"/>
        <w:jc w:val="both"/>
        <w:rPr>
          <w:rFonts w:ascii="Arial" w:eastAsia="Times New Roman" w:hAnsi="Arial" w:cs="Arial"/>
          <w:color w:val="202124"/>
          <w:sz w:val="24"/>
          <w:szCs w:val="24"/>
        </w:rPr>
      </w:pPr>
      <w:r w:rsidRPr="001831FB">
        <w:rPr>
          <w:rFonts w:ascii="Arial" w:hAnsi="Arial" w:cs="Arial"/>
          <w:color w:val="202124"/>
          <w:sz w:val="24"/>
          <w:szCs w:val="24"/>
          <w:shd w:val="clear" w:color="auto" w:fill="FFFFFF"/>
        </w:rPr>
        <w:lastRenderedPageBreak/>
        <w:t>In what ways has the internet changed the ways of society?</w:t>
      </w:r>
    </w:p>
    <w:p w14:paraId="46F46196" w14:textId="77777777" w:rsidR="001831FB" w:rsidRPr="001831FB" w:rsidRDefault="001831FB" w:rsidP="00FB09BD">
      <w:pPr>
        <w:pStyle w:val="NoSpacing"/>
        <w:ind w:left="720" w:firstLine="720"/>
        <w:jc w:val="both"/>
        <w:rPr>
          <w:rFonts w:ascii="Arial" w:hAnsi="Arial" w:cs="Arial"/>
          <w:sz w:val="24"/>
          <w:szCs w:val="24"/>
          <w:shd w:val="clear" w:color="auto" w:fill="FFFFFF"/>
        </w:rPr>
      </w:pPr>
      <w:r w:rsidRPr="001831FB">
        <w:rPr>
          <w:rFonts w:ascii="Arial" w:hAnsi="Arial" w:cs="Arial"/>
          <w:sz w:val="24"/>
          <w:szCs w:val="24"/>
          <w:shd w:val="clear" w:color="auto" w:fill="FFFFFF"/>
        </w:rPr>
        <w:t>The internet has fundamentally altered the fabric of society in countless ways, influencing everything from communication and commerce to culture and education.</w:t>
      </w:r>
    </w:p>
    <w:p w14:paraId="358B1F90" w14:textId="77777777" w:rsidR="001831FB" w:rsidRPr="001831FB" w:rsidRDefault="001831FB" w:rsidP="00FB09BD">
      <w:pPr>
        <w:pStyle w:val="NoSpacing"/>
        <w:jc w:val="both"/>
        <w:rPr>
          <w:rFonts w:ascii="Arial" w:hAnsi="Arial" w:cs="Arial"/>
          <w:sz w:val="24"/>
          <w:szCs w:val="24"/>
          <w:shd w:val="clear" w:color="auto" w:fill="FFFFFF"/>
        </w:rPr>
      </w:pPr>
    </w:p>
    <w:p w14:paraId="7D3C9052" w14:textId="28508F03" w:rsidR="001831FB" w:rsidRPr="001831FB" w:rsidRDefault="001831FB" w:rsidP="00FB09BD">
      <w:pPr>
        <w:pStyle w:val="NoSpacing"/>
        <w:jc w:val="both"/>
        <w:rPr>
          <w:rFonts w:ascii="Arial" w:hAnsi="Arial" w:cs="Arial"/>
          <w:sz w:val="24"/>
          <w:szCs w:val="24"/>
          <w:shd w:val="clear" w:color="auto" w:fill="FFFFFF"/>
        </w:rPr>
      </w:pPr>
      <w:r w:rsidRPr="001831FB">
        <w:rPr>
          <w:rFonts w:ascii="Arial" w:eastAsia="Times New Roman" w:hAnsi="Arial" w:cs="Arial"/>
          <w:b/>
          <w:bCs/>
          <w:color w:val="1F1F1F"/>
          <w:sz w:val="24"/>
          <w:szCs w:val="24"/>
          <w:lang w:val="en-PH" w:eastAsia="en-PH"/>
        </w:rPr>
        <w:t>Communication and Connection:</w:t>
      </w:r>
    </w:p>
    <w:p w14:paraId="17799E0A" w14:textId="77777777" w:rsidR="001831FB" w:rsidRPr="001831FB" w:rsidRDefault="001831FB" w:rsidP="00FB09BD">
      <w:pPr>
        <w:numPr>
          <w:ilvl w:val="0"/>
          <w:numId w:val="14"/>
        </w:numPr>
        <w:shd w:val="clear" w:color="auto" w:fill="FFFFFF"/>
        <w:spacing w:before="100" w:beforeAutospacing="1" w:after="0" w:line="240" w:lineRule="auto"/>
        <w:jc w:val="both"/>
        <w:rPr>
          <w:rFonts w:ascii="Arial" w:eastAsia="Times New Roman" w:hAnsi="Arial" w:cs="Arial"/>
          <w:color w:val="1F1F1F"/>
          <w:sz w:val="24"/>
          <w:szCs w:val="24"/>
          <w:lang w:val="en-PH" w:eastAsia="en-PH"/>
        </w:rPr>
      </w:pPr>
      <w:r w:rsidRPr="001831FB">
        <w:rPr>
          <w:rFonts w:ascii="Arial" w:eastAsia="Times New Roman" w:hAnsi="Arial" w:cs="Arial"/>
          <w:b/>
          <w:bCs/>
          <w:color w:val="1F1F1F"/>
          <w:sz w:val="24"/>
          <w:szCs w:val="24"/>
          <w:lang w:val="en-PH" w:eastAsia="en-PH"/>
        </w:rPr>
        <w:t>Global connectivity:</w:t>
      </w:r>
      <w:r w:rsidRPr="001831FB">
        <w:rPr>
          <w:rFonts w:ascii="Arial" w:eastAsia="Times New Roman" w:hAnsi="Arial" w:cs="Arial"/>
          <w:color w:val="1F1F1F"/>
          <w:sz w:val="24"/>
          <w:szCs w:val="24"/>
          <w:lang w:val="en-PH" w:eastAsia="en-PH"/>
        </w:rPr>
        <w:t> The internet has broken down geographical barriers, allowing people to connect with anyone across the globe instantly. This has fostered new relationships, collaboration, and knowledge sharing.</w:t>
      </w:r>
    </w:p>
    <w:p w14:paraId="2FB0B00A" w14:textId="77777777" w:rsidR="001831FB" w:rsidRPr="001831FB" w:rsidRDefault="001831FB" w:rsidP="00FB09BD">
      <w:pPr>
        <w:numPr>
          <w:ilvl w:val="0"/>
          <w:numId w:val="14"/>
        </w:numPr>
        <w:shd w:val="clear" w:color="auto" w:fill="FFFFFF"/>
        <w:spacing w:before="100" w:beforeAutospacing="1" w:after="0" w:line="240" w:lineRule="auto"/>
        <w:jc w:val="both"/>
        <w:rPr>
          <w:rFonts w:ascii="Arial" w:eastAsia="Times New Roman" w:hAnsi="Arial" w:cs="Arial"/>
          <w:color w:val="1F1F1F"/>
          <w:sz w:val="24"/>
          <w:szCs w:val="24"/>
          <w:lang w:val="en-PH" w:eastAsia="en-PH"/>
        </w:rPr>
      </w:pPr>
      <w:r w:rsidRPr="001831FB">
        <w:rPr>
          <w:rFonts w:ascii="Arial" w:eastAsia="Times New Roman" w:hAnsi="Arial" w:cs="Arial"/>
          <w:b/>
          <w:bCs/>
          <w:color w:val="1F1F1F"/>
          <w:sz w:val="24"/>
          <w:szCs w:val="24"/>
          <w:lang w:val="en-PH" w:eastAsia="en-PH"/>
        </w:rPr>
        <w:t>Rise of social media:</w:t>
      </w:r>
      <w:r w:rsidRPr="001831FB">
        <w:rPr>
          <w:rFonts w:ascii="Arial" w:eastAsia="Times New Roman" w:hAnsi="Arial" w:cs="Arial"/>
          <w:color w:val="1F1F1F"/>
          <w:sz w:val="24"/>
          <w:szCs w:val="24"/>
          <w:lang w:val="en-PH" w:eastAsia="en-PH"/>
        </w:rPr>
        <w:t> Platforms like Facebook, Twitter, and Instagram have revolutionized how we interact and share information. They enable instant communication, news sharing, and community building, but also raise concerns about privacy and misinformation.</w:t>
      </w:r>
    </w:p>
    <w:p w14:paraId="285E3146" w14:textId="77777777" w:rsidR="001831FB" w:rsidRPr="001831FB" w:rsidRDefault="001831FB" w:rsidP="00FB09BD">
      <w:pPr>
        <w:numPr>
          <w:ilvl w:val="0"/>
          <w:numId w:val="14"/>
        </w:numPr>
        <w:shd w:val="clear" w:color="auto" w:fill="FFFFFF"/>
        <w:spacing w:before="100" w:beforeAutospacing="1" w:after="0" w:line="240" w:lineRule="auto"/>
        <w:jc w:val="both"/>
        <w:rPr>
          <w:rFonts w:ascii="Arial" w:eastAsia="Times New Roman" w:hAnsi="Arial" w:cs="Arial"/>
          <w:color w:val="1F1F1F"/>
          <w:sz w:val="24"/>
          <w:szCs w:val="24"/>
          <w:lang w:val="en-PH" w:eastAsia="en-PH"/>
        </w:rPr>
      </w:pPr>
      <w:r w:rsidRPr="001831FB">
        <w:rPr>
          <w:rFonts w:ascii="Arial" w:eastAsia="Times New Roman" w:hAnsi="Arial" w:cs="Arial"/>
          <w:b/>
          <w:bCs/>
          <w:color w:val="1F1F1F"/>
          <w:sz w:val="24"/>
          <w:szCs w:val="24"/>
          <w:lang w:val="en-PH" w:eastAsia="en-PH"/>
        </w:rPr>
        <w:t>Evolution of news and media:</w:t>
      </w:r>
      <w:r w:rsidRPr="001831FB">
        <w:rPr>
          <w:rFonts w:ascii="Arial" w:eastAsia="Times New Roman" w:hAnsi="Arial" w:cs="Arial"/>
          <w:color w:val="1F1F1F"/>
          <w:sz w:val="24"/>
          <w:szCs w:val="24"/>
          <w:lang w:val="en-PH" w:eastAsia="en-PH"/>
        </w:rPr>
        <w:t> Traditional news outlets face competition from online sources, leading to a shift in how news is consumed and distributed. News aggregators and social media curate personalized news feeds, influencing public opinion and discourse.</w:t>
      </w:r>
    </w:p>
    <w:p w14:paraId="40950267" w14:textId="77777777" w:rsidR="001831FB" w:rsidRPr="001831FB" w:rsidRDefault="001831FB" w:rsidP="00FB09BD">
      <w:pPr>
        <w:shd w:val="clear" w:color="auto" w:fill="FFFFFF"/>
        <w:spacing w:before="100" w:beforeAutospacing="1" w:after="100" w:afterAutospacing="1" w:line="240" w:lineRule="auto"/>
        <w:jc w:val="both"/>
        <w:rPr>
          <w:rFonts w:ascii="Arial" w:eastAsia="Times New Roman" w:hAnsi="Arial" w:cs="Arial"/>
          <w:color w:val="1F1F1F"/>
          <w:sz w:val="24"/>
          <w:szCs w:val="24"/>
          <w:lang w:val="en-PH" w:eastAsia="en-PH"/>
        </w:rPr>
      </w:pPr>
      <w:r w:rsidRPr="001831FB">
        <w:rPr>
          <w:rFonts w:ascii="Arial" w:eastAsia="Times New Roman" w:hAnsi="Arial" w:cs="Arial"/>
          <w:b/>
          <w:bCs/>
          <w:color w:val="1F1F1F"/>
          <w:sz w:val="24"/>
          <w:szCs w:val="24"/>
          <w:lang w:val="en-PH" w:eastAsia="en-PH"/>
        </w:rPr>
        <w:t>Commerce and Business:</w:t>
      </w:r>
    </w:p>
    <w:p w14:paraId="2F89F732" w14:textId="77777777" w:rsidR="001831FB" w:rsidRPr="001831FB" w:rsidRDefault="001831FB" w:rsidP="00FB09BD">
      <w:pPr>
        <w:numPr>
          <w:ilvl w:val="0"/>
          <w:numId w:val="15"/>
        </w:numPr>
        <w:shd w:val="clear" w:color="auto" w:fill="FFFFFF"/>
        <w:spacing w:before="100" w:beforeAutospacing="1" w:after="0" w:line="240" w:lineRule="auto"/>
        <w:jc w:val="both"/>
        <w:rPr>
          <w:rFonts w:ascii="Arial" w:eastAsia="Times New Roman" w:hAnsi="Arial" w:cs="Arial"/>
          <w:color w:val="1F1F1F"/>
          <w:sz w:val="24"/>
          <w:szCs w:val="24"/>
          <w:lang w:val="en-PH" w:eastAsia="en-PH"/>
        </w:rPr>
      </w:pPr>
      <w:r w:rsidRPr="001831FB">
        <w:rPr>
          <w:rFonts w:ascii="Arial" w:eastAsia="Times New Roman" w:hAnsi="Arial" w:cs="Arial"/>
          <w:b/>
          <w:bCs/>
          <w:color w:val="1F1F1F"/>
          <w:sz w:val="24"/>
          <w:szCs w:val="24"/>
          <w:lang w:val="en-PH" w:eastAsia="en-PH"/>
        </w:rPr>
        <w:t>E-commerce boom:</w:t>
      </w:r>
      <w:r w:rsidRPr="001831FB">
        <w:rPr>
          <w:rFonts w:ascii="Arial" w:eastAsia="Times New Roman" w:hAnsi="Arial" w:cs="Arial"/>
          <w:color w:val="1F1F1F"/>
          <w:sz w:val="24"/>
          <w:szCs w:val="24"/>
          <w:lang w:val="en-PH" w:eastAsia="en-PH"/>
        </w:rPr>
        <w:t> Online shopping has surged, offering convenience and wider product selection. This has disrupted traditional retail models and created new business opportunities for small and large enterprises alike.</w:t>
      </w:r>
    </w:p>
    <w:p w14:paraId="5ADD0178" w14:textId="77777777" w:rsidR="001831FB" w:rsidRPr="001831FB" w:rsidRDefault="001831FB" w:rsidP="00FB09BD">
      <w:pPr>
        <w:numPr>
          <w:ilvl w:val="0"/>
          <w:numId w:val="15"/>
        </w:numPr>
        <w:shd w:val="clear" w:color="auto" w:fill="FFFFFF"/>
        <w:spacing w:before="100" w:beforeAutospacing="1" w:after="0" w:line="240" w:lineRule="auto"/>
        <w:jc w:val="both"/>
        <w:rPr>
          <w:rFonts w:ascii="Arial" w:eastAsia="Times New Roman" w:hAnsi="Arial" w:cs="Arial"/>
          <w:color w:val="1F1F1F"/>
          <w:sz w:val="24"/>
          <w:szCs w:val="24"/>
          <w:lang w:val="en-PH" w:eastAsia="en-PH"/>
        </w:rPr>
      </w:pPr>
      <w:r w:rsidRPr="001831FB">
        <w:rPr>
          <w:rFonts w:ascii="Arial" w:eastAsia="Times New Roman" w:hAnsi="Arial" w:cs="Arial"/>
          <w:b/>
          <w:bCs/>
          <w:color w:val="1F1F1F"/>
          <w:sz w:val="24"/>
          <w:szCs w:val="24"/>
          <w:lang w:val="en-PH" w:eastAsia="en-PH"/>
        </w:rPr>
        <w:t>Rise of the gig economy:</w:t>
      </w:r>
      <w:r w:rsidRPr="001831FB">
        <w:rPr>
          <w:rFonts w:ascii="Arial" w:eastAsia="Times New Roman" w:hAnsi="Arial" w:cs="Arial"/>
          <w:color w:val="1F1F1F"/>
          <w:sz w:val="24"/>
          <w:szCs w:val="24"/>
          <w:lang w:val="en-PH" w:eastAsia="en-PH"/>
        </w:rPr>
        <w:t> Platforms like Uber and Airbnb connect individuals directly for services, bypassing traditional employment structures. This offers flexibility and income opportunities but raises questions about worker rights and benefits.</w:t>
      </w:r>
    </w:p>
    <w:p w14:paraId="6B8E3D4C" w14:textId="77777777" w:rsidR="001831FB" w:rsidRPr="001831FB" w:rsidRDefault="001831FB" w:rsidP="00FB09BD">
      <w:pPr>
        <w:numPr>
          <w:ilvl w:val="0"/>
          <w:numId w:val="15"/>
        </w:numPr>
        <w:shd w:val="clear" w:color="auto" w:fill="FFFFFF"/>
        <w:spacing w:before="100" w:beforeAutospacing="1" w:after="0" w:line="240" w:lineRule="auto"/>
        <w:jc w:val="both"/>
        <w:rPr>
          <w:rFonts w:ascii="Arial" w:eastAsia="Times New Roman" w:hAnsi="Arial" w:cs="Arial"/>
          <w:color w:val="1F1F1F"/>
          <w:sz w:val="24"/>
          <w:szCs w:val="24"/>
          <w:lang w:val="en-PH" w:eastAsia="en-PH"/>
        </w:rPr>
      </w:pPr>
      <w:r w:rsidRPr="001831FB">
        <w:rPr>
          <w:rFonts w:ascii="Arial" w:eastAsia="Times New Roman" w:hAnsi="Arial" w:cs="Arial"/>
          <w:b/>
          <w:bCs/>
          <w:color w:val="1F1F1F"/>
          <w:sz w:val="24"/>
          <w:szCs w:val="24"/>
          <w:lang w:val="en-PH" w:eastAsia="en-PH"/>
        </w:rPr>
        <w:t>Globalized businesses:</w:t>
      </w:r>
      <w:r w:rsidRPr="001831FB">
        <w:rPr>
          <w:rFonts w:ascii="Arial" w:eastAsia="Times New Roman" w:hAnsi="Arial" w:cs="Arial"/>
          <w:color w:val="1F1F1F"/>
          <w:sz w:val="24"/>
          <w:szCs w:val="24"/>
          <w:lang w:val="en-PH" w:eastAsia="en-PH"/>
        </w:rPr>
        <w:t> The internet facilitates international trade and collaboration, enabling businesses to reach new markets and expand their operations globally.</w:t>
      </w:r>
    </w:p>
    <w:p w14:paraId="4AD26B3E" w14:textId="77777777" w:rsidR="001831FB" w:rsidRPr="001831FB" w:rsidRDefault="001831FB" w:rsidP="00FB09BD">
      <w:pPr>
        <w:shd w:val="clear" w:color="auto" w:fill="FFFFFF"/>
        <w:spacing w:before="100" w:beforeAutospacing="1" w:after="100" w:afterAutospacing="1" w:line="240" w:lineRule="auto"/>
        <w:jc w:val="both"/>
        <w:rPr>
          <w:rFonts w:ascii="Arial" w:eastAsia="Times New Roman" w:hAnsi="Arial" w:cs="Arial"/>
          <w:color w:val="1F1F1F"/>
          <w:sz w:val="24"/>
          <w:szCs w:val="24"/>
          <w:lang w:val="en-PH" w:eastAsia="en-PH"/>
        </w:rPr>
      </w:pPr>
      <w:r w:rsidRPr="001831FB">
        <w:rPr>
          <w:rFonts w:ascii="Arial" w:eastAsia="Times New Roman" w:hAnsi="Arial" w:cs="Arial"/>
          <w:b/>
          <w:bCs/>
          <w:color w:val="1F1F1F"/>
          <w:sz w:val="24"/>
          <w:szCs w:val="24"/>
          <w:lang w:val="en-PH" w:eastAsia="en-PH"/>
        </w:rPr>
        <w:t>Culture and Entertainment:</w:t>
      </w:r>
    </w:p>
    <w:p w14:paraId="05691340" w14:textId="77777777" w:rsidR="001831FB" w:rsidRPr="001831FB" w:rsidRDefault="001831FB" w:rsidP="00FB09BD">
      <w:pPr>
        <w:numPr>
          <w:ilvl w:val="0"/>
          <w:numId w:val="16"/>
        </w:numPr>
        <w:shd w:val="clear" w:color="auto" w:fill="FFFFFF"/>
        <w:spacing w:before="100" w:beforeAutospacing="1" w:after="0" w:line="240" w:lineRule="auto"/>
        <w:jc w:val="both"/>
        <w:rPr>
          <w:rFonts w:ascii="Arial" w:eastAsia="Times New Roman" w:hAnsi="Arial" w:cs="Arial"/>
          <w:color w:val="1F1F1F"/>
          <w:sz w:val="24"/>
          <w:szCs w:val="24"/>
          <w:lang w:val="en-PH" w:eastAsia="en-PH"/>
        </w:rPr>
      </w:pPr>
      <w:r w:rsidRPr="001831FB">
        <w:rPr>
          <w:rFonts w:ascii="Arial" w:eastAsia="Times New Roman" w:hAnsi="Arial" w:cs="Arial"/>
          <w:b/>
          <w:bCs/>
          <w:color w:val="1F1F1F"/>
          <w:sz w:val="24"/>
          <w:szCs w:val="24"/>
          <w:lang w:val="en-PH" w:eastAsia="en-PH"/>
        </w:rPr>
        <w:t>On-demand access:</w:t>
      </w:r>
      <w:r w:rsidRPr="001831FB">
        <w:rPr>
          <w:rFonts w:ascii="Arial" w:eastAsia="Times New Roman" w:hAnsi="Arial" w:cs="Arial"/>
          <w:color w:val="1F1F1F"/>
          <w:sz w:val="24"/>
          <w:szCs w:val="24"/>
          <w:lang w:val="en-PH" w:eastAsia="en-PH"/>
        </w:rPr>
        <w:t> Streaming services like Netflix and Spotify provide instant access to music, movies, and TV shows, changing how we consume entertainment.</w:t>
      </w:r>
    </w:p>
    <w:p w14:paraId="2B143D0B" w14:textId="77777777" w:rsidR="001831FB" w:rsidRPr="001831FB" w:rsidRDefault="001831FB" w:rsidP="00FB09BD">
      <w:pPr>
        <w:numPr>
          <w:ilvl w:val="0"/>
          <w:numId w:val="16"/>
        </w:numPr>
        <w:shd w:val="clear" w:color="auto" w:fill="FFFFFF"/>
        <w:spacing w:before="100" w:beforeAutospacing="1" w:after="0" w:line="240" w:lineRule="auto"/>
        <w:jc w:val="both"/>
        <w:rPr>
          <w:rFonts w:ascii="Arial" w:eastAsia="Times New Roman" w:hAnsi="Arial" w:cs="Arial"/>
          <w:color w:val="1F1F1F"/>
          <w:sz w:val="24"/>
          <w:szCs w:val="24"/>
          <w:lang w:val="en-PH" w:eastAsia="en-PH"/>
        </w:rPr>
      </w:pPr>
      <w:r w:rsidRPr="001831FB">
        <w:rPr>
          <w:rFonts w:ascii="Arial" w:eastAsia="Times New Roman" w:hAnsi="Arial" w:cs="Arial"/>
          <w:b/>
          <w:bCs/>
          <w:color w:val="1F1F1F"/>
          <w:sz w:val="24"/>
          <w:szCs w:val="24"/>
          <w:lang w:val="en-PH" w:eastAsia="en-PH"/>
        </w:rPr>
        <w:t>Social media as a cultural force:</w:t>
      </w:r>
      <w:r w:rsidRPr="001831FB">
        <w:rPr>
          <w:rFonts w:ascii="Arial" w:eastAsia="Times New Roman" w:hAnsi="Arial" w:cs="Arial"/>
          <w:color w:val="1F1F1F"/>
          <w:sz w:val="24"/>
          <w:szCs w:val="24"/>
          <w:lang w:val="en-PH" w:eastAsia="en-PH"/>
        </w:rPr>
        <w:t> Social media platforms play a major role in shaping trends, memes, and online communities, influencing everything from fashion to humor to social movements.</w:t>
      </w:r>
    </w:p>
    <w:p w14:paraId="42768AB7" w14:textId="6A0245D0" w:rsidR="001831FB" w:rsidRDefault="001831FB" w:rsidP="00FB09BD">
      <w:pPr>
        <w:numPr>
          <w:ilvl w:val="0"/>
          <w:numId w:val="16"/>
        </w:numPr>
        <w:shd w:val="clear" w:color="auto" w:fill="FFFFFF"/>
        <w:spacing w:before="100" w:beforeAutospacing="1" w:after="0" w:line="240" w:lineRule="auto"/>
        <w:jc w:val="both"/>
        <w:rPr>
          <w:rFonts w:ascii="Arial" w:eastAsia="Times New Roman" w:hAnsi="Arial" w:cs="Arial"/>
          <w:color w:val="1F1F1F"/>
          <w:sz w:val="24"/>
          <w:szCs w:val="24"/>
          <w:lang w:val="en-PH" w:eastAsia="en-PH"/>
        </w:rPr>
      </w:pPr>
      <w:r w:rsidRPr="001831FB">
        <w:rPr>
          <w:rFonts w:ascii="Arial" w:eastAsia="Times New Roman" w:hAnsi="Arial" w:cs="Arial"/>
          <w:b/>
          <w:bCs/>
          <w:color w:val="1F1F1F"/>
          <w:sz w:val="24"/>
          <w:szCs w:val="24"/>
          <w:lang w:val="en-PH" w:eastAsia="en-PH"/>
        </w:rPr>
        <w:t>Democratization of creation:</w:t>
      </w:r>
      <w:r w:rsidRPr="001831FB">
        <w:rPr>
          <w:rFonts w:ascii="Arial" w:eastAsia="Times New Roman" w:hAnsi="Arial" w:cs="Arial"/>
          <w:color w:val="1F1F1F"/>
          <w:sz w:val="24"/>
          <w:szCs w:val="24"/>
          <w:lang w:val="en-PH" w:eastAsia="en-PH"/>
        </w:rPr>
        <w:t> Platforms like YouTube and TikTok empower individuals to create and share content, leading to a diverse and dynamic online cultural landscape.</w:t>
      </w:r>
    </w:p>
    <w:p w14:paraId="743D28D5" w14:textId="77777777" w:rsidR="001831FB" w:rsidRPr="001831FB" w:rsidRDefault="001831FB" w:rsidP="00FB09BD">
      <w:pPr>
        <w:shd w:val="clear" w:color="auto" w:fill="FFFFFF"/>
        <w:spacing w:before="100" w:beforeAutospacing="1" w:after="0" w:line="240" w:lineRule="auto"/>
        <w:ind w:left="720"/>
        <w:jc w:val="both"/>
        <w:rPr>
          <w:rFonts w:ascii="Arial" w:eastAsia="Times New Roman" w:hAnsi="Arial" w:cs="Arial"/>
          <w:color w:val="1F1F1F"/>
          <w:sz w:val="24"/>
          <w:szCs w:val="24"/>
          <w:lang w:val="en-PH" w:eastAsia="en-PH"/>
        </w:rPr>
      </w:pPr>
    </w:p>
    <w:p w14:paraId="58B45F67" w14:textId="77777777" w:rsidR="001831FB" w:rsidRPr="001831FB" w:rsidRDefault="001831FB" w:rsidP="00FB09BD">
      <w:pPr>
        <w:shd w:val="clear" w:color="auto" w:fill="FFFFFF"/>
        <w:spacing w:before="100" w:beforeAutospacing="1" w:after="100" w:afterAutospacing="1" w:line="240" w:lineRule="auto"/>
        <w:jc w:val="both"/>
        <w:rPr>
          <w:rFonts w:ascii="Arial" w:eastAsia="Times New Roman" w:hAnsi="Arial" w:cs="Arial"/>
          <w:color w:val="1F1F1F"/>
          <w:sz w:val="24"/>
          <w:szCs w:val="24"/>
          <w:lang w:val="en-PH" w:eastAsia="en-PH"/>
        </w:rPr>
      </w:pPr>
      <w:r w:rsidRPr="001831FB">
        <w:rPr>
          <w:rFonts w:ascii="Arial" w:eastAsia="Times New Roman" w:hAnsi="Arial" w:cs="Arial"/>
          <w:b/>
          <w:bCs/>
          <w:color w:val="1F1F1F"/>
          <w:sz w:val="24"/>
          <w:szCs w:val="24"/>
          <w:lang w:val="en-PH" w:eastAsia="en-PH"/>
        </w:rPr>
        <w:lastRenderedPageBreak/>
        <w:t>Education and Knowledge:</w:t>
      </w:r>
    </w:p>
    <w:p w14:paraId="1ABCD2DA" w14:textId="77777777" w:rsidR="001831FB" w:rsidRPr="001831FB" w:rsidRDefault="001831FB" w:rsidP="00FB09BD">
      <w:pPr>
        <w:numPr>
          <w:ilvl w:val="0"/>
          <w:numId w:val="17"/>
        </w:numPr>
        <w:shd w:val="clear" w:color="auto" w:fill="FFFFFF"/>
        <w:spacing w:before="100" w:beforeAutospacing="1" w:after="0" w:line="240" w:lineRule="auto"/>
        <w:jc w:val="both"/>
        <w:rPr>
          <w:rFonts w:ascii="Arial" w:eastAsia="Times New Roman" w:hAnsi="Arial" w:cs="Arial"/>
          <w:color w:val="1F1F1F"/>
          <w:sz w:val="24"/>
          <w:szCs w:val="24"/>
          <w:lang w:val="en-PH" w:eastAsia="en-PH"/>
        </w:rPr>
      </w:pPr>
      <w:r w:rsidRPr="001831FB">
        <w:rPr>
          <w:rFonts w:ascii="Arial" w:eastAsia="Times New Roman" w:hAnsi="Arial" w:cs="Arial"/>
          <w:b/>
          <w:bCs/>
          <w:color w:val="1F1F1F"/>
          <w:sz w:val="24"/>
          <w:szCs w:val="24"/>
          <w:lang w:val="en-PH" w:eastAsia="en-PH"/>
        </w:rPr>
        <w:t>Information at your fingertips:</w:t>
      </w:r>
      <w:r w:rsidRPr="001831FB">
        <w:rPr>
          <w:rFonts w:ascii="Arial" w:eastAsia="Times New Roman" w:hAnsi="Arial" w:cs="Arial"/>
          <w:color w:val="1F1F1F"/>
          <w:sz w:val="24"/>
          <w:szCs w:val="24"/>
          <w:lang w:val="en-PH" w:eastAsia="en-PH"/>
        </w:rPr>
        <w:t> Online resources have democratized access to knowledge, making it easier to learn new skills, research topics, and pursue self-education.</w:t>
      </w:r>
    </w:p>
    <w:p w14:paraId="58F1C644" w14:textId="77777777" w:rsidR="001831FB" w:rsidRPr="001831FB" w:rsidRDefault="001831FB" w:rsidP="00FB09BD">
      <w:pPr>
        <w:numPr>
          <w:ilvl w:val="0"/>
          <w:numId w:val="17"/>
        </w:numPr>
        <w:shd w:val="clear" w:color="auto" w:fill="FFFFFF"/>
        <w:spacing w:before="100" w:beforeAutospacing="1" w:after="0" w:line="240" w:lineRule="auto"/>
        <w:jc w:val="both"/>
        <w:rPr>
          <w:rFonts w:ascii="Arial" w:eastAsia="Times New Roman" w:hAnsi="Arial" w:cs="Arial"/>
          <w:color w:val="1F1F1F"/>
          <w:sz w:val="24"/>
          <w:szCs w:val="24"/>
          <w:lang w:val="en-PH" w:eastAsia="en-PH"/>
        </w:rPr>
      </w:pPr>
      <w:r w:rsidRPr="001831FB">
        <w:rPr>
          <w:rFonts w:ascii="Arial" w:eastAsia="Times New Roman" w:hAnsi="Arial" w:cs="Arial"/>
          <w:b/>
          <w:bCs/>
          <w:color w:val="1F1F1F"/>
          <w:sz w:val="24"/>
          <w:szCs w:val="24"/>
          <w:lang w:val="en-PH" w:eastAsia="en-PH"/>
        </w:rPr>
        <w:t>Online learning platforms:</w:t>
      </w:r>
      <w:r w:rsidRPr="001831FB">
        <w:rPr>
          <w:rFonts w:ascii="Arial" w:eastAsia="Times New Roman" w:hAnsi="Arial" w:cs="Arial"/>
          <w:color w:val="1F1F1F"/>
          <w:sz w:val="24"/>
          <w:szCs w:val="24"/>
          <w:lang w:val="en-PH" w:eastAsia="en-PH"/>
        </w:rPr>
        <w:t> Massive Open Online Courses (MOOCs) and other online learning platforms offer flexible and affordable education opportunities, supplementing traditional methods.</w:t>
      </w:r>
    </w:p>
    <w:p w14:paraId="4E500D12" w14:textId="77777777" w:rsidR="001831FB" w:rsidRPr="001831FB" w:rsidRDefault="001831FB" w:rsidP="00FB09BD">
      <w:pPr>
        <w:numPr>
          <w:ilvl w:val="0"/>
          <w:numId w:val="17"/>
        </w:numPr>
        <w:shd w:val="clear" w:color="auto" w:fill="FFFFFF"/>
        <w:spacing w:before="100" w:beforeAutospacing="1" w:after="0" w:line="240" w:lineRule="auto"/>
        <w:jc w:val="both"/>
        <w:rPr>
          <w:rFonts w:ascii="Arial" w:eastAsia="Times New Roman" w:hAnsi="Arial" w:cs="Arial"/>
          <w:color w:val="1F1F1F"/>
          <w:sz w:val="24"/>
          <w:szCs w:val="24"/>
          <w:lang w:val="en-PH" w:eastAsia="en-PH"/>
        </w:rPr>
      </w:pPr>
      <w:r w:rsidRPr="001831FB">
        <w:rPr>
          <w:rFonts w:ascii="Arial" w:eastAsia="Times New Roman" w:hAnsi="Arial" w:cs="Arial"/>
          <w:b/>
          <w:bCs/>
          <w:color w:val="1F1F1F"/>
          <w:sz w:val="24"/>
          <w:szCs w:val="24"/>
          <w:lang w:val="en-PH" w:eastAsia="en-PH"/>
        </w:rPr>
        <w:t>Collaboration and knowledge sharing:</w:t>
      </w:r>
      <w:r w:rsidRPr="001831FB">
        <w:rPr>
          <w:rFonts w:ascii="Arial" w:eastAsia="Times New Roman" w:hAnsi="Arial" w:cs="Arial"/>
          <w:color w:val="1F1F1F"/>
          <w:sz w:val="24"/>
          <w:szCs w:val="24"/>
          <w:lang w:val="en-PH" w:eastAsia="en-PH"/>
        </w:rPr>
        <w:t> Online communities and forums enable researchers, academics, and students to connect and share knowledge globally, accelerating scientific progress and innovation.</w:t>
      </w:r>
    </w:p>
    <w:p w14:paraId="0D6B7AF4" w14:textId="77777777" w:rsidR="001831FB" w:rsidRPr="001831FB" w:rsidRDefault="001831FB" w:rsidP="00FB09BD">
      <w:pPr>
        <w:pStyle w:val="ListParagraph"/>
        <w:shd w:val="clear" w:color="auto" w:fill="FFFFFF"/>
        <w:spacing w:after="0" w:line="360" w:lineRule="auto"/>
        <w:jc w:val="both"/>
        <w:rPr>
          <w:rFonts w:ascii="Arial" w:eastAsia="Times New Roman" w:hAnsi="Arial" w:cs="Arial"/>
          <w:color w:val="202124"/>
          <w:sz w:val="24"/>
          <w:szCs w:val="24"/>
        </w:rPr>
      </w:pPr>
    </w:p>
    <w:p w14:paraId="7E2AF249" w14:textId="77777777" w:rsidR="00FB09BD" w:rsidRPr="00FB09BD" w:rsidRDefault="002F1A81" w:rsidP="00FB09BD">
      <w:pPr>
        <w:pStyle w:val="ListParagraph"/>
        <w:numPr>
          <w:ilvl w:val="0"/>
          <w:numId w:val="2"/>
        </w:numPr>
        <w:shd w:val="clear" w:color="auto" w:fill="FFFFFF"/>
        <w:spacing w:after="0" w:line="360" w:lineRule="auto"/>
        <w:jc w:val="both"/>
        <w:rPr>
          <w:rFonts w:ascii="Arial" w:eastAsia="Times New Roman" w:hAnsi="Arial" w:cs="Arial"/>
          <w:color w:val="202124"/>
          <w:sz w:val="24"/>
          <w:szCs w:val="24"/>
        </w:rPr>
      </w:pPr>
      <w:r w:rsidRPr="001831FB">
        <w:rPr>
          <w:rFonts w:ascii="Arial" w:hAnsi="Arial" w:cs="Arial"/>
          <w:color w:val="202124"/>
          <w:sz w:val="24"/>
          <w:szCs w:val="24"/>
          <w:shd w:val="clear" w:color="auto" w:fill="FFFFFF"/>
        </w:rPr>
        <w:t>How does technology affect cultural change?</w:t>
      </w:r>
    </w:p>
    <w:p w14:paraId="2D7C3999" w14:textId="1E56ACAC" w:rsidR="00FB09BD" w:rsidRPr="00FB09BD" w:rsidRDefault="00FB09BD" w:rsidP="00FB09BD">
      <w:pPr>
        <w:pStyle w:val="NoSpacing"/>
        <w:ind w:left="720" w:firstLine="720"/>
        <w:rPr>
          <w:rFonts w:ascii="Arial" w:hAnsi="Arial" w:cs="Arial"/>
          <w:color w:val="202124"/>
          <w:sz w:val="24"/>
          <w:szCs w:val="24"/>
        </w:rPr>
      </w:pPr>
      <w:r w:rsidRPr="00FB09BD">
        <w:rPr>
          <w:rFonts w:ascii="Arial" w:hAnsi="Arial" w:cs="Arial"/>
          <w:sz w:val="24"/>
          <w:szCs w:val="24"/>
          <w:lang w:val="en-PH" w:eastAsia="en-PH"/>
        </w:rPr>
        <w:t xml:space="preserve">Technology's impact on cultural change is complex and multifaceted, with both positive and negative consequences. </w:t>
      </w:r>
    </w:p>
    <w:p w14:paraId="11BA7169" w14:textId="77777777" w:rsidR="00FB09BD" w:rsidRPr="00FB09BD" w:rsidRDefault="00FB09BD" w:rsidP="00FB09BD">
      <w:pPr>
        <w:shd w:val="clear" w:color="auto" w:fill="FFFFFF"/>
        <w:spacing w:before="100" w:beforeAutospacing="1" w:after="100" w:afterAutospacing="1" w:line="240" w:lineRule="auto"/>
        <w:jc w:val="both"/>
        <w:rPr>
          <w:rFonts w:ascii="Arial" w:eastAsia="Times New Roman" w:hAnsi="Arial" w:cs="Arial"/>
          <w:color w:val="1F1F1F"/>
          <w:sz w:val="24"/>
          <w:szCs w:val="24"/>
          <w:lang w:val="en-PH" w:eastAsia="en-PH"/>
        </w:rPr>
      </w:pPr>
      <w:r w:rsidRPr="00FB09BD">
        <w:rPr>
          <w:rFonts w:ascii="Arial" w:eastAsia="Times New Roman" w:hAnsi="Arial" w:cs="Arial"/>
          <w:b/>
          <w:bCs/>
          <w:color w:val="1F1F1F"/>
          <w:sz w:val="24"/>
          <w:szCs w:val="24"/>
          <w:lang w:val="en-PH" w:eastAsia="en-PH"/>
        </w:rPr>
        <w:t>Communication and Collaboration:</w:t>
      </w:r>
    </w:p>
    <w:p w14:paraId="389D7FEB" w14:textId="77777777" w:rsidR="00FB09BD" w:rsidRPr="00FB09BD" w:rsidRDefault="00FB09BD" w:rsidP="00FB09BD">
      <w:pPr>
        <w:numPr>
          <w:ilvl w:val="0"/>
          <w:numId w:val="18"/>
        </w:numPr>
        <w:shd w:val="clear" w:color="auto" w:fill="FFFFFF"/>
        <w:spacing w:before="100" w:beforeAutospacing="1" w:after="0" w:line="240" w:lineRule="auto"/>
        <w:jc w:val="both"/>
        <w:rPr>
          <w:rFonts w:ascii="Arial" w:eastAsia="Times New Roman" w:hAnsi="Arial" w:cs="Arial"/>
          <w:color w:val="1F1F1F"/>
          <w:sz w:val="24"/>
          <w:szCs w:val="24"/>
          <w:lang w:val="en-PH" w:eastAsia="en-PH"/>
        </w:rPr>
      </w:pPr>
      <w:r w:rsidRPr="00FB09BD">
        <w:rPr>
          <w:rFonts w:ascii="Arial" w:eastAsia="Times New Roman" w:hAnsi="Arial" w:cs="Arial"/>
          <w:b/>
          <w:bCs/>
          <w:color w:val="1F1F1F"/>
          <w:sz w:val="24"/>
          <w:szCs w:val="24"/>
          <w:lang w:val="en-PH" w:eastAsia="en-PH"/>
        </w:rPr>
        <w:t>Spreading cultural products and practices:</w:t>
      </w:r>
      <w:r w:rsidRPr="00FB09BD">
        <w:rPr>
          <w:rFonts w:ascii="Arial" w:eastAsia="Times New Roman" w:hAnsi="Arial" w:cs="Arial"/>
          <w:color w:val="1F1F1F"/>
          <w:sz w:val="24"/>
          <w:szCs w:val="24"/>
          <w:lang w:val="en-PH" w:eastAsia="en-PH"/>
        </w:rPr>
        <w:t> Technology facilitates the rapid exchange of ideas, art, music, and traditions across geographic borders. This can lead to increased awareness and appreciation of diverse cultures, but also potential homogenization if dominant cultures overshadow local ones.</w:t>
      </w:r>
    </w:p>
    <w:p w14:paraId="0D412BBF" w14:textId="77777777" w:rsidR="00FB09BD" w:rsidRPr="00FB09BD" w:rsidRDefault="00FB09BD" w:rsidP="00FB09BD">
      <w:pPr>
        <w:numPr>
          <w:ilvl w:val="0"/>
          <w:numId w:val="18"/>
        </w:numPr>
        <w:shd w:val="clear" w:color="auto" w:fill="FFFFFF"/>
        <w:spacing w:before="100" w:beforeAutospacing="1" w:after="0" w:line="240" w:lineRule="auto"/>
        <w:jc w:val="both"/>
        <w:rPr>
          <w:rFonts w:ascii="Arial" w:eastAsia="Times New Roman" w:hAnsi="Arial" w:cs="Arial"/>
          <w:color w:val="1F1F1F"/>
          <w:sz w:val="24"/>
          <w:szCs w:val="24"/>
          <w:lang w:val="en-PH" w:eastAsia="en-PH"/>
        </w:rPr>
      </w:pPr>
      <w:r w:rsidRPr="00FB09BD">
        <w:rPr>
          <w:rFonts w:ascii="Arial" w:eastAsia="Times New Roman" w:hAnsi="Arial" w:cs="Arial"/>
          <w:b/>
          <w:bCs/>
          <w:color w:val="1F1F1F"/>
          <w:sz w:val="24"/>
          <w:szCs w:val="24"/>
          <w:lang w:val="en-PH" w:eastAsia="en-PH"/>
        </w:rPr>
        <w:t>New forms of artistic expression:</w:t>
      </w:r>
      <w:r w:rsidRPr="00FB09BD">
        <w:rPr>
          <w:rFonts w:ascii="Arial" w:eastAsia="Times New Roman" w:hAnsi="Arial" w:cs="Arial"/>
          <w:color w:val="1F1F1F"/>
          <w:sz w:val="24"/>
          <w:szCs w:val="24"/>
          <w:lang w:val="en-PH" w:eastAsia="en-PH"/>
        </w:rPr>
        <w:t> Technology tools offer artists and creators new avenues for expression, like digital art, online music platforms, and social media storytelling. This expands cultural repertoire and opens doors for marginalized voices.</w:t>
      </w:r>
    </w:p>
    <w:p w14:paraId="1837FBE8" w14:textId="77777777" w:rsidR="00FB09BD" w:rsidRPr="00FB09BD" w:rsidRDefault="00FB09BD" w:rsidP="00FB09BD">
      <w:pPr>
        <w:numPr>
          <w:ilvl w:val="0"/>
          <w:numId w:val="18"/>
        </w:numPr>
        <w:shd w:val="clear" w:color="auto" w:fill="FFFFFF"/>
        <w:spacing w:before="100" w:beforeAutospacing="1" w:after="0" w:line="240" w:lineRule="auto"/>
        <w:jc w:val="both"/>
        <w:rPr>
          <w:rFonts w:ascii="Arial" w:eastAsia="Times New Roman" w:hAnsi="Arial" w:cs="Arial"/>
          <w:color w:val="1F1F1F"/>
          <w:sz w:val="24"/>
          <w:szCs w:val="24"/>
          <w:lang w:val="en-PH" w:eastAsia="en-PH"/>
        </w:rPr>
      </w:pPr>
      <w:r w:rsidRPr="00FB09BD">
        <w:rPr>
          <w:rFonts w:ascii="Arial" w:eastAsia="Times New Roman" w:hAnsi="Arial" w:cs="Arial"/>
          <w:b/>
          <w:bCs/>
          <w:color w:val="1F1F1F"/>
          <w:sz w:val="24"/>
          <w:szCs w:val="24"/>
          <w:lang w:val="en-PH" w:eastAsia="en-PH"/>
        </w:rPr>
        <w:t>Globalization and cultural exchange:</w:t>
      </w:r>
      <w:r w:rsidRPr="00FB09BD">
        <w:rPr>
          <w:rFonts w:ascii="Arial" w:eastAsia="Times New Roman" w:hAnsi="Arial" w:cs="Arial"/>
          <w:color w:val="1F1F1F"/>
          <w:sz w:val="24"/>
          <w:szCs w:val="24"/>
          <w:lang w:val="en-PH" w:eastAsia="en-PH"/>
        </w:rPr>
        <w:t> Technologies like social media connect people from different backgrounds, fostering cross-cultural dialogue and understanding. This can break down stereotypes and promote collaboration, but also raise concerns about cultural appropriation.</w:t>
      </w:r>
    </w:p>
    <w:p w14:paraId="36C7ABA1" w14:textId="77777777" w:rsidR="00FB09BD" w:rsidRPr="00FB09BD" w:rsidRDefault="00FB09BD" w:rsidP="00FB09BD">
      <w:pPr>
        <w:shd w:val="clear" w:color="auto" w:fill="FFFFFF"/>
        <w:spacing w:before="100" w:beforeAutospacing="1" w:after="100" w:afterAutospacing="1" w:line="240" w:lineRule="auto"/>
        <w:jc w:val="both"/>
        <w:rPr>
          <w:rFonts w:ascii="Arial" w:eastAsia="Times New Roman" w:hAnsi="Arial" w:cs="Arial"/>
          <w:color w:val="1F1F1F"/>
          <w:sz w:val="24"/>
          <w:szCs w:val="24"/>
          <w:lang w:val="en-PH" w:eastAsia="en-PH"/>
        </w:rPr>
      </w:pPr>
      <w:r w:rsidRPr="00FB09BD">
        <w:rPr>
          <w:rFonts w:ascii="Arial" w:eastAsia="Times New Roman" w:hAnsi="Arial" w:cs="Arial"/>
          <w:b/>
          <w:bCs/>
          <w:color w:val="1F1F1F"/>
          <w:sz w:val="24"/>
          <w:szCs w:val="24"/>
          <w:lang w:val="en-PH" w:eastAsia="en-PH"/>
        </w:rPr>
        <w:t>Values and Beliefs:</w:t>
      </w:r>
    </w:p>
    <w:p w14:paraId="251009BF" w14:textId="77777777" w:rsidR="00FB09BD" w:rsidRPr="00FB09BD" w:rsidRDefault="00FB09BD" w:rsidP="00FB09BD">
      <w:pPr>
        <w:numPr>
          <w:ilvl w:val="0"/>
          <w:numId w:val="19"/>
        </w:numPr>
        <w:shd w:val="clear" w:color="auto" w:fill="FFFFFF"/>
        <w:spacing w:before="100" w:beforeAutospacing="1" w:after="0" w:line="240" w:lineRule="auto"/>
        <w:jc w:val="both"/>
        <w:rPr>
          <w:rFonts w:ascii="Arial" w:eastAsia="Times New Roman" w:hAnsi="Arial" w:cs="Arial"/>
          <w:color w:val="1F1F1F"/>
          <w:sz w:val="24"/>
          <w:szCs w:val="24"/>
          <w:lang w:val="en-PH" w:eastAsia="en-PH"/>
        </w:rPr>
      </w:pPr>
      <w:r w:rsidRPr="00FB09BD">
        <w:rPr>
          <w:rFonts w:ascii="Arial" w:eastAsia="Times New Roman" w:hAnsi="Arial" w:cs="Arial"/>
          <w:b/>
          <w:bCs/>
          <w:color w:val="1F1F1F"/>
          <w:sz w:val="24"/>
          <w:szCs w:val="24"/>
          <w:lang w:val="en-PH" w:eastAsia="en-PH"/>
        </w:rPr>
        <w:t>Shifting social norms:</w:t>
      </w:r>
      <w:r w:rsidRPr="00FB09BD">
        <w:rPr>
          <w:rFonts w:ascii="Arial" w:eastAsia="Times New Roman" w:hAnsi="Arial" w:cs="Arial"/>
          <w:color w:val="1F1F1F"/>
          <w:sz w:val="24"/>
          <w:szCs w:val="24"/>
          <w:lang w:val="en-PH" w:eastAsia="en-PH"/>
        </w:rPr>
        <w:t> Technology platforms like social media have been linked to changes in social interactions, etiquette, and even family dynamics. This can be seen as both liberating and challenging to traditional values and practices.</w:t>
      </w:r>
    </w:p>
    <w:p w14:paraId="73529816" w14:textId="77777777" w:rsidR="00FB09BD" w:rsidRPr="00FB09BD" w:rsidRDefault="00FB09BD" w:rsidP="00FB09BD">
      <w:pPr>
        <w:numPr>
          <w:ilvl w:val="0"/>
          <w:numId w:val="19"/>
        </w:numPr>
        <w:shd w:val="clear" w:color="auto" w:fill="FFFFFF"/>
        <w:spacing w:before="100" w:beforeAutospacing="1" w:after="0" w:line="240" w:lineRule="auto"/>
        <w:jc w:val="both"/>
        <w:rPr>
          <w:rFonts w:ascii="Arial" w:eastAsia="Times New Roman" w:hAnsi="Arial" w:cs="Arial"/>
          <w:color w:val="1F1F1F"/>
          <w:sz w:val="24"/>
          <w:szCs w:val="24"/>
          <w:lang w:val="en-PH" w:eastAsia="en-PH"/>
        </w:rPr>
      </w:pPr>
      <w:r w:rsidRPr="00FB09BD">
        <w:rPr>
          <w:rFonts w:ascii="Arial" w:eastAsia="Times New Roman" w:hAnsi="Arial" w:cs="Arial"/>
          <w:b/>
          <w:bCs/>
          <w:color w:val="1F1F1F"/>
          <w:sz w:val="24"/>
          <w:szCs w:val="24"/>
          <w:lang w:val="en-PH" w:eastAsia="en-PH"/>
        </w:rPr>
        <w:t>Accessibility of information:</w:t>
      </w:r>
      <w:r w:rsidRPr="00FB09BD">
        <w:rPr>
          <w:rFonts w:ascii="Arial" w:eastAsia="Times New Roman" w:hAnsi="Arial" w:cs="Arial"/>
          <w:color w:val="1F1F1F"/>
          <w:sz w:val="24"/>
          <w:szCs w:val="24"/>
          <w:lang w:val="en-PH" w:eastAsia="en-PH"/>
        </w:rPr>
        <w:t> The internet provides access to diverse viewpoints and information, potentially challenging long-held beliefs and prompting individuals to question established norms. This can be empowering, but also lead to confusion and information overload.</w:t>
      </w:r>
    </w:p>
    <w:p w14:paraId="42A16A92" w14:textId="77777777" w:rsidR="00FB09BD" w:rsidRPr="00FB09BD" w:rsidRDefault="00FB09BD" w:rsidP="00FB09BD">
      <w:pPr>
        <w:numPr>
          <w:ilvl w:val="0"/>
          <w:numId w:val="19"/>
        </w:numPr>
        <w:shd w:val="clear" w:color="auto" w:fill="FFFFFF"/>
        <w:spacing w:before="100" w:beforeAutospacing="1" w:after="0" w:line="240" w:lineRule="auto"/>
        <w:jc w:val="both"/>
        <w:rPr>
          <w:rFonts w:ascii="Arial" w:eastAsia="Times New Roman" w:hAnsi="Arial" w:cs="Arial"/>
          <w:color w:val="1F1F1F"/>
          <w:sz w:val="24"/>
          <w:szCs w:val="24"/>
          <w:lang w:val="en-PH" w:eastAsia="en-PH"/>
        </w:rPr>
      </w:pPr>
      <w:r w:rsidRPr="00FB09BD">
        <w:rPr>
          <w:rFonts w:ascii="Arial" w:eastAsia="Times New Roman" w:hAnsi="Arial" w:cs="Arial"/>
          <w:b/>
          <w:bCs/>
          <w:color w:val="1F1F1F"/>
          <w:sz w:val="24"/>
          <w:szCs w:val="24"/>
          <w:lang w:val="en-PH" w:eastAsia="en-PH"/>
        </w:rPr>
        <w:t>Spread of ideologies and movements:</w:t>
      </w:r>
      <w:r w:rsidRPr="00FB09BD">
        <w:rPr>
          <w:rFonts w:ascii="Arial" w:eastAsia="Times New Roman" w:hAnsi="Arial" w:cs="Arial"/>
          <w:color w:val="1F1F1F"/>
          <w:sz w:val="24"/>
          <w:szCs w:val="24"/>
          <w:lang w:val="en-PH" w:eastAsia="en-PH"/>
        </w:rPr>
        <w:t> Technology can be used to disseminate information and mobilize support for diverse ideologies, both positive and negative. This can fuel social change and activism, but also facilitate the spread of harmful ideologies and hate speech.</w:t>
      </w:r>
    </w:p>
    <w:p w14:paraId="45823024" w14:textId="77777777" w:rsidR="00FB09BD" w:rsidRPr="00FB09BD" w:rsidRDefault="00FB09BD" w:rsidP="00FB09BD">
      <w:pPr>
        <w:shd w:val="clear" w:color="auto" w:fill="FFFFFF"/>
        <w:spacing w:before="100" w:beforeAutospacing="1" w:after="100" w:afterAutospacing="1" w:line="240" w:lineRule="auto"/>
        <w:jc w:val="both"/>
        <w:rPr>
          <w:rFonts w:ascii="Arial" w:eastAsia="Times New Roman" w:hAnsi="Arial" w:cs="Arial"/>
          <w:color w:val="1F1F1F"/>
          <w:sz w:val="24"/>
          <w:szCs w:val="24"/>
          <w:lang w:val="en-PH" w:eastAsia="en-PH"/>
        </w:rPr>
      </w:pPr>
      <w:r w:rsidRPr="00FB09BD">
        <w:rPr>
          <w:rFonts w:ascii="Arial" w:eastAsia="Times New Roman" w:hAnsi="Arial" w:cs="Arial"/>
          <w:b/>
          <w:bCs/>
          <w:color w:val="1F1F1F"/>
          <w:sz w:val="24"/>
          <w:szCs w:val="24"/>
          <w:lang w:val="en-PH" w:eastAsia="en-PH"/>
        </w:rPr>
        <w:lastRenderedPageBreak/>
        <w:t>Cultural Preservation and Transmission:</w:t>
      </w:r>
    </w:p>
    <w:p w14:paraId="2E7DAB66" w14:textId="77777777" w:rsidR="00FB09BD" w:rsidRPr="00FB09BD" w:rsidRDefault="00FB09BD" w:rsidP="00FB09BD">
      <w:pPr>
        <w:numPr>
          <w:ilvl w:val="0"/>
          <w:numId w:val="20"/>
        </w:numPr>
        <w:shd w:val="clear" w:color="auto" w:fill="FFFFFF"/>
        <w:spacing w:before="100" w:beforeAutospacing="1" w:after="0" w:line="240" w:lineRule="auto"/>
        <w:jc w:val="both"/>
        <w:rPr>
          <w:rFonts w:ascii="Arial" w:eastAsia="Times New Roman" w:hAnsi="Arial" w:cs="Arial"/>
          <w:color w:val="1F1F1F"/>
          <w:sz w:val="24"/>
          <w:szCs w:val="24"/>
          <w:lang w:val="en-PH" w:eastAsia="en-PH"/>
        </w:rPr>
      </w:pPr>
      <w:r w:rsidRPr="00FB09BD">
        <w:rPr>
          <w:rFonts w:ascii="Arial" w:eastAsia="Times New Roman" w:hAnsi="Arial" w:cs="Arial"/>
          <w:b/>
          <w:bCs/>
          <w:color w:val="1F1F1F"/>
          <w:sz w:val="24"/>
          <w:szCs w:val="24"/>
          <w:lang w:val="en-PH" w:eastAsia="en-PH"/>
        </w:rPr>
        <w:t>Archiving and documentation:</w:t>
      </w:r>
      <w:r w:rsidRPr="00FB09BD">
        <w:rPr>
          <w:rFonts w:ascii="Arial" w:eastAsia="Times New Roman" w:hAnsi="Arial" w:cs="Arial"/>
          <w:color w:val="1F1F1F"/>
          <w:sz w:val="24"/>
          <w:szCs w:val="24"/>
          <w:lang w:val="en-PH" w:eastAsia="en-PH"/>
        </w:rPr>
        <w:t> Technological tools like digital libraries and online archives help preserve cultural heritage and traditions, making them accessible to wider audiences. This ensures knowledge transmission across generations and fosters cultural continuity.</w:t>
      </w:r>
    </w:p>
    <w:p w14:paraId="26252520" w14:textId="77777777" w:rsidR="00FB09BD" w:rsidRPr="00FB09BD" w:rsidRDefault="00FB09BD" w:rsidP="00FB09BD">
      <w:pPr>
        <w:numPr>
          <w:ilvl w:val="0"/>
          <w:numId w:val="20"/>
        </w:numPr>
        <w:shd w:val="clear" w:color="auto" w:fill="FFFFFF"/>
        <w:spacing w:before="100" w:beforeAutospacing="1" w:after="0" w:line="240" w:lineRule="auto"/>
        <w:jc w:val="both"/>
        <w:rPr>
          <w:rFonts w:ascii="Arial" w:eastAsia="Times New Roman" w:hAnsi="Arial" w:cs="Arial"/>
          <w:color w:val="1F1F1F"/>
          <w:sz w:val="24"/>
          <w:szCs w:val="24"/>
          <w:lang w:val="en-PH" w:eastAsia="en-PH"/>
        </w:rPr>
      </w:pPr>
      <w:r w:rsidRPr="00FB09BD">
        <w:rPr>
          <w:rFonts w:ascii="Arial" w:eastAsia="Times New Roman" w:hAnsi="Arial" w:cs="Arial"/>
          <w:b/>
          <w:bCs/>
          <w:color w:val="1F1F1F"/>
          <w:sz w:val="24"/>
          <w:szCs w:val="24"/>
          <w:lang w:val="en-PH" w:eastAsia="en-PH"/>
        </w:rPr>
        <w:t>New storytelling and education methods:</w:t>
      </w:r>
      <w:r w:rsidRPr="00FB09BD">
        <w:rPr>
          <w:rFonts w:ascii="Arial" w:eastAsia="Times New Roman" w:hAnsi="Arial" w:cs="Arial"/>
          <w:color w:val="1F1F1F"/>
          <w:sz w:val="24"/>
          <w:szCs w:val="24"/>
          <w:lang w:val="en-PH" w:eastAsia="en-PH"/>
        </w:rPr>
        <w:t> Technology offers interactive and engaging ways to learn about and experience different cultures through virtual museums, simulations, and educational games. This can enhance cultural understanding and appreciation.</w:t>
      </w:r>
    </w:p>
    <w:p w14:paraId="7A0DF185" w14:textId="77777777" w:rsidR="00FB09BD" w:rsidRPr="00FB09BD" w:rsidRDefault="00FB09BD" w:rsidP="00FB09BD">
      <w:pPr>
        <w:numPr>
          <w:ilvl w:val="0"/>
          <w:numId w:val="20"/>
        </w:numPr>
        <w:shd w:val="clear" w:color="auto" w:fill="FFFFFF"/>
        <w:spacing w:before="100" w:beforeAutospacing="1" w:after="0" w:line="240" w:lineRule="auto"/>
        <w:jc w:val="both"/>
        <w:rPr>
          <w:rFonts w:ascii="Arial" w:eastAsia="Times New Roman" w:hAnsi="Arial" w:cs="Arial"/>
          <w:color w:val="1F1F1F"/>
          <w:sz w:val="24"/>
          <w:szCs w:val="24"/>
          <w:lang w:val="en-PH" w:eastAsia="en-PH"/>
        </w:rPr>
      </w:pPr>
      <w:r w:rsidRPr="00FB09BD">
        <w:rPr>
          <w:rFonts w:ascii="Arial" w:eastAsia="Times New Roman" w:hAnsi="Arial" w:cs="Arial"/>
          <w:b/>
          <w:bCs/>
          <w:color w:val="1F1F1F"/>
          <w:sz w:val="24"/>
          <w:szCs w:val="24"/>
          <w:lang w:val="en-PH" w:eastAsia="en-PH"/>
        </w:rPr>
        <w:t>Challenges to traditional transmission:</w:t>
      </w:r>
      <w:r w:rsidRPr="00FB09BD">
        <w:rPr>
          <w:rFonts w:ascii="Arial" w:eastAsia="Times New Roman" w:hAnsi="Arial" w:cs="Arial"/>
          <w:color w:val="1F1F1F"/>
          <w:sz w:val="24"/>
          <w:szCs w:val="24"/>
          <w:lang w:val="en-PH" w:eastAsia="en-PH"/>
        </w:rPr>
        <w:t> Reliance on technology for cultural knowledge can sometimes undermine traditional methods of cultural transmission, like oral storytelling or rituals, potentially leading to their decline.</w:t>
      </w:r>
    </w:p>
    <w:p w14:paraId="4BBE35E9" w14:textId="77777777" w:rsidR="00FB09BD" w:rsidRPr="001831FB" w:rsidRDefault="00FB09BD" w:rsidP="00FB09BD">
      <w:pPr>
        <w:pStyle w:val="ListParagraph"/>
        <w:shd w:val="clear" w:color="auto" w:fill="FFFFFF"/>
        <w:spacing w:after="0" w:line="360" w:lineRule="auto"/>
        <w:jc w:val="both"/>
        <w:rPr>
          <w:rFonts w:ascii="Arial" w:eastAsia="Times New Roman" w:hAnsi="Arial" w:cs="Arial"/>
          <w:color w:val="202124"/>
          <w:sz w:val="24"/>
          <w:szCs w:val="24"/>
        </w:rPr>
      </w:pPr>
    </w:p>
    <w:sectPr w:rsidR="00FB09BD" w:rsidRPr="001831FB">
      <w:head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EB6C45" w14:textId="77777777" w:rsidR="00C37509" w:rsidRDefault="00C37509" w:rsidP="00A27D27">
      <w:pPr>
        <w:spacing w:after="0" w:line="240" w:lineRule="auto"/>
      </w:pPr>
      <w:r>
        <w:separator/>
      </w:r>
    </w:p>
  </w:endnote>
  <w:endnote w:type="continuationSeparator" w:id="0">
    <w:p w14:paraId="2B3BDE5F" w14:textId="77777777" w:rsidR="00C37509" w:rsidRDefault="00C37509" w:rsidP="00A27D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AAEE8F" w14:textId="77777777" w:rsidR="00C37509" w:rsidRDefault="00C37509" w:rsidP="00A27D27">
      <w:pPr>
        <w:spacing w:after="0" w:line="240" w:lineRule="auto"/>
      </w:pPr>
      <w:r>
        <w:separator/>
      </w:r>
    </w:p>
  </w:footnote>
  <w:footnote w:type="continuationSeparator" w:id="0">
    <w:p w14:paraId="62F44CFC" w14:textId="77777777" w:rsidR="00C37509" w:rsidRDefault="00C37509" w:rsidP="00A27D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EE5F1E" w14:textId="3AFD3E60" w:rsidR="00A27D27" w:rsidRPr="00C02E22" w:rsidRDefault="00A27D27" w:rsidP="00A27D27">
    <w:pPr>
      <w:pStyle w:val="Header"/>
      <w:ind w:firstLine="720"/>
      <w:rPr>
        <w:rFonts w:ascii="Arial" w:hAnsi="Arial" w:cs="Arial"/>
        <w:color w:val="0D0D0D" w:themeColor="text1" w:themeTint="F2"/>
        <w:sz w:val="16"/>
      </w:rPr>
    </w:pPr>
    <w:r w:rsidRPr="00783030">
      <w:rPr>
        <w:noProof/>
        <w:lang w:eastAsia="en-PH"/>
      </w:rPr>
      <w:drawing>
        <wp:anchor distT="0" distB="0" distL="114300" distR="114300" simplePos="0" relativeHeight="251672576" behindDoc="1" locked="0" layoutInCell="1" allowOverlap="1" wp14:anchorId="0233A531" wp14:editId="2ED88854">
          <wp:simplePos x="0" y="0"/>
          <wp:positionH relativeFrom="column">
            <wp:posOffset>3880485</wp:posOffset>
          </wp:positionH>
          <wp:positionV relativeFrom="paragraph">
            <wp:posOffset>-114300</wp:posOffset>
          </wp:positionV>
          <wp:extent cx="465455" cy="484505"/>
          <wp:effectExtent l="0" t="0" r="0" b="0"/>
          <wp:wrapNone/>
          <wp:docPr id="1" name="Picture 1" descr="G:\Proposed Logo - College of Computer Studies (CSPC) [UPDATED 101119]\Proposed Logo - College of Computer Studies (CSPC)-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Proposed Logo - College of Computer Studies (CSPC) [UPDATED 101119]\Proposed Logo - College of Computer Studies (CSPC)-02.png"/>
                  <pic:cNvPicPr>
                    <a:picLocks noChangeAspect="1" noChangeArrowheads="1"/>
                  </pic:cNvPicPr>
                </pic:nvPicPr>
                <pic:blipFill rotWithShape="1">
                  <a:blip r:embed="rId1">
                    <a:extLst>
                      <a:ext uri="{28A0092B-C50C-407E-A947-70E740481C1C}">
                        <a14:useLocalDpi xmlns:a14="http://schemas.microsoft.com/office/drawing/2010/main" val="0"/>
                      </a:ext>
                    </a:extLst>
                  </a:blip>
                  <a:srcRect l="22767" t="38057" r="22889" b="5274"/>
                  <a:stretch/>
                </pic:blipFill>
                <pic:spPr bwMode="auto">
                  <a:xfrm>
                    <a:off x="0" y="0"/>
                    <a:ext cx="465455" cy="48450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C02E22">
      <w:rPr>
        <w:rFonts w:ascii="Arial" w:hAnsi="Arial" w:cs="Arial"/>
        <w:i/>
        <w:noProof/>
        <w:color w:val="000000" w:themeColor="text1"/>
        <w:sz w:val="16"/>
        <w:lang w:eastAsia="en-PH"/>
      </w:rPr>
      <w:drawing>
        <wp:anchor distT="0" distB="0" distL="114300" distR="114300" simplePos="0" relativeHeight="251657216" behindDoc="1" locked="0" layoutInCell="1" allowOverlap="1" wp14:anchorId="5F035CA0" wp14:editId="645738AA">
          <wp:simplePos x="0" y="0"/>
          <wp:positionH relativeFrom="column">
            <wp:posOffset>1017905</wp:posOffset>
          </wp:positionH>
          <wp:positionV relativeFrom="paragraph">
            <wp:posOffset>-158115</wp:posOffset>
          </wp:positionV>
          <wp:extent cx="535788" cy="545406"/>
          <wp:effectExtent l="0" t="0" r="0" b="7620"/>
          <wp:wrapNone/>
          <wp:docPr id="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 name="Picture 16"/>
                  <pic:cNvPicPr>
                    <a:picLocks noChangeAspect="1"/>
                  </pic:cNvPicPr>
                </pic:nvPicPr>
                <pic:blipFill>
                  <a:blip r:embed="rId2" cstate="print">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535788" cy="545406"/>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color w:val="0D0D0D" w:themeColor="text1" w:themeTint="F2"/>
        <w:sz w:val="16"/>
      </w:rPr>
      <w:t xml:space="preserve">                                                         </w:t>
    </w:r>
    <w:r w:rsidRPr="00C02E22">
      <w:rPr>
        <w:rFonts w:ascii="Arial" w:hAnsi="Arial" w:cs="Arial"/>
        <w:color w:val="0D0D0D" w:themeColor="text1" w:themeTint="F2"/>
        <w:sz w:val="16"/>
      </w:rPr>
      <w:t>Republic of the Philippines</w:t>
    </w:r>
  </w:p>
  <w:p w14:paraId="4DC3E5B4" w14:textId="112E8ED4" w:rsidR="00A27D27" w:rsidRPr="00C02E22" w:rsidRDefault="00A27D27" w:rsidP="00A27D27">
    <w:pPr>
      <w:pStyle w:val="Header"/>
      <w:ind w:firstLine="720"/>
      <w:rPr>
        <w:rFonts w:ascii="Arial" w:hAnsi="Arial" w:cs="Arial"/>
        <w:color w:val="0D0D0D" w:themeColor="text1" w:themeTint="F2"/>
        <w:sz w:val="16"/>
      </w:rPr>
    </w:pPr>
    <w:r>
      <w:rPr>
        <w:rFonts w:ascii="Arial" w:hAnsi="Arial" w:cs="Arial"/>
        <w:b/>
        <w:color w:val="0D0D0D" w:themeColor="text1" w:themeTint="F2"/>
        <w:sz w:val="16"/>
      </w:rPr>
      <w:t xml:space="preserve">                                       </w:t>
    </w:r>
    <w:r w:rsidRPr="00C02E22">
      <w:rPr>
        <w:rFonts w:ascii="Arial" w:hAnsi="Arial" w:cs="Arial"/>
        <w:b/>
        <w:color w:val="0D0D0D" w:themeColor="text1" w:themeTint="F2"/>
        <w:sz w:val="16"/>
      </w:rPr>
      <w:t>CAMARINES SUR POLYTECHNIC COLLEGES</w:t>
    </w:r>
  </w:p>
  <w:p w14:paraId="6F500221" w14:textId="0A6672C6" w:rsidR="00A27D27" w:rsidRPr="00C02E22" w:rsidRDefault="00A27D27" w:rsidP="00A27D27">
    <w:pPr>
      <w:pStyle w:val="Header"/>
      <w:ind w:firstLine="2880"/>
      <w:rPr>
        <w:rFonts w:ascii="Arial" w:hAnsi="Arial" w:cs="Arial"/>
        <w:color w:val="0D0D0D" w:themeColor="text1" w:themeTint="F2"/>
        <w:sz w:val="16"/>
      </w:rPr>
    </w:pPr>
    <w:r>
      <w:rPr>
        <w:rFonts w:ascii="Arial" w:hAnsi="Arial" w:cs="Arial"/>
        <w:color w:val="0D0D0D" w:themeColor="text1" w:themeTint="F2"/>
        <w:sz w:val="16"/>
      </w:rPr>
      <w:t xml:space="preserve">          </w:t>
    </w:r>
    <w:r w:rsidRPr="00C02E22">
      <w:rPr>
        <w:rFonts w:ascii="Arial" w:hAnsi="Arial" w:cs="Arial"/>
        <w:color w:val="0D0D0D" w:themeColor="text1" w:themeTint="F2"/>
        <w:sz w:val="16"/>
      </w:rPr>
      <w:t>Nabua, Camarines Sur</w:t>
    </w:r>
  </w:p>
  <w:p w14:paraId="6B6EA0B9" w14:textId="77777777" w:rsidR="00A27D27" w:rsidRPr="00C02E22" w:rsidRDefault="00A27D27" w:rsidP="00A27D27">
    <w:pPr>
      <w:pStyle w:val="Header"/>
      <w:rPr>
        <w:rFonts w:ascii="Arial" w:hAnsi="Arial" w:cs="Arial"/>
        <w:i/>
        <w:color w:val="0D0D0D" w:themeColor="text1" w:themeTint="F2"/>
        <w:sz w:val="16"/>
      </w:rPr>
    </w:pPr>
  </w:p>
  <w:p w14:paraId="6A5962E4" w14:textId="77777777" w:rsidR="00A27D27" w:rsidRPr="00A375B8" w:rsidRDefault="00A27D27" w:rsidP="00A27D27">
    <w:pPr>
      <w:tabs>
        <w:tab w:val="left" w:pos="753"/>
      </w:tabs>
      <w:spacing w:after="0"/>
      <w:rPr>
        <w:rFonts w:ascii="Arial Narrow" w:hAnsi="Arial Narrow" w:cs="Arial"/>
        <w:b/>
        <w:color w:val="0D0D0D" w:themeColor="text1" w:themeTint="F2"/>
        <w:sz w:val="4"/>
        <w:szCs w:val="20"/>
      </w:rPr>
    </w:pPr>
    <w:r>
      <w:rPr>
        <w:rFonts w:ascii="Arial Narrow" w:hAnsi="Arial Narrow" w:cs="Arial"/>
        <w:b/>
        <w:color w:val="0D0D0D" w:themeColor="text1" w:themeTint="F2"/>
        <w:sz w:val="20"/>
        <w:szCs w:val="20"/>
      </w:rPr>
      <w:tab/>
    </w:r>
  </w:p>
  <w:p w14:paraId="0EB224C9" w14:textId="77777777" w:rsidR="00A27D27" w:rsidRDefault="00A27D2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B761FC"/>
    <w:multiLevelType w:val="hybridMultilevel"/>
    <w:tmpl w:val="BA14280C"/>
    <w:lvl w:ilvl="0" w:tplc="F4E0DB0A">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6A7E31"/>
    <w:multiLevelType w:val="multilevel"/>
    <w:tmpl w:val="F9329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2F79B9"/>
    <w:multiLevelType w:val="hybridMultilevel"/>
    <w:tmpl w:val="228A4BC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1B506FA8"/>
    <w:multiLevelType w:val="multilevel"/>
    <w:tmpl w:val="A1D4D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44325C"/>
    <w:multiLevelType w:val="multilevel"/>
    <w:tmpl w:val="434E6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567F95"/>
    <w:multiLevelType w:val="multilevel"/>
    <w:tmpl w:val="70EA5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6325FB"/>
    <w:multiLevelType w:val="multilevel"/>
    <w:tmpl w:val="76204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A20401"/>
    <w:multiLevelType w:val="hybridMultilevel"/>
    <w:tmpl w:val="82AA5B7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8" w15:restartNumberingAfterBreak="0">
    <w:nsid w:val="3CFC5599"/>
    <w:multiLevelType w:val="multilevel"/>
    <w:tmpl w:val="302A3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8CA36E1"/>
    <w:multiLevelType w:val="hybridMultilevel"/>
    <w:tmpl w:val="6B7A7FB6"/>
    <w:lvl w:ilvl="0" w:tplc="5E1820B0">
      <w:start w:val="1"/>
      <w:numFmt w:val="decimal"/>
      <w:lvlText w:val="%1."/>
      <w:lvlJc w:val="left"/>
      <w:pPr>
        <w:ind w:left="720" w:hanging="360"/>
      </w:pPr>
      <w:rPr>
        <w:rFonts w:asciiTheme="minorHAnsi" w:hAnsiTheme="minorHAnsi" w:cstheme="minorBidi" w:hint="default"/>
        <w:sz w:val="22"/>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 w15:restartNumberingAfterBreak="0">
    <w:nsid w:val="4EDC0C10"/>
    <w:multiLevelType w:val="multilevel"/>
    <w:tmpl w:val="C89A4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0150597"/>
    <w:multiLevelType w:val="hybridMultilevel"/>
    <w:tmpl w:val="E10C1CAA"/>
    <w:lvl w:ilvl="0" w:tplc="DC6CACDC">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 w15:restartNumberingAfterBreak="0">
    <w:nsid w:val="514C24D9"/>
    <w:multiLevelType w:val="hybridMultilevel"/>
    <w:tmpl w:val="BA14280C"/>
    <w:lvl w:ilvl="0" w:tplc="FFFFFFFF">
      <w:start w:val="1"/>
      <w:numFmt w:val="decimal"/>
      <w:lvlText w:val="%1."/>
      <w:lvlJc w:val="left"/>
      <w:pPr>
        <w:ind w:left="720" w:hanging="360"/>
      </w:pPr>
      <w:rPr>
        <w:rFonts w:hint="default"/>
        <w:sz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5376219A"/>
    <w:multiLevelType w:val="multilevel"/>
    <w:tmpl w:val="8EC49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47553FC"/>
    <w:multiLevelType w:val="hybridMultilevel"/>
    <w:tmpl w:val="285CD2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6F8235E"/>
    <w:multiLevelType w:val="hybridMultilevel"/>
    <w:tmpl w:val="167859F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6" w15:restartNumberingAfterBreak="0">
    <w:nsid w:val="652F0049"/>
    <w:multiLevelType w:val="multilevel"/>
    <w:tmpl w:val="333A8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BA44B50"/>
    <w:multiLevelType w:val="multilevel"/>
    <w:tmpl w:val="FA2E4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0012CB6"/>
    <w:multiLevelType w:val="multilevel"/>
    <w:tmpl w:val="E4C26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67359C9"/>
    <w:multiLevelType w:val="multilevel"/>
    <w:tmpl w:val="7D2A4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9021274">
    <w:abstractNumId w:val="14"/>
  </w:num>
  <w:num w:numId="2" w16cid:durableId="568614113">
    <w:abstractNumId w:val="0"/>
  </w:num>
  <w:num w:numId="3" w16cid:durableId="1564565208">
    <w:abstractNumId w:val="15"/>
  </w:num>
  <w:num w:numId="4" w16cid:durableId="768965680">
    <w:abstractNumId w:val="2"/>
  </w:num>
  <w:num w:numId="5" w16cid:durableId="1098478397">
    <w:abstractNumId w:val="9"/>
  </w:num>
  <w:num w:numId="6" w16cid:durableId="1386955631">
    <w:abstractNumId w:val="7"/>
  </w:num>
  <w:num w:numId="7" w16cid:durableId="237062044">
    <w:abstractNumId w:val="11"/>
  </w:num>
  <w:num w:numId="8" w16cid:durableId="1836264234">
    <w:abstractNumId w:val="18"/>
  </w:num>
  <w:num w:numId="9" w16cid:durableId="644820249">
    <w:abstractNumId w:val="16"/>
  </w:num>
  <w:num w:numId="10" w16cid:durableId="1601331843">
    <w:abstractNumId w:val="10"/>
  </w:num>
  <w:num w:numId="11" w16cid:durableId="2132630229">
    <w:abstractNumId w:val="5"/>
  </w:num>
  <w:num w:numId="12" w16cid:durableId="1915124487">
    <w:abstractNumId w:val="8"/>
  </w:num>
  <w:num w:numId="13" w16cid:durableId="1089232231">
    <w:abstractNumId w:val="12"/>
  </w:num>
  <w:num w:numId="14" w16cid:durableId="1734041740">
    <w:abstractNumId w:val="13"/>
  </w:num>
  <w:num w:numId="15" w16cid:durableId="383139870">
    <w:abstractNumId w:val="19"/>
  </w:num>
  <w:num w:numId="16" w16cid:durableId="1904103577">
    <w:abstractNumId w:val="4"/>
  </w:num>
  <w:num w:numId="17" w16cid:durableId="1043864572">
    <w:abstractNumId w:val="6"/>
  </w:num>
  <w:num w:numId="18" w16cid:durableId="1632174279">
    <w:abstractNumId w:val="17"/>
  </w:num>
  <w:num w:numId="19" w16cid:durableId="1980070918">
    <w:abstractNumId w:val="3"/>
  </w:num>
  <w:num w:numId="20" w16cid:durableId="9657410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0FAD"/>
    <w:rsid w:val="000E6E75"/>
    <w:rsid w:val="00155626"/>
    <w:rsid w:val="00176F12"/>
    <w:rsid w:val="001831FB"/>
    <w:rsid w:val="001E3071"/>
    <w:rsid w:val="002F1A81"/>
    <w:rsid w:val="004173AC"/>
    <w:rsid w:val="00493345"/>
    <w:rsid w:val="00505A72"/>
    <w:rsid w:val="005D231F"/>
    <w:rsid w:val="00670FAD"/>
    <w:rsid w:val="00710C30"/>
    <w:rsid w:val="00836BD9"/>
    <w:rsid w:val="00866774"/>
    <w:rsid w:val="00A27D27"/>
    <w:rsid w:val="00C37509"/>
    <w:rsid w:val="00D12818"/>
    <w:rsid w:val="00F47FB4"/>
    <w:rsid w:val="00FB09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18D69C"/>
  <w15:docId w15:val="{B479F75A-DB61-4527-AE4A-FDB2C09E7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27D27"/>
    <w:pPr>
      <w:spacing w:before="100" w:beforeAutospacing="1" w:after="100" w:afterAutospacing="1" w:line="240" w:lineRule="auto"/>
      <w:outlineLvl w:val="2"/>
    </w:pPr>
    <w:rPr>
      <w:rFonts w:ascii="Times New Roman" w:eastAsia="Times New Roman" w:hAnsi="Times New Roman" w:cs="Times New Roman"/>
      <w:b/>
      <w:bCs/>
      <w:sz w:val="27"/>
      <w:szCs w:val="27"/>
      <w:lang w:val="en-PH" w:eastAsia="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0FAD"/>
    <w:pPr>
      <w:ind w:left="720"/>
      <w:contextualSpacing/>
    </w:pPr>
  </w:style>
  <w:style w:type="character" w:customStyle="1" w:styleId="cskcde">
    <w:name w:val="cskcde"/>
    <w:basedOn w:val="DefaultParagraphFont"/>
    <w:rsid w:val="00155626"/>
  </w:style>
  <w:style w:type="paragraph" w:customStyle="1" w:styleId="TableParagraph">
    <w:name w:val="Table Paragraph"/>
    <w:basedOn w:val="Normal"/>
    <w:uiPriority w:val="1"/>
    <w:qFormat/>
    <w:rsid w:val="00155626"/>
    <w:pPr>
      <w:widowControl w:val="0"/>
      <w:autoSpaceDE w:val="0"/>
      <w:autoSpaceDN w:val="0"/>
      <w:spacing w:after="0" w:line="240" w:lineRule="auto"/>
    </w:pPr>
    <w:rPr>
      <w:rFonts w:ascii="Arial" w:eastAsia="Arial" w:hAnsi="Arial" w:cs="Arial"/>
    </w:rPr>
  </w:style>
  <w:style w:type="paragraph" w:styleId="Header">
    <w:name w:val="header"/>
    <w:basedOn w:val="Normal"/>
    <w:link w:val="HeaderChar"/>
    <w:uiPriority w:val="99"/>
    <w:unhideWhenUsed/>
    <w:rsid w:val="00A27D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7D27"/>
  </w:style>
  <w:style w:type="paragraph" w:styleId="Footer">
    <w:name w:val="footer"/>
    <w:basedOn w:val="Normal"/>
    <w:link w:val="FooterChar"/>
    <w:uiPriority w:val="99"/>
    <w:unhideWhenUsed/>
    <w:rsid w:val="00A27D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7D27"/>
  </w:style>
  <w:style w:type="character" w:customStyle="1" w:styleId="Heading3Char">
    <w:name w:val="Heading 3 Char"/>
    <w:basedOn w:val="DefaultParagraphFont"/>
    <w:link w:val="Heading3"/>
    <w:uiPriority w:val="9"/>
    <w:rsid w:val="00A27D27"/>
    <w:rPr>
      <w:rFonts w:ascii="Times New Roman" w:eastAsia="Times New Roman" w:hAnsi="Times New Roman" w:cs="Times New Roman"/>
      <w:b/>
      <w:bCs/>
      <w:sz w:val="27"/>
      <w:szCs w:val="27"/>
      <w:lang w:val="en-PH" w:eastAsia="en-PH"/>
    </w:rPr>
  </w:style>
  <w:style w:type="paragraph" w:styleId="NormalWeb">
    <w:name w:val="Normal (Web)"/>
    <w:basedOn w:val="Normal"/>
    <w:uiPriority w:val="99"/>
    <w:unhideWhenUsed/>
    <w:rsid w:val="00A27D27"/>
    <w:pPr>
      <w:spacing w:before="100" w:beforeAutospacing="1" w:after="100" w:afterAutospacing="1" w:line="240" w:lineRule="auto"/>
    </w:pPr>
    <w:rPr>
      <w:rFonts w:ascii="Times New Roman" w:eastAsia="Times New Roman" w:hAnsi="Times New Roman" w:cs="Times New Roman"/>
      <w:sz w:val="24"/>
      <w:szCs w:val="24"/>
      <w:lang w:val="en-PH" w:eastAsia="en-PH"/>
    </w:rPr>
  </w:style>
  <w:style w:type="paragraph" w:styleId="NoSpacing">
    <w:name w:val="No Spacing"/>
    <w:uiPriority w:val="1"/>
    <w:qFormat/>
    <w:rsid w:val="00A27D27"/>
    <w:pPr>
      <w:spacing w:after="0" w:line="240" w:lineRule="auto"/>
    </w:pPr>
  </w:style>
  <w:style w:type="character" w:styleId="Strong">
    <w:name w:val="Strong"/>
    <w:basedOn w:val="DefaultParagraphFont"/>
    <w:uiPriority w:val="22"/>
    <w:qFormat/>
    <w:rsid w:val="00D12818"/>
    <w:rPr>
      <w:b/>
      <w:bCs/>
    </w:rPr>
  </w:style>
  <w:style w:type="character" w:styleId="Hyperlink">
    <w:name w:val="Hyperlink"/>
    <w:basedOn w:val="DefaultParagraphFont"/>
    <w:uiPriority w:val="99"/>
    <w:semiHidden/>
    <w:unhideWhenUsed/>
    <w:rsid w:val="00D12818"/>
    <w:rPr>
      <w:color w:val="0000FF"/>
      <w:u w:val="single"/>
    </w:rPr>
  </w:style>
  <w:style w:type="table" w:styleId="PlainTable1">
    <w:name w:val="Plain Table 1"/>
    <w:basedOn w:val="TableNormal"/>
    <w:uiPriority w:val="41"/>
    <w:rsid w:val="00D1281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85330">
      <w:bodyDiv w:val="1"/>
      <w:marLeft w:val="0"/>
      <w:marRight w:val="0"/>
      <w:marTop w:val="0"/>
      <w:marBottom w:val="0"/>
      <w:divBdr>
        <w:top w:val="none" w:sz="0" w:space="0" w:color="auto"/>
        <w:left w:val="none" w:sz="0" w:space="0" w:color="auto"/>
        <w:bottom w:val="none" w:sz="0" w:space="0" w:color="auto"/>
        <w:right w:val="none" w:sz="0" w:space="0" w:color="auto"/>
      </w:divBdr>
    </w:div>
    <w:div w:id="117384443">
      <w:bodyDiv w:val="1"/>
      <w:marLeft w:val="0"/>
      <w:marRight w:val="0"/>
      <w:marTop w:val="0"/>
      <w:marBottom w:val="0"/>
      <w:divBdr>
        <w:top w:val="none" w:sz="0" w:space="0" w:color="auto"/>
        <w:left w:val="none" w:sz="0" w:space="0" w:color="auto"/>
        <w:bottom w:val="none" w:sz="0" w:space="0" w:color="auto"/>
        <w:right w:val="none" w:sz="0" w:space="0" w:color="auto"/>
      </w:divBdr>
      <w:divsChild>
        <w:div w:id="1392539373">
          <w:marLeft w:val="0"/>
          <w:marRight w:val="0"/>
          <w:marTop w:val="180"/>
          <w:marBottom w:val="180"/>
          <w:divBdr>
            <w:top w:val="none" w:sz="0" w:space="0" w:color="auto"/>
            <w:left w:val="none" w:sz="0" w:space="0" w:color="auto"/>
            <w:bottom w:val="none" w:sz="0" w:space="0" w:color="auto"/>
            <w:right w:val="none" w:sz="0" w:space="0" w:color="auto"/>
          </w:divBdr>
        </w:div>
      </w:divsChild>
    </w:div>
    <w:div w:id="118303588">
      <w:bodyDiv w:val="1"/>
      <w:marLeft w:val="0"/>
      <w:marRight w:val="0"/>
      <w:marTop w:val="0"/>
      <w:marBottom w:val="0"/>
      <w:divBdr>
        <w:top w:val="none" w:sz="0" w:space="0" w:color="auto"/>
        <w:left w:val="none" w:sz="0" w:space="0" w:color="auto"/>
        <w:bottom w:val="none" w:sz="0" w:space="0" w:color="auto"/>
        <w:right w:val="none" w:sz="0" w:space="0" w:color="auto"/>
      </w:divBdr>
    </w:div>
    <w:div w:id="198664035">
      <w:bodyDiv w:val="1"/>
      <w:marLeft w:val="0"/>
      <w:marRight w:val="0"/>
      <w:marTop w:val="0"/>
      <w:marBottom w:val="0"/>
      <w:divBdr>
        <w:top w:val="none" w:sz="0" w:space="0" w:color="auto"/>
        <w:left w:val="none" w:sz="0" w:space="0" w:color="auto"/>
        <w:bottom w:val="none" w:sz="0" w:space="0" w:color="auto"/>
        <w:right w:val="none" w:sz="0" w:space="0" w:color="auto"/>
      </w:divBdr>
    </w:div>
    <w:div w:id="270864829">
      <w:bodyDiv w:val="1"/>
      <w:marLeft w:val="0"/>
      <w:marRight w:val="0"/>
      <w:marTop w:val="0"/>
      <w:marBottom w:val="0"/>
      <w:divBdr>
        <w:top w:val="none" w:sz="0" w:space="0" w:color="auto"/>
        <w:left w:val="none" w:sz="0" w:space="0" w:color="auto"/>
        <w:bottom w:val="none" w:sz="0" w:space="0" w:color="auto"/>
        <w:right w:val="none" w:sz="0" w:space="0" w:color="auto"/>
      </w:divBdr>
    </w:div>
    <w:div w:id="344477887">
      <w:bodyDiv w:val="1"/>
      <w:marLeft w:val="0"/>
      <w:marRight w:val="0"/>
      <w:marTop w:val="0"/>
      <w:marBottom w:val="0"/>
      <w:divBdr>
        <w:top w:val="none" w:sz="0" w:space="0" w:color="auto"/>
        <w:left w:val="none" w:sz="0" w:space="0" w:color="auto"/>
        <w:bottom w:val="none" w:sz="0" w:space="0" w:color="auto"/>
        <w:right w:val="none" w:sz="0" w:space="0" w:color="auto"/>
      </w:divBdr>
      <w:divsChild>
        <w:div w:id="871187838">
          <w:marLeft w:val="0"/>
          <w:marRight w:val="0"/>
          <w:marTop w:val="180"/>
          <w:marBottom w:val="180"/>
          <w:divBdr>
            <w:top w:val="none" w:sz="0" w:space="0" w:color="auto"/>
            <w:left w:val="none" w:sz="0" w:space="0" w:color="auto"/>
            <w:bottom w:val="none" w:sz="0" w:space="0" w:color="auto"/>
            <w:right w:val="none" w:sz="0" w:space="0" w:color="auto"/>
          </w:divBdr>
        </w:div>
      </w:divsChild>
    </w:div>
    <w:div w:id="427893446">
      <w:bodyDiv w:val="1"/>
      <w:marLeft w:val="0"/>
      <w:marRight w:val="0"/>
      <w:marTop w:val="0"/>
      <w:marBottom w:val="0"/>
      <w:divBdr>
        <w:top w:val="none" w:sz="0" w:space="0" w:color="auto"/>
        <w:left w:val="none" w:sz="0" w:space="0" w:color="auto"/>
        <w:bottom w:val="none" w:sz="0" w:space="0" w:color="auto"/>
        <w:right w:val="none" w:sz="0" w:space="0" w:color="auto"/>
      </w:divBdr>
      <w:divsChild>
        <w:div w:id="1898320431">
          <w:marLeft w:val="0"/>
          <w:marRight w:val="0"/>
          <w:marTop w:val="180"/>
          <w:marBottom w:val="180"/>
          <w:divBdr>
            <w:top w:val="none" w:sz="0" w:space="0" w:color="auto"/>
            <w:left w:val="none" w:sz="0" w:space="0" w:color="auto"/>
            <w:bottom w:val="none" w:sz="0" w:space="0" w:color="auto"/>
            <w:right w:val="none" w:sz="0" w:space="0" w:color="auto"/>
          </w:divBdr>
        </w:div>
      </w:divsChild>
    </w:div>
    <w:div w:id="568466979">
      <w:bodyDiv w:val="1"/>
      <w:marLeft w:val="0"/>
      <w:marRight w:val="0"/>
      <w:marTop w:val="0"/>
      <w:marBottom w:val="0"/>
      <w:divBdr>
        <w:top w:val="none" w:sz="0" w:space="0" w:color="auto"/>
        <w:left w:val="none" w:sz="0" w:space="0" w:color="auto"/>
        <w:bottom w:val="none" w:sz="0" w:space="0" w:color="auto"/>
        <w:right w:val="none" w:sz="0" w:space="0" w:color="auto"/>
      </w:divBdr>
    </w:div>
    <w:div w:id="806821027">
      <w:bodyDiv w:val="1"/>
      <w:marLeft w:val="0"/>
      <w:marRight w:val="0"/>
      <w:marTop w:val="0"/>
      <w:marBottom w:val="0"/>
      <w:divBdr>
        <w:top w:val="none" w:sz="0" w:space="0" w:color="auto"/>
        <w:left w:val="none" w:sz="0" w:space="0" w:color="auto"/>
        <w:bottom w:val="none" w:sz="0" w:space="0" w:color="auto"/>
        <w:right w:val="none" w:sz="0" w:space="0" w:color="auto"/>
      </w:divBdr>
    </w:div>
    <w:div w:id="890458556">
      <w:bodyDiv w:val="1"/>
      <w:marLeft w:val="0"/>
      <w:marRight w:val="0"/>
      <w:marTop w:val="0"/>
      <w:marBottom w:val="0"/>
      <w:divBdr>
        <w:top w:val="none" w:sz="0" w:space="0" w:color="auto"/>
        <w:left w:val="none" w:sz="0" w:space="0" w:color="auto"/>
        <w:bottom w:val="none" w:sz="0" w:space="0" w:color="auto"/>
        <w:right w:val="none" w:sz="0" w:space="0" w:color="auto"/>
      </w:divBdr>
    </w:div>
    <w:div w:id="1255700353">
      <w:bodyDiv w:val="1"/>
      <w:marLeft w:val="0"/>
      <w:marRight w:val="0"/>
      <w:marTop w:val="0"/>
      <w:marBottom w:val="0"/>
      <w:divBdr>
        <w:top w:val="none" w:sz="0" w:space="0" w:color="auto"/>
        <w:left w:val="none" w:sz="0" w:space="0" w:color="auto"/>
        <w:bottom w:val="none" w:sz="0" w:space="0" w:color="auto"/>
        <w:right w:val="none" w:sz="0" w:space="0" w:color="auto"/>
      </w:divBdr>
      <w:divsChild>
        <w:div w:id="2129927150">
          <w:marLeft w:val="0"/>
          <w:marRight w:val="0"/>
          <w:marTop w:val="120"/>
          <w:marBottom w:val="120"/>
          <w:divBdr>
            <w:top w:val="none" w:sz="0" w:space="0" w:color="auto"/>
            <w:left w:val="none" w:sz="0" w:space="0" w:color="auto"/>
            <w:bottom w:val="none" w:sz="0" w:space="0" w:color="auto"/>
            <w:right w:val="none" w:sz="0" w:space="0" w:color="auto"/>
          </w:divBdr>
        </w:div>
        <w:div w:id="2037349126">
          <w:marLeft w:val="0"/>
          <w:marRight w:val="0"/>
          <w:marTop w:val="120"/>
          <w:marBottom w:val="120"/>
          <w:divBdr>
            <w:top w:val="none" w:sz="0" w:space="0" w:color="auto"/>
            <w:left w:val="none" w:sz="0" w:space="0" w:color="auto"/>
            <w:bottom w:val="none" w:sz="0" w:space="0" w:color="auto"/>
            <w:right w:val="none" w:sz="0" w:space="0" w:color="auto"/>
          </w:divBdr>
        </w:div>
      </w:divsChild>
    </w:div>
    <w:div w:id="1479611544">
      <w:bodyDiv w:val="1"/>
      <w:marLeft w:val="0"/>
      <w:marRight w:val="0"/>
      <w:marTop w:val="0"/>
      <w:marBottom w:val="0"/>
      <w:divBdr>
        <w:top w:val="none" w:sz="0" w:space="0" w:color="auto"/>
        <w:left w:val="none" w:sz="0" w:space="0" w:color="auto"/>
        <w:bottom w:val="none" w:sz="0" w:space="0" w:color="auto"/>
        <w:right w:val="none" w:sz="0" w:space="0" w:color="auto"/>
      </w:divBdr>
    </w:div>
    <w:div w:id="1636373086">
      <w:bodyDiv w:val="1"/>
      <w:marLeft w:val="0"/>
      <w:marRight w:val="0"/>
      <w:marTop w:val="0"/>
      <w:marBottom w:val="0"/>
      <w:divBdr>
        <w:top w:val="none" w:sz="0" w:space="0" w:color="auto"/>
        <w:left w:val="none" w:sz="0" w:space="0" w:color="auto"/>
        <w:bottom w:val="none" w:sz="0" w:space="0" w:color="auto"/>
        <w:right w:val="none" w:sz="0" w:space="0" w:color="auto"/>
      </w:divBdr>
    </w:div>
    <w:div w:id="1752584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ubvela.com/hub/technology/positive-negative-impacts/culture/" TargetMode="External"/><Relationship Id="rId13" Type="http://schemas.openxmlformats.org/officeDocument/2006/relationships/hyperlink" Target="https://hubvela.com/hub/technology/positive-negative-impacts/culture/" TargetMode="External"/><Relationship Id="rId18" Type="http://schemas.openxmlformats.org/officeDocument/2006/relationships/hyperlink" Target="https://hubvela.com/hub/technology/positive-negative-impacts/culture/"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hubvela.com/hub/technology/positive-negative-impacts/culture/" TargetMode="External"/><Relationship Id="rId12" Type="http://schemas.openxmlformats.org/officeDocument/2006/relationships/hyperlink" Target="https://hubvela.com/hub/technology/positive-negative-impacts/culture/" TargetMode="External"/><Relationship Id="rId17" Type="http://schemas.openxmlformats.org/officeDocument/2006/relationships/hyperlink" Target="https://hubvela.com/hub/technology/positive-negative-impacts/culture/" TargetMode="External"/><Relationship Id="rId2" Type="http://schemas.openxmlformats.org/officeDocument/2006/relationships/styles" Target="styles.xml"/><Relationship Id="rId16" Type="http://schemas.openxmlformats.org/officeDocument/2006/relationships/hyperlink" Target="https://hubvela.com/hub/technology/positive-negative-impacts/culture/"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hubvela.com/hub/technology/positive-negative-impacts/culture/" TargetMode="External"/><Relationship Id="rId5" Type="http://schemas.openxmlformats.org/officeDocument/2006/relationships/footnotes" Target="footnotes.xml"/><Relationship Id="rId15" Type="http://schemas.openxmlformats.org/officeDocument/2006/relationships/hyperlink" Target="https://hubvela.com/hub/technology/positive-negative-impacts/culture/" TargetMode="External"/><Relationship Id="rId10" Type="http://schemas.openxmlformats.org/officeDocument/2006/relationships/hyperlink" Target="https://hubvela.com/hub/technology/positive-negative-impacts/culture/"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hubvela.com/hub/technology/positive-negative-impacts/culture/" TargetMode="External"/><Relationship Id="rId14" Type="http://schemas.openxmlformats.org/officeDocument/2006/relationships/hyperlink" Target="https://hubvela.com/hub/technology/positive-negative-impacts/culture/"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8</Pages>
  <Words>2919</Words>
  <Characters>16642</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cristelraynes1@gmail.com</cp:lastModifiedBy>
  <cp:revision>2</cp:revision>
  <dcterms:created xsi:type="dcterms:W3CDTF">2024-02-21T13:55:00Z</dcterms:created>
  <dcterms:modified xsi:type="dcterms:W3CDTF">2024-02-21T13:55:00Z</dcterms:modified>
</cp:coreProperties>
</file>