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96166" w14:textId="1FFA3040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 xml:space="preserve">Problem Set </w:t>
      </w:r>
      <w:r w:rsidR="00BE5A98">
        <w:rPr>
          <w:rFonts w:ascii="Times New Roman" w:hAnsi="Times New Roman" w:cs="Times New Roman"/>
          <w:sz w:val="28"/>
          <w:szCs w:val="28"/>
        </w:rPr>
        <w:t>2</w:t>
      </w:r>
    </w:p>
    <w:p w14:paraId="58AA6CEE" w14:textId="6B77311F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 xml:space="preserve">Due: </w:t>
      </w:r>
      <w:r>
        <w:rPr>
          <w:rFonts w:ascii="Times New Roman" w:hAnsi="Times New Roman" w:cs="Times New Roman"/>
          <w:sz w:val="28"/>
          <w:szCs w:val="28"/>
        </w:rPr>
        <w:t>Sunday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, </w:t>
      </w:r>
      <w:r w:rsidR="00D95789">
        <w:rPr>
          <w:rFonts w:ascii="Times New Roman" w:hAnsi="Times New Roman" w:cs="Times New Roman"/>
          <w:sz w:val="28"/>
          <w:szCs w:val="28"/>
        </w:rPr>
        <w:t>March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5789">
        <w:rPr>
          <w:rFonts w:ascii="Times New Roman" w:hAnsi="Times New Roman" w:cs="Times New Roman"/>
          <w:sz w:val="28"/>
          <w:szCs w:val="28"/>
        </w:rPr>
        <w:t>1</w:t>
      </w:r>
      <w:r w:rsidRPr="007B3CBB">
        <w:rPr>
          <w:rFonts w:ascii="Times New Roman" w:hAnsi="Times New Roman" w:cs="Times New Roman" w:hint="eastAsia"/>
          <w:sz w:val="28"/>
          <w:szCs w:val="28"/>
        </w:rPr>
        <w:t>, 5:00 p.m. Eastern Time</w:t>
      </w:r>
    </w:p>
    <w:p w14:paraId="1D21CF5D" w14:textId="77777777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Submission Instructions: Upload a Single PDF File to Canvas</w:t>
      </w:r>
    </w:p>
    <w:p w14:paraId="351CE1A7" w14:textId="40F7E00D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Econ</w:t>
      </w:r>
      <w:r>
        <w:rPr>
          <w:rFonts w:ascii="Times New Roman" w:hAnsi="Times New Roman" w:cs="Times New Roman"/>
          <w:sz w:val="28"/>
          <w:szCs w:val="28"/>
        </w:rPr>
        <w:t>omics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F50D12">
        <w:rPr>
          <w:rFonts w:ascii="Times New Roman" w:hAnsi="Times New Roman" w:cs="Times New Roman"/>
          <w:sz w:val="28"/>
          <w:szCs w:val="28"/>
        </w:rPr>
        <w:t>440.618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: </w:t>
      </w:r>
      <w:proofErr w:type="spellStart"/>
      <w:r w:rsidRPr="00F50D12">
        <w:rPr>
          <w:rFonts w:ascii="Times New Roman" w:hAnsi="Times New Roman" w:cs="Times New Roman"/>
          <w:sz w:val="28"/>
          <w:szCs w:val="28"/>
        </w:rPr>
        <w:t>Microeconometrics</w:t>
      </w:r>
      <w:proofErr w:type="spellEnd"/>
    </w:p>
    <w:p w14:paraId="3009865B" w14:textId="30FBFEC0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Johns Hopkins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670A">
        <w:rPr>
          <w:rFonts w:ascii="Times New Roman" w:hAnsi="Times New Roman" w:cs="Times New Roman"/>
          <w:sz w:val="28"/>
          <w:szCs w:val="28"/>
        </w:rPr>
        <w:t>University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: </w:t>
      </w:r>
      <w:r w:rsidR="000C537B" w:rsidRPr="009F4C33">
        <w:rPr>
          <w:rFonts w:ascii="Times New Roman" w:hAnsi="Times New Roman" w:cs="Times New Roman"/>
          <w:sz w:val="28"/>
          <w:szCs w:val="28"/>
        </w:rPr>
        <w:t>Spring 2026</w:t>
      </w:r>
    </w:p>
    <w:p w14:paraId="0F80870B" w14:textId="77777777" w:rsidR="00094D29" w:rsidRDefault="00094D29" w:rsidP="00C0425B"/>
    <w:p w14:paraId="330689B8" w14:textId="09DCD6C9" w:rsidR="00C22829" w:rsidRDefault="00C22829" w:rsidP="00C0425B">
      <w:r w:rsidRPr="00E72E50">
        <w:rPr>
          <w:rFonts w:ascii="Times New Roman" w:hAnsi="Times New Roman" w:cs="Times New Roman"/>
        </w:rPr>
        <w:t>Total points:</w:t>
      </w:r>
      <w:r>
        <w:rPr>
          <w:rFonts w:ascii="Times New Roman" w:hAnsi="Times New Roman" w:cs="Times New Roman"/>
        </w:rPr>
        <w:t xml:space="preserve"> </w:t>
      </w:r>
      <w:r w:rsidR="000D1EA6">
        <w:rPr>
          <w:rFonts w:ascii="Times New Roman" w:hAnsi="Times New Roman" w:cs="Times New Roman"/>
        </w:rPr>
        <w:t>5</w:t>
      </w:r>
      <w:r w:rsidR="00F574A8">
        <w:rPr>
          <w:rFonts w:ascii="Times New Roman" w:hAnsi="Times New Roman" w:cs="Times New Roman"/>
        </w:rPr>
        <w:t>5</w:t>
      </w:r>
      <w:r w:rsidR="000D1EA6">
        <w:rPr>
          <w:rFonts w:ascii="Times New Roman" w:hAnsi="Times New Roman" w:cs="Times New Roman"/>
        </w:rPr>
        <w:t>.</w:t>
      </w:r>
    </w:p>
    <w:p w14:paraId="51D14B9D" w14:textId="22B8E83C" w:rsidR="00C22829" w:rsidRDefault="00C22829" w:rsidP="00C0425B">
      <w:pPr>
        <w:rPr>
          <w:rFonts w:ascii="Times New Roman" w:hAnsi="Times New Roman" w:cs="Times New Roman"/>
        </w:rPr>
      </w:pPr>
      <w:r w:rsidRPr="000D5D4E">
        <w:rPr>
          <w:rStyle w:val="Heading2Char"/>
        </w:rPr>
        <w:t>Question 1</w:t>
      </w:r>
      <w:r>
        <w:rPr>
          <w:rFonts w:ascii="Times New Roman" w:hAnsi="Times New Roman" w:cs="Times New Roman"/>
        </w:rPr>
        <w:t xml:space="preserve"> (Each sub-question is worth </w:t>
      </w:r>
      <w:r w:rsidR="00F574A8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points, </w:t>
      </w:r>
      <w:r w:rsidR="00F574A8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points in total.)</w:t>
      </w:r>
    </w:p>
    <w:p w14:paraId="5E111568" w14:textId="2E09AEA3" w:rsidR="00BC700D" w:rsidRDefault="005845AB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Consider a job training program that randomly assigns eligible individuals to receive training. Assume that everyone </w:t>
      </w:r>
      <w:r w:rsidR="00FD4273" w:rsidRPr="00183C83">
        <w:rPr>
          <w:rFonts w:ascii="Times New Roman" w:hAnsi="Times New Roman" w:cs="Times New Roman"/>
        </w:rPr>
        <w:t xml:space="preserve">in the population </w:t>
      </w:r>
      <w:r w:rsidRPr="00183C83">
        <w:rPr>
          <w:rFonts w:ascii="Times New Roman" w:hAnsi="Times New Roman" w:cs="Times New Roman"/>
        </w:rPr>
        <w:t xml:space="preserve">who does not participate in the job training program has an </w:t>
      </w:r>
      <w:r w:rsidRPr="000D5D4E">
        <w:rPr>
          <w:rFonts w:ascii="Times New Roman" w:hAnsi="Times New Roman" w:cs="Times New Roman"/>
          <w:u w:val="single"/>
        </w:rPr>
        <w:t>income of $80 per day</w:t>
      </w:r>
      <w:r w:rsidR="00FD4273" w:rsidRPr="00183C83">
        <w:rPr>
          <w:rFonts w:ascii="Times New Roman" w:hAnsi="Times New Roman" w:cs="Times New Roman"/>
        </w:rPr>
        <w:t xml:space="preserve"> (which is the baseline)</w:t>
      </w:r>
      <w:r w:rsidRPr="00183C83">
        <w:rPr>
          <w:rFonts w:ascii="Times New Roman" w:hAnsi="Times New Roman" w:cs="Times New Roman"/>
        </w:rPr>
        <w:t xml:space="preserve">. Of </w:t>
      </w:r>
      <w:r w:rsidR="00FD4273" w:rsidRPr="00183C83">
        <w:rPr>
          <w:rFonts w:ascii="Times New Roman" w:hAnsi="Times New Roman" w:cs="Times New Roman"/>
        </w:rPr>
        <w:t xml:space="preserve">those being </w:t>
      </w:r>
      <w:r w:rsidR="00FD4273" w:rsidRPr="00816A29">
        <w:rPr>
          <w:rFonts w:ascii="Times New Roman" w:hAnsi="Times New Roman" w:cs="Times New Roman"/>
          <w:u w:val="single"/>
        </w:rPr>
        <w:t>treated</w:t>
      </w:r>
      <w:r w:rsidRPr="00183C83">
        <w:rPr>
          <w:rFonts w:ascii="Times New Roman" w:hAnsi="Times New Roman" w:cs="Times New Roman"/>
        </w:rPr>
        <w:t xml:space="preserve">, the program is very effective </w:t>
      </w:r>
      <w:r w:rsidRPr="00816A29">
        <w:rPr>
          <w:rFonts w:ascii="Times New Roman" w:hAnsi="Times New Roman" w:cs="Times New Roman"/>
          <w:b/>
          <w:bCs/>
        </w:rPr>
        <w:t xml:space="preserve">for half </w:t>
      </w:r>
      <w:r w:rsidRPr="00183C83">
        <w:rPr>
          <w:rFonts w:ascii="Times New Roman" w:hAnsi="Times New Roman" w:cs="Times New Roman"/>
        </w:rPr>
        <w:t xml:space="preserve">of the population; they earn </w:t>
      </w:r>
      <w:r w:rsidRPr="00816A29">
        <w:rPr>
          <w:rFonts w:ascii="Times New Roman" w:hAnsi="Times New Roman" w:cs="Times New Roman"/>
          <w:u w:val="single"/>
        </w:rPr>
        <w:t>$120 per day after</w:t>
      </w:r>
      <w:r w:rsidRPr="00183C83">
        <w:rPr>
          <w:rFonts w:ascii="Times New Roman" w:hAnsi="Times New Roman" w:cs="Times New Roman"/>
        </w:rPr>
        <w:t xml:space="preserve"> completing the training. For the </w:t>
      </w:r>
      <w:r w:rsidRPr="00816A29">
        <w:rPr>
          <w:rFonts w:ascii="Times New Roman" w:hAnsi="Times New Roman" w:cs="Times New Roman"/>
          <w:b/>
          <w:bCs/>
        </w:rPr>
        <w:t>other half</w:t>
      </w:r>
      <w:r w:rsidRPr="00183C83">
        <w:rPr>
          <w:rFonts w:ascii="Times New Roman" w:hAnsi="Times New Roman" w:cs="Times New Roman"/>
        </w:rPr>
        <w:t xml:space="preserve"> of the population</w:t>
      </w:r>
      <w:r w:rsidR="00F11643" w:rsidRPr="00183C83">
        <w:rPr>
          <w:rFonts w:ascii="Times New Roman" w:hAnsi="Times New Roman" w:cs="Times New Roman"/>
        </w:rPr>
        <w:t xml:space="preserve"> in the treated group</w:t>
      </w:r>
      <w:r w:rsidRPr="00183C83">
        <w:rPr>
          <w:rFonts w:ascii="Times New Roman" w:hAnsi="Times New Roman" w:cs="Times New Roman"/>
        </w:rPr>
        <w:t xml:space="preserve">, the training is less effective; they earn </w:t>
      </w:r>
      <w:r w:rsidRPr="00816A29">
        <w:rPr>
          <w:rFonts w:ascii="Times New Roman" w:hAnsi="Times New Roman" w:cs="Times New Roman"/>
          <w:u w:val="single"/>
        </w:rPr>
        <w:t>$100/day after</w:t>
      </w:r>
      <w:r w:rsidRPr="00183C83">
        <w:rPr>
          <w:rFonts w:ascii="Times New Roman" w:hAnsi="Times New Roman" w:cs="Times New Roman"/>
        </w:rPr>
        <w:t xml:space="preserve"> the training.</w:t>
      </w:r>
      <w:r w:rsidR="00FD4273" w:rsidRPr="00183C83">
        <w:rPr>
          <w:rFonts w:ascii="Times New Roman" w:hAnsi="Times New Roman" w:cs="Times New Roman"/>
        </w:rPr>
        <w:t xml:space="preserve"> </w:t>
      </w:r>
    </w:p>
    <w:p w14:paraId="71FB913E" w14:textId="45BD2641" w:rsidR="000D5D4E" w:rsidRPr="008A772F" w:rsidRDefault="00FC39E2" w:rsidP="00C0425B">
      <w:pPr>
        <w:rPr>
          <w:rFonts w:ascii="Times New Roman" w:hAnsi="Times New Roman" w:cs="Times New Roman"/>
          <w:iCs/>
          <w:color w:val="E97132" w:themeColor="accent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U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=$80/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  <w:r w:rsidR="008A772F" w:rsidRPr="008A772F">
        <w:rPr>
          <w:rFonts w:ascii="Times New Roman" w:hAnsi="Times New Roman" w:cs="Times New Roman"/>
          <w:iCs/>
          <w:color w:val="E97132" w:themeColor="accent2"/>
        </w:rPr>
        <w:t xml:space="preserve"> </w:t>
      </w:r>
    </w:p>
    <w:p w14:paraId="3AB42D31" w14:textId="30208AAC" w:rsidR="00816A29" w:rsidRDefault="00FC39E2" w:rsidP="00C0425B">
      <w:pPr>
        <w:rPr>
          <w:rFonts w:ascii="Times New Roman" w:hAnsi="Times New Roman" w:cs="Times New Roman"/>
          <w:color w:val="E97132" w:themeColor="accent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T1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=$120/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  <w:r w:rsidR="008A772F" w:rsidRPr="008A772F">
        <w:rPr>
          <w:rFonts w:ascii="Times New Roman" w:hAnsi="Times New Roman" w:cs="Times New Roman"/>
          <w:iCs/>
          <w:color w:val="E97132" w:themeColor="accent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T2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=$100/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</w:p>
    <w:p w14:paraId="717536AE" w14:textId="449BC72E" w:rsidR="00854068" w:rsidRPr="00854068" w:rsidRDefault="00854068" w:rsidP="00C0425B">
      <w:pPr>
        <w:rPr>
          <w:rFonts w:ascii="Times New Roman" w:hAnsi="Times New Roman" w:cs="Times New Roman"/>
          <w:color w:val="E97132" w:themeColor="accent2"/>
        </w:rPr>
      </w:pPr>
      <w:r>
        <w:rPr>
          <w:rFonts w:ascii="Times New Roman" w:hAnsi="Times New Roman" w:cs="Times New Roman"/>
          <w:color w:val="E97132" w:themeColor="accent2"/>
        </w:rPr>
        <w:t xml:space="preserve">Gain for Group 1: </w:t>
      </w:r>
      <m:oMath>
        <m:r>
          <w:rPr>
            <w:rFonts w:ascii="Cambria Math" w:hAnsi="Cambria Math" w:cs="Times New Roman"/>
            <w:color w:val="E97132" w:themeColor="accent2"/>
          </w:rPr>
          <m:t>120-80=40</m:t>
        </m:r>
      </m:oMath>
    </w:p>
    <w:p w14:paraId="734A704C" w14:textId="6E64851A" w:rsidR="00854068" w:rsidRPr="00854068" w:rsidRDefault="00854068" w:rsidP="00C0425B">
      <w:pPr>
        <w:rPr>
          <w:rFonts w:ascii="Times New Roman" w:hAnsi="Times New Roman" w:cs="Times New Roman"/>
          <w:color w:val="E97132" w:themeColor="accent2"/>
        </w:rPr>
      </w:pPr>
      <w:r>
        <w:rPr>
          <w:rFonts w:ascii="Times New Roman" w:hAnsi="Times New Roman" w:cs="Times New Roman"/>
          <w:color w:val="E97132" w:themeColor="accent2"/>
        </w:rPr>
        <w:t xml:space="preserve">Gain for Group 2: </w:t>
      </w:r>
      <m:oMath>
        <m:r>
          <w:rPr>
            <w:rFonts w:ascii="Cambria Math" w:hAnsi="Cambria Math" w:cs="Times New Roman"/>
            <w:color w:val="E97132" w:themeColor="accent2"/>
          </w:rPr>
          <m:t>100-80=20</m:t>
        </m:r>
      </m:oMath>
    </w:p>
    <w:p w14:paraId="75F3A8C3" w14:textId="166C67EA" w:rsidR="00F11643" w:rsidRDefault="00F11643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A). Assume that everybody assigned to the treatment group participates in the program and nobody in the control group participates (i.e. 100% compliance rate). What </w:t>
      </w:r>
      <w:r w:rsidR="00914C91" w:rsidRPr="00183C83">
        <w:rPr>
          <w:rFonts w:ascii="Times New Roman" w:hAnsi="Times New Roman" w:cs="Times New Roman"/>
        </w:rPr>
        <w:t>are</w:t>
      </w:r>
      <w:r w:rsidRPr="00183C83">
        <w:rPr>
          <w:rFonts w:ascii="Times New Roman" w:hAnsi="Times New Roman" w:cs="Times New Roman"/>
        </w:rPr>
        <w:t xml:space="preserve"> the ATE </w:t>
      </w:r>
      <w:r w:rsidR="00914C91" w:rsidRPr="00183C83">
        <w:rPr>
          <w:rFonts w:ascii="Times New Roman" w:hAnsi="Times New Roman" w:cs="Times New Roman"/>
        </w:rPr>
        <w:t xml:space="preserve">and ATT </w:t>
      </w:r>
      <w:r w:rsidRPr="00183C83">
        <w:rPr>
          <w:rFonts w:ascii="Times New Roman" w:hAnsi="Times New Roman" w:cs="Times New Roman"/>
        </w:rPr>
        <w:t>in this ideal RCT case?</w:t>
      </w:r>
      <w:r w:rsidR="00914C91" w:rsidRPr="00183C83">
        <w:rPr>
          <w:rFonts w:ascii="Times New Roman" w:hAnsi="Times New Roman" w:cs="Times New Roman"/>
        </w:rPr>
        <w:t xml:space="preserve"> </w:t>
      </w:r>
    </w:p>
    <w:p w14:paraId="68544EF8" w14:textId="26287A6B" w:rsidR="00854068" w:rsidRPr="00C97582" w:rsidRDefault="00854068" w:rsidP="00854068">
      <w:pPr>
        <w:spacing w:after="0"/>
        <w:rPr>
          <w:rFonts w:ascii="Times New Roman" w:hAnsi="Times New Roman" w:cs="Times New Roman"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>Calculating Average Treatment Effect (ATE)</w:t>
      </w:r>
    </w:p>
    <w:p w14:paraId="7C58B5DB" w14:textId="45E47474" w:rsidR="001D269D" w:rsidRPr="00C97582" w:rsidRDefault="001D269D" w:rsidP="00854068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ATE</m:t>
        </m:r>
        <m:r>
          <w:rPr>
            <w:rFonts w:ascii="Cambria Math" w:hAnsi="Cambria Math" w:cs="Times New Roman"/>
            <w:color w:val="E97132" w:themeColor="accent2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0</m:t>
                </m:r>
              </m:sub>
            </m:sSub>
          </m:e>
        </m:d>
      </m:oMath>
      <w:r w:rsidR="00854068"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0F19BEDA" w14:textId="479E3C7C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/>
          <w:iCs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ATE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0.5×40</m:t>
            </m:r>
          </m:e>
        </m:d>
        <m:r>
          <w:rPr>
            <w:rFonts w:ascii="Cambria Math" w:hAnsi="Cambria Math" w:cs="Times New Roman"/>
            <w:color w:val="E97132" w:themeColor="accent2"/>
          </w:rPr>
          <m:t>+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0.5×20</m:t>
            </m:r>
          </m:e>
        </m:d>
        <m:r>
          <w:rPr>
            <w:rFonts w:ascii="Cambria Math" w:hAnsi="Cambria Math" w:cs="Times New Roman"/>
            <w:color w:val="E97132" w:themeColor="accent2"/>
          </w:rPr>
          <m:t>=20+10=30</m:t>
        </m:r>
      </m:oMath>
      <w:r w:rsidRPr="00C97582">
        <w:rPr>
          <w:rFonts w:ascii="Times New Roman" w:hAnsi="Times New Roman" w:cs="Times New Roman"/>
          <w:i/>
          <w:iCs/>
          <w:color w:val="E97132" w:themeColor="accent2"/>
        </w:rPr>
        <w:t xml:space="preserve"> </w:t>
      </w:r>
    </w:p>
    <w:p w14:paraId="740381C8" w14:textId="211B920B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 xml:space="preserve">The ATE is </w:t>
      </w:r>
      <m:oMath>
        <m:r>
          <w:rPr>
            <w:rFonts w:ascii="Cambria Math" w:hAnsi="Cambria Math" w:cs="Times New Roman"/>
            <w:color w:val="E97132" w:themeColor="accent2"/>
          </w:rPr>
          <m:t>$30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/day</m:t>
        </m:r>
      </m:oMath>
    </w:p>
    <w:p w14:paraId="4D1DD3F4" w14:textId="2F099B97" w:rsidR="00854068" w:rsidRPr="00C97582" w:rsidRDefault="00854068" w:rsidP="00854068">
      <w:pPr>
        <w:spacing w:after="0"/>
        <w:rPr>
          <w:rFonts w:ascii="Times New Roman" w:hAnsi="Times New Roman" w:cs="Times New Roman"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>Calculating Average Treatment Effect on the Treated (ATT)</w:t>
      </w:r>
    </w:p>
    <w:p w14:paraId="0C592291" w14:textId="4CFC2527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|D=1</m:t>
            </m:r>
          </m:e>
        </m:d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528FCFDE" w14:textId="6D4E4139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/>
          <w:iCs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0.5×40</m:t>
            </m:r>
          </m:e>
        </m:d>
        <m:r>
          <w:rPr>
            <w:rFonts w:ascii="Cambria Math" w:hAnsi="Cambria Math" w:cs="Times New Roman"/>
            <w:color w:val="E97132" w:themeColor="accent2"/>
          </w:rPr>
          <m:t>+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0.5×20</m:t>
            </m:r>
          </m:e>
        </m:d>
        <m:r>
          <w:rPr>
            <w:rFonts w:ascii="Cambria Math" w:hAnsi="Cambria Math" w:cs="Times New Roman"/>
            <w:color w:val="E97132" w:themeColor="accent2"/>
          </w:rPr>
          <m:t>=20+10=30</m:t>
        </m:r>
      </m:oMath>
      <w:r w:rsidRPr="00C97582">
        <w:rPr>
          <w:rFonts w:ascii="Times New Roman" w:hAnsi="Times New Roman" w:cs="Times New Roman"/>
          <w:i/>
          <w:iCs/>
          <w:color w:val="E97132" w:themeColor="accent2"/>
        </w:rPr>
        <w:t xml:space="preserve"> </w:t>
      </w:r>
    </w:p>
    <w:p w14:paraId="72266484" w14:textId="27D5F4D1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 xml:space="preserve">The ATT is </w:t>
      </w:r>
      <m:oMath>
        <m:r>
          <w:rPr>
            <w:rFonts w:ascii="Cambria Math" w:hAnsi="Cambria Math" w:cs="Times New Roman"/>
            <w:color w:val="E97132" w:themeColor="accent2"/>
          </w:rPr>
          <m:t>$30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 xml:space="preserve">/day </m:t>
        </m:r>
      </m:oMath>
      <w:r w:rsidRPr="00C97582">
        <w:rPr>
          <w:rFonts w:ascii="Times New Roman" w:hAnsi="Times New Roman" w:cs="Times New Roman"/>
          <w:iCs/>
          <w:color w:val="E97132" w:themeColor="accent2"/>
        </w:rPr>
        <w:t>this is identical to ATE because</w:t>
      </w:r>
      <w:r w:rsidR="00C97582" w:rsidRPr="00C97582">
        <w:rPr>
          <w:rFonts w:ascii="Times New Roman" w:hAnsi="Times New Roman" w:cs="Times New Roman"/>
          <w:iCs/>
          <w:color w:val="E97132" w:themeColor="accent2"/>
        </w:rPr>
        <w:t xml:space="preserve"> random assignment ensures that the treatment group (</w:t>
      </w:r>
      <m:oMath>
        <m:r>
          <w:rPr>
            <w:rFonts w:ascii="Cambria Math" w:hAnsi="Cambria Math" w:cs="Times New Roman"/>
            <w:color w:val="E97132" w:themeColor="accent2"/>
          </w:rPr>
          <m:t>D=1</m:t>
        </m:r>
      </m:oMath>
      <w:r w:rsidR="00C97582" w:rsidRPr="00C97582">
        <w:rPr>
          <w:rFonts w:ascii="Times New Roman" w:hAnsi="Times New Roman" w:cs="Times New Roman"/>
          <w:iCs/>
          <w:color w:val="E97132" w:themeColor="accent2"/>
        </w:rPr>
        <w:t>) is a perfectly representative sample of the entire population, meaning there is no selection bias.</w:t>
      </w:r>
    </w:p>
    <w:p w14:paraId="2877C792" w14:textId="17E37298" w:rsidR="00914C91" w:rsidRDefault="00914C91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lastRenderedPageBreak/>
        <w:t xml:space="preserve">B). Suppose now that </w:t>
      </w:r>
      <w:r w:rsidRPr="00C97582">
        <w:rPr>
          <w:rFonts w:ascii="Times New Roman" w:hAnsi="Times New Roman" w:cs="Times New Roman"/>
          <w:b/>
          <w:bCs/>
        </w:rPr>
        <w:t>three fourths</w:t>
      </w:r>
      <w:r w:rsidRPr="00183C83">
        <w:rPr>
          <w:rFonts w:ascii="Times New Roman" w:hAnsi="Times New Roman" w:cs="Times New Roman"/>
        </w:rPr>
        <w:t xml:space="preserve"> of the population in the treated group whose earnings </w:t>
      </w:r>
      <w:r w:rsidRPr="00C97582">
        <w:rPr>
          <w:rFonts w:ascii="Times New Roman" w:hAnsi="Times New Roman" w:cs="Times New Roman"/>
          <w:b/>
          <w:bCs/>
        </w:rPr>
        <w:t>increase by $40</w:t>
      </w:r>
      <w:r w:rsidRPr="00183C83">
        <w:rPr>
          <w:rFonts w:ascii="Times New Roman" w:hAnsi="Times New Roman" w:cs="Times New Roman"/>
        </w:rPr>
        <w:t xml:space="preserve"> per day choose to participate in the program, </w:t>
      </w:r>
      <w:r w:rsidR="0037744C" w:rsidRPr="00183C83">
        <w:rPr>
          <w:rFonts w:ascii="Times New Roman" w:hAnsi="Times New Roman" w:cs="Times New Roman"/>
        </w:rPr>
        <w:t xml:space="preserve">and </w:t>
      </w:r>
      <w:r w:rsidRPr="00183C83">
        <w:rPr>
          <w:rFonts w:ascii="Times New Roman" w:hAnsi="Times New Roman" w:cs="Times New Roman"/>
        </w:rPr>
        <w:t xml:space="preserve">that </w:t>
      </w:r>
      <w:r w:rsidRPr="00C97582">
        <w:rPr>
          <w:rFonts w:ascii="Times New Roman" w:hAnsi="Times New Roman" w:cs="Times New Roman"/>
          <w:b/>
          <w:bCs/>
        </w:rPr>
        <w:t>one fourth</w:t>
      </w:r>
      <w:r w:rsidRPr="00183C83">
        <w:rPr>
          <w:rFonts w:ascii="Times New Roman" w:hAnsi="Times New Roman" w:cs="Times New Roman"/>
        </w:rPr>
        <w:t xml:space="preserve"> of the population in the treated group whose earnings </w:t>
      </w:r>
      <w:r w:rsidRPr="00C97582">
        <w:rPr>
          <w:rFonts w:ascii="Times New Roman" w:hAnsi="Times New Roman" w:cs="Times New Roman"/>
          <w:b/>
          <w:bCs/>
        </w:rPr>
        <w:t>increase by $20</w:t>
      </w:r>
      <w:r w:rsidRPr="00183C83">
        <w:rPr>
          <w:rFonts w:ascii="Times New Roman" w:hAnsi="Times New Roman" w:cs="Times New Roman"/>
        </w:rPr>
        <w:t xml:space="preserve"> per day choose to participate. Thus</w:t>
      </w:r>
      <w:r w:rsidR="0037744C" w:rsidRPr="00183C83">
        <w:rPr>
          <w:rFonts w:ascii="Times New Roman" w:hAnsi="Times New Roman" w:cs="Times New Roman"/>
        </w:rPr>
        <w:t>,</w:t>
      </w:r>
      <w:r w:rsidRPr="00183C83">
        <w:rPr>
          <w:rFonts w:ascii="Times New Roman" w:hAnsi="Times New Roman" w:cs="Times New Roman"/>
        </w:rPr>
        <w:t xml:space="preserve"> </w:t>
      </w:r>
      <w:r w:rsidRPr="00C97582">
        <w:rPr>
          <w:rFonts w:ascii="Times New Roman" w:hAnsi="Times New Roman" w:cs="Times New Roman"/>
          <w:u w:val="single"/>
        </w:rPr>
        <w:t>only half of the people assigned to the treatment group participate</w:t>
      </w:r>
      <w:r w:rsidRPr="00183C83">
        <w:rPr>
          <w:rFonts w:ascii="Times New Roman" w:hAnsi="Times New Roman" w:cs="Times New Roman"/>
        </w:rPr>
        <w:t xml:space="preserve">, and no one in the control group participates. </w:t>
      </w:r>
      <w:proofErr w:type="gramStart"/>
      <w:r w:rsidRPr="00183C83">
        <w:rPr>
          <w:rFonts w:ascii="Times New Roman" w:hAnsi="Times New Roman" w:cs="Times New Roman"/>
        </w:rPr>
        <w:t>So</w:t>
      </w:r>
      <w:proofErr w:type="gramEnd"/>
      <w:r w:rsidRPr="00183C83">
        <w:rPr>
          <w:rFonts w:ascii="Times New Roman" w:hAnsi="Times New Roman" w:cs="Times New Roman"/>
        </w:rPr>
        <w:t xml:space="preserve"> the treatment group is divided into two subgroups: the “compliers” (</w:t>
      </w:r>
      <w:r w:rsidR="002B7C58" w:rsidRPr="00183C83">
        <w:rPr>
          <w:rFonts w:ascii="Times New Roman" w:hAnsi="Times New Roman" w:cs="Times New Roman"/>
        </w:rPr>
        <w:t>T</w:t>
      </w:r>
      <w:r w:rsidRPr="00183C83">
        <w:rPr>
          <w:rFonts w:ascii="Times New Roman" w:hAnsi="Times New Roman" w:cs="Times New Roman"/>
        </w:rPr>
        <w:t xml:space="preserve"> = 1 and P = 1) and the “non-compliers” (</w:t>
      </w:r>
      <w:r w:rsidR="002B7C58" w:rsidRPr="00183C83">
        <w:rPr>
          <w:rFonts w:ascii="Times New Roman" w:hAnsi="Times New Roman" w:cs="Times New Roman"/>
        </w:rPr>
        <w:t>T</w:t>
      </w:r>
      <w:r w:rsidRPr="00183C83">
        <w:rPr>
          <w:rFonts w:ascii="Times New Roman" w:hAnsi="Times New Roman" w:cs="Times New Roman"/>
        </w:rPr>
        <w:t xml:space="preserve"> = 1 and P = 0). </w:t>
      </w:r>
      <w:r w:rsidR="002B7C58" w:rsidRPr="00183C83">
        <w:rPr>
          <w:rFonts w:ascii="Times New Roman" w:hAnsi="Times New Roman" w:cs="Times New Roman"/>
        </w:rPr>
        <w:t>What is the ATT in this case?</w:t>
      </w:r>
    </w:p>
    <w:p w14:paraId="5F42A26B" w14:textId="0423B7E8" w:rsidR="00C97582" w:rsidRDefault="00C97582" w:rsidP="00C97582">
      <w:pPr>
        <w:spacing w:after="0"/>
        <w:rPr>
          <w:rFonts w:ascii="Times New Roman" w:hAnsi="Times New Roman" w:cs="Times New Roman"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 xml:space="preserve">Calculating Average Treatment Effect </w:t>
      </w:r>
      <w:r>
        <w:rPr>
          <w:rFonts w:ascii="Times New Roman" w:hAnsi="Times New Roman" w:cs="Times New Roman"/>
          <w:color w:val="E97132" w:themeColor="accent2"/>
        </w:rPr>
        <w:t xml:space="preserve">of the treated for those who participated </w:t>
      </w:r>
      <w:r w:rsidRPr="00C97582">
        <w:rPr>
          <w:rFonts w:ascii="Times New Roman" w:hAnsi="Times New Roman" w:cs="Times New Roman"/>
          <w:color w:val="E97132" w:themeColor="accent2"/>
        </w:rPr>
        <w:t>(AT</w:t>
      </w:r>
      <w:r>
        <w:rPr>
          <w:rFonts w:ascii="Times New Roman" w:hAnsi="Times New Roman" w:cs="Times New Roman"/>
          <w:color w:val="E97132" w:themeColor="accent2"/>
        </w:rPr>
        <w:t>T</w:t>
      </w:r>
      <w:r w:rsidRPr="00C97582">
        <w:rPr>
          <w:rFonts w:ascii="Times New Roman" w:hAnsi="Times New Roman" w:cs="Times New Roman"/>
          <w:color w:val="E97132" w:themeColor="accent2"/>
        </w:rPr>
        <w:t>)</w:t>
      </w:r>
    </w:p>
    <w:p w14:paraId="5405447E" w14:textId="3DB18B88" w:rsid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|P=1</m:t>
            </m:r>
          </m:e>
        </m:d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411398A1" w14:textId="6E31D587" w:rsid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Cs/>
                <w:color w:val="E97132" w:themeColor="accent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color w:val="E97132" w:themeColor="accent2"/>
              </w:rPr>
              <m:t>P</m:t>
            </m:r>
            <m:d>
              <m:dPr>
                <m:ctrlPr>
                  <w:rPr>
                    <w:rFonts w:ascii="Cambria Math" w:hAnsi="Cambria Math" w:cs="Times New Roman"/>
                    <w:iCs/>
                    <w:color w:val="E97132" w:themeColor="accent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  <w:color w:val="E97132" w:themeColor="accent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E97132" w:themeColor="accent2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E97132" w:themeColor="accent2"/>
                      </w:rPr>
                      <m:t>1</m:t>
                    </m:r>
                  </m:sub>
                </m:sSub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</w:rPr>
                </m:ctrlPr>
              </m:e>
            </m:d>
            <m:r>
              <w:rPr>
                <w:rFonts w:ascii="Cambria Math" w:hAnsi="Cambria Math" w:cs="Times New Roman"/>
                <w:color w:val="E97132" w:themeColor="accent2"/>
              </w:rPr>
              <m:t>×$40</m:t>
            </m: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e>
        </m:d>
        <m:r>
          <w:rPr>
            <w:rFonts w:ascii="Cambria Math" w:hAnsi="Cambria Math" w:cs="Times New Roman"/>
            <w:color w:val="E97132" w:themeColor="accent2"/>
          </w:rPr>
          <m:t>+(P(</m:t>
        </m:r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G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)×$20)</m:t>
        </m:r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11B8E9C0" w14:textId="523E5EAB" w:rsid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Cs/>
                <w:color w:val="E97132" w:themeColor="accent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color w:val="E97132" w:themeColor="accent2"/>
              </w:rPr>
              <m:t>.75</m:t>
            </m:r>
            <m:r>
              <w:rPr>
                <w:rFonts w:ascii="Cambria Math" w:hAnsi="Cambria Math" w:cs="Times New Roman"/>
                <w:color w:val="E97132" w:themeColor="accent2"/>
              </w:rPr>
              <m:t>×$40</m:t>
            </m: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e>
        </m:d>
        <m:r>
          <w:rPr>
            <w:rFonts w:ascii="Cambria Math" w:hAnsi="Cambria Math" w:cs="Times New Roman"/>
            <w:color w:val="E97132" w:themeColor="accent2"/>
          </w:rPr>
          <m:t>+(.25×$20)</m:t>
        </m:r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470D5022" w14:textId="49FA4992" w:rsidR="00C97582" w:rsidRP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$30+$5=$35</m:t>
        </m:r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3FE42B1F" w14:textId="6EF672AD" w:rsidR="00C97582" w:rsidRPr="00C97582" w:rsidRDefault="00C97582" w:rsidP="00C97582">
      <w:pPr>
        <w:spacing w:after="0"/>
        <w:ind w:left="72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>The AT</w:t>
      </w:r>
      <w:r>
        <w:rPr>
          <w:rFonts w:ascii="Times New Roman" w:hAnsi="Times New Roman" w:cs="Times New Roman"/>
          <w:color w:val="E97132" w:themeColor="accent2"/>
        </w:rPr>
        <w:t>T</w:t>
      </w:r>
      <w:r w:rsidRPr="00C97582">
        <w:rPr>
          <w:rFonts w:ascii="Times New Roman" w:hAnsi="Times New Roman" w:cs="Times New Roman"/>
          <w:color w:val="E97132" w:themeColor="accent2"/>
        </w:rPr>
        <w:t xml:space="preserve"> is </w:t>
      </w:r>
      <m:oMath>
        <m:r>
          <w:rPr>
            <w:rFonts w:ascii="Cambria Math" w:hAnsi="Cambria Math" w:cs="Times New Roman"/>
            <w:color w:val="E97132" w:themeColor="accent2"/>
          </w:rPr>
          <m:t>$35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/day</m:t>
        </m:r>
      </m:oMath>
    </w:p>
    <w:p w14:paraId="40BF72CA" w14:textId="49E2449F" w:rsidR="00C97582" w:rsidRPr="00C97582" w:rsidRDefault="00C97582" w:rsidP="00C97582">
      <w:pPr>
        <w:spacing w:after="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iCs/>
          <w:color w:val="E97132" w:themeColor="accent2"/>
        </w:rPr>
        <w:t>The ATT increased because the people who gain the most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G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1</m:t>
            </m:r>
          </m:sub>
        </m:sSub>
      </m:oMath>
      <w:r w:rsidRPr="00C97582">
        <w:rPr>
          <w:rFonts w:ascii="Times New Roman" w:hAnsi="Times New Roman" w:cs="Times New Roman"/>
          <w:iCs/>
          <w:color w:val="E97132" w:themeColor="accent2"/>
        </w:rPr>
        <w:t xml:space="preserve">) are </w:t>
      </w:r>
      <w:r w:rsidRPr="00C97582">
        <w:rPr>
          <w:rFonts w:ascii="Times New Roman" w:hAnsi="Times New Roman" w:cs="Times New Roman"/>
          <w:b/>
          <w:bCs/>
          <w:iCs/>
          <w:color w:val="E97132" w:themeColor="accent2"/>
        </w:rPr>
        <w:t>more likely</w:t>
      </w:r>
      <w:r w:rsidRPr="00C97582">
        <w:rPr>
          <w:rFonts w:ascii="Times New Roman" w:hAnsi="Times New Roman" w:cs="Times New Roman"/>
          <w:iCs/>
          <w:color w:val="E97132" w:themeColor="accent2"/>
        </w:rPr>
        <w:t xml:space="preserve"> to participate than those who gain less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G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b>
        </m:sSub>
      </m:oMath>
      <w:r w:rsidRPr="00C97582">
        <w:rPr>
          <w:rFonts w:ascii="Times New Roman" w:hAnsi="Times New Roman" w:cs="Times New Roman"/>
          <w:iCs/>
          <w:color w:val="E97132" w:themeColor="accent2"/>
        </w:rPr>
        <w:t>)</w:t>
      </w:r>
      <w:r>
        <w:rPr>
          <w:rFonts w:ascii="Times New Roman" w:hAnsi="Times New Roman" w:cs="Times New Roman"/>
          <w:iCs/>
          <w:color w:val="E97132" w:themeColor="accent2"/>
        </w:rPr>
        <w:t>. There is a positive selection bias because ATT &gt; ATE</w:t>
      </w:r>
      <w:r w:rsidR="00425E3E">
        <w:rPr>
          <w:rFonts w:ascii="Times New Roman" w:hAnsi="Times New Roman" w:cs="Times New Roman"/>
          <w:iCs/>
          <w:color w:val="E97132" w:themeColor="accent2"/>
        </w:rPr>
        <w:t>. T</w:t>
      </w:r>
      <w:r w:rsidR="00425E3E" w:rsidRPr="00425E3E">
        <w:rPr>
          <w:rFonts w:ascii="Times New Roman" w:hAnsi="Times New Roman" w:cs="Times New Roman"/>
          <w:iCs/>
          <w:color w:val="E97132" w:themeColor="accent2"/>
        </w:rPr>
        <w:t>he participation decision is positively correlated with the potential gain</w:t>
      </w:r>
      <w:r w:rsidR="00425E3E">
        <w:rPr>
          <w:rFonts w:ascii="Times New Roman" w:hAnsi="Times New Roman" w:cs="Times New Roman"/>
          <w:iCs/>
          <w:color w:val="E97132" w:themeColor="accent2"/>
        </w:rPr>
        <w:t xml:space="preserve">, </w:t>
      </w:r>
      <w:r w:rsidR="00425E3E" w:rsidRPr="00425E3E">
        <w:rPr>
          <w:rFonts w:ascii="Times New Roman" w:hAnsi="Times New Roman" w:cs="Times New Roman"/>
          <w:iCs/>
          <w:color w:val="E97132" w:themeColor="accent2"/>
        </w:rPr>
        <w:t>the "High-Gainers" are over-represented in the participant pool</w:t>
      </w:r>
      <w:r w:rsidR="00425E3E">
        <w:rPr>
          <w:rFonts w:ascii="Times New Roman" w:hAnsi="Times New Roman" w:cs="Times New Roman"/>
          <w:iCs/>
          <w:color w:val="E97132" w:themeColor="accent2"/>
        </w:rPr>
        <w:t>.</w:t>
      </w:r>
    </w:p>
    <w:p w14:paraId="40A26783" w14:textId="77777777" w:rsidR="00E43275" w:rsidRDefault="00E4327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CC38FE3" w14:textId="77883D3E" w:rsidR="00BC700D" w:rsidRPr="00094D29" w:rsidRDefault="00732A05" w:rsidP="00BC700D">
      <w:pPr>
        <w:rPr>
          <w:rFonts w:ascii="Times New Roman" w:hAnsi="Times New Roman" w:cs="Times New Roman"/>
        </w:rPr>
      </w:pPr>
      <w:r w:rsidRPr="00E43275">
        <w:rPr>
          <w:rStyle w:val="Heading2Char"/>
        </w:rPr>
        <w:lastRenderedPageBreak/>
        <w:t>Question 2</w:t>
      </w:r>
      <w:r>
        <w:rPr>
          <w:rFonts w:ascii="Times New Roman" w:hAnsi="Times New Roman" w:cs="Times New Roman"/>
        </w:rPr>
        <w:t xml:space="preserve"> (5 points in total.)</w:t>
      </w:r>
    </w:p>
    <w:p w14:paraId="4EE3B9D3" w14:textId="630C2427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Consider a cash transfer program that offers monthly cash benefits to poor households conditional on women’s </w:t>
      </w:r>
      <w:r w:rsidR="000856DA" w:rsidRPr="00094D29">
        <w:rPr>
          <w:rFonts w:ascii="Times New Roman" w:hAnsi="Times New Roman" w:cs="Times New Roman"/>
        </w:rPr>
        <w:t xml:space="preserve">labor participation status. </w:t>
      </w:r>
    </w:p>
    <w:p w14:paraId="7869B1E6" w14:textId="532A24D3" w:rsidR="00BA1573" w:rsidRPr="00094D29" w:rsidRDefault="00BA1573" w:rsidP="002F11F1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The government thinks that a </w:t>
      </w:r>
      <w:r w:rsidRPr="005D0BB4">
        <w:rPr>
          <w:rFonts w:ascii="Times New Roman" w:hAnsi="Times New Roman" w:cs="Times New Roman"/>
          <w:u w:val="single"/>
        </w:rPr>
        <w:t>$</w:t>
      </w:r>
      <w:r w:rsidR="00A43A5E" w:rsidRPr="005D0BB4">
        <w:rPr>
          <w:rFonts w:ascii="Times New Roman" w:hAnsi="Times New Roman" w:cs="Times New Roman"/>
          <w:u w:val="single"/>
        </w:rPr>
        <w:t>2</w:t>
      </w:r>
      <w:r w:rsidRPr="005D0BB4">
        <w:rPr>
          <w:rFonts w:ascii="Times New Roman" w:hAnsi="Times New Roman" w:cs="Times New Roman"/>
          <w:u w:val="single"/>
        </w:rPr>
        <w:t xml:space="preserve"> change in monthly per capita food consumption is worth detecting</w:t>
      </w:r>
      <w:r w:rsidR="002F11F1" w:rsidRPr="00094D29">
        <w:rPr>
          <w:rFonts w:ascii="Times New Roman" w:hAnsi="Times New Roman" w:cs="Times New Roman"/>
        </w:rPr>
        <w:t xml:space="preserve">. Suppose that </w:t>
      </w:r>
      <w:r w:rsidR="00A43A5E" w:rsidRPr="005D0BB4">
        <w:rPr>
          <w:rFonts w:ascii="Times New Roman" w:hAnsi="Times New Roman" w:cs="Times New Roman"/>
          <w:b/>
          <w:bCs/>
          <w:u w:val="single"/>
        </w:rPr>
        <w:t>40%</w:t>
      </w:r>
      <w:r w:rsidR="002F11F1" w:rsidRPr="005D0BB4">
        <w:rPr>
          <w:rFonts w:ascii="Times New Roman" w:hAnsi="Times New Roman" w:cs="Times New Roman"/>
          <w:b/>
          <w:bCs/>
          <w:u w:val="single"/>
        </w:rPr>
        <w:t xml:space="preserve"> of the eligible households</w:t>
      </w:r>
      <w:r w:rsidR="002F11F1" w:rsidRPr="005D0BB4">
        <w:rPr>
          <w:rFonts w:ascii="Times New Roman" w:hAnsi="Times New Roman" w:cs="Times New Roman"/>
          <w:u w:val="single"/>
        </w:rPr>
        <w:t xml:space="preserve"> are assigned to the program</w:t>
      </w:r>
      <w:r w:rsidR="002F11F1" w:rsidRPr="00094D29">
        <w:rPr>
          <w:rFonts w:ascii="Times New Roman" w:hAnsi="Times New Roman" w:cs="Times New Roman"/>
        </w:rPr>
        <w:t xml:space="preserve">. The </w:t>
      </w:r>
      <w:r w:rsidR="002F11F1" w:rsidRPr="005D0BB4">
        <w:rPr>
          <w:rFonts w:ascii="Times New Roman" w:hAnsi="Times New Roman" w:cs="Times New Roman"/>
          <w:b/>
          <w:bCs/>
        </w:rPr>
        <w:t>standard deviation of per capita food</w:t>
      </w:r>
      <w:r w:rsidR="002F11F1" w:rsidRPr="00094D29">
        <w:rPr>
          <w:rFonts w:ascii="Times New Roman" w:hAnsi="Times New Roman" w:cs="Times New Roman"/>
        </w:rPr>
        <w:t xml:space="preserve"> </w:t>
      </w:r>
      <w:r w:rsidR="002F11F1" w:rsidRPr="005D0BB4">
        <w:rPr>
          <w:rFonts w:ascii="Times New Roman" w:hAnsi="Times New Roman" w:cs="Times New Roman"/>
          <w:b/>
          <w:bCs/>
        </w:rPr>
        <w:t>consumption</w:t>
      </w:r>
      <w:r w:rsidR="002F11F1" w:rsidRPr="00094D29">
        <w:rPr>
          <w:rFonts w:ascii="Times New Roman" w:hAnsi="Times New Roman" w:cs="Times New Roman"/>
        </w:rPr>
        <w:t xml:space="preserve"> is $</w:t>
      </w:r>
      <w:r w:rsidR="00A43A5E" w:rsidRPr="005D0BB4">
        <w:rPr>
          <w:rFonts w:ascii="Times New Roman" w:hAnsi="Times New Roman" w:cs="Times New Roman"/>
          <w:b/>
          <w:bCs/>
        </w:rPr>
        <w:t>6</w:t>
      </w:r>
      <w:r w:rsidR="002F11F1" w:rsidRPr="005D0BB4">
        <w:rPr>
          <w:rFonts w:ascii="Times New Roman" w:hAnsi="Times New Roman" w:cs="Times New Roman"/>
          <w:b/>
          <w:bCs/>
        </w:rPr>
        <w:t xml:space="preserve"> </w:t>
      </w:r>
      <w:r w:rsidR="002F11F1" w:rsidRPr="00094D29">
        <w:rPr>
          <w:rFonts w:ascii="Times New Roman" w:hAnsi="Times New Roman" w:cs="Times New Roman"/>
        </w:rPr>
        <w:t xml:space="preserve">(estimated using pilot studies). </w:t>
      </w:r>
      <w:r w:rsidR="001F3C55" w:rsidRPr="00094D29">
        <w:rPr>
          <w:rFonts w:ascii="Times New Roman" w:hAnsi="Times New Roman" w:cs="Times New Roman"/>
        </w:rPr>
        <w:t>Suppose t</w:t>
      </w:r>
      <w:r w:rsidR="002F11F1" w:rsidRPr="00094D29">
        <w:rPr>
          <w:rFonts w:ascii="Times New Roman" w:hAnsi="Times New Roman" w:cs="Times New Roman"/>
        </w:rPr>
        <w:t xml:space="preserve">he government </w:t>
      </w:r>
      <w:r w:rsidR="001F3C55" w:rsidRPr="00094D29">
        <w:rPr>
          <w:rFonts w:ascii="Times New Roman" w:hAnsi="Times New Roman" w:cs="Times New Roman"/>
        </w:rPr>
        <w:t>wants</w:t>
      </w:r>
      <w:r w:rsidR="002F11F1" w:rsidRPr="00094D29">
        <w:rPr>
          <w:rFonts w:ascii="Times New Roman" w:hAnsi="Times New Roman" w:cs="Times New Roman"/>
        </w:rPr>
        <w:t xml:space="preserve"> 90% power of the analysis (κ = 0.90), an impact that is statistically significant at the 5% level (α = 0.025, assuming a two-sided hypothesis test)</w:t>
      </w:r>
      <w:r w:rsidR="00A43A5E" w:rsidRPr="00094D29">
        <w:rPr>
          <w:rFonts w:ascii="Times New Roman" w:hAnsi="Times New Roman" w:cs="Times New Roman"/>
        </w:rPr>
        <w:t>. Here is a summary.</w:t>
      </w:r>
    </w:p>
    <w:p w14:paraId="39F979AB" w14:textId="0EE03C9C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MDE = $</w:t>
      </w:r>
      <w:r w:rsidR="00A43A5E" w:rsidRPr="00094D29">
        <w:rPr>
          <w:rFonts w:ascii="Times New Roman" w:hAnsi="Times New Roman" w:cs="Times New Roman"/>
        </w:rPr>
        <w:t>2</w:t>
      </w:r>
    </w:p>
    <w:p w14:paraId="32BD61B3" w14:textId="46B917FC" w:rsidR="007D445B" w:rsidRPr="00094D29" w:rsidRDefault="00FC39E2" w:rsidP="007D445B">
      <w:pPr>
        <w:rPr>
          <w:rFonts w:ascii="Times New Roman" w:hAnsi="Times New Roman" w:cs="Times New Roman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P</m:t>
            </m:r>
          </m:e>
        </m:acc>
      </m:oMath>
      <w:r w:rsidR="007D445B" w:rsidRPr="00094D29">
        <w:rPr>
          <w:rFonts w:ascii="Times New Roman" w:hAnsi="Times New Roman" w:cs="Times New Roman"/>
        </w:rPr>
        <w:t>= 0.</w:t>
      </w:r>
      <w:r w:rsidR="00915552" w:rsidRPr="00094D29">
        <w:rPr>
          <w:rFonts w:ascii="Times New Roman" w:hAnsi="Times New Roman" w:cs="Times New Roman"/>
        </w:rPr>
        <w:t>4</w:t>
      </w:r>
    </w:p>
    <w:p w14:paraId="2659DBEE" w14:textId="67B1E10C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σ is set to $</w:t>
      </w:r>
      <w:r w:rsidR="0001744B" w:rsidRPr="00094D29">
        <w:rPr>
          <w:rFonts w:ascii="Times New Roman" w:hAnsi="Times New Roman" w:cs="Times New Roman"/>
        </w:rPr>
        <w:t>6</w:t>
      </w:r>
      <w:r w:rsidRPr="00094D29">
        <w:rPr>
          <w:rFonts w:ascii="Times New Roman" w:hAnsi="Times New Roman" w:cs="Times New Roman"/>
        </w:rPr>
        <w:t>, so σ</w:t>
      </w:r>
      <w:r w:rsidR="00D07C6E" w:rsidRPr="00094D29">
        <w:rPr>
          <w:rFonts w:ascii="Times New Roman" w:hAnsi="Times New Roman" w:cs="Times New Roman"/>
          <w:vertAlign w:val="superscript"/>
        </w:rPr>
        <w:t>2</w:t>
      </w:r>
      <w:r w:rsidRPr="00094D29">
        <w:rPr>
          <w:rFonts w:ascii="Times New Roman" w:hAnsi="Times New Roman" w:cs="Times New Roman"/>
        </w:rPr>
        <w:t xml:space="preserve"> = $</w:t>
      </w:r>
      <w:r w:rsidR="0001744B" w:rsidRPr="00094D29">
        <w:rPr>
          <w:rFonts w:ascii="Times New Roman" w:hAnsi="Times New Roman" w:cs="Times New Roman"/>
        </w:rPr>
        <w:t>36</w:t>
      </w:r>
    </w:p>
    <w:p w14:paraId="60571360" w14:textId="04FEFF09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90% power of the analysis (κ = 0.9) implies t</w:t>
      </w:r>
      <w:r w:rsidR="001D2BC9" w:rsidRPr="00094D29">
        <w:rPr>
          <w:rFonts w:ascii="Times New Roman" w:hAnsi="Times New Roman" w:cs="Times New Roman"/>
          <w:vertAlign w:val="subscript"/>
        </w:rPr>
        <w:t>0.9</w:t>
      </w:r>
      <w:r w:rsidRPr="00094D29">
        <w:rPr>
          <w:rFonts w:ascii="Times New Roman" w:hAnsi="Times New Roman" w:cs="Times New Roman"/>
        </w:rPr>
        <w:t xml:space="preserve"> = 1.28</w:t>
      </w:r>
    </w:p>
    <w:p w14:paraId="4A26E346" w14:textId="5E6830DA" w:rsidR="00BC700D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5% significance level implies </w:t>
      </w:r>
      <w:proofErr w:type="gramStart"/>
      <w:r w:rsidR="001D2BC9" w:rsidRPr="00094D29">
        <w:rPr>
          <w:rFonts w:ascii="Times New Roman" w:hAnsi="Times New Roman" w:cs="Times New Roman"/>
        </w:rPr>
        <w:t>t</w:t>
      </w:r>
      <w:r w:rsidR="001D2BC9" w:rsidRPr="00094D29">
        <w:rPr>
          <w:rFonts w:ascii="Times New Roman" w:hAnsi="Times New Roman" w:cs="Times New Roman"/>
          <w:vertAlign w:val="subscript"/>
        </w:rPr>
        <w:t xml:space="preserve">0.975  </w:t>
      </w:r>
      <w:r w:rsidRPr="00094D29">
        <w:rPr>
          <w:rFonts w:ascii="Times New Roman" w:hAnsi="Times New Roman" w:cs="Times New Roman"/>
        </w:rPr>
        <w:t>=</w:t>
      </w:r>
      <w:proofErr w:type="gramEnd"/>
      <w:r w:rsidRPr="00094D29">
        <w:rPr>
          <w:rFonts w:ascii="Times New Roman" w:hAnsi="Times New Roman" w:cs="Times New Roman"/>
        </w:rPr>
        <w:t xml:space="preserve"> 1.96</w:t>
      </w:r>
    </w:p>
    <w:p w14:paraId="19DD0344" w14:textId="0FF89D36" w:rsidR="007D445B" w:rsidRDefault="00C358A4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How large of a sample size do I need at minimum?</w:t>
      </w:r>
    </w:p>
    <w:p w14:paraId="39C31DFB" w14:textId="0C08DD7E" w:rsidR="00397453" w:rsidRPr="00130FA1" w:rsidRDefault="0066452B" w:rsidP="007D445B">
      <w:pPr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n</m:t>
          </m:r>
          <m:r>
            <w:rPr>
              <w:rFonts w:ascii="Cambria Math" w:hAnsi="Cambria Math" w:cs="Times New Roman"/>
              <w:color w:val="E97132" w:themeColor="accent2"/>
            </w:rPr>
            <m:t> = </m:t>
          </m:r>
          <m:f>
            <m:f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E97132" w:themeColor="accent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E97132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E97132" w:themeColor="accent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color w:val="E97132" w:themeColor="accent2"/>
                                </w:rPr>
                                <m:t>a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E97132" w:themeColor="accent2"/>
                                </w:rPr>
                                <m:t>2</m:t>
                              </m:r>
                            </m:den>
                          </m:f>
                        </m:sub>
                      </m:sSub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E97132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E97132" w:themeColor="accent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p</m:t>
                      </m:r>
                    </m:den>
                  </m:f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E97132" w:themeColor="accent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1-p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MD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2</m:t>
                  </m:r>
                </m:sup>
              </m:sSup>
            </m:den>
          </m:f>
        </m:oMath>
      </m:oMathPara>
    </w:p>
    <w:p w14:paraId="07C949DF" w14:textId="118F1DED" w:rsidR="001F1C00" w:rsidRPr="00130FA1" w:rsidRDefault="00FC39E2" w:rsidP="001F1C00">
      <w:pPr>
        <w:numPr>
          <w:ilvl w:val="0"/>
          <w:numId w:val="2"/>
        </w:numPr>
        <w:rPr>
          <w:rFonts w:ascii="Cambria Math" w:hAnsi="Cambria Math"/>
          <w:i/>
          <w:color w:val="E97132" w:themeColor="accent2"/>
        </w:rPr>
      </w:pPr>
      <m:oMath>
        <m:sSub>
          <m:sSubPr>
            <m:ctrlPr>
              <w:rPr>
                <w:rFonts w:ascii="Cambria Math" w:hAnsi="Cambria Math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</w:rPr>
              <m:t>(t</m:t>
            </m:r>
          </m:e>
          <m:sub>
            <m:r>
              <w:rPr>
                <w:rFonts w:ascii="Cambria Math" w:hAnsi="Cambria Math"/>
                <w:color w:val="E97132" w:themeColor="accent2"/>
              </w:rPr>
              <m:t>1-α/2</m:t>
            </m:r>
          </m:sub>
        </m:sSub>
        <m:r>
          <w:rPr>
            <w:rFonts w:ascii="Cambria Math" w:hAnsi="Cambria Math"/>
            <w:color w:val="E97132" w:themeColor="accent2"/>
          </w:rPr>
          <m:t>+</m:t>
        </m:r>
        <m:sSub>
          <m:sSubPr>
            <m:ctrlPr>
              <w:rPr>
                <w:rFonts w:ascii="Cambria Math" w:hAnsi="Cambria Math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</w:rPr>
              <m:t>t</m:t>
            </m:r>
          </m:e>
          <m:sub>
            <m:r>
              <w:rPr>
                <w:rFonts w:ascii="Cambria Math" w:hAnsi="Cambria Math"/>
                <w:color w:val="E97132" w:themeColor="accent2"/>
              </w:rPr>
              <m:t>κ</m:t>
            </m:r>
          </m:sub>
        </m:sSub>
        <m:r>
          <w:rPr>
            <w:rFonts w:ascii="Cambria Math" w:hAnsi="Cambria Math"/>
            <w:color w:val="E97132" w:themeColor="accent2"/>
          </w:rPr>
          <m:t>)=1.96+1.28=3.24</m:t>
        </m:r>
      </m:oMath>
    </w:p>
    <w:p w14:paraId="50239B9F" w14:textId="1A6C3BEE" w:rsidR="001F1C00" w:rsidRPr="001F1C00" w:rsidRDefault="00FC39E2" w:rsidP="001F1C00">
      <w:pPr>
        <w:numPr>
          <w:ilvl w:val="0"/>
          <w:numId w:val="2"/>
        </w:numPr>
        <w:rPr>
          <w:rFonts w:ascii="Cambria Math" w:hAnsi="Cambria Math" w:cs="Times New Roman"/>
          <w:i/>
          <w:color w:val="E97132" w:themeColor="accent2"/>
        </w:rPr>
      </w:pPr>
      <m:oMath>
        <m:d>
          <m:dPr>
            <m:sepChr m:val="="/>
            <m:endChr m:val="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3.24</m:t>
            </m:r>
            <m:sSup>
              <m:sSup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color w:val="E97132" w:themeColor="accent2"/>
                  </w:rPr>
                  <m:t>2</m:t>
                </m:r>
              </m:sup>
            </m:sSup>
          </m:e>
          <m:e>
            <m:r>
              <w:rPr>
                <w:rFonts w:ascii="Cambria Math" w:hAnsi="Cambria Math" w:cs="Times New Roman"/>
                <w:color w:val="E97132" w:themeColor="accent2"/>
              </w:rPr>
              <m:t>10.4976</m:t>
            </m:r>
          </m:e>
        </m:d>
      </m:oMath>
    </w:p>
    <w:p w14:paraId="0115F1AA" w14:textId="7BFFA6A2" w:rsidR="001F1C00" w:rsidRPr="001F1C00" w:rsidRDefault="001F1C00" w:rsidP="001F1C00">
      <w:pPr>
        <w:numPr>
          <w:ilvl w:val="0"/>
          <w:numId w:val="2"/>
        </w:numPr>
        <w:rPr>
          <w:rFonts w:ascii="Cambria Math" w:hAnsi="Cambria Math" w:cs="Times New Roman"/>
          <w:i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10.4976⋅36⋅4.1667≈1574.64</m:t>
        </m:r>
      </m:oMath>
    </w:p>
    <w:p w14:paraId="41E4C480" w14:textId="1905D001" w:rsidR="001F1C00" w:rsidRPr="001F1C00" w:rsidRDefault="001F1C00" w:rsidP="001F1C00">
      <w:pPr>
        <w:numPr>
          <w:ilvl w:val="0"/>
          <w:numId w:val="2"/>
        </w:numPr>
        <w:rPr>
          <w:rFonts w:ascii="Cambria Math" w:hAnsi="Cambria Math" w:cs="Times New Roman"/>
          <w:i/>
          <w:color w:val="E97132" w:themeColor="accent2"/>
        </w:rPr>
      </w:pPr>
      <w:r w:rsidRPr="001F1C00">
        <w:rPr>
          <w:rFonts w:ascii="Cambria Math" w:hAnsi="Cambria Math" w:cs="Times New Roman"/>
          <w:iCs/>
          <w:color w:val="E97132" w:themeColor="accent2"/>
        </w:rPr>
        <w:t>Divide by</w:t>
      </w:r>
      <w:r w:rsidRPr="001F1C00">
        <w:rPr>
          <w:rFonts w:ascii="Cambria Math" w:hAnsi="Cambria Math" w:cs="Times New Roman"/>
          <w:i/>
          <w:color w:val="E97132" w:themeColor="accent2"/>
        </w:rPr>
        <w:t xml:space="preserve"> </w:t>
      </w:r>
      <m:oMath>
        <m:r>
          <w:rPr>
            <w:rFonts w:ascii="Cambria Math" w:hAnsi="Cambria Math" w:cs="Times New Roman"/>
            <w:color w:val="E97132" w:themeColor="accent2"/>
          </w:rPr>
          <m:t>MD</m:t>
        </m:r>
        <m:sSup>
          <m:sSup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pPr>
          <m:e>
            <m:r>
              <w:rPr>
                <w:rFonts w:ascii="Cambria Math" w:hAnsi="Cambria Math" w:cs="Times New Roman"/>
                <w:color w:val="E97132" w:themeColor="accent2"/>
              </w:rPr>
              <m:t>E</m:t>
            </m:r>
          </m:e>
          <m:sup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p>
        </m:sSup>
        <m:r>
          <w:rPr>
            <w:rFonts w:ascii="Cambria Math" w:hAnsi="Cambria Math" w:cs="Times New Roman"/>
            <w:color w:val="E97132" w:themeColor="accent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pPr>
          <m:e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e>
          <m:sup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p>
        </m:sSup>
        <m:r>
          <w:rPr>
            <w:rFonts w:ascii="Cambria Math" w:hAnsi="Cambria Math" w:cs="Times New Roman"/>
            <w:color w:val="E97132" w:themeColor="accent2"/>
          </w:rPr>
          <m:t>=4</m:t>
        </m:r>
      </m:oMath>
      <w:r w:rsidRPr="001F1C00">
        <w:rPr>
          <w:rFonts w:ascii="Cambria Math" w:hAnsi="Cambria Math" w:cs="Times New Roman"/>
          <w:i/>
          <w:color w:val="E97132" w:themeColor="accent2"/>
        </w:rPr>
        <w:t>:</w:t>
      </w:r>
    </w:p>
    <w:p w14:paraId="10EF056E" w14:textId="77777777" w:rsidR="001F1C00" w:rsidRPr="00130FA1" w:rsidRDefault="001F1C00" w:rsidP="001F1C00">
      <w:pPr>
        <w:rPr>
          <w:rFonts w:ascii="Cambria Math" w:hAnsi="Cambria Math" w:cs="Times New Roman"/>
          <w:i/>
          <w:color w:val="E97132" w:themeColor="accent2"/>
        </w:rPr>
      </w:pPr>
      <m:oMathPara>
        <m:oMath>
          <m:r>
            <w:rPr>
              <w:rFonts w:ascii="Cambria Math" w:hAnsi="Cambria Math" w:cs="Times New Roman"/>
              <w:color w:val="E97132" w:themeColor="accent2"/>
            </w:rPr>
            <m:t>n≈</m:t>
          </m:r>
          <m:f>
            <m:f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1574.64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4</m:t>
              </m:r>
            </m:den>
          </m:f>
          <m:r>
            <w:rPr>
              <w:rFonts w:ascii="Cambria Math" w:hAnsi="Cambria Math" w:cs="Times New Roman"/>
              <w:color w:val="E97132" w:themeColor="accent2"/>
            </w:rPr>
            <m:t>=393.66=394</m:t>
          </m:r>
        </m:oMath>
      </m:oMathPara>
    </w:p>
    <w:p w14:paraId="029F6F55" w14:textId="7813782E" w:rsidR="001F1C00" w:rsidRPr="001F1C00" w:rsidRDefault="001F1C00" w:rsidP="00453922">
      <w:pPr>
        <w:rPr>
          <w:rFonts w:ascii="Cambria Math" w:hAnsi="Cambria Math" w:cs="Times New Roman"/>
          <w:i/>
          <w:color w:val="E97132" w:themeColor="accent2"/>
        </w:rPr>
      </w:pPr>
      <w:r w:rsidRPr="001F1C00">
        <w:rPr>
          <w:rFonts w:ascii="Cambria Math" w:hAnsi="Cambria Math" w:cs="Times New Roman"/>
          <w:iCs/>
          <w:color w:val="E97132" w:themeColor="accent2"/>
        </w:rPr>
        <w:t>Treatment</w:t>
      </w:r>
      <w:r w:rsidRPr="001F1C00">
        <w:rPr>
          <w:rFonts w:ascii="Cambria Math" w:hAnsi="Cambria Math" w:cs="Times New Roman"/>
          <w:i/>
          <w:color w:val="E97132" w:themeColor="accent2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n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=0.4⋅394≈158</m:t>
        </m:r>
      </m:oMath>
    </w:p>
    <w:p w14:paraId="397EC501" w14:textId="5DEC5B54" w:rsidR="001F1C00" w:rsidRPr="00130FA1" w:rsidRDefault="001F1C00" w:rsidP="001F1C00">
      <w:pPr>
        <w:rPr>
          <w:rFonts w:ascii="Cambria Math" w:hAnsi="Cambria Math" w:cs="Times New Roman"/>
          <w:i/>
          <w:color w:val="E97132" w:themeColor="accent2"/>
        </w:rPr>
      </w:pPr>
      <w:r w:rsidRPr="001F1C00">
        <w:rPr>
          <w:rFonts w:ascii="Cambria Math" w:hAnsi="Cambria Math" w:cs="Times New Roman"/>
          <w:iCs/>
          <w:color w:val="E97132" w:themeColor="accent2"/>
        </w:rPr>
        <w:t>Control</w:t>
      </w:r>
      <w:r w:rsidRPr="001F1C00">
        <w:rPr>
          <w:rFonts w:ascii="Cambria Math" w:hAnsi="Cambria Math" w:cs="Times New Roman"/>
          <w:i/>
          <w:color w:val="E97132" w:themeColor="accent2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n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C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=0.6⋅394≈236</m:t>
        </m:r>
      </m:oMath>
    </w:p>
    <w:p w14:paraId="38F7CBCE" w14:textId="1EC28FD2" w:rsidR="00453922" w:rsidRPr="001F1C00" w:rsidRDefault="00453922" w:rsidP="001F1C00">
      <w:pPr>
        <w:rPr>
          <w:rFonts w:ascii="Cambria Math" w:hAnsi="Cambria Math" w:cs="Times New Roman"/>
          <w:iCs/>
          <w:color w:val="E97132" w:themeColor="accent2"/>
        </w:rPr>
      </w:pPr>
      <w:r w:rsidRPr="00130FA1">
        <w:rPr>
          <w:rFonts w:ascii="Cambria Math" w:hAnsi="Cambria Math" w:cs="Times New Roman"/>
          <w:iCs/>
          <w:color w:val="E97132" w:themeColor="accent2"/>
        </w:rPr>
        <w:t>The sample should include 394 households, 158 in the program and 236 not in the program.</w:t>
      </w:r>
    </w:p>
    <w:p w14:paraId="7C02C055" w14:textId="77777777" w:rsidR="00686F70" w:rsidRDefault="00686F70">
      <w:pPr>
        <w:rPr>
          <w:rFonts w:ascii="Cambria Math" w:hAnsi="Cambria Math" w:cs="Times New Roman"/>
          <w:i/>
        </w:rPr>
      </w:pPr>
      <w:r>
        <w:rPr>
          <w:rFonts w:ascii="Cambria Math" w:hAnsi="Cambria Math" w:cs="Times New Roman"/>
          <w:i/>
        </w:rPr>
        <w:br w:type="page"/>
      </w:r>
    </w:p>
    <w:p w14:paraId="3049B730" w14:textId="0420DE74" w:rsidR="00C358A4" w:rsidRPr="00094D29" w:rsidRDefault="00732A05" w:rsidP="007D445B">
      <w:pPr>
        <w:rPr>
          <w:rFonts w:ascii="Times New Roman" w:hAnsi="Times New Roman" w:cs="Times New Roman"/>
        </w:rPr>
      </w:pPr>
      <w:r w:rsidRPr="00686F70">
        <w:rPr>
          <w:rStyle w:val="Heading3Char"/>
        </w:rPr>
        <w:lastRenderedPageBreak/>
        <w:t>Question 3</w:t>
      </w:r>
      <w:r>
        <w:rPr>
          <w:rFonts w:ascii="Times New Roman" w:hAnsi="Times New Roman" w:cs="Times New Roman"/>
        </w:rPr>
        <w:t xml:space="preserve"> (Each sub-question is worth 2 points, 8 points in total.)</w:t>
      </w:r>
    </w:p>
    <w:p w14:paraId="3E0B0474" w14:textId="5B30B5DC" w:rsidR="00BC700D" w:rsidRPr="00094D29" w:rsidRDefault="00F7419E" w:rsidP="00BE2BC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This is the excerpt</w:t>
      </w:r>
      <w:r w:rsidR="00BE2BCB" w:rsidRPr="00094D29">
        <w:rPr>
          <w:rFonts w:ascii="Times New Roman" w:hAnsi="Times New Roman" w:cs="Times New Roman"/>
        </w:rPr>
        <w:t xml:space="preserve"> of a dataset</w:t>
      </w:r>
      <w:r w:rsidRPr="00094D29">
        <w:rPr>
          <w:rFonts w:ascii="Times New Roman" w:hAnsi="Times New Roman" w:cs="Times New Roman"/>
        </w:rPr>
        <w:t xml:space="preserve"> </w:t>
      </w:r>
      <w:r w:rsidR="00BE2BCB" w:rsidRPr="00094D29">
        <w:rPr>
          <w:rFonts w:ascii="Times New Roman" w:hAnsi="Times New Roman" w:cs="Times New Roman"/>
        </w:rPr>
        <w:t xml:space="preserve">similar to the one </w:t>
      </w:r>
      <w:r w:rsidRPr="00094D29">
        <w:rPr>
          <w:rFonts w:ascii="Times New Roman" w:hAnsi="Times New Roman" w:cs="Times New Roman"/>
        </w:rPr>
        <w:t>that I showed in class</w:t>
      </w:r>
      <w:r w:rsidR="00BE2BCB" w:rsidRPr="00094D29">
        <w:rPr>
          <w:rFonts w:ascii="Times New Roman" w:hAnsi="Times New Roman" w:cs="Times New Roman"/>
        </w:rPr>
        <w:t>, when we discussed m</w:t>
      </w:r>
      <w:r w:rsidR="00BC700D" w:rsidRPr="00094D29">
        <w:rPr>
          <w:rFonts w:ascii="Times New Roman" w:hAnsi="Times New Roman" w:cs="Times New Roman"/>
        </w:rPr>
        <w:t>atching</w:t>
      </w:r>
      <w:r w:rsidR="00BE2BCB" w:rsidRPr="00094D29">
        <w:rPr>
          <w:rFonts w:ascii="Times New Roman" w:hAnsi="Times New Roman" w:cs="Times New Roman"/>
        </w:rPr>
        <w:t xml:space="preserve"> methods. </w:t>
      </w:r>
    </w:p>
    <w:p w14:paraId="0D69D354" w14:textId="43CE63C3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  <w:noProof/>
        </w:rPr>
        <w:drawing>
          <wp:inline distT="0" distB="0" distL="0" distR="0" wp14:anchorId="635FD83C" wp14:editId="7EB6E694">
            <wp:extent cx="3283585" cy="1392555"/>
            <wp:effectExtent l="19050" t="19050" r="12065" b="17145"/>
            <wp:docPr id="60231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585" cy="13925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9CD4D9" w14:textId="370AD45E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A). </w:t>
      </w:r>
      <w:r w:rsidR="00BE2BCB" w:rsidRPr="00094D29">
        <w:rPr>
          <w:rFonts w:ascii="Times New Roman" w:hAnsi="Times New Roman" w:cs="Times New Roman"/>
        </w:rPr>
        <w:t>Based on one-to-one matching, which unit is the best match based on the propensity score?</w:t>
      </w:r>
    </w:p>
    <w:p w14:paraId="4CA0BAEE" w14:textId="2105998F" w:rsidR="00A075AE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 xml:space="preserve">For each treated unit, find the control unit whose propensity score is closest (smallest absolute difference). </w:t>
      </w:r>
      <m:oMath>
        <m:func>
          <m:funcPr>
            <m:ctrlPr>
              <w:rPr>
                <w:rFonts w:ascii="Cambria Math" w:hAnsi="Cambria Math" w:cs="Times New Roman"/>
                <w:iCs/>
                <w:color w:val="E97132" w:themeColor="accent2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iCs/>
                    <w:color w:val="E97132" w:themeColor="accent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min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j</m:t>
                </m:r>
              </m:lim>
            </m:limLow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fName>
          <m:e>
            <m:r>
              <m:rPr>
                <m:sty m:val="p"/>
              </m:rPr>
              <w:rPr>
                <w:rFonts w:ascii="Cambria Math" w:hAnsi="Cambria Math" w:cs="Times New Roman"/>
                <w:color w:val="E97132" w:themeColor="accent2"/>
              </w:rPr>
              <m:t>|</m:t>
            </m:r>
            <m:sSub>
              <m:sSubPr>
                <m:ctrlPr>
                  <w:rPr>
                    <w:rFonts w:ascii="Cambria Math" w:hAnsi="Cambria Math" w:cs="Times New Roman"/>
                    <w:iCs/>
                    <w:color w:val="E97132" w:themeColor="accent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|</m:t>
            </m: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e>
        </m:func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941"/>
        <w:gridCol w:w="1921"/>
        <w:gridCol w:w="1530"/>
        <w:gridCol w:w="1416"/>
      </w:tblGrid>
      <w:tr w:rsidR="00E816F2" w:rsidRPr="00E816F2" w14:paraId="4B43F557" w14:textId="77777777" w:rsidTr="00E816F2">
        <w:trPr>
          <w:trHeight w:val="300"/>
        </w:trPr>
        <w:tc>
          <w:tcPr>
            <w:tcW w:w="643" w:type="dxa"/>
            <w:noWrap/>
            <w:hideMark/>
          </w:tcPr>
          <w:p w14:paraId="3BB71502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Unit</w:t>
            </w:r>
          </w:p>
        </w:tc>
        <w:tc>
          <w:tcPr>
            <w:tcW w:w="941" w:type="dxa"/>
            <w:noWrap/>
            <w:hideMark/>
          </w:tcPr>
          <w:p w14:paraId="79ADC9A9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Treated</w:t>
            </w:r>
          </w:p>
        </w:tc>
        <w:tc>
          <w:tcPr>
            <w:tcW w:w="1921" w:type="dxa"/>
            <w:noWrap/>
            <w:hideMark/>
          </w:tcPr>
          <w:p w14:paraId="1B1E53BB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Propensity Score</w:t>
            </w:r>
          </w:p>
        </w:tc>
        <w:tc>
          <w:tcPr>
            <w:tcW w:w="1530" w:type="dxa"/>
            <w:noWrap/>
            <w:hideMark/>
          </w:tcPr>
          <w:p w14:paraId="757EDFCF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Outcome (Y)</w:t>
            </w:r>
          </w:p>
        </w:tc>
        <w:tc>
          <w:tcPr>
            <w:tcW w:w="1146" w:type="dxa"/>
            <w:noWrap/>
            <w:hideMark/>
          </w:tcPr>
          <w:p w14:paraId="1F5CEEDA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proofErr w:type="spellStart"/>
            <w:r w:rsidRPr="00E816F2">
              <w:rPr>
                <w:rFonts w:ascii="Times New Roman" w:hAnsi="Times New Roman" w:cs="Times New Roman"/>
              </w:rPr>
              <w:t>Dif_from_A</w:t>
            </w:r>
            <w:proofErr w:type="spellEnd"/>
          </w:p>
        </w:tc>
      </w:tr>
      <w:tr w:rsidR="00E816F2" w:rsidRPr="00E816F2" w14:paraId="4EF1D063" w14:textId="77777777" w:rsidTr="00FF39F7">
        <w:trPr>
          <w:trHeight w:val="300"/>
        </w:trPr>
        <w:tc>
          <w:tcPr>
            <w:tcW w:w="643" w:type="dxa"/>
            <w:shd w:val="clear" w:color="auto" w:fill="FFFF66"/>
            <w:noWrap/>
            <w:hideMark/>
          </w:tcPr>
          <w:p w14:paraId="0927E3C6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941" w:type="dxa"/>
            <w:shd w:val="clear" w:color="auto" w:fill="FFFF66"/>
            <w:noWrap/>
            <w:hideMark/>
          </w:tcPr>
          <w:p w14:paraId="5A59DC40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shd w:val="clear" w:color="auto" w:fill="FFFF66"/>
            <w:noWrap/>
            <w:hideMark/>
          </w:tcPr>
          <w:p w14:paraId="44635B5E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0.55</w:t>
            </w:r>
          </w:p>
        </w:tc>
        <w:tc>
          <w:tcPr>
            <w:tcW w:w="1530" w:type="dxa"/>
            <w:shd w:val="clear" w:color="auto" w:fill="FFFF66"/>
            <w:noWrap/>
            <w:hideMark/>
          </w:tcPr>
          <w:p w14:paraId="32B4F00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92</w:t>
            </w:r>
          </w:p>
        </w:tc>
        <w:tc>
          <w:tcPr>
            <w:tcW w:w="1146" w:type="dxa"/>
            <w:shd w:val="clear" w:color="auto" w:fill="FFFF66"/>
            <w:noWrap/>
            <w:hideMark/>
          </w:tcPr>
          <w:p w14:paraId="62681B72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0.05</w:t>
            </w:r>
          </w:p>
        </w:tc>
      </w:tr>
      <w:tr w:rsidR="00E816F2" w:rsidRPr="00E816F2" w14:paraId="496611F9" w14:textId="77777777" w:rsidTr="00E816F2">
        <w:trPr>
          <w:trHeight w:val="300"/>
        </w:trPr>
        <w:tc>
          <w:tcPr>
            <w:tcW w:w="643" w:type="dxa"/>
            <w:noWrap/>
            <w:hideMark/>
          </w:tcPr>
          <w:p w14:paraId="2DD435FD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941" w:type="dxa"/>
            <w:noWrap/>
            <w:hideMark/>
          </w:tcPr>
          <w:p w14:paraId="41280473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noWrap/>
            <w:hideMark/>
          </w:tcPr>
          <w:p w14:paraId="373F8BF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0.41</w:t>
            </w:r>
          </w:p>
        </w:tc>
        <w:tc>
          <w:tcPr>
            <w:tcW w:w="1530" w:type="dxa"/>
            <w:noWrap/>
            <w:hideMark/>
          </w:tcPr>
          <w:p w14:paraId="1BE86010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1146" w:type="dxa"/>
            <w:noWrap/>
            <w:hideMark/>
          </w:tcPr>
          <w:p w14:paraId="3CBA128A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0.19</w:t>
            </w:r>
          </w:p>
        </w:tc>
      </w:tr>
      <w:tr w:rsidR="00E816F2" w:rsidRPr="00E816F2" w14:paraId="0B0E69C5" w14:textId="77777777" w:rsidTr="00FF39F7">
        <w:trPr>
          <w:trHeight w:val="300"/>
        </w:trPr>
        <w:tc>
          <w:tcPr>
            <w:tcW w:w="643" w:type="dxa"/>
            <w:shd w:val="clear" w:color="auto" w:fill="FFFF66"/>
            <w:noWrap/>
            <w:hideMark/>
          </w:tcPr>
          <w:p w14:paraId="6BCC4F20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941" w:type="dxa"/>
            <w:shd w:val="clear" w:color="auto" w:fill="FFFF66"/>
            <w:noWrap/>
            <w:hideMark/>
          </w:tcPr>
          <w:p w14:paraId="18047E6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shd w:val="clear" w:color="auto" w:fill="FFFF66"/>
            <w:noWrap/>
            <w:hideMark/>
          </w:tcPr>
          <w:p w14:paraId="7F711D89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0.62</w:t>
            </w:r>
          </w:p>
        </w:tc>
        <w:tc>
          <w:tcPr>
            <w:tcW w:w="1530" w:type="dxa"/>
            <w:shd w:val="clear" w:color="auto" w:fill="FFFF66"/>
            <w:noWrap/>
            <w:hideMark/>
          </w:tcPr>
          <w:p w14:paraId="318709DB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1146" w:type="dxa"/>
            <w:shd w:val="clear" w:color="auto" w:fill="FFFF66"/>
            <w:noWrap/>
            <w:hideMark/>
          </w:tcPr>
          <w:p w14:paraId="2491DE6B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0.02</w:t>
            </w:r>
          </w:p>
        </w:tc>
      </w:tr>
      <w:tr w:rsidR="00E816F2" w:rsidRPr="00E816F2" w14:paraId="0D66423B" w14:textId="77777777" w:rsidTr="00E816F2">
        <w:trPr>
          <w:trHeight w:val="300"/>
        </w:trPr>
        <w:tc>
          <w:tcPr>
            <w:tcW w:w="643" w:type="dxa"/>
            <w:shd w:val="clear" w:color="auto" w:fill="FFFF00"/>
            <w:noWrap/>
            <w:hideMark/>
          </w:tcPr>
          <w:p w14:paraId="42FC5533" w14:textId="77777777" w:rsidR="00E816F2" w:rsidRPr="00E816F2" w:rsidRDefault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E</w:t>
            </w:r>
          </w:p>
        </w:tc>
        <w:tc>
          <w:tcPr>
            <w:tcW w:w="941" w:type="dxa"/>
            <w:shd w:val="clear" w:color="auto" w:fill="FFFF00"/>
            <w:noWrap/>
            <w:hideMark/>
          </w:tcPr>
          <w:p w14:paraId="655D6CED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0</w:t>
            </w:r>
          </w:p>
        </w:tc>
        <w:tc>
          <w:tcPr>
            <w:tcW w:w="1921" w:type="dxa"/>
            <w:shd w:val="clear" w:color="auto" w:fill="FFFF00"/>
            <w:noWrap/>
            <w:hideMark/>
          </w:tcPr>
          <w:p w14:paraId="4C28B369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0.61</w:t>
            </w:r>
          </w:p>
        </w:tc>
        <w:tc>
          <w:tcPr>
            <w:tcW w:w="1530" w:type="dxa"/>
            <w:shd w:val="clear" w:color="auto" w:fill="FFFF00"/>
            <w:noWrap/>
            <w:hideMark/>
          </w:tcPr>
          <w:p w14:paraId="5077B1E3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78</w:t>
            </w:r>
          </w:p>
        </w:tc>
        <w:tc>
          <w:tcPr>
            <w:tcW w:w="1146" w:type="dxa"/>
            <w:shd w:val="clear" w:color="auto" w:fill="FFFF00"/>
            <w:noWrap/>
            <w:hideMark/>
          </w:tcPr>
          <w:p w14:paraId="1AF03D24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0.01</w:t>
            </w:r>
          </w:p>
        </w:tc>
      </w:tr>
      <w:tr w:rsidR="00E816F2" w:rsidRPr="00E816F2" w14:paraId="1A939081" w14:textId="77777777" w:rsidTr="00E816F2">
        <w:trPr>
          <w:trHeight w:val="300"/>
        </w:trPr>
        <w:tc>
          <w:tcPr>
            <w:tcW w:w="643" w:type="dxa"/>
            <w:noWrap/>
            <w:hideMark/>
          </w:tcPr>
          <w:p w14:paraId="27079518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941" w:type="dxa"/>
            <w:noWrap/>
            <w:hideMark/>
          </w:tcPr>
          <w:p w14:paraId="68EF946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noWrap/>
            <w:hideMark/>
          </w:tcPr>
          <w:p w14:paraId="4A1C4533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530" w:type="dxa"/>
            <w:noWrap/>
            <w:hideMark/>
          </w:tcPr>
          <w:p w14:paraId="399787F3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1146" w:type="dxa"/>
            <w:noWrap/>
            <w:hideMark/>
          </w:tcPr>
          <w:p w14:paraId="054747A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0.11</w:t>
            </w:r>
          </w:p>
        </w:tc>
      </w:tr>
    </w:tbl>
    <w:p w14:paraId="053FA892" w14:textId="608DBA53" w:rsidR="00E816F2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 xml:space="preserve">The best one-to-one match is </w:t>
      </w:r>
      <w:r w:rsidRPr="00E816F2">
        <w:rPr>
          <w:rFonts w:ascii="Times New Roman" w:hAnsi="Times New Roman" w:cs="Times New Roman"/>
          <w:b/>
          <w:bCs/>
          <w:color w:val="E97132" w:themeColor="accent2"/>
        </w:rPr>
        <w:t>Unit E</w:t>
      </w:r>
      <w:r w:rsidRPr="00E816F2">
        <w:rPr>
          <w:rFonts w:ascii="Times New Roman" w:hAnsi="Times New Roman" w:cs="Times New Roman"/>
          <w:color w:val="E97132" w:themeColor="accent2"/>
        </w:rPr>
        <w:t>.</w:t>
      </w:r>
    </w:p>
    <w:p w14:paraId="4DE7D534" w14:textId="1C158FBC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B). Calculate ATT </w:t>
      </w:r>
      <w:r w:rsidR="00BE2BCB" w:rsidRPr="00094D29">
        <w:rPr>
          <w:rFonts w:ascii="Times New Roman" w:hAnsi="Times New Roman" w:cs="Times New Roman"/>
        </w:rPr>
        <w:t>based on this one-to-one matching from the previous sub-question.</w:t>
      </w:r>
    </w:p>
    <w:p w14:paraId="712FF3FF" w14:textId="0EBE6105" w:rsidR="001035BD" w:rsidRPr="00E816F2" w:rsidRDefault="00E816F2" w:rsidP="00E816F2">
      <w:pPr>
        <w:spacing w:after="0"/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>Treated Unit: A</w:t>
      </w:r>
    </w:p>
    <w:p w14:paraId="7068A4CB" w14:textId="50BD877B" w:rsidR="00E816F2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>Matched control: E</w:t>
      </w:r>
    </w:p>
    <w:p w14:paraId="27656DCC" w14:textId="291833C0" w:rsidR="00E816F2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treated</m:t>
              </m:r>
            </m:sub>
          </m:sSub>
          <m:r>
            <w:rPr>
              <w:rFonts w:ascii="Cambria Math" w:hAnsi="Cambria Math" w:cs="Times New Roman"/>
              <w:color w:val="E97132" w:themeColor="accent2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matched control</m:t>
              </m:r>
            </m:sub>
          </m:sSub>
        </m:oMath>
      </m:oMathPara>
    </w:p>
    <w:p w14:paraId="463B20F6" w14:textId="66E1D1E2" w:rsidR="00E816F2" w:rsidRPr="00E816F2" w:rsidRDefault="00E816F2" w:rsidP="00BC700D">
      <w:pPr>
        <w:rPr>
          <w:rFonts w:ascii="Times New Roman" w:hAnsi="Times New Roman" w:cs="Times New Roman"/>
          <w:b/>
          <w:bCs/>
          <w:iCs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=95-78=</m:t>
          </m:r>
          <m:r>
            <m:rPr>
              <m:sty m:val="bi"/>
            </m:rPr>
            <w:rPr>
              <w:rFonts w:ascii="Cambria Math" w:hAnsi="Cambria Math" w:cs="Times New Roman"/>
              <w:color w:val="E97132" w:themeColor="accent2"/>
            </w:rPr>
            <m:t>17</m:t>
          </m:r>
        </m:oMath>
      </m:oMathPara>
    </w:p>
    <w:p w14:paraId="58F5F753" w14:textId="1D432131" w:rsidR="00E816F2" w:rsidRPr="00E816F2" w:rsidRDefault="00E816F2" w:rsidP="00BC700D">
      <w:pPr>
        <w:rPr>
          <w:rFonts w:ascii="Times New Roman" w:hAnsi="Times New Roman" w:cs="Times New Roman"/>
          <w:iCs/>
          <w:color w:val="E97132" w:themeColor="accent2"/>
        </w:rPr>
      </w:pPr>
      <w:r w:rsidRPr="00E816F2">
        <w:rPr>
          <w:rFonts w:ascii="Times New Roman" w:hAnsi="Times New Roman" w:cs="Times New Roman"/>
          <w:iCs/>
          <w:color w:val="E97132" w:themeColor="accent2"/>
        </w:rPr>
        <w:t>Based on one-to-one matching, the estimated treatment effect on the treated is +17 units of outcome.</w:t>
      </w:r>
    </w:p>
    <w:p w14:paraId="4019AAAD" w14:textId="248C287D" w:rsidR="00A075AE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C). </w:t>
      </w:r>
      <w:r w:rsidR="00BE2BCB" w:rsidRPr="00094D29">
        <w:rPr>
          <w:rFonts w:ascii="Times New Roman" w:hAnsi="Times New Roman" w:cs="Times New Roman"/>
        </w:rPr>
        <w:t>Based on nearest 3-neighbors matching (n=3), which units are the best match based on the propensity score?</w:t>
      </w:r>
    </w:p>
    <w:p w14:paraId="35D69906" w14:textId="61F9B6F9" w:rsidR="00FF39F7" w:rsidRPr="00FF39F7" w:rsidRDefault="00FF39F7" w:rsidP="00BC700D">
      <w:pPr>
        <w:rPr>
          <w:rFonts w:ascii="Times New Roman" w:hAnsi="Times New Roman" w:cs="Times New Roman"/>
          <w:color w:val="E97132" w:themeColor="accent2"/>
        </w:rPr>
      </w:pPr>
      <w:r w:rsidRPr="00FF39F7">
        <w:rPr>
          <w:rFonts w:ascii="Times New Roman" w:hAnsi="Times New Roman" w:cs="Times New Roman"/>
          <w:color w:val="E97132" w:themeColor="accent2"/>
        </w:rPr>
        <w:t xml:space="preserve">Take the 3 nearest control units </w:t>
      </w:r>
      <m:oMath>
        <m:r>
          <w:rPr>
            <w:rFonts w:ascii="Cambria Math" w:hAnsi="Cambria Math" w:cs="Times New Roman"/>
            <w:color w:val="E97132" w:themeColor="accent2"/>
          </w:rPr>
          <m:t>e</m:t>
        </m:r>
        <m:d>
          <m:d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A</m:t>
            </m:r>
          </m:e>
        </m:d>
        <m:r>
          <w:rPr>
            <w:rFonts w:ascii="Cambria Math" w:hAnsi="Cambria Math" w:cs="Times New Roman"/>
            <w:color w:val="E97132" w:themeColor="accent2"/>
          </w:rPr>
          <m:t>=0.60</m:t>
        </m:r>
      </m:oMath>
      <w:r w:rsidRPr="00FF39F7">
        <w:rPr>
          <w:rFonts w:ascii="Times New Roman" w:hAnsi="Times New Roman" w:cs="Times New Roman"/>
          <w:color w:val="E97132" w:themeColor="accent2"/>
        </w:rPr>
        <w:t xml:space="preserve">. Refer to the table above to find the 3 smallest </w:t>
      </w:r>
      <m:oMath>
        <m:r>
          <w:rPr>
            <w:rFonts w:ascii="Cambria Math" w:hAnsi="Cambria Math" w:cs="Times New Roman"/>
            <w:color w:val="E97132" w:themeColor="accent2"/>
          </w:rPr>
          <m:t>|e</m:t>
        </m:r>
        <m:d>
          <m:d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A</m:t>
            </m:r>
          </m:e>
        </m:d>
        <m:r>
          <w:rPr>
            <w:rFonts w:ascii="Cambria Math" w:hAnsi="Cambria Math" w:cs="Times New Roman"/>
            <w:color w:val="E97132" w:themeColor="accent2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e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j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|</m:t>
        </m:r>
      </m:oMath>
      <w:r w:rsidRPr="00FF39F7">
        <w:rPr>
          <w:rFonts w:ascii="Times New Roman" w:hAnsi="Times New Roman" w:cs="Times New Roman"/>
          <w:color w:val="E97132" w:themeColor="accent2"/>
        </w:rPr>
        <w:t xml:space="preserve"> These are units: </w:t>
      </w:r>
      <w:r w:rsidRPr="00FF39F7">
        <w:rPr>
          <w:rFonts w:ascii="Times New Roman" w:hAnsi="Times New Roman" w:cs="Times New Roman"/>
          <w:b/>
          <w:bCs/>
          <w:color w:val="E97132" w:themeColor="accent2"/>
        </w:rPr>
        <w:t>E, D, and B</w:t>
      </w:r>
      <w:r w:rsidRPr="00FF39F7">
        <w:rPr>
          <w:rFonts w:ascii="Times New Roman" w:hAnsi="Times New Roman" w:cs="Times New Roman"/>
          <w:color w:val="E97132" w:themeColor="accent2"/>
        </w:rPr>
        <w:t>.</w:t>
      </w:r>
    </w:p>
    <w:p w14:paraId="5F275444" w14:textId="77777777" w:rsidR="00A075AE" w:rsidRPr="00094D29" w:rsidRDefault="00A075AE" w:rsidP="00BC700D">
      <w:pPr>
        <w:rPr>
          <w:rFonts w:ascii="Times New Roman" w:hAnsi="Times New Roman" w:cs="Times New Roman"/>
        </w:rPr>
      </w:pPr>
    </w:p>
    <w:p w14:paraId="65F241DC" w14:textId="5241733C" w:rsidR="00BC700D" w:rsidRDefault="00A075AE" w:rsidP="00E307A6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lastRenderedPageBreak/>
        <w:t xml:space="preserve">D). Calculate ATT </w:t>
      </w:r>
      <w:r w:rsidR="00E307A6" w:rsidRPr="00094D29">
        <w:rPr>
          <w:rFonts w:ascii="Times New Roman" w:hAnsi="Times New Roman" w:cs="Times New Roman"/>
        </w:rPr>
        <w:t>based on this nearest 3-neighbors matching from the previous sub-question.</w:t>
      </w:r>
    </w:p>
    <w:p w14:paraId="7DDB4A09" w14:textId="4011B0BA" w:rsidR="00FF39F7" w:rsidRPr="00FF39F7" w:rsidRDefault="00FF39F7" w:rsidP="00E307A6">
      <w:pPr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=avg(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treated</m:t>
              </m:r>
            </m:sub>
          </m:sSub>
          <m:r>
            <w:rPr>
              <w:rFonts w:ascii="Cambria Math" w:hAnsi="Cambria Math" w:cs="Times New Roman"/>
              <w:color w:val="E97132" w:themeColor="accent2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matched control</m:t>
              </m:r>
            </m:sub>
          </m:sSub>
          <m:r>
            <w:rPr>
              <w:rFonts w:ascii="Cambria Math" w:hAnsi="Cambria Math" w:cs="Times New Roman"/>
              <w:color w:val="E97132" w:themeColor="accent2"/>
            </w:rPr>
            <m:t>)</m:t>
          </m:r>
        </m:oMath>
      </m:oMathPara>
    </w:p>
    <w:p w14:paraId="5D119AC1" w14:textId="7A2908D3" w:rsidR="00FF39F7" w:rsidRPr="00FF39F7" w:rsidRDefault="00FF39F7" w:rsidP="00E307A6">
      <w:pPr>
        <w:rPr>
          <w:rFonts w:ascii="Times New Roman" w:hAnsi="Times New Roman" w:cs="Times New Roman"/>
          <w:b/>
          <w:bCs/>
          <w:i/>
          <w:iCs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3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iCs/>
                  <w:color w:val="E97132" w:themeColor="accent2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E97132" w:themeColor="accent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95-78</m:t>
                  </m:r>
                </m:e>
              </m:d>
              <m:r>
                <w:rPr>
                  <w:rFonts w:ascii="Cambria Math" w:hAnsi="Cambria Math" w:cs="Times New Roman"/>
                  <w:color w:val="E97132" w:themeColor="accent2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E97132" w:themeColor="accent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95-85</m:t>
                  </m:r>
                </m:e>
              </m:d>
              <m:r>
                <w:rPr>
                  <w:rFonts w:ascii="Cambria Math" w:hAnsi="Cambria Math" w:cs="Times New Roman"/>
                  <w:color w:val="E97132" w:themeColor="accent2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E97132" w:themeColor="accent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95-92</m:t>
                  </m:r>
                </m:e>
              </m:d>
            </m:e>
          </m:d>
          <m:r>
            <w:rPr>
              <w:rFonts w:ascii="Cambria Math" w:hAnsi="Cambria Math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17+10+3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3</m:t>
              </m:r>
            </m:den>
          </m:f>
          <m:r>
            <w:rPr>
              <w:rFonts w:ascii="Cambria Math" w:hAnsi="Cambria Math" w:cs="Times New Roman"/>
              <w:color w:val="E97132" w:themeColor="accent2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color w:val="E97132" w:themeColor="accent2"/>
            </w:rPr>
            <m:t>10</m:t>
          </m:r>
        </m:oMath>
      </m:oMathPara>
    </w:p>
    <w:p w14:paraId="4DB7E0D2" w14:textId="7163327D" w:rsidR="00FF39F7" w:rsidRPr="00FF39F7" w:rsidRDefault="00FF39F7" w:rsidP="00E307A6">
      <w:pPr>
        <w:rPr>
          <w:rFonts w:ascii="Times New Roman" w:hAnsi="Times New Roman" w:cs="Times New Roman"/>
          <w:color w:val="E97132" w:themeColor="accent2"/>
        </w:rPr>
      </w:pPr>
      <w:r w:rsidRPr="00FF39F7">
        <w:rPr>
          <w:rFonts w:ascii="Times New Roman" w:hAnsi="Times New Roman" w:cs="Times New Roman"/>
          <w:color w:val="E97132" w:themeColor="accent2"/>
        </w:rPr>
        <w:t>When averaging across the three closest matches (E, D, B), the estimated treatment effect drops from 17 (in 1-to-1 matching) to 10.</w:t>
      </w:r>
    </w:p>
    <w:p w14:paraId="7B7A3B55" w14:textId="77777777" w:rsidR="00601DF5" w:rsidRDefault="00601DF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3652EEC" w14:textId="7BB21FC8" w:rsidR="00E307A6" w:rsidRPr="00094D29" w:rsidRDefault="00732A05" w:rsidP="00E307A6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 (Each sub-question is worth 3 points, 6 points in total.)</w:t>
      </w:r>
    </w:p>
    <w:p w14:paraId="6A7869B3" w14:textId="24082D26" w:rsidR="008A361F" w:rsidRPr="00094D29" w:rsidRDefault="008A361F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Suppose there are</w:t>
      </w:r>
      <w:r w:rsidR="00601DF5">
        <w:rPr>
          <w:rFonts w:ascii="Times New Roman" w:hAnsi="Times New Roman" w:cs="Times New Roman"/>
        </w:rPr>
        <w:t xml:space="preserve"> </w:t>
      </w:r>
      <w:r w:rsidRPr="00601DF5">
        <w:rPr>
          <w:rFonts w:ascii="Times New Roman" w:hAnsi="Times New Roman" w:cs="Times New Roman"/>
          <w:u w:val="single"/>
        </w:rPr>
        <w:t>100 people</w:t>
      </w:r>
      <w:r w:rsidRPr="00094D29">
        <w:rPr>
          <w:rFonts w:ascii="Times New Roman" w:hAnsi="Times New Roman" w:cs="Times New Roman"/>
        </w:rPr>
        <w:t xml:space="preserve"> in a population of students. I randomly </w:t>
      </w:r>
      <w:r w:rsidRPr="00601DF5">
        <w:rPr>
          <w:rFonts w:ascii="Times New Roman" w:hAnsi="Times New Roman" w:cs="Times New Roman"/>
          <w:u w:val="single"/>
        </w:rPr>
        <w:t>selected 50</w:t>
      </w:r>
      <w:r w:rsidRPr="00094D29">
        <w:rPr>
          <w:rFonts w:ascii="Times New Roman" w:hAnsi="Times New Roman" w:cs="Times New Roman"/>
        </w:rPr>
        <w:t xml:space="preserve"> of them and gave them a flyer to </w:t>
      </w:r>
      <w:r w:rsidRPr="00094D29">
        <w:rPr>
          <w:rFonts w:ascii="Times New Roman" w:hAnsi="Times New Roman" w:cs="Times New Roman"/>
          <w:b/>
          <w:bCs/>
        </w:rPr>
        <w:t>encourage</w:t>
      </w:r>
      <w:r w:rsidRPr="00094D29">
        <w:rPr>
          <w:rFonts w:ascii="Times New Roman" w:hAnsi="Times New Roman" w:cs="Times New Roman"/>
        </w:rPr>
        <w:t xml:space="preserve"> them to attend a workshop. For </w:t>
      </w:r>
      <w:r w:rsidRPr="00601DF5">
        <w:rPr>
          <w:rFonts w:ascii="Times New Roman" w:hAnsi="Times New Roman" w:cs="Times New Roman"/>
          <w:u w:val="single"/>
        </w:rPr>
        <w:t>the other 50</w:t>
      </w:r>
      <w:r w:rsidRPr="00094D29">
        <w:rPr>
          <w:rFonts w:ascii="Times New Roman" w:hAnsi="Times New Roman" w:cs="Times New Roman"/>
        </w:rPr>
        <w:t xml:space="preserve">, they are the </w:t>
      </w:r>
      <w:r w:rsidRPr="00601DF5">
        <w:rPr>
          <w:rFonts w:ascii="Times New Roman" w:hAnsi="Times New Roman" w:cs="Times New Roman"/>
          <w:u w:val="single"/>
        </w:rPr>
        <w:t>control group</w:t>
      </w:r>
      <w:r w:rsidRPr="00094D29">
        <w:rPr>
          <w:rFonts w:ascii="Times New Roman" w:hAnsi="Times New Roman" w:cs="Times New Roman"/>
        </w:rPr>
        <w:t xml:space="preserve">, but they can still attend the workshop anyway. In the </w:t>
      </w:r>
      <w:r w:rsidRPr="00601DF5">
        <w:rPr>
          <w:rFonts w:ascii="Times New Roman" w:hAnsi="Times New Roman" w:cs="Times New Roman"/>
          <w:u w:val="single"/>
        </w:rPr>
        <w:t>treatment group, 30 out of 50</w:t>
      </w:r>
      <w:r w:rsidRPr="00094D29">
        <w:rPr>
          <w:rFonts w:ascii="Times New Roman" w:hAnsi="Times New Roman" w:cs="Times New Roman"/>
        </w:rPr>
        <w:t xml:space="preserve"> actually attend and </w:t>
      </w:r>
      <w:r w:rsidRPr="00601DF5">
        <w:rPr>
          <w:rFonts w:ascii="Times New Roman" w:hAnsi="Times New Roman" w:cs="Times New Roman"/>
          <w:u w:val="single"/>
        </w:rPr>
        <w:t>20 do not</w:t>
      </w:r>
      <w:r w:rsidRPr="00094D29">
        <w:rPr>
          <w:rFonts w:ascii="Times New Roman" w:hAnsi="Times New Roman" w:cs="Times New Roman"/>
        </w:rPr>
        <w:t xml:space="preserve">. In the control group, </w:t>
      </w:r>
      <w:r w:rsidRPr="00601DF5">
        <w:rPr>
          <w:rFonts w:ascii="Times New Roman" w:hAnsi="Times New Roman" w:cs="Times New Roman"/>
          <w:u w:val="single"/>
        </w:rPr>
        <w:t>5 out of 50</w:t>
      </w:r>
      <w:r w:rsidRPr="00094D29">
        <w:rPr>
          <w:rFonts w:ascii="Times New Roman" w:hAnsi="Times New Roman" w:cs="Times New Roman"/>
        </w:rPr>
        <w:t xml:space="preserve"> manage to attend the workshop anyway, and </w:t>
      </w:r>
      <w:r w:rsidRPr="00601DF5">
        <w:rPr>
          <w:rFonts w:ascii="Times New Roman" w:hAnsi="Times New Roman" w:cs="Times New Roman"/>
          <w:u w:val="single"/>
        </w:rPr>
        <w:t>45 do not</w:t>
      </w:r>
      <w:r w:rsidRPr="00094D29">
        <w:rPr>
          <w:rFonts w:ascii="Times New Roman" w:hAnsi="Times New Roman" w:cs="Times New Roman"/>
        </w:rPr>
        <w:t xml:space="preserve">. </w:t>
      </w:r>
    </w:p>
    <w:p w14:paraId="20E91C47" w14:textId="1BD63D92" w:rsidR="0054593A" w:rsidRPr="00094D29" w:rsidRDefault="008A361F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Let's say the average outcome in the treatment group</w:t>
      </w:r>
      <w:r w:rsidR="007A1A3A" w:rsidRPr="00094D29">
        <w:rPr>
          <w:rFonts w:ascii="Times New Roman" w:hAnsi="Times New Roman" w:cs="Times New Roman"/>
        </w:rPr>
        <w:t xml:space="preserve"> is: </w:t>
      </w:r>
      <m:oMath>
        <m:r>
          <w:rPr>
            <w:rFonts w:ascii="Cambria Math" w:hAnsi="Cambria Math" w:cs="Times New Roman"/>
          </w:rPr>
          <m:t>E[Y | Z=1]=12</m:t>
        </m:r>
      </m:oMath>
      <w:r w:rsidR="007A1A3A" w:rsidRPr="00094D29">
        <w:rPr>
          <w:rFonts w:ascii="Times New Roman" w:hAnsi="Times New Roman" w:cs="Times New Roman"/>
        </w:rPr>
        <w:t xml:space="preserve">. The average outcome in the control group is </w:t>
      </w:r>
      <m:oMath>
        <m:r>
          <w:rPr>
            <w:rFonts w:ascii="Cambria Math" w:hAnsi="Cambria Math" w:cs="Times New Roman"/>
          </w:rPr>
          <m:t>E[Y | Z=0]=10</m:t>
        </m:r>
      </m:oMath>
      <w:r w:rsidR="007A1A3A" w:rsidRPr="00094D29">
        <w:rPr>
          <w:rFonts w:ascii="Times New Roman" w:hAnsi="Times New Roman" w:cs="Times New Roman"/>
        </w:rPr>
        <w:t>.</w:t>
      </w:r>
    </w:p>
    <w:p w14:paraId="28154689" w14:textId="6EFADA57" w:rsidR="00601DF5" w:rsidRPr="00A93009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Total </w:t>
      </w:r>
      <m:oMath>
        <m:r>
          <w:rPr>
            <w:rFonts w:ascii="Cambria Math" w:hAnsi="Cambria Math" w:cs="Times New Roman"/>
            <w:color w:val="E97132" w:themeColor="accent2"/>
          </w:rPr>
          <m:t>N=100</m:t>
        </m:r>
      </m:oMath>
    </w:p>
    <w:p w14:paraId="533FC3B2" w14:textId="55C13D4F" w:rsidR="00601DF5" w:rsidRPr="00A93009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Assigned flyer (instrument) </w:t>
      </w:r>
      <m:oMath>
        <m:r>
          <w:rPr>
            <w:rFonts w:ascii="Cambria Math" w:hAnsi="Cambria Math" w:cs="Times New Roman"/>
            <w:color w:val="E97132" w:themeColor="accent2"/>
          </w:rPr>
          <m:t>Z=1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: </w:t>
      </w:r>
      <m:oMath>
        <m:r>
          <w:rPr>
            <w:rFonts w:ascii="Cambria Math" w:hAnsi="Cambria Math" w:cs="Times New Roman"/>
            <w:color w:val="E97132" w:themeColor="accent2"/>
          </w:rPr>
          <m:t>50</m:t>
        </m:r>
      </m:oMath>
    </w:p>
    <w:p w14:paraId="504359E8" w14:textId="6399908E" w:rsidR="00601DF5" w:rsidRPr="00A93009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Attended workshop </w:t>
      </w:r>
      <m:oMath>
        <m:r>
          <w:rPr>
            <w:rFonts w:ascii="Cambria Math" w:hAnsi="Cambria Math" w:cs="Times New Roman"/>
            <w:color w:val="E97132" w:themeColor="accent2"/>
          </w:rPr>
          <m:t>D=1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: </w:t>
      </w:r>
      <m:oMath>
        <m:r>
          <w:rPr>
            <w:rFonts w:ascii="Cambria Math" w:hAnsi="Cambria Math" w:cs="Times New Roman"/>
            <w:color w:val="E97132" w:themeColor="accent2"/>
          </w:rPr>
          <m:t>30</m:t>
        </m:r>
      </m:oMath>
    </w:p>
    <w:p w14:paraId="42DCF5BE" w14:textId="261D0861" w:rsidR="00601DF5" w:rsidRPr="00A93009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Did not attend </w:t>
      </w:r>
      <m:oMath>
        <m:r>
          <w:rPr>
            <w:rFonts w:ascii="Cambria Math" w:hAnsi="Cambria Math" w:cs="Times New Roman"/>
            <w:color w:val="E97132" w:themeColor="accent2"/>
          </w:rPr>
          <m:t>D=0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: </w:t>
      </w:r>
      <m:oMath>
        <m:r>
          <w:rPr>
            <w:rFonts w:ascii="Cambria Math" w:hAnsi="Cambria Math" w:cs="Times New Roman"/>
            <w:color w:val="E97132" w:themeColor="accent2"/>
          </w:rPr>
          <m:t>20</m:t>
        </m:r>
      </m:oMath>
    </w:p>
    <w:p w14:paraId="33A8CE9A" w14:textId="528F6329" w:rsidR="003A6B40" w:rsidRPr="00A93009" w:rsidRDefault="003A6B40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E[D</m:t>
        </m:r>
        <m:r>
          <w:rPr>
            <w:rFonts w:ascii="Cambria Math" w:hAnsi="Cambria Math" w:cs="Cambria Math"/>
            <w:color w:val="E97132" w:themeColor="accent2"/>
          </w:rPr>
          <m:t>∣</m:t>
        </m:r>
        <m:r>
          <w:rPr>
            <w:rFonts w:ascii="Cambria Math" w:hAnsi="Cambria Math" w:cs="Times New Roman"/>
            <w:color w:val="E97132" w:themeColor="accent2"/>
          </w:rPr>
          <m:t>Z=1]=30/50=0.60</m:t>
        </m:r>
      </m:oMath>
    </w:p>
    <w:p w14:paraId="31CC5969" w14:textId="5D7A8F9E" w:rsidR="00601DF5" w:rsidRPr="00A93009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No flyer </w:t>
      </w:r>
      <m:oMath>
        <m:r>
          <w:rPr>
            <w:rFonts w:ascii="Cambria Math" w:hAnsi="Cambria Math" w:cs="Times New Roman"/>
            <w:color w:val="E97132" w:themeColor="accent2"/>
          </w:rPr>
          <m:t>Z=0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: </w:t>
      </w:r>
      <m:oMath>
        <m:r>
          <w:rPr>
            <w:rFonts w:ascii="Cambria Math" w:hAnsi="Cambria Math" w:cs="Times New Roman"/>
            <w:color w:val="E97132" w:themeColor="accent2"/>
          </w:rPr>
          <m:t>50</m:t>
        </m:r>
      </m:oMath>
    </w:p>
    <w:p w14:paraId="078ECD64" w14:textId="10496088" w:rsidR="00601DF5" w:rsidRPr="00A93009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Attended anyway </w:t>
      </w:r>
      <m:oMath>
        <m:r>
          <w:rPr>
            <w:rFonts w:ascii="Cambria Math" w:hAnsi="Cambria Math" w:cs="Times New Roman"/>
            <w:color w:val="E97132" w:themeColor="accent2"/>
          </w:rPr>
          <m:t>D=1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: </w:t>
      </w:r>
      <m:oMath>
        <m:r>
          <w:rPr>
            <w:rFonts w:ascii="Cambria Math" w:hAnsi="Cambria Math" w:cs="Times New Roman"/>
            <w:color w:val="E97132" w:themeColor="accent2"/>
          </w:rPr>
          <m:t>5</m:t>
        </m:r>
      </m:oMath>
    </w:p>
    <w:p w14:paraId="0C6A2A4E" w14:textId="638327F1" w:rsidR="00601DF5" w:rsidRPr="00A93009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Did not attend </w:t>
      </w:r>
      <m:oMath>
        <m:r>
          <w:rPr>
            <w:rFonts w:ascii="Cambria Math" w:hAnsi="Cambria Math" w:cs="Times New Roman"/>
            <w:color w:val="E97132" w:themeColor="accent2"/>
          </w:rPr>
          <m:t>D=0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: </w:t>
      </w:r>
      <m:oMath>
        <m:r>
          <w:rPr>
            <w:rFonts w:ascii="Cambria Math" w:hAnsi="Cambria Math" w:cs="Times New Roman"/>
            <w:color w:val="E97132" w:themeColor="accent2"/>
          </w:rPr>
          <m:t>45</m:t>
        </m:r>
      </m:oMath>
    </w:p>
    <w:p w14:paraId="51184051" w14:textId="2435FD8D" w:rsidR="003A6B40" w:rsidRPr="00A93009" w:rsidRDefault="003A6B40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E[D</m:t>
        </m:r>
        <m:r>
          <w:rPr>
            <w:rFonts w:ascii="Cambria Math" w:hAnsi="Cambria Math" w:cs="Cambria Math"/>
            <w:color w:val="E97132" w:themeColor="accent2"/>
          </w:rPr>
          <m:t>∣</m:t>
        </m:r>
        <m:r>
          <w:rPr>
            <w:rFonts w:ascii="Cambria Math" w:hAnsi="Cambria Math" w:cs="Times New Roman"/>
            <w:color w:val="E97132" w:themeColor="accent2"/>
          </w:rPr>
          <m:t>Z=0]=5/50=0.10</m:t>
        </m:r>
      </m:oMath>
    </w:p>
    <w:p w14:paraId="2DEC4812" w14:textId="5C9594E8" w:rsidR="00601DF5" w:rsidRPr="00A93009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E[Y | Z=1]=12</m:t>
        </m:r>
      </m:oMath>
      <w:r w:rsidRPr="00A93009">
        <w:rPr>
          <w:rFonts w:ascii="Times New Roman" w:hAnsi="Times New Roman" w:cs="Times New Roman"/>
          <w:color w:val="E97132" w:themeColor="accent2"/>
        </w:rPr>
        <w:t>.</w:t>
      </w:r>
    </w:p>
    <w:p w14:paraId="1B640FF5" w14:textId="3F4B0C07" w:rsidR="00601DF5" w:rsidRPr="00A93009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E[Y | Z=0]=10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. </w:t>
      </w:r>
    </w:p>
    <w:p w14:paraId="55D0313D" w14:textId="25653A68" w:rsidR="007A1A3A" w:rsidRDefault="007A1A3A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A). Calculate the Intent-to-Treat (ITT) Effect.</w:t>
      </w:r>
    </w:p>
    <w:p w14:paraId="59731855" w14:textId="1598E634" w:rsidR="0054593A" w:rsidRPr="00A93009" w:rsidRDefault="003A6B40" w:rsidP="009D6797">
      <w:pPr>
        <w:ind w:left="72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The </w:t>
      </w:r>
      <w:r w:rsidRPr="00A93009">
        <w:rPr>
          <w:rFonts w:ascii="Times New Roman" w:hAnsi="Times New Roman" w:cs="Times New Roman"/>
          <w:b/>
          <w:bCs/>
          <w:color w:val="E97132" w:themeColor="accent2"/>
        </w:rPr>
        <w:t>Intent-to-Treat (ITT)</w:t>
      </w:r>
      <w:r w:rsidRPr="00A93009">
        <w:rPr>
          <w:rFonts w:ascii="Times New Roman" w:hAnsi="Times New Roman" w:cs="Times New Roman"/>
          <w:color w:val="E97132" w:themeColor="accent2"/>
        </w:rPr>
        <w:t xml:space="preserve"> effect is the effect of being </w:t>
      </w:r>
      <w:r w:rsidRPr="00A93009">
        <w:rPr>
          <w:rFonts w:ascii="Times New Roman" w:hAnsi="Times New Roman" w:cs="Times New Roman"/>
          <w:b/>
          <w:bCs/>
          <w:color w:val="E97132" w:themeColor="accent2"/>
        </w:rPr>
        <w:t>assigned</w:t>
      </w:r>
      <w:r w:rsidRPr="00A93009">
        <w:rPr>
          <w:rFonts w:ascii="Times New Roman" w:hAnsi="Times New Roman" w:cs="Times New Roman"/>
          <w:color w:val="E97132" w:themeColor="accent2"/>
        </w:rPr>
        <w:t xml:space="preserve"> the flyer ( </w:t>
      </w:r>
      <m:oMath>
        <m:r>
          <w:rPr>
            <w:rFonts w:ascii="Cambria Math" w:hAnsi="Cambria Math" w:cs="Times New Roman"/>
            <w:color w:val="E97132" w:themeColor="accent2"/>
          </w:rPr>
          <m:t>Z=1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) vs not ( </w:t>
      </w:r>
      <m:oMath>
        <m:r>
          <w:rPr>
            <w:rFonts w:ascii="Cambria Math" w:hAnsi="Cambria Math" w:cs="Times New Roman"/>
            <w:color w:val="E97132" w:themeColor="accent2"/>
          </w:rPr>
          <m:t>Z=0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) on the outcome </w:t>
      </w:r>
      <m:oMath>
        <m:r>
          <w:rPr>
            <w:rFonts w:ascii="Cambria Math" w:hAnsi="Cambria Math" w:cs="Times New Roman"/>
            <w:color w:val="E97132" w:themeColor="accent2"/>
          </w:rPr>
          <m:t>Y</m:t>
        </m:r>
      </m:oMath>
      <w:r w:rsidRPr="00A93009">
        <w:rPr>
          <w:rFonts w:ascii="Times New Roman" w:hAnsi="Times New Roman" w:cs="Times New Roman"/>
          <w:color w:val="E97132" w:themeColor="accent2"/>
        </w:rPr>
        <w:t>:</w:t>
      </w:r>
    </w:p>
    <w:p w14:paraId="5F90AF31" w14:textId="62381AE6" w:rsidR="0054593A" w:rsidRPr="00A93009" w:rsidRDefault="00F340CF" w:rsidP="00290A49">
      <w:pPr>
        <w:rPr>
          <w:rFonts w:ascii="Times New Roman" w:hAnsi="Times New Roman" w:cs="Times New Roman"/>
          <w:b/>
          <w:bCs/>
          <w:color w:val="E97132" w:themeColor="accent2"/>
          <w:lang w:val="de-DE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  <w:lang w:val="de-DE"/>
            </w:rPr>
            <m:t>ITT</m:t>
          </m:r>
          <m:r>
            <w:rPr>
              <w:rFonts w:ascii="Cambria Math" w:hAnsi="Cambria Math" w:cs="Times New Roman"/>
              <w:color w:val="E97132" w:themeColor="accent2"/>
              <w:lang w:val="de-DE"/>
            </w:rPr>
            <m:t>=E[Y</m:t>
          </m:r>
          <m:r>
            <w:rPr>
              <w:rFonts w:ascii="Cambria Math" w:hAnsi="Cambria Math" w:cs="Cambria Math"/>
              <w:color w:val="E97132" w:themeColor="accent2"/>
              <w:lang w:val="de-DE"/>
            </w:rPr>
            <m:t>∣</m:t>
          </m:r>
          <m:r>
            <w:rPr>
              <w:rFonts w:ascii="Cambria Math" w:hAnsi="Cambria Math" w:cs="Times New Roman"/>
              <w:color w:val="E97132" w:themeColor="accent2"/>
              <w:lang w:val="de-DE"/>
            </w:rPr>
            <m:t>Z=1]-E[Y</m:t>
          </m:r>
          <m:r>
            <w:rPr>
              <w:rFonts w:ascii="Cambria Math" w:hAnsi="Cambria Math" w:cs="Cambria Math"/>
              <w:color w:val="E97132" w:themeColor="accent2"/>
              <w:lang w:val="de-DE"/>
            </w:rPr>
            <m:t>∣</m:t>
          </m:r>
          <m:r>
            <w:rPr>
              <w:rFonts w:ascii="Cambria Math" w:hAnsi="Cambria Math" w:cs="Times New Roman"/>
              <w:color w:val="E97132" w:themeColor="accent2"/>
              <w:lang w:val="de-DE"/>
            </w:rPr>
            <m:t>Z=0]=12-10=</m:t>
          </m:r>
          <m:r>
            <m:rPr>
              <m:sty m:val="bi"/>
            </m:rPr>
            <w:rPr>
              <w:rFonts w:ascii="Cambria Math" w:hAnsi="Cambria Math" w:cs="Times New Roman"/>
              <w:color w:val="E97132" w:themeColor="accent2"/>
              <w:lang w:val="de-DE"/>
            </w:rPr>
            <m:t>2</m:t>
          </m:r>
        </m:oMath>
      </m:oMathPara>
    </w:p>
    <w:p w14:paraId="13C58E7D" w14:textId="0B93B5D8" w:rsidR="006B6DCB" w:rsidRPr="00A93009" w:rsidRDefault="006B6DCB" w:rsidP="006B6DCB">
      <w:pPr>
        <w:ind w:firstLine="72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Being </w:t>
      </w:r>
      <w:r w:rsidRPr="00A93009">
        <w:rPr>
          <w:rFonts w:ascii="Times New Roman" w:hAnsi="Times New Roman" w:cs="Times New Roman"/>
          <w:b/>
          <w:bCs/>
          <w:color w:val="E97132" w:themeColor="accent2"/>
        </w:rPr>
        <w:t>assigned</w:t>
      </w:r>
      <w:r w:rsidRPr="00A93009">
        <w:rPr>
          <w:rFonts w:ascii="Times New Roman" w:hAnsi="Times New Roman" w:cs="Times New Roman"/>
          <w:color w:val="E97132" w:themeColor="accent2"/>
        </w:rPr>
        <w:t xml:space="preserve"> the flyer increased average outcomes by 2 points.</w:t>
      </w:r>
    </w:p>
    <w:p w14:paraId="4D450F99" w14:textId="1B431980" w:rsidR="0054593A" w:rsidRDefault="007A1A3A" w:rsidP="00290A49">
      <w:pPr>
        <w:rPr>
          <w:rFonts w:ascii="Times New Roman" w:hAnsi="Times New Roman" w:cs="Times New Roman"/>
        </w:rPr>
      </w:pPr>
      <w:r w:rsidRPr="003A6B40">
        <w:rPr>
          <w:rFonts w:ascii="Times New Roman" w:hAnsi="Times New Roman" w:cs="Times New Roman"/>
          <w:lang w:val="de-DE"/>
        </w:rPr>
        <w:t xml:space="preserve">B). </w:t>
      </w:r>
      <w:r w:rsidRPr="00094D29">
        <w:rPr>
          <w:rFonts w:ascii="Times New Roman" w:hAnsi="Times New Roman" w:cs="Times New Roman"/>
        </w:rPr>
        <w:t>Calculate the LATE (Wald Estimator).</w:t>
      </w:r>
    </w:p>
    <w:p w14:paraId="5CA6C095" w14:textId="77777777" w:rsidR="009D6797" w:rsidRPr="00A93009" w:rsidRDefault="009D6797" w:rsidP="009D6797">
      <w:pPr>
        <w:ind w:firstLine="720"/>
        <w:rPr>
          <w:rFonts w:ascii="Times New Roman" w:hAnsi="Times New Roman" w:cs="Times New Roman"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>LATE (the Wald estimator) is:</w:t>
      </w:r>
    </w:p>
    <w:p w14:paraId="5559E331" w14:textId="7819C90A" w:rsidR="009D6797" w:rsidRPr="00A93009" w:rsidRDefault="009D6797" w:rsidP="009D6797">
      <w:pPr>
        <w:ind w:left="720"/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LATE</m:t>
          </m:r>
          <m:r>
            <w:rPr>
              <w:rFonts w:ascii="Cambria Math" w:hAnsi="Cambria Math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E[Y∣Z=1]-E[Y∣Z=0]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E[D∣Z=1]-E[D∣Z=0]</m:t>
              </m:r>
            </m:den>
          </m:f>
          <m:r>
            <m:rPr>
              <m:sty m:val="p"/>
            </m:rPr>
            <w:rPr>
              <w:rFonts w:ascii="Cambria Math" w:hAnsi="Times New Roman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Times New Roman" w:cs="Times New Roman"/>
                  <w:color w:val="E97132" w:themeColor="accent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Times New Roman" w:cs="Times New Roman"/>
                  <w:color w:val="E97132" w:themeColor="accent2"/>
                </w:rPr>
                <m:t>ITT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E[D∣Z=1]-E[D∣Z=0]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color w:val="E97132" w:themeColor="accent2"/>
            </w:rPr>
            <w:br/>
          </m:r>
        </m:oMath>
      </m:oMathPara>
      <w:r w:rsidRPr="00A93009">
        <w:rPr>
          <w:rFonts w:ascii="Times New Roman" w:hAnsi="Times New Roman" w:cs="Times New Roman"/>
          <w:color w:val="E97132" w:themeColor="accent2"/>
        </w:rPr>
        <w:t xml:space="preserve">Recall: </w:t>
      </w:r>
    </w:p>
    <w:p w14:paraId="6142800D" w14:textId="746DBD9E" w:rsidR="009D6797" w:rsidRPr="00A93009" w:rsidRDefault="009D6797" w:rsidP="009D6797">
      <w:pPr>
        <w:ind w:firstLine="72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E[Y∣Z=1]-E[Y∣Z=0]=12-10=2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 </w:t>
      </w:r>
    </w:p>
    <w:p w14:paraId="46150B44" w14:textId="26DEA8F0" w:rsidR="009D6797" w:rsidRPr="00A93009" w:rsidRDefault="009D6797" w:rsidP="009D6797">
      <w:pPr>
        <w:spacing w:after="0"/>
        <w:ind w:left="72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</m:t>
        </m:r>
        <m:d>
          <m:dPr>
            <m:begChr m:val="["/>
            <m:sepChr m:val="∣"/>
            <m:endChr m:val="]"/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D</m:t>
            </m:r>
            <m:ctrlPr>
              <w:rPr>
                <w:rFonts w:ascii="Cambria Math" w:hAnsi="Cambria Math" w:cs="Cambria Math"/>
                <w:i/>
                <w:iCs/>
                <w:color w:val="E97132" w:themeColor="accent2"/>
              </w:rPr>
            </m:ctrlPr>
          </m:e>
          <m:e>
            <m:r>
              <w:rPr>
                <w:rFonts w:ascii="Cambria Math" w:hAnsi="Cambria Math" w:cs="Times New Roman"/>
                <w:color w:val="E97132" w:themeColor="accent2"/>
              </w:rPr>
              <m:t>Z=1</m:t>
            </m:r>
          </m:e>
        </m:d>
        <m:r>
          <w:rPr>
            <w:rFonts w:ascii="Cambria Math" w:hAnsi="Cambria Math" w:cs="Times New Roman"/>
            <w:color w:val="E97132" w:themeColor="accent2"/>
          </w:rPr>
          <m:t>- E</m:t>
        </m:r>
        <m:d>
          <m:dPr>
            <m:begChr m:val="["/>
            <m:sepChr m:val="∣"/>
            <m:endChr m:val="]"/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D</m:t>
            </m:r>
            <m:ctrlPr>
              <w:rPr>
                <w:rFonts w:ascii="Cambria Math" w:hAnsi="Cambria Math" w:cs="Cambria Math"/>
                <w:i/>
                <w:iCs/>
                <w:color w:val="E97132" w:themeColor="accent2"/>
              </w:rPr>
            </m:ctrlPr>
          </m:e>
          <m:e>
            <m:r>
              <w:rPr>
                <w:rFonts w:ascii="Cambria Math" w:hAnsi="Cambria Math" w:cs="Times New Roman"/>
                <w:color w:val="E97132" w:themeColor="accent2"/>
              </w:rPr>
              <m:t>Z=0</m:t>
            </m:r>
          </m:e>
        </m:d>
        <m:r>
          <w:rPr>
            <w:rFonts w:ascii="Cambria Math" w:hAnsi="Cambria Math" w:cs="Times New Roman"/>
            <w:color w:val="E97132" w:themeColor="accent2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fPr>
          <m:num>
            <m:r>
              <w:rPr>
                <w:rFonts w:ascii="Cambria Math" w:hAnsi="Cambria Math" w:cs="Times New Roman"/>
                <w:color w:val="E97132" w:themeColor="accent2"/>
              </w:rPr>
              <m:t>30</m:t>
            </m: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num>
          <m:den>
            <m:r>
              <w:rPr>
                <w:rFonts w:ascii="Cambria Math" w:hAnsi="Cambria Math" w:cs="Times New Roman"/>
                <w:color w:val="E97132" w:themeColor="accent2"/>
              </w:rPr>
              <m:t>50</m:t>
            </m:r>
          </m:den>
        </m:f>
        <m:r>
          <w:rPr>
            <w:rFonts w:ascii="Cambria Math" w:hAnsi="Cambria Math" w:cs="Times New Roman"/>
            <w:color w:val="E97132" w:themeColor="accent2"/>
          </w:rPr>
          <m:t>-</m:t>
        </m:r>
        <m:f>
          <m:f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fPr>
          <m:num>
            <m:r>
              <w:rPr>
                <w:rFonts w:ascii="Cambria Math" w:hAnsi="Cambria Math" w:cs="Times New Roman"/>
                <w:color w:val="E97132" w:themeColor="accent2"/>
              </w:rPr>
              <m:t>5</m:t>
            </m:r>
          </m:num>
          <m:den>
            <m:r>
              <w:rPr>
                <w:rFonts w:ascii="Cambria Math" w:hAnsi="Cambria Math" w:cs="Times New Roman"/>
                <w:color w:val="E97132" w:themeColor="accent2"/>
              </w:rPr>
              <m:t>50</m:t>
            </m:r>
          </m:den>
        </m:f>
        <m:r>
          <w:rPr>
            <w:rFonts w:ascii="Cambria Math" w:hAnsi="Cambria Math" w:cs="Times New Roman"/>
            <w:color w:val="E97132" w:themeColor="accent2"/>
          </w:rPr>
          <m:t>=0.50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 </w:t>
      </w:r>
    </w:p>
    <w:p w14:paraId="2FAD5BB1" w14:textId="7DEB4723" w:rsidR="009D6797" w:rsidRPr="00A93009" w:rsidRDefault="009D6797" w:rsidP="009D6797">
      <w:pPr>
        <w:spacing w:after="0"/>
        <w:ind w:left="720"/>
        <w:rPr>
          <w:rFonts w:ascii="Times New Roman" w:hAnsi="Times New Roman" w:cs="Times New Roman"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E[D</m:t>
        </m:r>
        <m:r>
          <w:rPr>
            <w:rFonts w:ascii="Cambria Math" w:hAnsi="Cambria Math" w:cs="Cambria Math"/>
            <w:color w:val="E97132" w:themeColor="accent2"/>
          </w:rPr>
          <m:t>∣</m:t>
        </m:r>
        <m:r>
          <w:rPr>
            <w:rFonts w:ascii="Cambria Math" w:hAnsi="Cambria Math" w:cs="Times New Roman"/>
            <w:color w:val="E97132" w:themeColor="accent2"/>
          </w:rPr>
          <m:t>Z=0]=5/50=0.10</m:t>
        </m:r>
      </m:oMath>
      <w:r w:rsidRPr="00A93009">
        <w:rPr>
          <w:rFonts w:ascii="Times New Roman" w:hAnsi="Times New Roman" w:cs="Times New Roman"/>
          <w:color w:val="E97132" w:themeColor="accent2"/>
        </w:rPr>
        <w:t xml:space="preserve"> </w:t>
      </w:r>
    </w:p>
    <w:p w14:paraId="12BB1F53" w14:textId="77777777" w:rsidR="009D6797" w:rsidRPr="00A93009" w:rsidRDefault="009D6797" w:rsidP="009D6797">
      <w:pPr>
        <w:ind w:firstLine="720"/>
        <w:rPr>
          <w:rFonts w:ascii="Times New Roman" w:hAnsi="Times New Roman" w:cs="Times New Roman"/>
          <w:color w:val="E97132" w:themeColor="accent2"/>
        </w:rPr>
      </w:pPr>
    </w:p>
    <w:p w14:paraId="0D709E08" w14:textId="77777777" w:rsidR="009D6797" w:rsidRPr="00A93009" w:rsidRDefault="009D6797" w:rsidP="009D6797">
      <w:pPr>
        <w:rPr>
          <w:rFonts w:ascii="Times New Roman" w:hAnsi="Times New Roman" w:cs="Times New Roman"/>
          <w:b/>
          <w:bCs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w:lastRenderedPageBreak/>
            <m:t>LATE</m:t>
          </m:r>
          <m:r>
            <w:rPr>
              <w:rFonts w:ascii="Cambria Math" w:hAnsi="Cambria Math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0.50</m:t>
              </m:r>
            </m:den>
          </m:f>
          <m:r>
            <w:rPr>
              <w:rFonts w:ascii="Cambria Math" w:hAnsi="Cambria Math" w:cs="Times New Roman"/>
              <w:color w:val="E97132" w:themeColor="accent2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color w:val="E97132" w:themeColor="accent2"/>
            </w:rPr>
            <m:t>4</m:t>
          </m:r>
        </m:oMath>
      </m:oMathPara>
    </w:p>
    <w:p w14:paraId="7EE6E0CA" w14:textId="77777777" w:rsidR="006B6DCB" w:rsidRPr="00A93009" w:rsidRDefault="009D6797" w:rsidP="00FE5C7C">
      <w:pPr>
        <w:rPr>
          <w:rFonts w:ascii="Times New Roman" w:hAnsi="Times New Roman" w:cs="Times New Roman"/>
          <w:b/>
          <w:bCs/>
          <w:color w:val="E97132" w:themeColor="accent2"/>
        </w:rPr>
      </w:pPr>
      <w:r w:rsidRPr="00A93009">
        <w:rPr>
          <w:rFonts w:ascii="Times New Roman" w:hAnsi="Times New Roman" w:cs="Times New Roman"/>
          <w:color w:val="E97132" w:themeColor="accent2"/>
        </w:rPr>
        <w:t xml:space="preserve">For the students who attended the workshop </w:t>
      </w:r>
      <w:r w:rsidRPr="00A93009">
        <w:rPr>
          <w:rFonts w:ascii="Times New Roman" w:hAnsi="Times New Roman" w:cs="Times New Roman"/>
          <w:i/>
          <w:iCs/>
          <w:color w:val="E97132" w:themeColor="accent2"/>
        </w:rPr>
        <w:t>because</w:t>
      </w:r>
      <w:r w:rsidRPr="00A93009">
        <w:rPr>
          <w:rFonts w:ascii="Times New Roman" w:hAnsi="Times New Roman" w:cs="Times New Roman"/>
          <w:color w:val="E97132" w:themeColor="accent2"/>
        </w:rPr>
        <w:t xml:space="preserve"> they received the flyer (the “compliers”), the workshop increased their outcome by 4 units on average. </w:t>
      </w:r>
      <w:r w:rsidR="006B6DCB" w:rsidRPr="00A93009">
        <w:rPr>
          <w:rFonts w:ascii="Times New Roman" w:hAnsi="Times New Roman" w:cs="Times New Roman"/>
          <w:color w:val="E97132" w:themeColor="accent2"/>
        </w:rPr>
        <w:t>The true effect of attending is larger than the average effect of just receiving a flyer.</w:t>
      </w:r>
      <w:r w:rsidRPr="00A93009">
        <w:rPr>
          <w:rFonts w:ascii="Times New Roman" w:hAnsi="Times New Roman" w:cs="Times New Roman"/>
          <w:color w:val="E97132" w:themeColor="accent2"/>
        </w:rPr>
        <w:br/>
      </w:r>
    </w:p>
    <w:p w14:paraId="1C3DE323" w14:textId="77777777" w:rsidR="006B6DCB" w:rsidRDefault="006B6DC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E916175" w14:textId="7F9CDC0D" w:rsidR="00FE5C7C" w:rsidRPr="00094D29" w:rsidRDefault="00FE5C7C" w:rsidP="00FE5C7C">
      <w:pPr>
        <w:rPr>
          <w:rFonts w:ascii="Times New Roman" w:hAnsi="Times New Roman" w:cs="Times New Roman"/>
        </w:rPr>
      </w:pPr>
      <w:r w:rsidRPr="00CE4EA5">
        <w:rPr>
          <w:rStyle w:val="Heading2Char"/>
        </w:rPr>
        <w:lastRenderedPageBreak/>
        <w:t xml:space="preserve">Question </w:t>
      </w:r>
      <w:r w:rsidRPr="00CE4EA5">
        <w:rPr>
          <w:rStyle w:val="Heading2Char"/>
          <w:rFonts w:hint="eastAsia"/>
        </w:rPr>
        <w:t>5</w:t>
      </w:r>
    </w:p>
    <w:p w14:paraId="28CD1DAE" w14:textId="59150B0F" w:rsidR="00DB175D" w:rsidRPr="00FC39E2" w:rsidRDefault="00DB175D" w:rsidP="00DB175D">
      <w:pPr>
        <w:ind w:left="720"/>
        <w:rPr>
          <w:rFonts w:ascii="Times New Roman" w:hAnsi="Times New Roman" w:cs="Times New Roman"/>
          <w:color w:val="E97132" w:themeColor="accent2"/>
        </w:rPr>
      </w:pPr>
      <w:r w:rsidRPr="00FC39E2">
        <w:rPr>
          <w:rFonts w:ascii="Times New Roman" w:hAnsi="Times New Roman" w:cs="Times New Roman"/>
          <w:i/>
          <w:iCs/>
          <w:color w:val="E97132" w:themeColor="accent2"/>
        </w:rPr>
        <w:t>Aside</w:t>
      </w:r>
      <w:r w:rsidRPr="00FC39E2">
        <w:rPr>
          <w:rFonts w:ascii="Times New Roman" w:hAnsi="Times New Roman" w:cs="Times New Roman"/>
          <w:color w:val="E97132" w:themeColor="accent2"/>
        </w:rPr>
        <w:t xml:space="preserve">: In Question 4: Z </w:t>
      </w:r>
      <w:proofErr w:type="gramStart"/>
      <w:r w:rsidRPr="00FC39E2">
        <w:rPr>
          <w:rFonts w:ascii="Times New Roman" w:hAnsi="Times New Roman" w:cs="Times New Roman"/>
          <w:color w:val="E97132" w:themeColor="accent2"/>
        </w:rPr>
        <w:t>is receiving</w:t>
      </w:r>
      <w:proofErr w:type="gramEnd"/>
      <w:r w:rsidRPr="00FC39E2">
        <w:rPr>
          <w:rFonts w:ascii="Times New Roman" w:hAnsi="Times New Roman" w:cs="Times New Roman"/>
          <w:color w:val="E97132" w:themeColor="accent2"/>
        </w:rPr>
        <w:t xml:space="preserve"> the flyer, X is going to the workshop, and Y is the test score. Z does </w:t>
      </w:r>
      <w:r w:rsidRPr="00FC39E2">
        <w:rPr>
          <w:rFonts w:ascii="Times New Roman" w:hAnsi="Times New Roman" w:cs="Times New Roman"/>
          <w:b/>
          <w:bCs/>
          <w:color w:val="E97132" w:themeColor="accent2"/>
        </w:rPr>
        <w:t xml:space="preserve">not measure the effect of X on </w:t>
      </w:r>
      <w:proofErr w:type="gramStart"/>
      <w:r w:rsidRPr="00FC39E2">
        <w:rPr>
          <w:rFonts w:ascii="Times New Roman" w:hAnsi="Times New Roman" w:cs="Times New Roman"/>
          <w:b/>
          <w:bCs/>
          <w:color w:val="E97132" w:themeColor="accent2"/>
        </w:rPr>
        <w:t>Y,</w:t>
      </w:r>
      <w:proofErr w:type="gramEnd"/>
      <w:r w:rsidRPr="00FC39E2">
        <w:rPr>
          <w:rFonts w:ascii="Times New Roman" w:hAnsi="Times New Roman" w:cs="Times New Roman"/>
          <w:b/>
          <w:bCs/>
          <w:color w:val="E97132" w:themeColor="accent2"/>
        </w:rPr>
        <w:t xml:space="preserve"> </w:t>
      </w:r>
      <w:r w:rsidRPr="00FC39E2">
        <w:rPr>
          <w:rFonts w:ascii="Times New Roman" w:hAnsi="Times New Roman" w:cs="Times New Roman"/>
          <w:color w:val="E97132" w:themeColor="accent2"/>
        </w:rPr>
        <w:t xml:space="preserve">it measures the effect of </w:t>
      </w:r>
      <w:r w:rsidRPr="00FC39E2">
        <w:rPr>
          <w:rFonts w:ascii="Times New Roman" w:hAnsi="Times New Roman" w:cs="Times New Roman"/>
          <w:i/>
          <w:iCs/>
          <w:color w:val="E97132" w:themeColor="accent2"/>
        </w:rPr>
        <w:t>assignment</w:t>
      </w:r>
      <w:r w:rsidRPr="00FC39E2">
        <w:rPr>
          <w:rFonts w:ascii="Times New Roman" w:hAnsi="Times New Roman" w:cs="Times New Roman"/>
          <w:color w:val="E97132" w:themeColor="accent2"/>
        </w:rPr>
        <w:t xml:space="preserve"> on Y (ITT). If you regress Y on Z directly, you get 2. But the true effect of attending is 4. IV is needed because participation (X) is self-selected, meaning more motivated students go, students who care more, or those with more support might be more willing to attend, it isn’t random, so there is endogeneity. Regressing </w:t>
      </w:r>
      <w:proofErr w:type="gramStart"/>
      <w:r w:rsidRPr="00FC39E2">
        <w:rPr>
          <w:rFonts w:ascii="Times New Roman" w:hAnsi="Times New Roman" w:cs="Times New Roman"/>
          <w:color w:val="E97132" w:themeColor="accent2"/>
        </w:rPr>
        <w:t>score</w:t>
      </w:r>
      <w:proofErr w:type="gramEnd"/>
      <w:r w:rsidRPr="00FC39E2">
        <w:rPr>
          <w:rFonts w:ascii="Times New Roman" w:hAnsi="Times New Roman" w:cs="Times New Roman"/>
          <w:color w:val="E97132" w:themeColor="accent2"/>
        </w:rPr>
        <w:t xml:space="preserve"> on attendance confounds the effects of attendance with motivation/ability resulting in overestimation in OLS. Getting a flyer is random so it helps to understand attendance on scores.</w:t>
      </w:r>
    </w:p>
    <w:p w14:paraId="23E1B291" w14:textId="3D6A0EF8" w:rsidR="00397453" w:rsidRDefault="00FE5C7C" w:rsidP="00290A49">
      <w:pPr>
        <w:rPr>
          <w:rFonts w:ascii="Times New Roman" w:hAnsi="Times New Roman" w:cs="Times New Roman"/>
        </w:rPr>
      </w:pPr>
      <w:r w:rsidRPr="00FE5C7C">
        <w:rPr>
          <w:rFonts w:ascii="Times New Roman" w:hAnsi="Times New Roman" w:cs="Times New Roman"/>
        </w:rPr>
        <w:t xml:space="preserve">Given the </w:t>
      </w:r>
      <w:r>
        <w:rPr>
          <w:rFonts w:ascii="Times New Roman" w:hAnsi="Times New Roman" w:cs="Times New Roman"/>
        </w:rPr>
        <w:t xml:space="preserve">following equations for an </w:t>
      </w:r>
      <w:r w:rsidRPr="00FE5C7C">
        <w:rPr>
          <w:rFonts w:ascii="Times New Roman" w:hAnsi="Times New Roman" w:cs="Times New Roman"/>
        </w:rPr>
        <w:t xml:space="preserve">Instrumental Variables (IV) </w:t>
      </w:r>
      <w:r w:rsidR="004D3203">
        <w:rPr>
          <w:rFonts w:ascii="Times New Roman" w:hAnsi="Times New Roman" w:cs="Times New Roman"/>
        </w:rPr>
        <w:t>framework.</w:t>
      </w:r>
    </w:p>
    <w:p w14:paraId="5EE995A0" w14:textId="3E51989A" w:rsidR="004D3203" w:rsidRPr="00D95C66" w:rsidRDefault="004D3203" w:rsidP="00290A49">
      <w:r w:rsidRPr="004D3203">
        <w:rPr>
          <w:rFonts w:ascii="Times New Roman" w:hAnsi="Times New Roman" w:cs="Times New Roman"/>
        </w:rPr>
        <w:t>Structural Equation:</w:t>
      </w:r>
      <w:r w:rsidR="00D95C6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 Y=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X+u</m:t>
        </m:r>
      </m:oMath>
    </w:p>
    <w:p w14:paraId="019C13A0" w14:textId="64CCDF63" w:rsidR="00DB00EC" w:rsidRPr="00DB00EC" w:rsidRDefault="004D3203" w:rsidP="00232A6E">
      <w:pPr>
        <w:rPr>
          <w:i/>
          <w:iCs/>
          <w:sz w:val="28"/>
          <w:szCs w:val="28"/>
        </w:rPr>
      </w:pPr>
      <w:r w:rsidRPr="004D3203">
        <w:rPr>
          <w:rFonts w:ascii="Times New Roman" w:hAnsi="Times New Roman" w:cs="Times New Roman"/>
        </w:rPr>
        <w:t>First Stage</w:t>
      </w:r>
      <w:r>
        <w:rPr>
          <w:rFonts w:ascii="Times New Roman" w:hAnsi="Times New Roman" w:cs="Times New Roman"/>
        </w:rPr>
        <w:t xml:space="preserve"> </w:t>
      </w:r>
      <w:r w:rsidRPr="004D3203">
        <w:rPr>
          <w:rFonts w:ascii="Times New Roman" w:hAnsi="Times New Roman" w:cs="Times New Roman"/>
        </w:rPr>
        <w:t>Equation:</w:t>
      </w:r>
      <w:r w:rsidR="00232A6E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 </m:t>
        </m:r>
      </m:oMath>
      <w:r w:rsidR="00232A6E" w:rsidRPr="00406B4A">
        <w:rPr>
          <w:rFonts w:ascii="Arial" w:hAnsi="Arial" w:cs="Arial"/>
          <w:sz w:val="28"/>
          <w:szCs w:val="28"/>
        </w:rPr>
        <w:t>​</w:t>
      </w:r>
      <m:oMath>
        <m:r>
          <w:rPr>
            <w:rFonts w:ascii="Cambria Math" w:hAnsi="Cambria Math"/>
            <w:sz w:val="28"/>
            <w:szCs w:val="28"/>
          </w:rPr>
          <m:t>=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π</w:t>
      </w:r>
      <w:r w:rsidR="00232A6E" w:rsidRPr="00406B4A">
        <w:rPr>
          <w:sz w:val="28"/>
          <w:szCs w:val="28"/>
          <w:vertAlign w:val="subscript"/>
        </w:rPr>
        <w:t xml:space="preserve">0  </w:t>
      </w:r>
      <m:oMath>
        <m:r>
          <w:rPr>
            <w:rFonts w:ascii="Cambria Math" w:hAnsi="Cambria Math"/>
            <w:sz w:val="28"/>
            <w:szCs w:val="28"/>
          </w:rPr>
          <m:t>+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π</w:t>
      </w:r>
      <w:r w:rsidR="00232A6E" w:rsidRPr="00406B4A">
        <w:rPr>
          <w:sz w:val="28"/>
          <w:szCs w:val="28"/>
          <w:vertAlign w:val="subscript"/>
        </w:rPr>
        <w:t>1</w:t>
      </w:r>
      <w:r w:rsidR="00232A6E" w:rsidRPr="00406B4A">
        <w:rPr>
          <w:rFonts w:ascii="Arial" w:hAnsi="Arial" w:cs="Arial"/>
          <w:sz w:val="28"/>
          <w:szCs w:val="28"/>
          <w:lang w:val="el-GR"/>
        </w:rPr>
        <w:t>​</w:t>
      </w:r>
      <w:r w:rsidR="00232A6E" w:rsidRPr="00406B4A">
        <w:rPr>
          <w:i/>
          <w:iCs/>
          <w:sz w:val="28"/>
          <w:szCs w:val="28"/>
        </w:rPr>
        <w:t xml:space="preserve">Z </w:t>
      </w:r>
      <m:oMath>
        <m:r>
          <w:rPr>
            <w:rFonts w:ascii="Cambria Math" w:hAnsi="Cambria Math"/>
            <w:sz w:val="28"/>
            <w:szCs w:val="28"/>
          </w:rPr>
          <m:t>+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ν</w:t>
      </w:r>
    </w:p>
    <w:p w14:paraId="69035003" w14:textId="19728913" w:rsidR="00232A6E" w:rsidRDefault="00232A6E" w:rsidP="00232A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A). </w:t>
      </w:r>
      <w:r w:rsidRPr="00232A6E">
        <w:rPr>
          <w:rFonts w:ascii="Times New Roman" w:hAnsi="Times New Roman" w:cs="Times New Roman"/>
        </w:rPr>
        <w:t xml:space="preserve">Derive the </w:t>
      </w:r>
      <w:r w:rsidR="00406B4A" w:rsidRPr="00406B4A">
        <w:rPr>
          <w:rFonts w:ascii="Times New Roman" w:hAnsi="Times New Roman" w:cs="Times New Roman"/>
        </w:rPr>
        <w:t>reduced-form</w:t>
      </w:r>
      <w:r w:rsidR="00406B4A">
        <w:rPr>
          <w:rFonts w:ascii="Times New Roman" w:hAnsi="Times New Roman" w:cs="Times New Roman"/>
        </w:rPr>
        <w:t xml:space="preserve"> </w:t>
      </w:r>
      <w:r w:rsidRPr="00232A6E">
        <w:rPr>
          <w:rFonts w:ascii="Times New Roman" w:hAnsi="Times New Roman" w:cs="Times New Roman"/>
        </w:rPr>
        <w:t xml:space="preserve">equation for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232A6E">
        <w:rPr>
          <w:rFonts w:ascii="Times New Roman" w:hAnsi="Times New Roman" w:cs="Times New Roman"/>
        </w:rPr>
        <w:t xml:space="preserve"> (expressing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232A6E">
        <w:rPr>
          <w:rFonts w:ascii="Times New Roman" w:hAnsi="Times New Roman" w:cs="Times New Roman"/>
        </w:rPr>
        <w:t xml:space="preserve"> only in terms of </w:t>
      </w:r>
      <w:r w:rsidR="00406B4A" w:rsidRPr="00953CEB">
        <w:rPr>
          <w:i/>
          <w:iCs/>
          <w:sz w:val="28"/>
          <w:szCs w:val="28"/>
        </w:rPr>
        <w:t>Z</w:t>
      </w:r>
      <w:r w:rsidR="00406B4A" w:rsidRPr="00232A6E">
        <w:rPr>
          <w:rFonts w:ascii="Times New Roman" w:hAnsi="Times New Roman" w:cs="Times New Roman"/>
        </w:rPr>
        <w:t xml:space="preserve"> </w:t>
      </w:r>
      <w:r w:rsidRPr="00232A6E">
        <w:rPr>
          <w:rFonts w:ascii="Times New Roman" w:hAnsi="Times New Roman" w:cs="Times New Roman"/>
        </w:rPr>
        <w:t xml:space="preserve">and </w:t>
      </w:r>
      <w:r w:rsidR="00406B4A">
        <w:rPr>
          <w:rFonts w:ascii="Times New Roman" w:hAnsi="Times New Roman" w:cs="Times New Roman"/>
        </w:rPr>
        <w:t xml:space="preserve">an </w:t>
      </w:r>
      <w:r w:rsidRPr="00232A6E">
        <w:rPr>
          <w:rFonts w:ascii="Times New Roman" w:hAnsi="Times New Roman" w:cs="Times New Roman"/>
        </w:rPr>
        <w:t>error term).</w:t>
      </w:r>
    </w:p>
    <w:p w14:paraId="634E208A" w14:textId="50D0452C" w:rsidR="00406B4A" w:rsidRPr="00DB175D" w:rsidRDefault="00DB175D" w:rsidP="00232A6E">
      <w:pPr>
        <w:rPr>
          <w:rFonts w:ascii="Times New Roman" w:hAnsi="Times New Roman" w:cs="Times New Roman"/>
          <w:color w:val="E97132" w:themeColor="accent2"/>
          <w:sz w:val="28"/>
          <w:szCs w:val="28"/>
        </w:rPr>
      </w:pPr>
      <m:oMath>
        <m:r>
          <w:rPr>
            <w:rFonts w:ascii="Cambria Math" w:hAnsi="Cambria Math"/>
            <w:color w:val="E97132" w:themeColor="accent2"/>
            <w:sz w:val="28"/>
            <w:szCs w:val="28"/>
          </w:rPr>
          <m:t>Y=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E97132" w:themeColor="accent2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  <w:lang w:val="el-GR"/>
              </w:rPr>
              <m:t>π</m:t>
            </m:r>
            <m:ctrlPr>
              <w:rPr>
                <w:rFonts w:ascii="Cambria Math" w:hAnsi="Cambria Math"/>
                <w:i/>
                <w:color w:val="E97132" w:themeColor="accent2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color w:val="E97132" w:themeColor="accent2"/>
                <w:sz w:val="28"/>
                <w:szCs w:val="28"/>
                <w:vertAlign w:val="subscript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  <w:vertAlign w:val="subscript"/>
          </w:rPr>
          <m:t xml:space="preserve"> 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  <w:lang w:val="el-GR"/>
              </w:rPr>
              <m:t>π</m:t>
            </m:r>
            <m:ctrlPr>
              <w:rPr>
                <w:rFonts w:ascii="Cambria Math" w:hAnsi="Cambria Math"/>
                <w:color w:val="E97132" w:themeColor="accent2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color w:val="E97132" w:themeColor="accent2"/>
                <w:sz w:val="28"/>
                <w:szCs w:val="28"/>
                <w:vertAlign w:val="subscript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Arial"/>
            <w:color w:val="E97132" w:themeColor="accent2"/>
            <w:sz w:val="28"/>
            <w:szCs w:val="28"/>
            <w:lang w:val="el-GR"/>
          </w:rPr>
          <m:t>​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 xml:space="preserve">Z 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</w:rPr>
          <m:t xml:space="preserve"> </m:t>
        </m:r>
        <m:r>
          <w:rPr>
            <w:rFonts w:ascii="Cambria Math" w:hAnsi="Cambria Math"/>
            <w:color w:val="E97132" w:themeColor="accent2"/>
            <w:sz w:val="28"/>
            <w:szCs w:val="28"/>
            <w:lang w:val="el-GR"/>
          </w:rPr>
          <m:t>ν</m:t>
        </m:r>
        <m:r>
          <w:rPr>
            <w:rFonts w:ascii="Cambria Math"/>
            <w:color w:val="E97132" w:themeColor="accent2"/>
            <w:sz w:val="28"/>
            <w:szCs w:val="28"/>
            <w:lang w:val="el-GR"/>
          </w:rPr>
          <m:t>)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>+u</m:t>
        </m:r>
      </m:oMath>
      <w:r w:rsidRPr="00DB175D">
        <w:rPr>
          <w:rFonts w:ascii="Times New Roman" w:hAnsi="Times New Roman" w:cs="Times New Roman"/>
          <w:color w:val="E97132" w:themeColor="accent2"/>
          <w:sz w:val="28"/>
          <w:szCs w:val="28"/>
        </w:rPr>
        <w:t xml:space="preserve"> </w:t>
      </w:r>
    </w:p>
    <w:p w14:paraId="31D21410" w14:textId="60FA837F" w:rsidR="00DB175D" w:rsidRPr="00DB175D" w:rsidRDefault="00DB175D" w:rsidP="00DB175D">
      <w:pPr>
        <w:rPr>
          <w:rFonts w:ascii="Times New Roman" w:hAnsi="Times New Roman" w:cs="Times New Roman"/>
          <w:color w:val="E97132" w:themeColor="accent2"/>
          <w:sz w:val="28"/>
          <w:szCs w:val="28"/>
        </w:rPr>
      </w:pPr>
      <m:oMath>
        <m:r>
          <w:rPr>
            <w:rFonts w:ascii="Cambria Math" w:hAnsi="Cambria Math"/>
            <w:color w:val="E97132" w:themeColor="accent2"/>
            <w:sz w:val="28"/>
            <w:szCs w:val="28"/>
          </w:rPr>
          <m:t>Y=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(</m:t>
            </m:r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  <w:lang w:val="el-GR"/>
              </w:rPr>
              <m:t>π</m:t>
            </m:r>
            <m:ctrlPr>
              <w:rPr>
                <w:rFonts w:ascii="Cambria Math" w:hAnsi="Cambria Math"/>
                <w:i/>
                <w:color w:val="E97132" w:themeColor="accent2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color w:val="E97132" w:themeColor="accent2"/>
                <w:sz w:val="28"/>
                <w:szCs w:val="28"/>
                <w:vertAlign w:val="subscript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  <w:vertAlign w:val="subscript"/>
          </w:rPr>
          <m:t>)</m:t>
        </m:r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  <w:vertAlign w:val="subscript"/>
          </w:rPr>
          <m:t xml:space="preserve"> 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(</m:t>
            </m:r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  <w:lang w:val="el-GR"/>
              </w:rPr>
              <m:t>π</m:t>
            </m:r>
            <m:ctrlPr>
              <w:rPr>
                <w:rFonts w:ascii="Cambria Math" w:hAnsi="Cambria Math"/>
                <w:color w:val="E97132" w:themeColor="accent2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color w:val="E97132" w:themeColor="accent2"/>
                <w:sz w:val="28"/>
                <w:szCs w:val="28"/>
                <w:vertAlign w:val="subscript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Arial"/>
            <w:color w:val="E97132" w:themeColor="accent2"/>
            <w:sz w:val="28"/>
            <w:szCs w:val="28"/>
            <w:lang w:val="el-GR"/>
          </w:rPr>
          <m:t>)</m:t>
        </m:r>
        <m:r>
          <m:rPr>
            <m:sty m:val="p"/>
          </m:rPr>
          <w:rPr>
            <w:rFonts w:ascii="Cambria Math" w:hAnsi="Cambria Math" w:cs="Arial"/>
            <w:color w:val="E97132" w:themeColor="accent2"/>
            <w:sz w:val="28"/>
            <w:szCs w:val="28"/>
            <w:lang w:val="el-GR"/>
          </w:rPr>
          <m:t>​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 xml:space="preserve">Z 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/>
            <w:color w:val="E97132" w:themeColor="accent2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(</m:t>
            </m:r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E97132" w:themeColor="accent2"/>
            <w:sz w:val="28"/>
            <w:szCs w:val="28"/>
            <w:lang w:val="el-GR"/>
          </w:rPr>
          <m:t>ν</m:t>
        </m:r>
        <m:r>
          <w:rPr>
            <w:rFonts w:ascii="Cambria Math" w:hAnsi="Cambria Math"/>
            <w:color w:val="E97132" w:themeColor="accent2"/>
            <w:sz w:val="28"/>
            <w:szCs w:val="28"/>
          </w:rPr>
          <m:t>+u</m:t>
        </m:r>
        <m:r>
          <w:rPr>
            <w:rFonts w:ascii="Cambria Math" w:hAnsi="Cambria Math" w:cs="Times New Roman"/>
            <w:color w:val="E97132" w:themeColor="accent2"/>
            <w:sz w:val="28"/>
            <w:szCs w:val="28"/>
          </w:rPr>
          <m:t>)</m:t>
        </m:r>
      </m:oMath>
      <w:r w:rsidRPr="00DB175D">
        <w:rPr>
          <w:rFonts w:ascii="Times New Roman" w:hAnsi="Times New Roman" w:cs="Times New Roman"/>
          <w:color w:val="E97132" w:themeColor="accent2"/>
          <w:sz w:val="28"/>
          <w:szCs w:val="28"/>
        </w:rPr>
        <w:t xml:space="preserve"> </w:t>
      </w:r>
    </w:p>
    <w:p w14:paraId="0801C490" w14:textId="32E7E85F" w:rsidR="00DB175D" w:rsidRPr="00DB175D" w:rsidRDefault="00DB175D" w:rsidP="00DB175D">
      <w:pPr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color w:val="E97132" w:themeColor="accent2"/>
            <w:sz w:val="28"/>
            <w:szCs w:val="28"/>
          </w:rPr>
          <m:t>Y=</m:t>
        </m:r>
        <m:sSub>
          <m:sSubPr>
            <m:ctrlPr>
              <w:rPr>
                <w:rFonts w:ascii="Cambria Math" w:hAnsi="Cambria Math"/>
                <w:i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color w:val="E97132" w:themeColor="accent2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/>
                <w:color w:val="E97132" w:themeColor="accent2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color w:val="E97132" w:themeColor="accent2"/>
            <w:sz w:val="28"/>
            <w:szCs w:val="28"/>
          </w:rPr>
          <m:t>Z+ϵ</m:t>
        </m:r>
      </m:oMath>
      <w:r w:rsidRPr="00DB175D">
        <w:rPr>
          <w:rFonts w:ascii="Times New Roman" w:hAnsi="Times New Roman" w:cs="Times New Roman"/>
          <w:color w:val="E97132" w:themeColor="accent2"/>
          <w:sz w:val="28"/>
          <w:szCs w:val="28"/>
        </w:rPr>
        <w:t xml:space="preserve"> </w:t>
      </w:r>
    </w:p>
    <w:p w14:paraId="20884DE4" w14:textId="155CC008" w:rsidR="0054593A" w:rsidRDefault="00406B4A" w:rsidP="00290A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B). </w:t>
      </w:r>
      <w:r w:rsidRPr="00406B4A">
        <w:rPr>
          <w:rFonts w:ascii="Times New Roman" w:hAnsi="Times New Roman" w:cs="Times New Roman"/>
        </w:rPr>
        <w:t xml:space="preserve">Let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l-GR"/>
              </w:rPr>
              <m:t>α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m:t>1</m:t>
            </m:r>
          </m:e>
        </m:acc>
      </m:oMath>
      <w:r w:rsidRPr="00406B4A">
        <w:rPr>
          <w:rFonts w:ascii="Times New Roman" w:hAnsi="Times New Roman" w:cs="Times New Roman"/>
        </w:rPr>
        <w:t xml:space="preserve"> be the coefficient of </w:t>
      </w:r>
      <w:r w:rsidRPr="00406B4A">
        <w:rPr>
          <w:i/>
          <w:iCs/>
          <w:sz w:val="28"/>
          <w:szCs w:val="28"/>
        </w:rPr>
        <w:t>Z</w:t>
      </w:r>
      <w:r w:rsidRPr="00406B4A">
        <w:rPr>
          <w:rFonts w:ascii="Times New Roman" w:hAnsi="Times New Roman" w:cs="Times New Roman"/>
        </w:rPr>
        <w:t xml:space="preserve"> in the reduced</w:t>
      </w:r>
      <w:r w:rsidR="00F574A8">
        <w:rPr>
          <w:rFonts w:ascii="Times New Roman" w:hAnsi="Times New Roman" w:cs="Times New Roman"/>
        </w:rPr>
        <w:t>-</w:t>
      </w:r>
      <w:r w:rsidRPr="00406B4A">
        <w:rPr>
          <w:rFonts w:ascii="Times New Roman" w:hAnsi="Times New Roman" w:cs="Times New Roman"/>
        </w:rPr>
        <w:t xml:space="preserve">form equation. </w:t>
      </w:r>
      <w:r>
        <w:rPr>
          <w:rFonts w:ascii="Times New Roman" w:hAnsi="Times New Roman" w:cs="Times New Roman"/>
        </w:rPr>
        <w:t xml:space="preserve">Show that 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l-GR"/>
              </w:rPr>
              <m:t>β</m:t>
            </m:r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m:t>IV</m:t>
            </m:r>
          </m:e>
        </m:acc>
        <m:r>
          <w:rPr>
            <w:rFonts w:ascii="Cambria Math" w:hAnsi="Cambria Math" w:cs="Times New Roman"/>
            <w:sz w:val="28"/>
            <w:szCs w:val="28"/>
            <w:vertAlign w:val="subscript"/>
          </w:rPr>
          <m:t> </m:t>
        </m:r>
      </m:oMath>
      <w:r w:rsidRPr="00406B4A">
        <w:rPr>
          <w:rFonts w:ascii="Times New Roman" w:hAnsi="Times New Roman" w:cs="Times New Roman"/>
          <w:sz w:val="32"/>
          <w:szCs w:val="32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</w:rPr>
            </m:ctrlPr>
          </m:fPr>
          <m:num>
            <m:acc>
              <m:acc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lang w:val="el-GR"/>
                  </w:rPr>
                  <m:t>α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vertAlign w:val="subscript"/>
                  </w:rPr>
                  <m:t>1</m:t>
                </m:r>
              </m:e>
            </m:acc>
          </m:num>
          <m:den>
            <m:acc>
              <m:acc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lang w:val="el-GR"/>
                  </w:rPr>
                  <m:t>π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vertAlign w:val="subscript"/>
                  </w:rPr>
                  <m:t>1</m:t>
                </m:r>
              </m:e>
            </m:acc>
          </m:den>
        </m:f>
      </m:oMath>
      <w:r>
        <w:rPr>
          <w:rFonts w:ascii="Times New Roman" w:hAnsi="Times New Roman" w:cs="Times New Roman"/>
          <w:iCs/>
        </w:rPr>
        <w:t xml:space="preserve"> .</w:t>
      </w:r>
    </w:p>
    <w:p w14:paraId="0FF07180" w14:textId="60472D4B" w:rsidR="0054593A" w:rsidRPr="00FC39E2" w:rsidRDefault="00DB175D" w:rsidP="00290A49">
      <w:pPr>
        <w:rPr>
          <w:rFonts w:ascii="Times New Roman" w:hAnsi="Times New Roman" w:cs="Times New Roman"/>
          <w:color w:val="E97132" w:themeColor="accent2"/>
          <w:sz w:val="28"/>
          <w:szCs w:val="28"/>
        </w:rPr>
      </w:pPr>
      <w:r w:rsidRPr="00FC39E2">
        <w:rPr>
          <w:rFonts w:ascii="Times New Roman" w:hAnsi="Times New Roman" w:cs="Times New Roman"/>
          <w:iCs/>
          <w:color w:val="E97132" w:themeColor="accent2"/>
          <w:sz w:val="28"/>
          <w:szCs w:val="28"/>
        </w:rPr>
        <w:t xml:space="preserve">Regressing Y on Z: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color w:val="E97132" w:themeColor="accent2"/>
                <w:sz w:val="28"/>
                <w:szCs w:val="28"/>
                <w:lang w:val="el-GR"/>
              </w:rPr>
              <m:t>α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color w:val="E97132" w:themeColor="accent2"/>
                <w:sz w:val="28"/>
                <w:szCs w:val="28"/>
                <w:vertAlign w:val="subscript"/>
              </w:rPr>
              <m:t>1</m:t>
            </m:r>
          </m:e>
        </m:acc>
        <m:r>
          <w:rPr>
            <w:rFonts w:ascii="Cambria Math" w:hAnsi="Cambria Math" w:cs="Times New Roman"/>
            <w:color w:val="E97132" w:themeColor="accent2"/>
            <w:sz w:val="28"/>
            <w:szCs w:val="28"/>
            <w:lang w:val="el-GR"/>
          </w:rPr>
          <m:t>=</m:t>
        </m:r>
        <m:acc>
          <m:accPr>
            <m:ctrlPr>
              <w:rPr>
                <w:rFonts w:ascii="Cambria Math" w:hAnsi="Cambria Math"/>
                <w:i/>
                <w:color w:val="E97132" w:themeColor="accent2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color w:val="E97132" w:themeColor="accent2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E97132" w:themeColor="accent2"/>
                    <w:sz w:val="28"/>
                    <w:szCs w:val="28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E97132" w:themeColor="accent2"/>
                    <w:sz w:val="28"/>
                    <w:szCs w:val="28"/>
                  </w:rPr>
                  <m:t>1</m:t>
                </m:r>
              </m:sub>
            </m:sSub>
          </m:e>
        </m:acc>
      </m:oMath>
    </w:p>
    <w:p w14:paraId="3F2778B7" w14:textId="7A5E32A5" w:rsidR="00DB175D" w:rsidRPr="00FC39E2" w:rsidRDefault="00DB175D" w:rsidP="00290A49">
      <w:pPr>
        <w:rPr>
          <w:rFonts w:ascii="Times New Roman" w:hAnsi="Times New Roman" w:cs="Times New Roman"/>
          <w:iCs/>
          <w:color w:val="E97132" w:themeColor="accent2"/>
          <w:sz w:val="28"/>
          <w:szCs w:val="28"/>
        </w:rPr>
      </w:pPr>
      <w:r w:rsidRPr="00FC39E2">
        <w:rPr>
          <w:rFonts w:ascii="Times New Roman" w:hAnsi="Times New Roman" w:cs="Times New Roman"/>
          <w:color w:val="E97132" w:themeColor="accent2"/>
          <w:sz w:val="28"/>
          <w:szCs w:val="28"/>
        </w:rPr>
        <w:t xml:space="preserve">Regressing X on Z: </w:t>
      </w:r>
      <m:oMath>
        <m:acc>
          <m:accPr>
            <m:ctrlPr>
              <w:rPr>
                <w:rFonts w:ascii="Cambria Math" w:hAnsi="Cambria Math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E97132" w:themeColor="accent2"/>
                    <w:sz w:val="28"/>
                    <w:szCs w:val="28"/>
                    <w:lang w:val="el-GR"/>
                  </w:rPr>
                </m:ctrlPr>
              </m:sSubPr>
              <m:e>
                <m:r>
                  <w:rPr>
                    <w:rFonts w:ascii="Cambria Math" w:hAnsi="Cambria Math"/>
                    <w:color w:val="E97132" w:themeColor="accent2"/>
                    <w:sz w:val="28"/>
                    <w:szCs w:val="28"/>
                    <w:lang w:val="el-GR"/>
                  </w:rPr>
                  <m:t>π</m:t>
                </m:r>
                <m:ctrlPr>
                  <w:rPr>
                    <w:rFonts w:ascii="Cambria Math" w:hAnsi="Cambria Math"/>
                    <w:color w:val="E97132" w:themeColor="accent2"/>
                    <w:sz w:val="28"/>
                    <w:szCs w:val="28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color w:val="E97132" w:themeColor="accent2"/>
                    <w:sz w:val="28"/>
                    <w:szCs w:val="28"/>
                    <w:vertAlign w:val="subscript"/>
                  </w:rPr>
                  <m:t>1</m:t>
                </m:r>
              </m:sub>
            </m:sSub>
          </m:e>
        </m:acc>
      </m:oMath>
    </w:p>
    <w:p w14:paraId="4D130020" w14:textId="229802B5" w:rsidR="00DB175D" w:rsidRPr="00FC39E2" w:rsidRDefault="00DB175D" w:rsidP="00290A49">
      <w:pPr>
        <w:rPr>
          <w:rFonts w:ascii="Times New Roman" w:hAnsi="Times New Roman" w:cs="Times New Roman"/>
          <w:iCs/>
          <w:color w:val="E97132" w:themeColor="accent2"/>
          <w:sz w:val="28"/>
          <w:szCs w:val="28"/>
        </w:rPr>
      </w:pPr>
      <w:r w:rsidRPr="00FC39E2">
        <w:rPr>
          <w:rFonts w:ascii="Times New Roman" w:hAnsi="Times New Roman" w:cs="Times New Roman"/>
          <w:iCs/>
          <w:color w:val="E97132" w:themeColor="accent2"/>
          <w:sz w:val="28"/>
          <w:szCs w:val="28"/>
        </w:rPr>
        <w:t xml:space="preserve">We know that for the population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color w:val="E97132" w:themeColor="accent2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π</m:t>
            </m:r>
          </m:e>
          <m:sub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1</m:t>
            </m:r>
          </m:sub>
        </m:sSub>
      </m:oMath>
      <w:r w:rsidRPr="00FC39E2">
        <w:rPr>
          <w:rFonts w:ascii="Times New Roman" w:hAnsi="Times New Roman" w:cs="Times New Roman"/>
          <w:iCs/>
          <w:color w:val="E97132" w:themeColor="accent2"/>
          <w:sz w:val="28"/>
          <w:szCs w:val="28"/>
        </w:rPr>
        <w:t xml:space="preserve"> then for a sample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E97132" w:themeColor="accent2"/>
            <w:sz w:val="28"/>
            <w:szCs w:val="28"/>
          </w:rPr>
          <m:t>​≈</m:t>
        </m:r>
        <m:acc>
          <m:acc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  <w:sz w:val="28"/>
                    <w:szCs w:val="28"/>
                  </w:rPr>
                  <m:t>β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E97132" w:themeColor="accent2"/>
            <w:sz w:val="28"/>
            <w:szCs w:val="28"/>
          </w:rPr>
          <m:t>​</m:t>
        </m:r>
        <m:acc>
          <m:acc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  <w:sz w:val="28"/>
                    <w:szCs w:val="28"/>
                  </w:rPr>
                  <m:t>π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color w:val="E97132" w:themeColor="accent2"/>
            <w:sz w:val="28"/>
            <w:szCs w:val="28"/>
          </w:rPr>
          <m:t>​</m:t>
        </m:r>
      </m:oMath>
    </w:p>
    <w:p w14:paraId="5E07C63A" w14:textId="2D9EEA24" w:rsidR="00DB175D" w:rsidRPr="00FC39E2" w:rsidRDefault="00DB175D" w:rsidP="00290A49">
      <w:pPr>
        <w:rPr>
          <w:rFonts w:ascii="Times New Roman" w:hAnsi="Times New Roman" w:cs="Times New Roman"/>
          <w:i/>
          <w:color w:val="E97132" w:themeColor="accent2"/>
        </w:rPr>
      </w:pPr>
      <w:r w:rsidRPr="00FC39E2">
        <w:rPr>
          <w:rFonts w:ascii="Times New Roman" w:hAnsi="Times New Roman" w:cs="Times New Roman"/>
          <w:iCs/>
          <w:color w:val="E97132" w:themeColor="accent2"/>
          <w:sz w:val="28"/>
          <w:szCs w:val="28"/>
        </w:rPr>
        <w:t xml:space="preserve">Then solving for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color w:val="E97132" w:themeColor="accent2"/>
                <w:sz w:val="28"/>
                <w:szCs w:val="28"/>
              </w:rPr>
              <m:t>1</m:t>
            </m:r>
          </m:sub>
        </m:sSub>
      </m:oMath>
      <w:r w:rsidRPr="00FC39E2">
        <w:rPr>
          <w:rFonts w:ascii="Times New Roman" w:hAnsi="Times New Roman" w:cs="Times New Roman"/>
          <w:iCs/>
          <w:color w:val="E97132" w:themeColor="accent2"/>
          <w:sz w:val="28"/>
          <w:szCs w:val="28"/>
        </w:rPr>
        <w:t xml:space="preserve">: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color w:val="E97132" w:themeColor="accent2"/>
                <w:sz w:val="28"/>
                <w:szCs w:val="28"/>
                <w:lang w:val="el-GR"/>
              </w:rPr>
              <m:t>β</m:t>
            </m:r>
            <m:r>
              <m:rPr>
                <m:nor/>
              </m:rPr>
              <w:rPr>
                <w:rFonts w:ascii="Times New Roman" w:hAnsi="Times New Roman" w:cs="Times New Roman"/>
                <w:color w:val="E97132" w:themeColor="accent2"/>
                <w:sz w:val="28"/>
                <w:szCs w:val="28"/>
                <w:vertAlign w:val="subscript"/>
              </w:rPr>
              <m:t>IV</m:t>
            </m:r>
          </m:e>
        </m:acc>
        <m:r>
          <w:rPr>
            <w:rFonts w:ascii="Cambria Math" w:hAnsi="Cambria Math" w:cs="Times New Roman"/>
            <w:color w:val="E97132" w:themeColor="accent2"/>
            <w:sz w:val="28"/>
            <w:szCs w:val="28"/>
            <w:vertAlign w:val="subscript"/>
          </w:rPr>
          <m:t> </m:t>
        </m:r>
      </m:oMath>
      <w:r w:rsidRPr="00FC39E2">
        <w:rPr>
          <w:rFonts w:ascii="Times New Roman" w:hAnsi="Times New Roman" w:cs="Times New Roman"/>
          <w:color w:val="E97132" w:themeColor="accent2"/>
          <w:sz w:val="32"/>
          <w:szCs w:val="32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iCs/>
                <w:color w:val="E97132" w:themeColor="accent2"/>
                <w:sz w:val="36"/>
                <w:szCs w:val="36"/>
              </w:rPr>
            </m:ctrlPr>
          </m:fPr>
          <m:num>
            <m:acc>
              <m:acc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color w:val="E97132" w:themeColor="accent2"/>
                    <w:sz w:val="36"/>
                    <w:szCs w:val="36"/>
                    <w:lang w:val="el-GR"/>
                  </w:rPr>
                  <m:t>α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color w:val="E97132" w:themeColor="accent2"/>
                    <w:sz w:val="36"/>
                    <w:szCs w:val="36"/>
                    <w:vertAlign w:val="subscript"/>
                  </w:rPr>
                  <m:t>1</m:t>
                </m:r>
              </m:e>
            </m:acc>
          </m:num>
          <m:den>
            <m:acc>
              <m:acc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color w:val="E97132" w:themeColor="accent2"/>
                    <w:sz w:val="36"/>
                    <w:szCs w:val="36"/>
                    <w:lang w:val="el-GR"/>
                  </w:rPr>
                  <m:t>π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color w:val="E97132" w:themeColor="accent2"/>
                    <w:sz w:val="36"/>
                    <w:szCs w:val="36"/>
                    <w:vertAlign w:val="subscript"/>
                  </w:rPr>
                  <m:t>1</m:t>
                </m:r>
              </m:e>
            </m:acc>
          </m:den>
        </m:f>
      </m:oMath>
      <w:r w:rsidRPr="00FC39E2">
        <w:rPr>
          <w:rFonts w:ascii="Times New Roman" w:hAnsi="Times New Roman" w:cs="Times New Roman"/>
          <w:iCs/>
          <w:color w:val="E97132" w:themeColor="accent2"/>
        </w:rPr>
        <w:t xml:space="preserve"> </w:t>
      </w:r>
      <w:r w:rsidRPr="00FC39E2">
        <w:rPr>
          <w:rFonts w:ascii="Times New Roman" w:hAnsi="Times New Roman" w:cs="Times New Roman"/>
          <w:iCs/>
          <w:color w:val="E97132" w:themeColor="accent2"/>
        </w:rPr>
        <w:t xml:space="preserve"> </w:t>
      </w:r>
    </w:p>
    <w:p w14:paraId="09D8422C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5892B48" w14:textId="77777777" w:rsidR="00601DF5" w:rsidRDefault="00601DF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654E4D2" w14:textId="669537C3" w:rsidR="00732A05" w:rsidRPr="00094D29" w:rsidRDefault="00732A05" w:rsidP="00290A49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lastRenderedPageBreak/>
        <w:t xml:space="preserve">Question </w:t>
      </w:r>
      <w:r w:rsidR="00A07E9B">
        <w:rPr>
          <w:rFonts w:ascii="Times New Roman" w:hAnsi="Times New Roman" w:cs="Times New Roman" w:hint="eastAsia"/>
          <w:b/>
          <w:bCs/>
        </w:rPr>
        <w:t>6</w:t>
      </w:r>
      <w:r>
        <w:rPr>
          <w:rFonts w:ascii="Times New Roman" w:hAnsi="Times New Roman" w:cs="Times New Roman"/>
        </w:rPr>
        <w:t xml:space="preserve"> (Each sub-question is worth 4 points, 20 points in total.)</w:t>
      </w:r>
    </w:p>
    <w:p w14:paraId="0DB89A3B" w14:textId="674051C6" w:rsidR="00CA72C5" w:rsidRDefault="00AF0418" w:rsidP="00290A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question is about implementing </w:t>
      </w:r>
      <w:r w:rsidR="00BC700D" w:rsidRPr="00094D29">
        <w:rPr>
          <w:rFonts w:ascii="Times New Roman" w:hAnsi="Times New Roman" w:cs="Times New Roman"/>
        </w:rPr>
        <w:t>IV</w:t>
      </w:r>
      <w:r w:rsidR="00290A49" w:rsidRPr="00094D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methods using </w:t>
      </w:r>
      <w:r w:rsidR="00290A49" w:rsidRPr="00094D29">
        <w:rPr>
          <w:rFonts w:ascii="Times New Roman" w:hAnsi="Times New Roman" w:cs="Times New Roman"/>
        </w:rPr>
        <w:t>simulation</w:t>
      </w:r>
      <w:r>
        <w:rPr>
          <w:rFonts w:ascii="Times New Roman" w:hAnsi="Times New Roman" w:cs="Times New Roman"/>
        </w:rPr>
        <w:t xml:space="preserve">s in STATA. </w:t>
      </w:r>
    </w:p>
    <w:p w14:paraId="0755220E" w14:textId="03A203F9" w:rsidR="00AF0418" w:rsidRDefault="00AF0418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A). Run the following block of commands in STATA.</w:t>
      </w:r>
    </w:p>
    <w:p w14:paraId="5A739969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clear</w:t>
      </w:r>
    </w:p>
    <w:p w14:paraId="1FD14A3B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 xml:space="preserve">set </w:t>
      </w:r>
      <w:proofErr w:type="spellStart"/>
      <w:r w:rsidRPr="00AF0418">
        <w:rPr>
          <w:rFonts w:ascii="Times New Roman" w:hAnsi="Times New Roman" w:cs="Times New Roman"/>
          <w:i/>
          <w:iCs/>
        </w:rPr>
        <w:t>obs</w:t>
      </w:r>
      <w:proofErr w:type="spellEnd"/>
      <w:r w:rsidRPr="00AF0418">
        <w:rPr>
          <w:rFonts w:ascii="Times New Roman" w:hAnsi="Times New Roman" w:cs="Times New Roman"/>
          <w:i/>
          <w:iCs/>
        </w:rPr>
        <w:t xml:space="preserve"> 1000</w:t>
      </w:r>
    </w:p>
    <w:p w14:paraId="3B19814A" w14:textId="77777777" w:rsidR="00AF0418" w:rsidRPr="00E816F2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z=rnormal()</w:t>
      </w:r>
    </w:p>
    <w:p w14:paraId="5C81D523" w14:textId="77777777" w:rsidR="00AF0418" w:rsidRPr="00E816F2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u=rnormal()</w:t>
      </w:r>
    </w:p>
    <w:p w14:paraId="7BDA9713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x=rnormal()</w:t>
      </w:r>
    </w:p>
    <w:p w14:paraId="0BE29B4F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d=2+2*z-x+3*u+rnormal()</w:t>
      </w:r>
    </w:p>
    <w:p w14:paraId="5F75AB77" w14:textId="0F6CCC4A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gen y=5+3*d+2*x+4*</w:t>
      </w:r>
      <w:proofErr w:type="spellStart"/>
      <w:r w:rsidRPr="00AF0418">
        <w:rPr>
          <w:rFonts w:ascii="Times New Roman" w:hAnsi="Times New Roman" w:cs="Times New Roman"/>
          <w:i/>
          <w:iCs/>
        </w:rPr>
        <w:t>u+</w:t>
      </w:r>
      <w:proofErr w:type="gramStart"/>
      <w:r w:rsidRPr="00AF0418">
        <w:rPr>
          <w:rFonts w:ascii="Times New Roman" w:hAnsi="Times New Roman" w:cs="Times New Roman"/>
          <w:i/>
          <w:iCs/>
        </w:rPr>
        <w:t>rnormal</w:t>
      </w:r>
      <w:proofErr w:type="spellEnd"/>
      <w:r w:rsidRPr="00AF0418">
        <w:rPr>
          <w:rFonts w:ascii="Times New Roman" w:hAnsi="Times New Roman" w:cs="Times New Roman"/>
          <w:i/>
          <w:iCs/>
        </w:rPr>
        <w:t>(</w:t>
      </w:r>
      <w:proofErr w:type="gramEnd"/>
      <w:r w:rsidRPr="00AF0418">
        <w:rPr>
          <w:rFonts w:ascii="Times New Roman" w:hAnsi="Times New Roman" w:cs="Times New Roman"/>
          <w:i/>
          <w:iCs/>
        </w:rPr>
        <w:t>)</w:t>
      </w:r>
    </w:p>
    <w:p w14:paraId="1C58B313" w14:textId="4A339281" w:rsidR="00AF0418" w:rsidRDefault="00AF0418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Now, </w:t>
      </w:r>
      <w:r w:rsidRPr="00AF0418">
        <w:rPr>
          <w:rFonts w:ascii="Times New Roman" w:hAnsi="Times New Roman" w:cs="Times New Roman"/>
        </w:rPr>
        <w:t>reg</w:t>
      </w:r>
      <w:r>
        <w:rPr>
          <w:rFonts w:ascii="Times New Roman" w:hAnsi="Times New Roman" w:cs="Times New Roman"/>
        </w:rPr>
        <w:t>ress</w:t>
      </w:r>
      <w:r w:rsidRPr="00AF0418">
        <w:rPr>
          <w:rFonts w:ascii="Times New Roman" w:hAnsi="Times New Roman" w:cs="Times New Roman"/>
        </w:rPr>
        <w:t xml:space="preserve"> y </w:t>
      </w:r>
      <w:r>
        <w:rPr>
          <w:rFonts w:ascii="Times New Roman" w:hAnsi="Times New Roman" w:cs="Times New Roman"/>
        </w:rPr>
        <w:t xml:space="preserve">on </w:t>
      </w:r>
      <w:r w:rsidRPr="00AF0418">
        <w:rPr>
          <w:rFonts w:ascii="Times New Roman" w:hAnsi="Times New Roman" w:cs="Times New Roman"/>
        </w:rPr>
        <w:t xml:space="preserve">d </w:t>
      </w:r>
      <w:r>
        <w:rPr>
          <w:rFonts w:ascii="Times New Roman" w:hAnsi="Times New Roman" w:cs="Times New Roman"/>
        </w:rPr>
        <w:t xml:space="preserve">and </w:t>
      </w:r>
      <w:r w:rsidRPr="00AF0418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. Is this </w:t>
      </w:r>
      <w:r w:rsidRPr="00AF0418">
        <w:rPr>
          <w:rFonts w:ascii="Times New Roman" w:hAnsi="Times New Roman" w:cs="Times New Roman"/>
        </w:rPr>
        <w:t xml:space="preserve">OLS </w:t>
      </w:r>
      <w:r>
        <w:rPr>
          <w:rFonts w:ascii="Times New Roman" w:hAnsi="Times New Roman" w:cs="Times New Roman"/>
        </w:rPr>
        <w:t>regression</w:t>
      </w:r>
      <w:r w:rsidRPr="00AF0418">
        <w:rPr>
          <w:rFonts w:ascii="Times New Roman" w:hAnsi="Times New Roman" w:cs="Times New Roman"/>
        </w:rPr>
        <w:t xml:space="preserve"> biased</w:t>
      </w:r>
      <w:r>
        <w:rPr>
          <w:rFonts w:ascii="Times New Roman" w:hAnsi="Times New Roman" w:cs="Times New Roman"/>
        </w:rPr>
        <w:t>? Why or why not?</w:t>
      </w:r>
    </w:p>
    <w:p w14:paraId="160D6ED7" w14:textId="77777777" w:rsidR="002F0090" w:rsidRDefault="002F0090" w:rsidP="00AF0418">
      <w:pPr>
        <w:rPr>
          <w:rFonts w:ascii="Times New Roman" w:hAnsi="Times New Roman" w:cs="Times New Roman"/>
        </w:rPr>
      </w:pPr>
    </w:p>
    <w:p w14:paraId="6A34D566" w14:textId="0E99D4AA" w:rsidR="002F0090" w:rsidRDefault="002F0090" w:rsidP="00AF04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B). Estimate the relationship </w:t>
      </w:r>
      <w:r w:rsidRPr="00AF0418">
        <w:rPr>
          <w:rFonts w:ascii="Times New Roman" w:hAnsi="Times New Roman" w:cs="Times New Roman"/>
        </w:rPr>
        <w:t xml:space="preserve">y </w:t>
      </w:r>
      <w:r>
        <w:rPr>
          <w:rFonts w:ascii="Times New Roman" w:hAnsi="Times New Roman" w:cs="Times New Roman"/>
        </w:rPr>
        <w:t xml:space="preserve">= </w:t>
      </w:r>
      <w:r w:rsidRPr="00AF0418">
        <w:rPr>
          <w:rFonts w:ascii="Times New Roman" w:hAnsi="Times New Roman" w:cs="Times New Roman"/>
        </w:rPr>
        <w:t xml:space="preserve">d </w:t>
      </w:r>
      <w:r>
        <w:rPr>
          <w:rFonts w:ascii="Times New Roman" w:hAnsi="Times New Roman" w:cs="Times New Roman"/>
        </w:rPr>
        <w:t xml:space="preserve">+ </w:t>
      </w:r>
      <w:r w:rsidRPr="00AF0418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 using the </w:t>
      </w:r>
      <w:r w:rsidRPr="002F0090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 command, </w:t>
      </w:r>
      <w:proofErr w:type="spellStart"/>
      <w:r w:rsidRPr="002F0090">
        <w:rPr>
          <w:rFonts w:ascii="Times New Roman" w:hAnsi="Times New Roman" w:cs="Times New Roman"/>
          <w:i/>
          <w:iCs/>
        </w:rPr>
        <w:t>ivregress</w:t>
      </w:r>
      <w:proofErr w:type="spellEnd"/>
      <w:r>
        <w:rPr>
          <w:rFonts w:ascii="Times New Roman" w:hAnsi="Times New Roman" w:cs="Times New Roman"/>
        </w:rPr>
        <w:t xml:space="preserve">. Screenshot and paste your results here. </w:t>
      </w:r>
      <w:r w:rsidR="004963D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Hint: I showed this in class.</w:t>
      </w:r>
      <w:r w:rsidR="004963D4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766B3D98" w14:textId="77777777" w:rsidR="002F0090" w:rsidRDefault="002F0090" w:rsidP="00AF0418">
      <w:pPr>
        <w:rPr>
          <w:rFonts w:ascii="Times New Roman" w:hAnsi="Times New Roman" w:cs="Times New Roman"/>
        </w:rPr>
      </w:pPr>
    </w:p>
    <w:p w14:paraId="6C66F6CA" w14:textId="2D73EF46" w:rsidR="00AA0E14" w:rsidRDefault="002F0090" w:rsidP="00AF04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C). How are the estimates using the </w:t>
      </w:r>
      <w:r w:rsidRPr="002F0090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 command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compared to those using </w:t>
      </w:r>
      <w:r w:rsidRPr="00AF0418">
        <w:rPr>
          <w:rFonts w:ascii="Times New Roman" w:hAnsi="Times New Roman" w:cs="Times New Roman"/>
        </w:rPr>
        <w:t xml:space="preserve">OLS </w:t>
      </w:r>
      <w:r>
        <w:rPr>
          <w:rFonts w:ascii="Times New Roman" w:hAnsi="Times New Roman" w:cs="Times New Roman"/>
        </w:rPr>
        <w:t>regression? Is this IV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regression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using </w:t>
      </w:r>
      <w:proofErr w:type="spellStart"/>
      <w:r w:rsidRPr="002F0090">
        <w:rPr>
          <w:rFonts w:ascii="Times New Roman" w:hAnsi="Times New Roman" w:cs="Times New Roman"/>
          <w:i/>
          <w:iCs/>
        </w:rPr>
        <w:t>ivregress</w:t>
      </w:r>
      <w:proofErr w:type="spellEnd"/>
      <w:r w:rsidRPr="00AF0418">
        <w:rPr>
          <w:rFonts w:ascii="Times New Roman" w:hAnsi="Times New Roman" w:cs="Times New Roman"/>
        </w:rPr>
        <w:t xml:space="preserve"> biased</w:t>
      </w:r>
      <w:r>
        <w:rPr>
          <w:rFonts w:ascii="Times New Roman" w:hAnsi="Times New Roman" w:cs="Times New Roman"/>
        </w:rPr>
        <w:t>?</w:t>
      </w:r>
      <w:r w:rsidR="006409B4">
        <w:rPr>
          <w:rFonts w:ascii="Times New Roman" w:hAnsi="Times New Roman" w:cs="Times New Roman"/>
        </w:rPr>
        <w:t xml:space="preserve"> Why or why not?</w:t>
      </w:r>
    </w:p>
    <w:p w14:paraId="58F477DE" w14:textId="77777777" w:rsidR="007F7A11" w:rsidRDefault="007F7A11" w:rsidP="00AF0418">
      <w:pPr>
        <w:rPr>
          <w:rFonts w:ascii="Times New Roman" w:hAnsi="Times New Roman" w:cs="Times New Roman"/>
        </w:rPr>
      </w:pPr>
    </w:p>
    <w:p w14:paraId="030C0449" w14:textId="77777777" w:rsidR="00AA0E14" w:rsidRDefault="00AA0E14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D). Run the following block of commands in STATA.</w:t>
      </w:r>
    </w:p>
    <w:p w14:paraId="53A4745A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clear</w:t>
      </w:r>
    </w:p>
    <w:p w14:paraId="67107A02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 xml:space="preserve">set </w:t>
      </w:r>
      <w:proofErr w:type="spellStart"/>
      <w:r w:rsidRPr="00AA0E14">
        <w:rPr>
          <w:rFonts w:ascii="Times New Roman" w:hAnsi="Times New Roman" w:cs="Times New Roman"/>
          <w:i/>
          <w:iCs/>
        </w:rPr>
        <w:t>obs</w:t>
      </w:r>
      <w:proofErr w:type="spellEnd"/>
      <w:r w:rsidRPr="00AA0E14">
        <w:rPr>
          <w:rFonts w:ascii="Times New Roman" w:hAnsi="Times New Roman" w:cs="Times New Roman"/>
          <w:i/>
          <w:iCs/>
        </w:rPr>
        <w:t xml:space="preserve"> 1000</w:t>
      </w:r>
    </w:p>
    <w:p w14:paraId="7E258C58" w14:textId="77777777" w:rsidR="00AA0E14" w:rsidRPr="00E816F2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z=rnormal()</w:t>
      </w:r>
    </w:p>
    <w:p w14:paraId="01860236" w14:textId="77777777" w:rsidR="00AA0E14" w:rsidRPr="00E816F2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u=rnormal()</w:t>
      </w:r>
    </w:p>
    <w:p w14:paraId="105DA584" w14:textId="0D0F7703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x=rnormal()</w:t>
      </w:r>
    </w:p>
    <w:p w14:paraId="6B928DF8" w14:textId="77777777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d1=2+z-x+3*u+rnormal()</w:t>
      </w:r>
    </w:p>
    <w:p w14:paraId="705D46F8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gen y1=5+3*d1+2*x+4*</w:t>
      </w:r>
      <w:proofErr w:type="spellStart"/>
      <w:r w:rsidRPr="00AA0E14">
        <w:rPr>
          <w:rFonts w:ascii="Times New Roman" w:hAnsi="Times New Roman" w:cs="Times New Roman"/>
          <w:i/>
          <w:iCs/>
        </w:rPr>
        <w:t>u+</w:t>
      </w:r>
      <w:proofErr w:type="gramStart"/>
      <w:r w:rsidRPr="00AA0E14">
        <w:rPr>
          <w:rFonts w:ascii="Times New Roman" w:hAnsi="Times New Roman" w:cs="Times New Roman"/>
          <w:i/>
          <w:iCs/>
        </w:rPr>
        <w:t>rnormal</w:t>
      </w:r>
      <w:proofErr w:type="spellEnd"/>
      <w:r w:rsidRPr="00AA0E14">
        <w:rPr>
          <w:rFonts w:ascii="Times New Roman" w:hAnsi="Times New Roman" w:cs="Times New Roman"/>
          <w:i/>
          <w:iCs/>
        </w:rPr>
        <w:t>(</w:t>
      </w:r>
      <w:proofErr w:type="gramEnd"/>
      <w:r w:rsidRPr="00AA0E14">
        <w:rPr>
          <w:rFonts w:ascii="Times New Roman" w:hAnsi="Times New Roman" w:cs="Times New Roman"/>
          <w:i/>
          <w:iCs/>
        </w:rPr>
        <w:t>)</w:t>
      </w:r>
    </w:p>
    <w:p w14:paraId="45789D3E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reg y1 d1 x</w:t>
      </w:r>
    </w:p>
    <w:p w14:paraId="2ECB81ED" w14:textId="77777777" w:rsidR="0054593A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proofErr w:type="spellStart"/>
      <w:r w:rsidRPr="00AA0E14">
        <w:rPr>
          <w:rFonts w:ascii="Times New Roman" w:hAnsi="Times New Roman" w:cs="Times New Roman"/>
          <w:i/>
          <w:iCs/>
        </w:rPr>
        <w:t>ivregress</w:t>
      </w:r>
      <w:proofErr w:type="spellEnd"/>
      <w:r w:rsidRPr="00AA0E14">
        <w:rPr>
          <w:rFonts w:ascii="Times New Roman" w:hAnsi="Times New Roman" w:cs="Times New Roman"/>
          <w:i/>
          <w:iCs/>
        </w:rPr>
        <w:t xml:space="preserve"> 2sls y1 (d1=z) x</w:t>
      </w:r>
    </w:p>
    <w:p w14:paraId="1C55AA49" w14:textId="37259248" w:rsidR="007B3733" w:rsidRPr="0054593A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Screenshot and paste your results using </w:t>
      </w:r>
      <w:proofErr w:type="spellStart"/>
      <w:r w:rsidRPr="00AA0E14">
        <w:rPr>
          <w:rFonts w:ascii="Times New Roman" w:hAnsi="Times New Roman" w:cs="Times New Roman"/>
          <w:i/>
          <w:iCs/>
        </w:rPr>
        <w:t>ivregress</w:t>
      </w:r>
      <w:proofErr w:type="spellEnd"/>
      <w:r w:rsidRPr="00AA0E1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here. Is this a strong</w:t>
      </w:r>
      <w:r w:rsidR="00D54A37">
        <w:rPr>
          <w:rFonts w:ascii="Times New Roman" w:hAnsi="Times New Roman" w:cs="Times New Roman"/>
        </w:rPr>
        <w:t xml:space="preserve"> IV or weak IV? Why or why not?</w:t>
      </w:r>
    </w:p>
    <w:sectPr w:rsidR="007B3733" w:rsidRPr="00545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23EBE"/>
    <w:multiLevelType w:val="multilevel"/>
    <w:tmpl w:val="A550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55EB7"/>
    <w:multiLevelType w:val="multilevel"/>
    <w:tmpl w:val="A330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1B3A26"/>
    <w:multiLevelType w:val="multilevel"/>
    <w:tmpl w:val="FD0A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13044F"/>
    <w:multiLevelType w:val="hybridMultilevel"/>
    <w:tmpl w:val="38CC3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4960295">
    <w:abstractNumId w:val="3"/>
  </w:num>
  <w:num w:numId="2" w16cid:durableId="887573054">
    <w:abstractNumId w:val="2"/>
  </w:num>
  <w:num w:numId="3" w16cid:durableId="1384255203">
    <w:abstractNumId w:val="0"/>
  </w:num>
  <w:num w:numId="4" w16cid:durableId="2005738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2E0"/>
    <w:rsid w:val="00000FD2"/>
    <w:rsid w:val="0001744B"/>
    <w:rsid w:val="00065543"/>
    <w:rsid w:val="000816E9"/>
    <w:rsid w:val="000856DA"/>
    <w:rsid w:val="00094D29"/>
    <w:rsid w:val="00097ABE"/>
    <w:rsid w:val="000A005E"/>
    <w:rsid w:val="000C3068"/>
    <w:rsid w:val="000C537B"/>
    <w:rsid w:val="000D1EA6"/>
    <w:rsid w:val="000D5D4E"/>
    <w:rsid w:val="001035BD"/>
    <w:rsid w:val="00130FA1"/>
    <w:rsid w:val="0017353E"/>
    <w:rsid w:val="00183C83"/>
    <w:rsid w:val="001B565A"/>
    <w:rsid w:val="001B5F6C"/>
    <w:rsid w:val="001D269D"/>
    <w:rsid w:val="001D2BC9"/>
    <w:rsid w:val="001D7B0B"/>
    <w:rsid w:val="001D7D25"/>
    <w:rsid w:val="001F1C00"/>
    <w:rsid w:val="001F3C55"/>
    <w:rsid w:val="002007C3"/>
    <w:rsid w:val="00232A6E"/>
    <w:rsid w:val="00265CD9"/>
    <w:rsid w:val="00275696"/>
    <w:rsid w:val="00290A49"/>
    <w:rsid w:val="002B7C58"/>
    <w:rsid w:val="002C54E4"/>
    <w:rsid w:val="002F0090"/>
    <w:rsid w:val="002F11F1"/>
    <w:rsid w:val="00322450"/>
    <w:rsid w:val="0034756C"/>
    <w:rsid w:val="0037744C"/>
    <w:rsid w:val="00397453"/>
    <w:rsid w:val="003A6B40"/>
    <w:rsid w:val="00406B4A"/>
    <w:rsid w:val="00425E3E"/>
    <w:rsid w:val="00453922"/>
    <w:rsid w:val="004963D4"/>
    <w:rsid w:val="004A6AEE"/>
    <w:rsid w:val="004D3203"/>
    <w:rsid w:val="004E2AF8"/>
    <w:rsid w:val="00512A41"/>
    <w:rsid w:val="00535711"/>
    <w:rsid w:val="0054593A"/>
    <w:rsid w:val="00546108"/>
    <w:rsid w:val="00554E1C"/>
    <w:rsid w:val="005845AB"/>
    <w:rsid w:val="00591FDF"/>
    <w:rsid w:val="005D0BB4"/>
    <w:rsid w:val="00601DF5"/>
    <w:rsid w:val="00637771"/>
    <w:rsid w:val="006409B4"/>
    <w:rsid w:val="0066452B"/>
    <w:rsid w:val="00686F70"/>
    <w:rsid w:val="006B6DCB"/>
    <w:rsid w:val="006C52E0"/>
    <w:rsid w:val="00732A05"/>
    <w:rsid w:val="007542FD"/>
    <w:rsid w:val="007A1A3A"/>
    <w:rsid w:val="007A3B53"/>
    <w:rsid w:val="007B3733"/>
    <w:rsid w:val="007D445B"/>
    <w:rsid w:val="007F1BB0"/>
    <w:rsid w:val="007F7A11"/>
    <w:rsid w:val="00816A29"/>
    <w:rsid w:val="00817766"/>
    <w:rsid w:val="008273DF"/>
    <w:rsid w:val="00854068"/>
    <w:rsid w:val="008622A9"/>
    <w:rsid w:val="00873466"/>
    <w:rsid w:val="00896693"/>
    <w:rsid w:val="008A361F"/>
    <w:rsid w:val="008A772F"/>
    <w:rsid w:val="008E6A7C"/>
    <w:rsid w:val="00914C91"/>
    <w:rsid w:val="00915552"/>
    <w:rsid w:val="00953CEB"/>
    <w:rsid w:val="00981BDA"/>
    <w:rsid w:val="009B42B3"/>
    <w:rsid w:val="009D6797"/>
    <w:rsid w:val="009F51AD"/>
    <w:rsid w:val="00A075AE"/>
    <w:rsid w:val="00A07E9B"/>
    <w:rsid w:val="00A43A5E"/>
    <w:rsid w:val="00A56BD8"/>
    <w:rsid w:val="00A66E61"/>
    <w:rsid w:val="00A93009"/>
    <w:rsid w:val="00AA0E14"/>
    <w:rsid w:val="00AE02C7"/>
    <w:rsid w:val="00AF0418"/>
    <w:rsid w:val="00AF7C57"/>
    <w:rsid w:val="00B06F20"/>
    <w:rsid w:val="00B21871"/>
    <w:rsid w:val="00B66885"/>
    <w:rsid w:val="00BA1573"/>
    <w:rsid w:val="00BC700D"/>
    <w:rsid w:val="00BE2BCB"/>
    <w:rsid w:val="00BE5A98"/>
    <w:rsid w:val="00BF4948"/>
    <w:rsid w:val="00C0425B"/>
    <w:rsid w:val="00C11550"/>
    <w:rsid w:val="00C22829"/>
    <w:rsid w:val="00C358A4"/>
    <w:rsid w:val="00C42DCB"/>
    <w:rsid w:val="00C627E3"/>
    <w:rsid w:val="00C97582"/>
    <w:rsid w:val="00CA72C5"/>
    <w:rsid w:val="00CE4EA5"/>
    <w:rsid w:val="00D07C6E"/>
    <w:rsid w:val="00D3341A"/>
    <w:rsid w:val="00D37B93"/>
    <w:rsid w:val="00D523A3"/>
    <w:rsid w:val="00D54A37"/>
    <w:rsid w:val="00D6482D"/>
    <w:rsid w:val="00D95789"/>
    <w:rsid w:val="00D95C66"/>
    <w:rsid w:val="00DB00EC"/>
    <w:rsid w:val="00DB0B3E"/>
    <w:rsid w:val="00DB175D"/>
    <w:rsid w:val="00DE0B8D"/>
    <w:rsid w:val="00E11640"/>
    <w:rsid w:val="00E15374"/>
    <w:rsid w:val="00E307A6"/>
    <w:rsid w:val="00E43275"/>
    <w:rsid w:val="00E816F2"/>
    <w:rsid w:val="00F11643"/>
    <w:rsid w:val="00F340CF"/>
    <w:rsid w:val="00F574A8"/>
    <w:rsid w:val="00F7419E"/>
    <w:rsid w:val="00FC39E2"/>
    <w:rsid w:val="00FD23B5"/>
    <w:rsid w:val="00FD4273"/>
    <w:rsid w:val="00FD4C05"/>
    <w:rsid w:val="00FE5C7C"/>
    <w:rsid w:val="00FF39F7"/>
    <w:rsid w:val="00FF6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C7A"/>
  <w15:chartTrackingRefBased/>
  <w15:docId w15:val="{38CEDDDF-4EF9-4340-B802-A8C6371A0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5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5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5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5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2E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D445B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D95C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E81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7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1749</TotalTime>
  <Pages>9</Pages>
  <Words>1401</Words>
  <Characters>7991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Jiuchen Deng</dc:creator>
  <cp:keywords/>
  <dc:description/>
  <cp:lastModifiedBy>Nicholas A Orsini (CENSUS/DSD FED)</cp:lastModifiedBy>
  <cp:revision>17</cp:revision>
  <dcterms:created xsi:type="dcterms:W3CDTF">2026-02-24T03:32:00Z</dcterms:created>
  <dcterms:modified xsi:type="dcterms:W3CDTF">2026-02-26T02:14:00Z</dcterms:modified>
</cp:coreProperties>
</file>