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99A" w:rsidRDefault="00501375" w:rsidP="00501375">
      <w:pPr>
        <w:pStyle w:val="Heading1"/>
      </w:pPr>
      <w:r>
        <w:t>Alternative  tekster på bilder</w:t>
      </w:r>
    </w:p>
    <w:p w:rsidR="00501375" w:rsidRPr="00501375" w:rsidRDefault="00501375" w:rsidP="00501375"/>
    <w:p w:rsidR="00501375" w:rsidRDefault="00501375" w:rsidP="00501375">
      <w:pPr>
        <w:keepNext/>
      </w:pPr>
      <w:r>
        <w:rPr>
          <w:noProof/>
        </w:rPr>
        <w:drawing>
          <wp:inline distT="0" distB="0" distL="0" distR="0">
            <wp:extent cx="5943600" cy="2417445"/>
            <wp:effectExtent l="19050" t="0" r="0" b="0"/>
            <wp:docPr id="1" name="Picture 0" descr="Hjem - Google Chrome_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jem - Google Chrome_01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75" w:rsidRDefault="00501375" w:rsidP="0050137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501375" w:rsidRDefault="00501375" w:rsidP="00501375">
      <w:r>
        <w:t>Husk å legge inn alternative tekster på bildene slik at vi ikke får trekk på dette i høstens vurdering.</w:t>
      </w:r>
    </w:p>
    <w:sectPr w:rsidR="00501375" w:rsidSect="00921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1375"/>
    <w:rsid w:val="00501375"/>
    <w:rsid w:val="00921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99A"/>
  </w:style>
  <w:style w:type="paragraph" w:styleId="Heading1">
    <w:name w:val="heading 1"/>
    <w:basedOn w:val="Normal"/>
    <w:next w:val="Normal"/>
    <w:link w:val="Heading1Char"/>
    <w:uiPriority w:val="9"/>
    <w:qFormat/>
    <w:rsid w:val="00501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37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375"/>
    <w:rPr>
      <w:rFonts w:ascii="Tahoma" w:hAnsi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0137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01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Carlsen</dc:creator>
  <cp:keywords/>
  <dc:description/>
  <cp:lastModifiedBy>Knut Carlsen</cp:lastModifiedBy>
  <cp:revision>1</cp:revision>
  <dcterms:created xsi:type="dcterms:W3CDTF">2011-06-06T21:26:00Z</dcterms:created>
  <dcterms:modified xsi:type="dcterms:W3CDTF">2011-06-06T21:28:00Z</dcterms:modified>
</cp:coreProperties>
</file>