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BD5" w:rsidRDefault="000F5C97" w:rsidP="002C3B70">
      <w:pPr>
        <w:pStyle w:val="Heading1"/>
      </w:pPr>
      <w:r>
        <w:t>Favicon</w:t>
      </w:r>
    </w:p>
    <w:p w:rsidR="00A47DAE" w:rsidRDefault="00A47DAE"/>
    <w:p w:rsidR="000F5C97" w:rsidRDefault="000F5C97">
      <w:r>
        <w:t>For å sette inn favicon på forside og bakside må denne lastes opp to steder</w:t>
      </w:r>
    </w:p>
    <w:p w:rsidR="000F5C97" w:rsidRDefault="000F5C97" w:rsidP="000F5C97">
      <w:pPr>
        <w:keepNext/>
      </w:pPr>
      <w:r>
        <w:rPr>
          <w:noProof/>
        </w:rPr>
        <w:drawing>
          <wp:inline distT="0" distB="0" distL="0" distR="0">
            <wp:extent cx="4191000" cy="1743075"/>
            <wp:effectExtent l="19050" t="0" r="0" b="0"/>
            <wp:docPr id="2" name="Picture 1" descr="Mandal kommune - Hjem - Mozilla Firefox_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dal kommune - Hjem - Mozilla Firefox_09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97" w:rsidRDefault="000F5C97" w:rsidP="000F5C97">
      <w:pPr>
        <w:pStyle w:val="Caption"/>
      </w:pPr>
      <w:r>
        <w:t xml:space="preserve">Figure </w:t>
      </w:r>
      <w:fldSimple w:instr=" SEQ Figure \* ARABIC ">
        <w:r w:rsidR="007977EA">
          <w:rPr>
            <w:noProof/>
          </w:rPr>
          <w:t>1</w:t>
        </w:r>
      </w:fldSimple>
    </w:p>
    <w:p w:rsidR="000F5C97" w:rsidRDefault="000F5C97" w:rsidP="000F5C97">
      <w:pPr>
        <w:keepNext/>
      </w:pPr>
      <w:r>
        <w:t>For å få på plass kommunenavnet i fanen, som vist i bildet, må dette endres under “Nettsted -&gt; Konfigurasjon” i backend.</w:t>
      </w:r>
      <w:r>
        <w:rPr>
          <w:noProof/>
        </w:rPr>
        <w:drawing>
          <wp:inline distT="0" distB="0" distL="0" distR="0">
            <wp:extent cx="5943600" cy="2637790"/>
            <wp:effectExtent l="19050" t="0" r="0" b="0"/>
            <wp:docPr id="3" name="Picture 2" descr="Mandal kommune - Administrasjon - Mozilla Firefox_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dal kommune - Administrasjon - Mozilla Firefox_09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97" w:rsidRDefault="000F5C97" w:rsidP="000F5C97">
      <w:pPr>
        <w:pStyle w:val="Caption"/>
      </w:pPr>
      <w:r>
        <w:t xml:space="preserve">Figure </w:t>
      </w:r>
      <w:fldSimple w:instr=" SEQ Figure \* ARABIC ">
        <w:r w:rsidR="007977EA">
          <w:rPr>
            <w:noProof/>
          </w:rPr>
          <w:t>2</w:t>
        </w:r>
      </w:fldSimple>
    </w:p>
    <w:p w:rsidR="000F5C97" w:rsidRDefault="000F5C97" w:rsidP="000F5C97">
      <w:pPr>
        <w:pStyle w:val="ListParagraph"/>
        <w:numPr>
          <w:ilvl w:val="0"/>
          <w:numId w:val="1"/>
        </w:numPr>
        <w:tabs>
          <w:tab w:val="left" w:pos="918"/>
        </w:tabs>
      </w:pPr>
      <w:r>
        <w:t>Her registreres kommunenavnet</w:t>
      </w:r>
    </w:p>
    <w:p w:rsidR="000F5C97" w:rsidRDefault="000F5C97" w:rsidP="000F5C97">
      <w:pPr>
        <w:pStyle w:val="ListParagraph"/>
        <w:numPr>
          <w:ilvl w:val="0"/>
          <w:numId w:val="1"/>
        </w:numPr>
        <w:tabs>
          <w:tab w:val="left" w:pos="918"/>
        </w:tabs>
      </w:pPr>
      <w:r>
        <w:t>Her svares det ja slik at nettstedsnavnet legges til i sidetittelen. Da blir fanen som vist i det første bildet</w:t>
      </w:r>
    </w:p>
    <w:p w:rsidR="000F5C97" w:rsidRDefault="000F5C97" w:rsidP="000F5C97">
      <w:pPr>
        <w:pStyle w:val="ListParagraph"/>
        <w:numPr>
          <w:ilvl w:val="0"/>
          <w:numId w:val="1"/>
        </w:numPr>
        <w:tabs>
          <w:tab w:val="left" w:pos="918"/>
        </w:tabs>
      </w:pPr>
      <w:r>
        <w:t>For å få meningsbærende url-er må denne settes til ja og htaccess.txt må døpes om til .htaccess men dette gjør vi ikke før vi har fått sidene opp på rett adresse, dvs. rett før lansering.</w:t>
      </w:r>
    </w:p>
    <w:p w:rsidR="000F5C97" w:rsidRDefault="000F5C97">
      <w:r>
        <w:br w:type="page"/>
      </w:r>
    </w:p>
    <w:p w:rsidR="000F5C97" w:rsidRDefault="000F5C97" w:rsidP="000F5C97">
      <w:pPr>
        <w:keepNext/>
        <w:tabs>
          <w:tab w:val="left" w:pos="918"/>
        </w:tabs>
      </w:pPr>
      <w:r>
        <w:rPr>
          <w:noProof/>
        </w:rPr>
        <w:lastRenderedPageBreak/>
        <w:drawing>
          <wp:inline distT="0" distB="0" distL="0" distR="0">
            <wp:extent cx="5943600" cy="3443605"/>
            <wp:effectExtent l="19050" t="0" r="0" b="0"/>
            <wp:docPr id="4" name="Picture 3" descr="eXtplorer - -administrator-templates-bluestork - Mozilla Firefox_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plorer - -administrator-templates-bluestork - Mozilla Firefox_09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97" w:rsidRDefault="000F5C97" w:rsidP="000F5C97">
      <w:pPr>
        <w:pStyle w:val="Caption"/>
      </w:pPr>
      <w:r>
        <w:t xml:space="preserve">Figure </w:t>
      </w:r>
      <w:fldSimple w:instr=" SEQ Figure \* ARABIC ">
        <w:r w:rsidR="007977EA">
          <w:rPr>
            <w:noProof/>
          </w:rPr>
          <w:t>3</w:t>
        </w:r>
      </w:fldSimple>
    </w:p>
    <w:p w:rsidR="000F5C97" w:rsidRDefault="000F5C97" w:rsidP="000F5C97">
      <w:r>
        <w:t>For å erstatte standardikonet med kommunevåpnenet i “Backend” velg “Komponenter -&gt; Extplorer” og fin frem til mappen som vist i bildet.</w:t>
      </w:r>
    </w:p>
    <w:p w:rsidR="000F5C97" w:rsidRDefault="000F5C97" w:rsidP="000F5C97">
      <w:pPr>
        <w:pStyle w:val="ListParagraph"/>
        <w:numPr>
          <w:ilvl w:val="0"/>
          <w:numId w:val="2"/>
        </w:numPr>
      </w:pPr>
      <w:r>
        <w:t>Favicon.ico erstattes ved å laste opp en ny utgave inneholdende kommunevåpenet. Jeg pleier å lage denne i 32x32px da jeg synes detaljrikdommen blir bedre ivaretatt, men 16x16px er riktig størrelse</w:t>
      </w:r>
      <w:r w:rsidR="007977EA">
        <w:t>. Resultatet er det samme. Penest blir det med transparent bakgrunn.</w:t>
      </w:r>
    </w:p>
    <w:p w:rsidR="007977EA" w:rsidRDefault="007977EA" w:rsidP="007977EA">
      <w:pPr>
        <w:keepNext/>
      </w:pPr>
      <w:r>
        <w:rPr>
          <w:noProof/>
        </w:rPr>
        <w:lastRenderedPageBreak/>
        <w:drawing>
          <wp:inline distT="0" distB="0" distL="0" distR="0">
            <wp:extent cx="5943600" cy="5329555"/>
            <wp:effectExtent l="19050" t="0" r="0" b="0"/>
            <wp:docPr id="5" name="Picture 4" descr="eXtplorer - -plugins-system-jat3-jat3-base-themes-default-images - Mozilla Firefox_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plorer - -plugins-system-jat3-jat3-base-themes-default-images - Mozilla Firefox_09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EA" w:rsidRDefault="007977EA" w:rsidP="007977E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:rsidR="007977EA" w:rsidRDefault="007977EA" w:rsidP="007977EA">
      <w:r>
        <w:t>For å erstatte favicon i frontend må vi grave oss dypt ned i strukturen.</w:t>
      </w:r>
    </w:p>
    <w:p w:rsidR="007977EA" w:rsidRDefault="007977EA" w:rsidP="007977EA">
      <w:pPr>
        <w:pStyle w:val="ListParagraph"/>
        <w:numPr>
          <w:ilvl w:val="0"/>
          <w:numId w:val="3"/>
        </w:numPr>
      </w:pPr>
      <w:r>
        <w:t>Finn mappen images</w:t>
      </w:r>
    </w:p>
    <w:p w:rsidR="007977EA" w:rsidRDefault="007977EA" w:rsidP="007977EA">
      <w:pPr>
        <w:pStyle w:val="ListParagraph"/>
        <w:numPr>
          <w:ilvl w:val="0"/>
          <w:numId w:val="3"/>
        </w:numPr>
      </w:pPr>
      <w:r>
        <w:t>Last opp ny fil favicin.ico for å erstatte gjeldende standardikon.</w:t>
      </w:r>
    </w:p>
    <w:p w:rsidR="007977EA" w:rsidRPr="007977EA" w:rsidRDefault="007977EA" w:rsidP="007977EA">
      <w:r>
        <w:t>Om de ikke vises med en gang, tøm nettlesercache og frisk opp siden på nytt.</w:t>
      </w:r>
    </w:p>
    <w:sectPr w:rsidR="007977EA" w:rsidRPr="007977EA" w:rsidSect="00D7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F35FA"/>
    <w:multiLevelType w:val="hybridMultilevel"/>
    <w:tmpl w:val="B5B44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73673"/>
    <w:multiLevelType w:val="hybridMultilevel"/>
    <w:tmpl w:val="EE92D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D16072"/>
    <w:multiLevelType w:val="hybridMultilevel"/>
    <w:tmpl w:val="F0CC6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0F5C97"/>
    <w:rsid w:val="000F5C97"/>
    <w:rsid w:val="002C3B70"/>
    <w:rsid w:val="007977EA"/>
    <w:rsid w:val="00A47DAE"/>
    <w:rsid w:val="00D73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BD5"/>
  </w:style>
  <w:style w:type="paragraph" w:styleId="Heading1">
    <w:name w:val="heading 1"/>
    <w:basedOn w:val="Normal"/>
    <w:next w:val="Normal"/>
    <w:link w:val="Heading1Char"/>
    <w:uiPriority w:val="9"/>
    <w:qFormat/>
    <w:rsid w:val="002C3B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C9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C97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C9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F5C9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C3B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Carlsen</dc:creator>
  <cp:keywords/>
  <dc:description/>
  <cp:lastModifiedBy>Knut Carlsen</cp:lastModifiedBy>
  <cp:revision>3</cp:revision>
  <dcterms:created xsi:type="dcterms:W3CDTF">2011-05-30T22:07:00Z</dcterms:created>
  <dcterms:modified xsi:type="dcterms:W3CDTF">2011-05-30T22:21:00Z</dcterms:modified>
</cp:coreProperties>
</file>