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CE175">
      <w:pPr>
        <w:jc w:val="center"/>
        <w:rPr>
          <w:rFonts w:hint="eastAsia" w:ascii="微软雅黑" w:hAnsi="微软雅黑" w:eastAsia="微软雅黑" w:cs="微软雅黑"/>
          <w:b/>
          <w:sz w:val="36"/>
          <w:szCs w:val="28"/>
          <w:lang w:eastAsia="zh-CN"/>
        </w:rPr>
      </w:pPr>
      <w:bookmarkStart w:id="1" w:name="_GoBack"/>
      <w:bookmarkEnd w:id="1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5449570</wp:posOffset>
                </wp:positionH>
                <wp:positionV relativeFrom="paragraph">
                  <wp:posOffset>-116205</wp:posOffset>
                </wp:positionV>
                <wp:extent cx="848360" cy="1163955"/>
                <wp:effectExtent l="0" t="0" r="889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1pt;margin-top:-9.15pt;height:91.65pt;width:66.8pt;z-index:251662336;mso-width-relative:page;mso-height-relative:page;" fillcolor="#FFFF00" filled="t" stroked="f" coordsize="21600,21600" o:gfxdata="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dpaZG2AAAAAsBAAAPAAAAAAAAAAEAIAAAACIAAABkcnMv&#10;ZG93bnJldi54bWxQSwECFAAUAAAACACHTuJAM5csW8oBAACBAwAADgAAAAAAAAABACAAAAAnAQAA&#10;ZHJzL2Uyb0RvYy54bWxQSwUGAAAAAAYABgBZAQAAYw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36"/>
          <w:szCs w:val="28"/>
          <w:lang w:val="en-US" w:eastAsia="zh-CN"/>
        </w:rPr>
        <w:t>姓名</w:t>
      </w:r>
    </w:p>
    <w:p w14:paraId="3DEE4A95">
      <w:pPr>
        <w:snapToGrid w:val="0"/>
        <w:jc w:val="center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电话：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| 邮箱：</w:t>
      </w:r>
      <w:r>
        <w:rPr>
          <w:rFonts w:hint="eastAsia" w:eastAsia="微软雅黑"/>
          <w:lang w:val="en-US" w:eastAsia="zh-CN"/>
        </w:rPr>
        <w:t>xxxxxxxxxxxxx</w:t>
      </w:r>
    </w:p>
    <w:p w14:paraId="78992BD7">
      <w:pPr>
        <w:snapToGrid w:val="0"/>
        <w:jc w:val="center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出生年月：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0"/>
          <w:szCs w:val="20"/>
        </w:rPr>
        <w:t>年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月 | 籍贯：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</w:t>
      </w:r>
    </w:p>
    <w:p w14:paraId="0500245A">
      <w:pPr>
        <w:snapToGrid w:val="0"/>
        <w:jc w:val="left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215900</wp:posOffset>
                </wp:positionV>
                <wp:extent cx="6505575" cy="825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82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17pt;height:0.65pt;width:512.25pt;z-index:251659264;mso-width-relative:page;mso-height-relative:page;" filled="f" stroked="t" coordsize="21600,21600" o:gfxdata="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NV97XWAAAACQEAAA8AAAAAAAAAAQAgAAAAIgAAAGRycy9kb3ducmV2LnhtbFBLAQIU&#10;ABQAAAAIAIdO4kAZ0LgV9QEAAOU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 xml:space="preserve">教育背景   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                  </w:t>
      </w:r>
    </w:p>
    <w:p w14:paraId="2DD88526">
      <w:pPr>
        <w:snapToGrid w:val="0"/>
        <w:rPr>
          <w:rFonts w:ascii="微软雅黑" w:hAnsi="微软雅黑" w:eastAsia="微软雅黑" w:cs="微软雅黑"/>
          <w:b/>
          <w:bCs/>
          <w:szCs w:val="20"/>
        </w:rPr>
      </w:pPr>
      <w:r>
        <w:rPr>
          <w:rFonts w:hint="eastAsia" w:ascii="微软雅黑" w:hAnsi="微软雅黑" w:eastAsia="微软雅黑" w:cs="微软雅黑"/>
          <w:b/>
          <w:bCs/>
          <w:szCs w:val="20"/>
        </w:rPr>
        <w:t>20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.09-至今    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/>
          <w:bCs/>
          <w:szCs w:val="20"/>
        </w:rPr>
        <w:t>大学</w:t>
      </w:r>
      <w:r>
        <w:rPr>
          <w:rFonts w:hint="eastAsia" w:ascii="微软雅黑" w:hAnsi="微软雅黑" w:eastAsia="微软雅黑" w:cs="微软雅黑"/>
          <w:b/>
          <w:bCs/>
          <w:szCs w:val="20"/>
        </w:rPr>
        <w:tab/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xxxxx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学院        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b/>
          <w:bCs/>
          <w:szCs w:val="20"/>
        </w:rPr>
        <w:t>专业</w:t>
      </w:r>
    </w:p>
    <w:p w14:paraId="02AD08E2">
      <w:p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Cs w:val="20"/>
        </w:rPr>
        <w:t>专业排名：1/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/>
          <w:bCs/>
          <w:szCs w:val="20"/>
        </w:rPr>
        <w:t xml:space="preserve">     学分绩点：</w:t>
      </w:r>
      <w:r>
        <w:rPr>
          <w:rFonts w:hint="eastAsia" w:ascii="微软雅黑" w:hAnsi="微软雅黑" w:eastAsia="微软雅黑" w:cs="微软雅黑"/>
          <w:b/>
          <w:bCs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/>
          <w:bCs/>
          <w:szCs w:val="20"/>
        </w:rPr>
        <w:t>/4.0</w:t>
      </w:r>
    </w:p>
    <w:p w14:paraId="1D73C4F3">
      <w:pPr>
        <w:snapToGrid w:val="0"/>
        <w:ind w:left="1051" w:hanging="1051" w:hangingChars="50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Cs w:val="20"/>
        </w:rPr>
        <w:t>主修课程：</w:t>
      </w:r>
      <w:r>
        <w:rPr>
          <w:rFonts w:hint="eastAsia" w:ascii="微软雅黑" w:hAnsi="微软雅黑" w:eastAsia="微软雅黑" w:cs="微软雅黑"/>
          <w:sz w:val="20"/>
          <w:szCs w:val="20"/>
        </w:rPr>
        <w:t>会计学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99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；财务会计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5)</w:t>
      </w:r>
      <w:r>
        <w:rPr>
          <w:rFonts w:hint="eastAsia" w:ascii="微软雅黑" w:hAnsi="微软雅黑" w:eastAsia="微软雅黑" w:cs="微软雅黑"/>
          <w:sz w:val="20"/>
          <w:szCs w:val="20"/>
        </w:rPr>
        <w:t>；管理会计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98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；财务管理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6)</w:t>
      </w:r>
      <w:r>
        <w:rPr>
          <w:rFonts w:hint="eastAsia" w:ascii="微软雅黑" w:hAnsi="微软雅黑" w:eastAsia="微软雅黑" w:cs="微软雅黑"/>
          <w:sz w:val="20"/>
          <w:szCs w:val="20"/>
        </w:rPr>
        <w:t>；国际金融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；市场营销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98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；货币银行学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96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；国际贸易实务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98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；人力资源管理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4)</w:t>
      </w:r>
      <w:r>
        <w:rPr>
          <w:rFonts w:hint="eastAsia" w:ascii="微软雅黑" w:hAnsi="微软雅黑" w:eastAsia="微软雅黑" w:cs="微软雅黑"/>
          <w:sz w:val="20"/>
          <w:szCs w:val="20"/>
        </w:rPr>
        <w:t>；运筹学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96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0"/>
          <w:szCs w:val="20"/>
        </w:rPr>
        <w:t>；计量经济学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0"/>
          <w:szCs w:val="20"/>
        </w:rPr>
        <w:t>94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).......</w:t>
      </w:r>
    </w:p>
    <w:p w14:paraId="0486D1A0">
      <w:pPr>
        <w:snapToGrid w:val="0"/>
        <w:rPr>
          <w:rFonts w:hint="default" w:ascii="微软雅黑" w:hAnsi="微软雅黑" w:eastAsia="微软雅黑" w:cs="微软雅黑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0"/>
        </w:rPr>
        <w:t>英语能力：</w:t>
      </w:r>
      <w:r>
        <w:rPr>
          <w:rFonts w:hint="eastAsia" w:ascii="微软雅黑" w:hAnsi="微软雅黑" w:eastAsia="微软雅黑" w:cs="微软雅黑"/>
          <w:szCs w:val="20"/>
        </w:rPr>
        <w:t>CET4:</w:t>
      </w:r>
      <w:r>
        <w:rPr>
          <w:rFonts w:hint="eastAsia" w:ascii="微软雅黑" w:hAnsi="微软雅黑" w:eastAsia="微软雅黑" w:cs="微软雅黑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Cs w:val="20"/>
        </w:rPr>
        <w:t xml:space="preserve">   CET6:</w:t>
      </w:r>
      <w:r>
        <w:rPr>
          <w:rFonts w:hint="eastAsia" w:ascii="微软雅黑" w:hAnsi="微软雅黑" w:eastAsia="微软雅黑" w:cs="微软雅黑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IELTS：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xxx</w:t>
      </w:r>
    </w:p>
    <w:p w14:paraId="0DF46D3C">
      <w:pPr>
        <w:snapToGrid w:val="0"/>
        <w:rPr>
          <w:rFonts w:hint="default" w:ascii="微软雅黑" w:hAnsi="微软雅黑" w:eastAsia="微软雅黑" w:cs="微软雅黑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0"/>
        </w:rPr>
        <w:t>获奖荣誉：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0"/>
          <w:szCs w:val="20"/>
        </w:rPr>
        <w:t>奖学金（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%）；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0"/>
          <w:szCs w:val="20"/>
        </w:rPr>
        <w:t>特等奖（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%）；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0"/>
          <w:szCs w:val="20"/>
        </w:rPr>
        <w:t>奖学金（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%）；三好学生（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%）；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0"/>
          <w:szCs w:val="20"/>
        </w:rPr>
        <w:t>奖（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%）；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....</w:t>
      </w:r>
    </w:p>
    <w:p w14:paraId="0934E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00" w:lineRule="exact"/>
        <w:textAlignment w:val="auto"/>
        <w:rPr>
          <w:rFonts w:ascii="微软雅黑" w:hAnsi="微软雅黑" w:eastAsia="微软雅黑" w:cs="微软雅黑"/>
          <w:szCs w:val="20"/>
        </w:rPr>
      </w:pPr>
    </w:p>
    <w:p w14:paraId="7FF03C16">
      <w:pPr>
        <w:snapToGrid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212090</wp:posOffset>
                </wp:positionV>
                <wp:extent cx="6505575" cy="825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82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5pt;margin-top:16.7pt;height:0.65pt;width:512.25pt;z-index:251659264;mso-width-relative:page;mso-height-relative:page;" filled="f" stroked="t" coordsize="21600,21600" o:gfxdata="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lagSdgAAAAJAQAADwAAAAAAAAABACAAAAAiAAAAZHJzL2Rvd25yZXYueG1sUEsB&#10;AhQAFAAAAAgAh07iQKWAYQ/1AQAA5QMAAA4AAAAAAAAAAQAgAAAAJw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科研经历</w:t>
      </w:r>
    </w:p>
    <w:p w14:paraId="36104526">
      <w:pPr>
        <w:spacing w:line="300" w:lineRule="exact"/>
        <w:rPr>
          <w:rFonts w:ascii="微软雅黑" w:hAnsi="微软雅黑" w:eastAsia="微软雅黑" w:cs="微软雅黑"/>
          <w:b/>
          <w:szCs w:val="21"/>
        </w:rPr>
      </w:pPr>
      <w:r>
        <w:rPr>
          <w:rFonts w:eastAsia="微软雅黑"/>
          <w:b/>
          <w:szCs w:val="21"/>
        </w:rPr>
        <w:t>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-20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hint="eastAsia" w:eastAsia="微软雅黑"/>
          <w:b/>
          <w:szCs w:val="21"/>
        </w:rPr>
        <w:t xml:space="preserve"> </w:t>
      </w:r>
      <w:r>
        <w:rPr>
          <w:rFonts w:hint="eastAsia" w:eastAsia="微软雅黑"/>
          <w:b/>
          <w:szCs w:val="21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/>
          <w:szCs w:val="21"/>
        </w:rPr>
        <w:t>论文</w:t>
      </w:r>
      <w:r>
        <w:rPr>
          <w:rFonts w:eastAsia="微软雅黑"/>
          <w:b/>
          <w:szCs w:val="21"/>
        </w:rPr>
        <w:t>《</w:t>
      </w:r>
      <w:r>
        <w:rPr>
          <w:rFonts w:hint="eastAsia" w:eastAsia="微软雅黑"/>
          <w:b/>
          <w:szCs w:val="21"/>
          <w:lang w:val="en-US" w:eastAsia="zh-CN"/>
        </w:rPr>
        <w:t>xxxxxxxxxxxxxxxxxxxxxxxxxx</w:t>
      </w:r>
      <w:r>
        <w:rPr>
          <w:rFonts w:eastAsia="微软雅黑"/>
          <w:b/>
          <w:szCs w:val="21"/>
        </w:rPr>
        <w:t>》</w:t>
      </w:r>
      <w:r>
        <w:rPr>
          <w:rFonts w:hint="eastAsia" w:eastAsia="微软雅黑"/>
          <w:b/>
          <w:szCs w:val="21"/>
        </w:rPr>
        <w:t xml:space="preserve"> </w:t>
      </w:r>
      <w:r>
        <w:rPr>
          <w:rFonts w:hint="eastAsia" w:eastAsia="微软雅黑"/>
          <w:b/>
          <w:szCs w:val="21"/>
          <w:lang w:val="en-US" w:eastAsia="zh-CN"/>
        </w:rPr>
        <w:t xml:space="preserve">                        </w:t>
      </w:r>
      <w:r>
        <w:rPr>
          <w:rFonts w:hint="eastAsia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szCs w:val="21"/>
        </w:rPr>
        <w:t>一作</w:t>
      </w:r>
    </w:p>
    <w:p w14:paraId="5642E46C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为了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，本文提出了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 w14:paraId="23D82463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该模型被用于中国176个城市2012-2016年的节能减排实际案例分析。结果表明，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</w:t>
      </w:r>
      <w:r>
        <w:rPr>
          <w:rFonts w:hint="eastAsia" w:ascii="微软雅黑" w:hAnsi="微软雅黑" w:eastAsia="微软雅黑" w:cs="微软雅黑"/>
          <w:sz w:val="20"/>
          <w:szCs w:val="20"/>
        </w:rPr>
        <w:t>。其中，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</w:t>
      </w:r>
      <w:r>
        <w:rPr>
          <w:rFonts w:hint="eastAsia" w:ascii="微软雅黑" w:hAnsi="微软雅黑" w:eastAsia="微软雅黑" w:cs="微软雅黑"/>
          <w:sz w:val="20"/>
          <w:szCs w:val="20"/>
        </w:rPr>
        <w:t>，其中一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</w:rPr>
        <w:t>二线城市平均共同效率较高，三线城市处于低谷，四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</w:rPr>
        <w:t>五线城市高于三线城市，2016年一线城市的效率甚至约为三线城市的2倍，但各城市平均共同效率均小于平均分组效率。（注：未发表）</w:t>
      </w:r>
    </w:p>
    <w:p w14:paraId="533BE649">
      <w:pPr>
        <w:spacing w:line="360" w:lineRule="exact"/>
        <w:rPr>
          <w:rFonts w:ascii="微软雅黑" w:hAnsi="微软雅黑" w:eastAsia="微软雅黑" w:cs="微软雅黑"/>
          <w:b/>
          <w:szCs w:val="21"/>
        </w:rPr>
      </w:pPr>
      <w:r>
        <w:rPr>
          <w:rFonts w:eastAsia="微软雅黑"/>
          <w:b/>
          <w:szCs w:val="21"/>
        </w:rPr>
        <w:t>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-20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hint="eastAsia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论文《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xxxxxxxxxxxxxxxxxxx</w:t>
      </w:r>
      <w:r>
        <w:rPr>
          <w:rFonts w:hint="eastAsia" w:ascii="微软雅黑" w:hAnsi="微软雅黑" w:eastAsia="微软雅黑" w:cs="微软雅黑"/>
          <w:b/>
          <w:szCs w:val="21"/>
        </w:rPr>
        <w:t xml:space="preserve">》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        第三作者</w:t>
      </w:r>
    </w:p>
    <w:p w14:paraId="3109A945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本文采用了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0"/>
          <w:szCs w:val="20"/>
        </w:rPr>
        <w:t>模型，选取了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</w:t>
      </w:r>
      <w:r>
        <w:rPr>
          <w:rFonts w:hint="eastAsia" w:ascii="微软雅黑" w:hAnsi="微软雅黑" w:eastAsia="微软雅黑" w:cs="微软雅黑"/>
          <w:sz w:val="20"/>
          <w:szCs w:val="20"/>
        </w:rPr>
        <w:t>指标，对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</w:t>
      </w:r>
      <w:r>
        <w:rPr>
          <w:rFonts w:hint="eastAsia" w:ascii="微软雅黑" w:hAnsi="微软雅黑" w:eastAsia="微软雅黑" w:cs="微软雅黑"/>
          <w:sz w:val="20"/>
          <w:szCs w:val="20"/>
        </w:rPr>
        <w:t>进行了研究，我们发现，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</w:t>
      </w:r>
      <w:r>
        <w:rPr>
          <w:rFonts w:hint="eastAsia" w:ascii="微软雅黑" w:hAnsi="微软雅黑" w:eastAsia="微软雅黑" w:cs="微软雅黑"/>
          <w:sz w:val="20"/>
          <w:szCs w:val="20"/>
        </w:rPr>
        <w:t>，因此得出了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的结论，并给出了各高校的投入冗余和产出不足的松弛结果的数据对比。</w:t>
      </w:r>
    </w:p>
    <w:p w14:paraId="1E72CB84">
      <w:pPr>
        <w:snapToGrid w:val="0"/>
        <w:spacing w:line="360" w:lineRule="exact"/>
        <w:rPr>
          <w:rFonts w:ascii="微软雅黑" w:hAnsi="微软雅黑" w:eastAsia="微软雅黑" w:cs="微软雅黑"/>
          <w:b/>
          <w:szCs w:val="21"/>
        </w:rPr>
      </w:pPr>
      <w:r>
        <w:rPr>
          <w:rFonts w:eastAsia="微软雅黑"/>
          <w:b/>
          <w:szCs w:val="21"/>
        </w:rPr>
        <w:t>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-20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hint="eastAsia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xxxxxxxxxxxxxxx</w:t>
      </w:r>
      <w:r>
        <w:rPr>
          <w:rFonts w:hint="eastAsia" w:ascii="微软雅黑" w:hAnsi="微软雅黑" w:eastAsia="微软雅黑" w:cs="微软雅黑"/>
          <w:b/>
          <w:szCs w:val="21"/>
        </w:rPr>
        <w:t xml:space="preserve">项目                  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szCs w:val="21"/>
        </w:rPr>
        <w:t>级立项                   总负责人</w:t>
      </w:r>
    </w:p>
    <w:p w14:paraId="1BD3097F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项目《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xxxxxxxxxxxxxxxxxxxxxxxxxxx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》旨在结合”一带一路“背景下的机遇与威胁，利用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0"/>
          <w:szCs w:val="20"/>
        </w:rPr>
        <w:t>模型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体系，评价中国区域物流效率，并在分析已有物流政策利弊的基础上，从当地政府、企业两个维度提出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0"/>
          <w:szCs w:val="20"/>
        </w:rPr>
        <w:t>“一带一路”背景下，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0"/>
          <w:szCs w:val="20"/>
        </w:rPr>
        <w:t>省物流企业在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xxxxxxxxxxxxxxxxx</w:t>
      </w:r>
      <w:r>
        <w:rPr>
          <w:rFonts w:hint="eastAsia" w:ascii="微软雅黑" w:hAnsi="微软雅黑" w:eastAsia="微软雅黑" w:cs="微软雅黑"/>
          <w:sz w:val="20"/>
          <w:szCs w:val="20"/>
        </w:rPr>
        <w:t>三个方面路径和政策建议。</w:t>
      </w:r>
    </w:p>
    <w:p w14:paraId="72BBCCF1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本人在项目中负责组队，联系老师，进行项目申报，制定项目实施计划，构建效率评价指标，分配任务并督促成员在规定时间完成任务，积极与成员沟通行进过程中存在的问题。</w:t>
      </w:r>
    </w:p>
    <w:p w14:paraId="02484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00" w:lineRule="exact"/>
        <w:textAlignment w:val="auto"/>
        <w:rPr>
          <w:rFonts w:ascii="微软雅黑" w:hAnsi="微软雅黑" w:eastAsia="微软雅黑" w:cs="微软雅黑"/>
          <w:b/>
          <w:szCs w:val="21"/>
        </w:rPr>
      </w:pPr>
    </w:p>
    <w:p w14:paraId="03300ABE">
      <w:pPr>
        <w:snapToGrid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224155</wp:posOffset>
                </wp:positionV>
                <wp:extent cx="6505575" cy="825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82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17.65pt;height:0.65pt;width:512.25pt;z-index:251660288;mso-width-relative:page;mso-height-relative:page;" filled="f" stroked="t" coordsize="21600,21600" o:gfxdata="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FXPfPXAAAACQEAAA8AAAAAAAAAAQAgAAAAIgAAAGRycy9kb3ducmV2LnhtbFBLAQIU&#10;ABQAAAAIAIdO4kAOTQaw9AEAAOU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学生工作经历</w:t>
      </w:r>
    </w:p>
    <w:p w14:paraId="6CF6B658">
      <w:pPr>
        <w:snapToGrid w:val="0"/>
        <w:spacing w:line="360" w:lineRule="exact"/>
        <w:rPr>
          <w:rFonts w:hint="default" w:ascii="微软雅黑" w:hAnsi="微软雅黑" w:eastAsia="微软雅黑" w:cs="微软雅黑"/>
          <w:b/>
          <w:szCs w:val="21"/>
          <w:lang w:val="en-US" w:eastAsia="zh-CN"/>
        </w:rPr>
      </w:pPr>
      <w:bookmarkStart w:id="0" w:name="•2019.09~至今担任班级宣传委员"/>
      <w:bookmarkEnd w:id="0"/>
      <w:r>
        <w:rPr>
          <w:rFonts w:eastAsia="微软雅黑"/>
          <w:b/>
          <w:szCs w:val="21"/>
        </w:rPr>
        <w:t>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-20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>.</w:t>
      </w:r>
      <w:r>
        <w:rPr>
          <w:rFonts w:hint="eastAsia" w:eastAsia="微软雅黑"/>
          <w:b/>
          <w:szCs w:val="21"/>
          <w:lang w:val="en-US" w:eastAsia="zh-CN"/>
        </w:rPr>
        <w:t>xx</w:t>
      </w:r>
      <w:r>
        <w:rPr>
          <w:rFonts w:eastAsia="微软雅黑"/>
          <w:b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szCs w:val="21"/>
        </w:rPr>
        <w:t>大学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xxxxxxxxxx</w:t>
      </w:r>
      <w:r>
        <w:rPr>
          <w:rFonts w:hint="eastAsia" w:ascii="微软雅黑" w:hAnsi="微软雅黑" w:eastAsia="微软雅黑" w:cs="微软雅黑"/>
          <w:b/>
          <w:szCs w:val="21"/>
        </w:rPr>
        <w:t>协会（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szCs w:val="21"/>
        </w:rPr>
        <w:t xml:space="preserve">级学生组织）              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xxx</w:t>
      </w:r>
    </w:p>
    <w:p w14:paraId="67B3DB1A"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718185</wp:posOffset>
                </wp:positionV>
                <wp:extent cx="6505575" cy="825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82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95pt;margin-top:56.55pt;height:0.65pt;width:512.25pt;z-index:251661312;mso-width-relative:page;mso-height-relative:page;" filled="f" stroked="t" coordsize="21600,21600" o:gfxdata="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hK/4vWAAAACgEAAA8AAAAAAAAAAQAgAAAAIgAAAGRycy9kb3ducmV2LnhtbFBLAQIU&#10;ABQAAAAIAIdO4kCyHd+q9QEAAOU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  <w:szCs w:val="20"/>
        </w:rPr>
        <w:t>联系外联部和活动部等部门，负责财务管理、场地物资管理、人力资源管理等日常事务性工作，为学生科研和文娱实践活动提供服务。</w:t>
      </w:r>
    </w:p>
    <w:p w14:paraId="5234AFFA"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自我评价</w:t>
      </w:r>
    </w:p>
    <w:p w14:paraId="72FF9BD8">
      <w:pPr>
        <w:numPr>
          <w:ilvl w:val="0"/>
          <w:numId w:val="0"/>
        </w:numPr>
        <w:snapToGrid w:val="0"/>
        <w:ind w:left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本人个性谨慎沉稳，做事专注、有毅力，目标性强，能较长时间静下心来专心于一事，做事效率较高。</w:t>
      </w:r>
      <w:r>
        <w:rPr>
          <w:rFonts w:ascii="微软雅黑" w:hAnsi="微软雅黑" w:eastAsia="微软雅黑" w:cs="微软雅黑"/>
          <w:sz w:val="20"/>
          <w:szCs w:val="20"/>
        </w:rPr>
        <w:t>论文和报告撰写经历丰富，本科期间专业课的小组课题均担任组长，思维活跃，丰富的领导和演讲经历锻炼了胆量，培养了对于科研的兴趣和能力，加强了团队协作意识和能力。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0" w:right="737" w:bottom="850" w:left="737" w:header="113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B23084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5EE10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AA95F7"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1BD666">
    <w:pPr>
      <w:pStyle w:val="8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EF97D6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03697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67C82"/>
    <w:multiLevelType w:val="multilevel"/>
    <w:tmpl w:val="29167C82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726CD"/>
    <w:rsid w:val="000546C4"/>
    <w:rsid w:val="00064320"/>
    <w:rsid w:val="00123A9B"/>
    <w:rsid w:val="002A1061"/>
    <w:rsid w:val="002E6DA3"/>
    <w:rsid w:val="0056695E"/>
    <w:rsid w:val="00621F00"/>
    <w:rsid w:val="00B33C2F"/>
    <w:rsid w:val="00B8443C"/>
    <w:rsid w:val="00CA0A21"/>
    <w:rsid w:val="00E10253"/>
    <w:rsid w:val="00EB0BE4"/>
    <w:rsid w:val="00F63E61"/>
    <w:rsid w:val="020A5389"/>
    <w:rsid w:val="0D0726CD"/>
    <w:rsid w:val="18D429C8"/>
    <w:rsid w:val="21870441"/>
    <w:rsid w:val="21D60347"/>
    <w:rsid w:val="24EF1742"/>
    <w:rsid w:val="266F4FA9"/>
    <w:rsid w:val="39896607"/>
    <w:rsid w:val="3BB306FE"/>
    <w:rsid w:val="432A65E6"/>
    <w:rsid w:val="47083B6B"/>
    <w:rsid w:val="613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220"/>
      <w:outlineLvl w:val="1"/>
    </w:pPr>
    <w:rPr>
      <w:rFonts w:ascii="宋体" w:hAnsi="宋体" w:cs="宋体"/>
      <w:sz w:val="24"/>
      <w:lang w:val="zh-CN" w:bidi="zh-CN"/>
    </w:rPr>
  </w:style>
  <w:style w:type="paragraph" w:styleId="3">
    <w:name w:val="heading 3"/>
    <w:basedOn w:val="1"/>
    <w:next w:val="1"/>
    <w:qFormat/>
    <w:uiPriority w:val="1"/>
    <w:pPr>
      <w:ind w:left="361" w:hanging="142"/>
      <w:outlineLvl w:val="2"/>
    </w:pPr>
    <w:rPr>
      <w:rFonts w:ascii="宋体" w:hAnsi="宋体" w:cs="宋体"/>
      <w:b/>
      <w:bCs/>
      <w:sz w:val="22"/>
      <w:szCs w:val="22"/>
      <w:lang w:val="zh-CN" w:bidi="zh-CN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qFormat/>
    <w:uiPriority w:val="0"/>
    <w:pPr>
      <w:jc w:val="left"/>
    </w:pPr>
  </w:style>
  <w:style w:type="paragraph" w:styleId="5">
    <w:name w:val="Body Text"/>
    <w:basedOn w:val="1"/>
    <w:qFormat/>
    <w:uiPriority w:val="1"/>
    <w:rPr>
      <w:rFonts w:ascii="宋体" w:hAnsi="宋体" w:cs="宋体"/>
      <w:sz w:val="22"/>
      <w:szCs w:val="22"/>
      <w:lang w:val="zh-CN" w:bidi="zh-CN"/>
    </w:r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4"/>
    <w:next w:val="4"/>
    <w:link w:val="18"/>
    <w:qFormat/>
    <w:uiPriority w:val="0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paragraph" w:styleId="15">
    <w:name w:val="List Paragraph"/>
    <w:basedOn w:val="1"/>
    <w:qFormat/>
    <w:uiPriority w:val="1"/>
    <w:pPr>
      <w:spacing w:before="47"/>
      <w:ind w:left="208" w:hanging="108"/>
    </w:pPr>
    <w:rPr>
      <w:rFonts w:ascii="宋体" w:hAnsi="宋体" w:cs="宋体"/>
      <w:lang w:val="zh-CN" w:bidi="zh-CN"/>
    </w:rPr>
  </w:style>
  <w:style w:type="character" w:customStyle="1" w:styleId="16">
    <w:name w:val="批注框文本 字符"/>
    <w:basedOn w:val="12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7">
    <w:name w:val="批注文字 字符"/>
    <w:basedOn w:val="12"/>
    <w:link w:val="4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8">
    <w:name w:val="批注主题 字符"/>
    <w:basedOn w:val="17"/>
    <w:link w:val="9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813</Words>
  <Characters>1217</Characters>
  <Lines>14</Lines>
  <Paragraphs>4</Paragraphs>
  <TotalTime>0</TotalTime>
  <ScaleCrop>false</ScaleCrop>
  <LinksUpToDate>false</LinksUpToDate>
  <CharactersWithSpaces>1508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2020-07-17T03:28:00Z</dcterms:created>
  <dc:creator>学享校园</dc:creator>
  <cp:lastModifiedBy>Ceci</cp:lastModifiedBy>
  <dcterms:modified xsi:type="dcterms:W3CDTF">2025-02-10T09:03:24Z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DD992AFC673742FDBFD6FC088D10355B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