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F68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723" w:firstLineChars="200"/>
        <w:jc w:val="center"/>
        <w:textAlignment w:val="auto"/>
        <w:rPr>
          <w:rFonts w:hint="eastAsia" w:ascii="Calibri" w:hAnsi="Calibri" w:eastAsia="宋体" w:cs="微软雅黑"/>
          <w:b/>
          <w:bCs/>
          <w:sz w:val="36"/>
          <w:szCs w:val="36"/>
          <w:lang w:val="en-US" w:eastAsia="zh-CN"/>
        </w:rPr>
      </w:pPr>
      <w:r>
        <w:rPr>
          <w:rFonts w:hint="default" w:ascii="Calibri" w:hAnsi="Calibri" w:eastAsia="宋体" w:cs="微软雅黑"/>
          <w:b/>
          <w:bCs/>
          <w:sz w:val="36"/>
          <w:szCs w:val="36"/>
          <w:lang w:val="en-US" w:eastAsia="zh-CN"/>
        </w:rPr>
        <w:t>个人陈述</w:t>
      </w:r>
    </w:p>
    <w:p w14:paraId="7A8AEF09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53136F97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20xx 年，我满怀憧憬地踏入了 [学校名称] 的 [学院名称]，开启了在 [专业名称] 专业的学习之旅。</w:t>
      </w:r>
    </w:p>
    <w:p w14:paraId="4FEC51E6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本科前三年，我始终保持着明确的学习目标，勤奋努力、刻苦钻研。大一学年，我的成绩处于中等水平，但我并未满足于此，而是通过不断调整学习方法、增加学习时间，在大二学年成功跃升至专业第一名，并在大三学年继续保持领先优势。连续四个学期，我的加权成绩都稳定在 90 分以上。凭借优异的学业表现，我荣获了 [列举获得的奖学金，如学校一等奖学金、省级奖学金等]，还多次被评为 [列举获得的荣誉称号，如学校优秀学生、优秀共青团员等]。</w:t>
      </w:r>
    </w:p>
    <w:p w14:paraId="61CC81CD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在筑牢基础知识的同时，我积极投身科研训练。20xx 年 5 月，我与三名同学组建团队，担任负责人，参与学校的科研训练项目，课题是《[课题具体名称]》。在研究过程中，我查阅了大量中英文文献，不仅提升了文献检索和阅读能力，还拓宽了学术视野。为了获取实验数据，我们常常在实验室忙碌到深夜。通过反复试验和分析，我们成功突破了一些技术难题。基于前期成果，20xx 年 4 月，我们申报的《[创新性实验项目名称]》获得立项。截至目前，在导师的悉心指导下，团队已发表一篇相关论文，主要阐述了 [论文核心研究内容]。</w:t>
      </w:r>
    </w:p>
    <w:p w14:paraId="13928A8A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20xx 年 7 月，我带领由五名同学组成的团队，参加了 [竞赛名称]。备赛的两个月里，我们分工明确，从市场调研、方案设计，到模型搭建、报告撰写，每一个环节都精益求精。大家充分发挥各自的专业优势，遇到分歧时积极沟通协商。最终，我们的方案得到了评委的认可，获得了 [竞赛奖项]。</w:t>
      </w:r>
    </w:p>
    <w:p w14:paraId="35A81E55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这两次担任团队负责人的经历，极大地锻炼了我的综合能力。我深刻领悟到团队协作的力量，学会了如何充分调动成员的积极性，提升了沟通协调和团队协作能力。面对科研和竞赛中的重重困难，我学会了冷静分析、积极应对，意志得到了极大的磨练。同时，大量的文献查阅和各类文档撰写，让我初步具备了科研工作者的基本素养。</w:t>
      </w:r>
    </w:p>
    <w:p w14:paraId="409AD487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结合个人兴趣和对专业发展的认知，我对 [感兴趣的研究领域] 产生了浓厚的兴趣，渴望在该领域深入探索。</w:t>
      </w:r>
    </w:p>
    <w:p w14:paraId="0E17C08C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在研究生学习阶段，我将全力以赴学好专业课程，不断巩固和拓展专业知识。入学后，我会尽快融入实验室团队，积极参加学术研讨活动，主动向师兄师姐请教学习，充分发挥自己的专业特长，为实验室的科研项目贡献力量。我还会密切关注学科前沿动态，踊跃参加学术会议和交流活动，拓宽学术视野。同时，我会着重提升英文写作和口语表达能力，争取在国际知名期刊发表高质量论文。毕业后，我计划申请国外高校的博士学位，继续深耕 [感兴趣的研究领域]，期望能在该领域取得创新性成果，为行业发展贡献一份力量。</w:t>
      </w:r>
    </w:p>
    <w:p w14:paraId="6FA2002F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在其他方面，我也积极参与各类活动，全面提升自己。本科期间，我加入了 [社团名称 1] 和 [社团名称 2]，担任过 [社团职务]，组织并参与了多项社团活动，增强了组织协调能力和团队合作精神。同时，我还热衷于志愿服务，是 [志愿者组织名称] 的一员，多次参与 “[志愿服务活动名称 1]”“[志愿服务活动名称 2]” 等活动，培养了社会责任感。在英语学习上，我从未松懈，通过参加英语角、英语演讲比赛等活动，提升了英语综合运用能力，大学英语四六级成绩分别达到了 [具体分数 1] 分和 [具体分数 2] 分。</w:t>
      </w:r>
    </w:p>
    <w:p w14:paraId="13BCAD5C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未来，我将以更加饱满的热情和坚定的信念，在学术道路上不断前行，努力实现自己的目标。</w:t>
      </w:r>
    </w:p>
    <w:p w14:paraId="30330075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BD5818"/>
    <w:rsid w:val="5563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1269</Words>
  <Characters>1293</Characters>
  <Lines>0</Lines>
  <Paragraphs>0</Paragraphs>
  <TotalTime>0</TotalTime>
  <ScaleCrop>false</ScaleCrop>
  <LinksUpToDate>false</LinksUpToDate>
  <CharactersWithSpaces>1336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2025-02-12T03:14:00Z</dcterms:created>
  <dc:creator>Administrator</dc:creator>
  <cp:lastModifiedBy>Ceci</cp:lastModifiedBy>
  <dcterms:modified xsi:type="dcterms:W3CDTF">2025-02-12T03:31:51Z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eyJoZGlkIjoiN2NlZDA0NTc1MWMzNWE0NzgxNjkxZTYwMDA4OWIyNGIiLCJ1c2VySWQiOiI0OTczMjkzNzEifQ==</vt:lpwstr>
  </property>
  <property fmtid="{D5CDD505-2E9C-101B-9397-08002B2CF9AE}" pid="4" name="ICV">
    <vt:lpwstr>6B142BA9799A4E5EBF66DCB26F8F5F7D_12</vt:lpwstr>
  </property>
</Properties>
</file>