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专家</w:t>
      </w:r>
      <w:r>
        <w:rPr>
          <w:rFonts w:hint="eastAsia" w:ascii="宋体" w:hAnsi="宋体" w:eastAsia="宋体" w:cs="宋体"/>
          <w:sz w:val="44"/>
          <w:szCs w:val="44"/>
        </w:rPr>
        <w:t>推荐信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尊敬的夏令营委员会</w:t>
      </w:r>
      <w:r>
        <w:rPr>
          <w:rFonts w:hint="eastAsia" w:ascii="宋体" w:hAnsi="宋体" w:eastAsia="宋体" w:cs="宋体"/>
          <w:sz w:val="24"/>
          <w:szCs w:val="24"/>
        </w:rPr>
        <w:t xml:space="preserve"> / 学校领导 / 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您好！我是吉林</w:t>
      </w:r>
      <w:r>
        <w:rPr>
          <w:rFonts w:hint="eastAsia" w:ascii="宋体" w:hAnsi="宋体" w:eastAsia="宋体" w:cs="宋体"/>
          <w:sz w:val="24"/>
          <w:szCs w:val="24"/>
        </w:rPr>
        <w:t>大学</w:t>
      </w:r>
      <w:r>
        <w:rPr>
          <w:rFonts w:hint="eastAsia" w:ascii="宋体" w:hAnsi="宋体" w:eastAsia="宋体" w:cs="宋体"/>
          <w:sz w:val="24"/>
          <w:szCs w:val="24"/>
        </w:rPr>
        <w:t>数学</w:t>
      </w:r>
      <w:r>
        <w:rPr>
          <w:rFonts w:hint="eastAsia" w:ascii="宋体" w:hAnsi="宋体" w:eastAsia="宋体" w:cs="宋体"/>
          <w:sz w:val="24"/>
          <w:szCs w:val="24"/>
        </w:rPr>
        <w:t>学院的副教授</w:t>
      </w:r>
      <w:r>
        <w:rPr>
          <w:rFonts w:hint="eastAsia" w:ascii="宋体" w:hAnsi="宋体" w:eastAsia="宋体" w:cs="宋体"/>
          <w:sz w:val="24"/>
          <w:szCs w:val="24"/>
        </w:rPr>
        <w:t>（宋海明）</w:t>
      </w:r>
      <w:r>
        <w:rPr>
          <w:rFonts w:hint="eastAsia" w:ascii="宋体" w:hAnsi="宋体" w:eastAsia="宋体" w:cs="宋体"/>
          <w:sz w:val="24"/>
          <w:szCs w:val="24"/>
        </w:rPr>
        <w:t>，现有我院2019级</w:t>
      </w:r>
      <w:r>
        <w:rPr>
          <w:rFonts w:hint="eastAsia" w:ascii="宋体" w:hAnsi="宋体" w:eastAsia="宋体" w:cs="宋体"/>
          <w:sz w:val="24"/>
          <w:szCs w:val="24"/>
        </w:rPr>
        <w:t>信息与计算科学</w:t>
      </w:r>
      <w:r>
        <w:rPr>
          <w:rFonts w:hint="eastAsia" w:ascii="宋体" w:hAnsi="宋体" w:eastAsia="宋体" w:cs="宋体"/>
          <w:sz w:val="24"/>
          <w:szCs w:val="24"/>
        </w:rPr>
        <w:t>专业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同学准备攻读贵校的研究生，并参加贵校今年举办的夏令营，特予以推荐。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我担任了该同学本科阶段的“数学分析</w:t>
      </w:r>
      <w:r>
        <w:rPr>
          <w:rFonts w:hint="eastAsia" w:ascii="宋体" w:hAnsi="宋体" w:eastAsia="宋体" w:cs="宋体"/>
          <w:sz w:val="24"/>
          <w:szCs w:val="24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以及“数学模型”</w:t>
      </w:r>
      <w:r>
        <w:rPr>
          <w:rFonts w:hint="eastAsia" w:ascii="宋体" w:hAnsi="宋体" w:eastAsia="宋体" w:cs="宋体"/>
          <w:sz w:val="24"/>
          <w:szCs w:val="24"/>
        </w:rPr>
        <w:t>课程的教学，并且是该同学的班主任。在与其接触和交流过程中，发现该同学上课能够认真听讲，积极回答问题，课后能和老师有进一步的讨论，对于一些问题能有自己的思考，对知识有独立的见解。在相关专业课程的学习上，能够系统认真地研读核心课程，并取得了比较优秀的成绩，同时主动涉猎其他相关课程丰富视野拓展思维，专业成绩全年级排名7/73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在科研方面，</w:t>
      </w:r>
      <w:r>
        <w:rPr>
          <w:rFonts w:hint="eastAsia" w:ascii="宋体" w:hAnsi="宋体" w:eastAsia="宋体" w:cs="宋体"/>
          <w:sz w:val="24"/>
          <w:szCs w:val="24"/>
        </w:rPr>
        <w:t>2021年我担任了该同学大学生创新训练项目“</w:t>
      </w:r>
      <w:r>
        <w:rPr>
          <w:rFonts w:hint="eastAsia" w:ascii="宋体" w:hAnsi="宋体" w:eastAsia="宋体" w:cs="宋体"/>
          <w:sz w:val="24"/>
          <w:szCs w:val="24"/>
        </w:rPr>
        <w:t>以吉林大学为例的域内餐饮配送系统的优化</w:t>
      </w:r>
      <w:r>
        <w:rPr>
          <w:rFonts w:hint="eastAsia" w:ascii="宋体" w:hAnsi="宋体" w:eastAsia="宋体" w:cs="宋体"/>
          <w:sz w:val="24"/>
          <w:szCs w:val="24"/>
        </w:rPr>
        <w:t>”的指导老师。从资料收集、数据预处理、模型搭建、结果可视化，到撰写结题报告书、制作答辩PPT整个科研过程中，该同学工作负责、表现优异</w:t>
      </w:r>
      <w:r>
        <w:rPr>
          <w:rFonts w:hint="eastAsia" w:ascii="宋体" w:hAnsi="宋体" w:eastAsia="宋体" w:cs="宋体"/>
          <w:sz w:val="24"/>
          <w:szCs w:val="24"/>
        </w:rPr>
        <w:t>，取得良好成绩</w:t>
      </w:r>
      <w:r>
        <w:rPr>
          <w:rFonts w:hint="eastAsia" w:ascii="宋体" w:hAnsi="宋体" w:eastAsia="宋体" w:cs="宋体"/>
          <w:sz w:val="24"/>
          <w:szCs w:val="24"/>
        </w:rPr>
        <w:t>。经过一年的训练期，到现在项目已经结题，该同学受到了良好的科研训练，具备较强的科研能力。该同学的英文水平良好，已通过英语四、六级考试，英文阅读和写作能力较强，为以后研究生阶段阅读文献和撰写英文论文打下了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</w:t>
      </w:r>
      <w:r>
        <w:rPr>
          <w:rFonts w:hint="eastAsia" w:ascii="宋体" w:hAnsi="宋体" w:eastAsia="宋体" w:cs="宋体"/>
          <w:sz w:val="24"/>
          <w:szCs w:val="24"/>
        </w:rPr>
        <w:t xml:space="preserve"> ，该同学是一个善于沟通、性格谦逊，学习勤奋刻苦、态度端正的学生，她具有良好的道德品质，很强的协调能力和团队协作精神，科研能力强，具备很大的培养潜力。我认为该同学符合贵校的选拔条件。因此，我愿意推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同学来贵校攻读研究生，相信凭借她的勤奋与努力，借助贵校平台，一定能够在科学研究的道路上有所作为。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8913F5"/>
    <w:rsid w:val="000A2071"/>
    <w:rsid w:val="00772243"/>
    <w:rsid w:val="008913F5"/>
    <w:rsid w:val="00C34E02"/>
    <w:rsid w:val="00E9260F"/>
    <w:rsid w:val="00F938CC"/>
    <w:rsid w:val="13230020"/>
    <w:rsid w:val="22D81909"/>
    <w:rsid w:val="4F8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604</Characters>
  <Lines>5</Lines>
  <Paragraphs>1</Paragraphs>
  <TotalTime>0</TotalTime>
  <ScaleCrop>false</ScaleCrop>
  <LinksUpToDate>false</LinksUpToDate>
  <CharactersWithSpaces>708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2022-04-05T15:50:00Z</dcterms:created>
  <dc:creator>程 婧杰</dc:creator>
  <cp:lastModifiedBy>Ceci</cp:lastModifiedBy>
  <dcterms:modified xsi:type="dcterms:W3CDTF">2024-04-18T08:25:18Z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E67288BD969E4292923E22D7C32B7D87_12</vt:lpwstr>
  </property>
</Properties>
</file>