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E89F7E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exact"/>
        <w:jc w:val="center"/>
        <w:textAlignment w:val="auto"/>
        <w:rPr>
          <w:rFonts w:hint="eastAsia" w:ascii="方正小标宋_GBK" w:hAnsi="华文中宋" w:eastAsia="方正小标宋_GBK" w:cs="Times New Roman"/>
          <w:bCs/>
          <w:sz w:val="44"/>
          <w:szCs w:val="44"/>
        </w:rPr>
      </w:pPr>
      <w:r>
        <w:rPr>
          <w:rFonts w:hint="eastAsia" w:ascii="方正小标宋_GBK" w:hAnsi="华文中宋" w:eastAsia="方正小标宋_GBK" w:cs="Times New Roman"/>
          <w:bCs/>
          <w:sz w:val="44"/>
          <w:szCs w:val="44"/>
        </w:rPr>
        <w:t>山东大学报考硕士研究生人员思想政治</w:t>
      </w:r>
    </w:p>
    <w:p w14:paraId="2C30B68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exact"/>
        <w:jc w:val="center"/>
        <w:textAlignment w:val="auto"/>
        <w:rPr>
          <w:rFonts w:hint="eastAsia" w:ascii="方正小标宋_GBK" w:hAnsi="华文中宋" w:eastAsia="方正小标宋_GBK" w:cs="Times New Roman"/>
          <w:bCs/>
          <w:sz w:val="44"/>
          <w:szCs w:val="44"/>
        </w:rPr>
      </w:pPr>
      <w:bookmarkStart w:id="0" w:name="_GoBack"/>
      <w:r>
        <w:rPr>
          <w:rFonts w:hint="eastAsia" w:ascii="方正小标宋_GBK" w:hAnsi="华文中宋" w:eastAsia="方正小标宋_GBK" w:cs="Times New Roman"/>
          <w:bCs/>
          <w:sz w:val="44"/>
          <w:szCs w:val="44"/>
        </w:rPr>
        <w:t>素质和品德考核表</w:t>
      </w:r>
    </w:p>
    <w:bookmarkEnd w:id="0"/>
    <w:p w14:paraId="25C62A34">
      <w:pPr>
        <w:spacing w:line="200" w:lineRule="exact"/>
        <w:jc w:val="center"/>
        <w:rPr>
          <w:rFonts w:hint="eastAsia" w:ascii="华文中宋" w:hAnsi="华文中宋" w:eastAsia="华文中宋" w:cs="Times New Roman"/>
          <w:b/>
          <w:bCs/>
          <w:szCs w:val="24"/>
        </w:rPr>
      </w:pPr>
    </w:p>
    <w:tbl>
      <w:tblPr>
        <w:tblStyle w:val="3"/>
        <w:tblW w:w="5000" w:type="pct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3114"/>
        <w:gridCol w:w="1212"/>
        <w:gridCol w:w="2979"/>
      </w:tblGrid>
      <w:tr w14:paraId="71A0EA68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714" w:type="pct"/>
            <w:tcBorders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51F9D8AD">
            <w:pPr>
              <w:jc w:val="center"/>
              <w:rPr>
                <w:rFonts w:hint="eastAsia" w:ascii="宋体" w:hAnsi="宋体" w:eastAsia="宋体" w:cs="Times New Roman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bCs/>
                <w:sz w:val="24"/>
                <w:szCs w:val="24"/>
              </w:rPr>
              <w:t>姓    名</w:t>
            </w:r>
          </w:p>
        </w:tc>
        <w:tc>
          <w:tcPr>
            <w:tcW w:w="1827" w:type="pct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0C9F37DA">
            <w:pPr>
              <w:jc w:val="center"/>
              <w:rPr>
                <w:rFonts w:hint="eastAsia" w:ascii="宋体" w:hAnsi="宋体" w:eastAsia="宋体" w:cs="Times New Roman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Cs/>
                <w:sz w:val="24"/>
                <w:szCs w:val="24"/>
                <w:lang w:val="en-US" w:eastAsia="zh-CN"/>
              </w:rPr>
              <w:t>黄铭</w:t>
            </w:r>
          </w:p>
        </w:tc>
        <w:tc>
          <w:tcPr>
            <w:tcW w:w="711" w:type="pct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1AB90FC9">
            <w:pPr>
              <w:jc w:val="center"/>
              <w:rPr>
                <w:rFonts w:hint="eastAsia" w:ascii="宋体" w:hAnsi="宋体" w:eastAsia="宋体" w:cs="Times New Roman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bCs/>
                <w:sz w:val="24"/>
                <w:szCs w:val="24"/>
              </w:rPr>
              <w:t xml:space="preserve">性 </w:t>
            </w:r>
            <w:r>
              <w:rPr>
                <w:rFonts w:ascii="宋体" w:hAnsi="宋体" w:eastAsia="宋体" w:cs="Times New Roman"/>
                <w:bCs/>
                <w:sz w:val="24"/>
                <w:szCs w:val="24"/>
              </w:rPr>
              <w:t xml:space="preserve">   </w:t>
            </w:r>
            <w:r>
              <w:rPr>
                <w:rFonts w:hint="eastAsia" w:ascii="宋体" w:hAnsi="宋体" w:eastAsia="宋体" w:cs="Times New Roman"/>
                <w:bCs/>
                <w:sz w:val="24"/>
                <w:szCs w:val="24"/>
              </w:rPr>
              <w:t>别</w:t>
            </w:r>
          </w:p>
        </w:tc>
        <w:tc>
          <w:tcPr>
            <w:tcW w:w="1748" w:type="pct"/>
            <w:tcBorders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 w14:paraId="3F477381">
            <w:pPr>
              <w:jc w:val="center"/>
              <w:rPr>
                <w:rFonts w:hint="default" w:ascii="宋体" w:hAnsi="宋体" w:eastAsia="宋体" w:cs="Times New Roman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Cs/>
                <w:sz w:val="24"/>
                <w:szCs w:val="24"/>
                <w:lang w:val="en-US" w:eastAsia="zh-CN"/>
              </w:rPr>
              <w:t>男</w:t>
            </w:r>
          </w:p>
        </w:tc>
      </w:tr>
      <w:tr w14:paraId="41190961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60" w:hRule="atLeast"/>
        </w:trPr>
        <w:tc>
          <w:tcPr>
            <w:tcW w:w="714" w:type="pct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567D0096">
            <w:pPr>
              <w:jc w:val="center"/>
              <w:rPr>
                <w:rFonts w:hint="eastAsia" w:ascii="宋体" w:hAnsi="宋体" w:eastAsia="宋体" w:cs="Times New Roman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bCs/>
                <w:sz w:val="24"/>
                <w:szCs w:val="24"/>
              </w:rPr>
              <w:t>居民身份证件号码</w:t>
            </w:r>
          </w:p>
        </w:tc>
        <w:tc>
          <w:tcPr>
            <w:tcW w:w="182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26ECEF6B">
            <w:pPr>
              <w:jc w:val="center"/>
              <w:rPr>
                <w:rFonts w:hint="default" w:ascii="宋体" w:hAnsi="宋体" w:eastAsia="宋体" w:cs="Times New Roman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Cs/>
                <w:sz w:val="24"/>
                <w:szCs w:val="24"/>
                <w:lang w:val="en-US" w:eastAsia="zh-CN"/>
              </w:rPr>
              <w:t>51030420020919583X</w:t>
            </w:r>
          </w:p>
        </w:tc>
        <w:tc>
          <w:tcPr>
            <w:tcW w:w="71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42BFF3F3">
            <w:pPr>
              <w:jc w:val="center"/>
              <w:rPr>
                <w:rFonts w:hint="eastAsia" w:ascii="宋体" w:hAnsi="宋体" w:eastAsia="宋体" w:cs="Times New Roman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bCs/>
                <w:sz w:val="24"/>
                <w:szCs w:val="24"/>
              </w:rPr>
              <w:t>政治面貌</w:t>
            </w:r>
          </w:p>
        </w:tc>
        <w:tc>
          <w:tcPr>
            <w:tcW w:w="174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 w14:paraId="48131596">
            <w:pPr>
              <w:jc w:val="center"/>
              <w:rPr>
                <w:rFonts w:hint="eastAsia" w:ascii="宋体" w:hAnsi="宋体" w:eastAsia="宋体" w:cs="Times New Roman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Cs/>
                <w:sz w:val="24"/>
                <w:szCs w:val="24"/>
                <w:lang w:val="en-US" w:eastAsia="zh-CN"/>
              </w:rPr>
              <w:t>群众</w:t>
            </w:r>
          </w:p>
        </w:tc>
      </w:tr>
      <w:tr w14:paraId="3EE6E6ED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714" w:type="pct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61400D96">
            <w:pPr>
              <w:jc w:val="center"/>
              <w:rPr>
                <w:rFonts w:ascii="宋体" w:hAnsi="宋体" w:eastAsia="宋体" w:cs="Times New Roman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bCs/>
                <w:sz w:val="24"/>
                <w:szCs w:val="24"/>
              </w:rPr>
              <w:t>工 作 或</w:t>
            </w:r>
          </w:p>
          <w:p w14:paraId="73D36487">
            <w:pPr>
              <w:jc w:val="center"/>
              <w:rPr>
                <w:rFonts w:hint="eastAsia" w:ascii="宋体" w:hAnsi="宋体" w:eastAsia="宋体" w:cs="Times New Roman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bCs/>
                <w:sz w:val="24"/>
                <w:szCs w:val="24"/>
              </w:rPr>
              <w:t>学习单位</w:t>
            </w:r>
          </w:p>
        </w:tc>
        <w:tc>
          <w:tcPr>
            <w:tcW w:w="182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0E1C284B">
            <w:pPr>
              <w:jc w:val="center"/>
              <w:rPr>
                <w:rFonts w:hint="default" w:ascii="宋体" w:hAnsi="宋体" w:eastAsia="宋体" w:cs="Times New Roman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Cs/>
                <w:sz w:val="24"/>
                <w:szCs w:val="24"/>
                <w:lang w:val="en-US" w:eastAsia="zh-CN"/>
              </w:rPr>
              <w:t>西南民族大学</w:t>
            </w:r>
          </w:p>
        </w:tc>
        <w:tc>
          <w:tcPr>
            <w:tcW w:w="71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534E51B2">
            <w:pPr>
              <w:jc w:val="center"/>
              <w:rPr>
                <w:rFonts w:hint="eastAsia" w:ascii="宋体" w:hAnsi="宋体" w:eastAsia="宋体" w:cs="Times New Roman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bCs/>
                <w:sz w:val="24"/>
                <w:szCs w:val="24"/>
              </w:rPr>
              <w:t>档 案 所</w:t>
            </w:r>
          </w:p>
          <w:p w14:paraId="64206C29">
            <w:pPr>
              <w:jc w:val="center"/>
              <w:rPr>
                <w:rFonts w:hint="eastAsia" w:ascii="宋体" w:hAnsi="宋体" w:eastAsia="宋体" w:cs="Times New Roman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bCs/>
                <w:sz w:val="24"/>
                <w:szCs w:val="24"/>
              </w:rPr>
              <w:t>在 单 位</w:t>
            </w:r>
          </w:p>
        </w:tc>
        <w:tc>
          <w:tcPr>
            <w:tcW w:w="174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 w14:paraId="64B40D0A">
            <w:pPr>
              <w:jc w:val="center"/>
              <w:rPr>
                <w:rFonts w:hint="default" w:ascii="宋体" w:hAnsi="宋体" w:eastAsia="宋体" w:cs="Times New Roman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Cs/>
                <w:sz w:val="24"/>
                <w:szCs w:val="24"/>
                <w:lang w:val="en-US" w:eastAsia="zh-CN"/>
              </w:rPr>
              <w:t>西南民族大学</w:t>
            </w:r>
          </w:p>
        </w:tc>
      </w:tr>
      <w:tr w14:paraId="4207A03A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00" w:type="pct"/>
            <w:gridSpan w:val="4"/>
            <w:tcBorders>
              <w:top w:val="single" w:color="auto" w:sz="4" w:space="0"/>
            </w:tcBorders>
            <w:noWrap w:val="0"/>
            <w:vAlign w:val="top"/>
          </w:tcPr>
          <w:p w14:paraId="24E25558">
            <w:pPr>
              <w:jc w:val="left"/>
              <w:rPr>
                <w:rFonts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eastAsia="宋体" w:cs="Times New Roman"/>
                <w:bCs/>
                <w:sz w:val="24"/>
                <w:szCs w:val="24"/>
              </w:rPr>
              <w:t>思想政治素质和品德考核主要是考核考生本人的现实表现，考核内容包括考生的政治态度、思想表现、道德品质、遵纪守法、诚实守信等方面。</w:t>
            </w:r>
          </w:p>
          <w:p w14:paraId="72F7D8DB">
            <w:pPr>
              <w:spacing w:line="360" w:lineRule="auto"/>
              <w:rPr>
                <w:rFonts w:hint="eastAsia" w:ascii="宋体" w:hAnsi="宋体" w:eastAsia="宋体" w:cs="Times New Roman"/>
                <w:bCs/>
                <w:sz w:val="24"/>
                <w:szCs w:val="24"/>
              </w:rPr>
            </w:pPr>
          </w:p>
          <w:p w14:paraId="42B12C3D">
            <w:pPr>
              <w:spacing w:line="360" w:lineRule="auto"/>
              <w:rPr>
                <w:rFonts w:hint="eastAsia" w:ascii="宋体" w:hAnsi="宋体" w:eastAsia="宋体" w:cs="Times New Roman"/>
                <w:bCs/>
                <w:sz w:val="24"/>
                <w:szCs w:val="24"/>
              </w:rPr>
            </w:pPr>
          </w:p>
          <w:p w14:paraId="550EC18D">
            <w:pPr>
              <w:spacing w:line="360" w:lineRule="auto"/>
              <w:rPr>
                <w:rFonts w:hint="eastAsia" w:ascii="宋体" w:hAnsi="宋体" w:eastAsia="宋体" w:cs="Times New Roman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bCs/>
                <w:sz w:val="24"/>
                <w:szCs w:val="24"/>
              </w:rPr>
              <w:t>黄铭同志系我校学生，在校期间表现如下：</w:t>
            </w:r>
          </w:p>
          <w:p w14:paraId="4ECCF0DB">
            <w:pPr>
              <w:spacing w:line="360" w:lineRule="auto"/>
              <w:rPr>
                <w:rFonts w:hint="eastAsia" w:ascii="宋体" w:hAnsi="宋体" w:eastAsia="宋体" w:cs="Times New Roman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bCs/>
                <w:sz w:val="24"/>
                <w:szCs w:val="24"/>
              </w:rPr>
              <w:t>拥护党的领导，认真学习党的理论方针政策，自觉维护国家利益和民族团结，立场坚定。积极践行社会主义核心价值观，主动参与校内外志愿服务和社会实践活动，集体荣誉感强。为人正直，尊敬师长，团结同学，乐于助人，生活作风简朴，无不良嗜好。严格遵守国家法律法规及校纪校规，无任何违法违纪行为记录。</w:t>
            </w:r>
          </w:p>
          <w:p w14:paraId="4C04C7CE">
            <w:pPr>
              <w:spacing w:line="360" w:lineRule="auto"/>
              <w:rPr>
                <w:rFonts w:hint="eastAsia" w:ascii="宋体" w:hAnsi="宋体" w:eastAsia="宋体" w:cs="Times New Roman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bCs/>
                <w:sz w:val="24"/>
                <w:szCs w:val="24"/>
              </w:rPr>
              <w:t>学术态度端正，无考试作弊、学术不端行为，待人诚信，言行一致。该生思想政治素质良好，品德表现优秀，符合硕士研究生报考要求。</w:t>
            </w:r>
          </w:p>
          <w:p w14:paraId="6D010629">
            <w:pPr>
              <w:spacing w:line="360" w:lineRule="auto"/>
              <w:rPr>
                <w:rFonts w:hint="eastAsia" w:ascii="宋体" w:hAnsi="宋体" w:eastAsia="宋体" w:cs="Times New Roman"/>
                <w:bCs/>
                <w:sz w:val="24"/>
                <w:szCs w:val="24"/>
              </w:rPr>
            </w:pPr>
          </w:p>
          <w:p w14:paraId="3F2A474C">
            <w:pPr>
              <w:spacing w:line="360" w:lineRule="auto"/>
              <w:rPr>
                <w:rFonts w:hint="eastAsia" w:ascii="宋体" w:hAnsi="宋体" w:eastAsia="宋体" w:cs="Times New Roman"/>
                <w:bCs/>
                <w:sz w:val="24"/>
                <w:szCs w:val="24"/>
              </w:rPr>
            </w:pPr>
          </w:p>
          <w:p w14:paraId="4A110F63">
            <w:pPr>
              <w:spacing w:line="360" w:lineRule="auto"/>
              <w:rPr>
                <w:rFonts w:hint="eastAsia" w:ascii="宋体" w:hAnsi="宋体" w:eastAsia="宋体" w:cs="Times New Roman"/>
                <w:bCs/>
                <w:sz w:val="24"/>
                <w:szCs w:val="24"/>
              </w:rPr>
            </w:pPr>
          </w:p>
          <w:p w14:paraId="71DA07BF">
            <w:pPr>
              <w:spacing w:line="360" w:lineRule="auto"/>
              <w:rPr>
                <w:rFonts w:hint="eastAsia" w:ascii="宋体" w:hAnsi="宋体" w:eastAsia="宋体" w:cs="Times New Roman"/>
                <w:bCs/>
                <w:sz w:val="24"/>
                <w:szCs w:val="24"/>
              </w:rPr>
            </w:pPr>
          </w:p>
          <w:p w14:paraId="2E3E754C">
            <w:pPr>
              <w:spacing w:line="360" w:lineRule="auto"/>
              <w:rPr>
                <w:rFonts w:hint="eastAsia" w:ascii="宋体" w:hAnsi="宋体" w:eastAsia="宋体" w:cs="Times New Roman"/>
                <w:bCs/>
                <w:sz w:val="24"/>
                <w:szCs w:val="24"/>
              </w:rPr>
            </w:pPr>
          </w:p>
          <w:p w14:paraId="10374E25">
            <w:pPr>
              <w:spacing w:line="360" w:lineRule="auto"/>
              <w:rPr>
                <w:rFonts w:hint="eastAsia" w:ascii="宋体" w:hAnsi="宋体" w:eastAsia="宋体" w:cs="Times New Roman"/>
                <w:bCs/>
                <w:sz w:val="24"/>
                <w:szCs w:val="24"/>
              </w:rPr>
            </w:pPr>
          </w:p>
          <w:p w14:paraId="5AD42B9E">
            <w:pPr>
              <w:spacing w:line="360" w:lineRule="auto"/>
              <w:rPr>
                <w:rFonts w:hint="eastAsia" w:ascii="宋体" w:hAnsi="宋体" w:eastAsia="宋体" w:cs="Times New Roman"/>
                <w:bCs/>
                <w:sz w:val="24"/>
                <w:szCs w:val="24"/>
              </w:rPr>
            </w:pPr>
          </w:p>
          <w:p w14:paraId="798AE743">
            <w:pPr>
              <w:spacing w:line="360" w:lineRule="auto"/>
              <w:rPr>
                <w:rFonts w:hint="eastAsia" w:ascii="宋体" w:hAnsi="宋体" w:eastAsia="宋体" w:cs="Times New Roman"/>
                <w:bCs/>
                <w:sz w:val="24"/>
                <w:szCs w:val="24"/>
              </w:rPr>
            </w:pPr>
          </w:p>
          <w:p w14:paraId="0CD66E65">
            <w:pPr>
              <w:spacing w:after="156" w:afterLines="50"/>
              <w:ind w:firstLine="5280" w:firstLineChars="2200"/>
              <w:rPr>
                <w:rFonts w:hint="eastAsia" w:ascii="宋体" w:hAnsi="宋体" w:eastAsia="宋体" w:cs="Times New Roman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bCs/>
                <w:sz w:val="24"/>
                <w:szCs w:val="24"/>
              </w:rPr>
              <w:t xml:space="preserve">负责人签字： </w:t>
            </w:r>
          </w:p>
          <w:p w14:paraId="02FDA3D3">
            <w:pPr>
              <w:spacing w:after="156" w:afterLines="50"/>
              <w:jc w:val="right"/>
              <w:rPr>
                <w:rFonts w:hint="eastAsia" w:ascii="宋体" w:hAnsi="宋体" w:eastAsia="宋体" w:cs="Times New Roman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bCs/>
                <w:sz w:val="24"/>
                <w:szCs w:val="24"/>
              </w:rPr>
              <w:t>年    月    日</w:t>
            </w:r>
          </w:p>
          <w:p w14:paraId="11A58F2C">
            <w:pPr>
              <w:spacing w:after="156" w:afterLines="50"/>
              <w:jc w:val="right"/>
              <w:rPr>
                <w:rFonts w:hint="eastAsia" w:ascii="宋体" w:hAnsi="宋体" w:eastAsia="宋体" w:cs="Times New Roman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bCs/>
                <w:sz w:val="24"/>
                <w:szCs w:val="24"/>
              </w:rPr>
              <w:t>（档案或工作所在单位的</w:t>
            </w:r>
            <w:r>
              <w:rPr>
                <w:rFonts w:hint="eastAsia" w:ascii="宋体" w:hAnsi="宋体" w:eastAsia="宋体" w:cs="仿宋_GB2312"/>
                <w:sz w:val="24"/>
                <w:szCs w:val="24"/>
              </w:rPr>
              <w:t>人事、政工部门加盖印章</w:t>
            </w:r>
            <w:r>
              <w:rPr>
                <w:rFonts w:hint="eastAsia" w:ascii="宋体" w:hAnsi="宋体" w:eastAsia="宋体" w:cs="Times New Roman"/>
                <w:bCs/>
                <w:sz w:val="24"/>
                <w:szCs w:val="24"/>
              </w:rPr>
              <w:t>）</w:t>
            </w:r>
          </w:p>
        </w:tc>
      </w:tr>
    </w:tbl>
    <w:p w14:paraId="7CDD0064">
      <w:pPr>
        <w:rPr>
          <w:sz w:val="2"/>
          <w:szCs w:val="6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方正小标宋_GBK">
    <w:panose1 w:val="02000000000000000000"/>
    <w:charset w:val="86"/>
    <w:family w:val="auto"/>
    <w:pitch w:val="default"/>
    <w:sig w:usb0="A00002BF" w:usb1="38CF7CFA" w:usb2="00082016" w:usb3="00000000" w:csb0="00040001" w:csb1="00000000"/>
    <w:embedRegular r:id="rId1" w:fontKey="{E272E9DD-4511-41EC-A940-BFAC19D5BD54}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  <w:embedRegular r:id="rId2" w:fontKey="{683376A0-14E9-4FAF-B1CF-A9819CEF02C6}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  <w:embedRegular r:id="rId3" w:fontKey="{71FD44D5-FC71-4998-9EF4-9E17D093CFFD}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  <w:embedRegular r:id="rId4" w:fontKey="{51D78AA3-00AE-414F-A716-7571255750F9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TrueTypeFonts/>
  <w:saveSubset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72123F"/>
    <w:rsid w:val="115B4F87"/>
    <w:rsid w:val="1404150D"/>
    <w:rsid w:val="1778450C"/>
    <w:rsid w:val="17F43647"/>
    <w:rsid w:val="34D66156"/>
    <w:rsid w:val="36E16C19"/>
    <w:rsid w:val="3CC52D38"/>
    <w:rsid w:val="46B5751E"/>
    <w:rsid w:val="4EE23C1E"/>
    <w:rsid w:val="4F72123F"/>
    <w:rsid w:val="53430A03"/>
    <w:rsid w:val="58FC76E6"/>
    <w:rsid w:val="626D15F8"/>
    <w:rsid w:val="638918DC"/>
    <w:rsid w:val="69FE51B3"/>
    <w:rsid w:val="75791100"/>
    <w:rsid w:val="799C4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4" Type="http://schemas.openxmlformats.org/officeDocument/2006/relationships/font" Target="fonts/font4.odttf"/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386</Words>
  <Characters>403</Characters>
  <Lines>0</Lines>
  <Paragraphs>0</Paragraphs>
  <TotalTime>26</TotalTime>
  <ScaleCrop>false</ScaleCrop>
  <LinksUpToDate>false</LinksUpToDate>
  <CharactersWithSpaces>426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2025-03-16T13:46:00Z</dcterms:created>
  <dc:creator>LIUZHR</dc:creator>
  <cp:lastModifiedBy>north_h</cp:lastModifiedBy>
  <dcterms:modified xsi:type="dcterms:W3CDTF">2025-09-01T03:35:00Z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AEB10B4CF3F44B14B39A20CCD47509F1_13</vt:lpwstr>
  </property>
  <property fmtid="{D5CDD505-2E9C-101B-9397-08002B2CF9AE}" pid="4" name="KSOTemplateDocerSaveRecord">
    <vt:lpwstr>eyJoZGlkIjoiMzAyNTY3NTJkYjAxODIzZmQ1NWVlZWQ1NWNkNDljNjIiLCJ1c2VySWQiOiI4MjI2NDU0OTEifQ==</vt:lpwstr>
  </property>
</Properties>
</file>