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1CCC" w:rsidRDefault="00285154">
      <w:pPr>
        <w:widowControl w:val="0"/>
        <w:jc w:val="center"/>
      </w:pPr>
      <w:r>
        <w:rPr>
          <w:b/>
        </w:rPr>
        <w:t>Code Inspection</w:t>
      </w:r>
      <w:r w:rsidR="00937182">
        <w:rPr>
          <w:b/>
        </w:rPr>
        <w:t xml:space="preserve"> – Sprint 2</w:t>
      </w:r>
      <w:bookmarkStart w:id="0" w:name="_GoBack"/>
      <w:bookmarkEnd w:id="0"/>
    </w:p>
    <w:p w:rsidR="00591CCC" w:rsidRDefault="00591CCC">
      <w:pPr>
        <w:widowControl w:val="0"/>
      </w:pPr>
    </w:p>
    <w:p w:rsidR="00591CCC" w:rsidRDefault="00591CCC">
      <w:pPr>
        <w:widowControl w:val="0"/>
      </w:pPr>
    </w:p>
    <w:tbl>
      <w:tblPr>
        <w:tblW w:w="9990" w:type="dxa"/>
        <w:tblInd w:w="-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5"/>
        <w:gridCol w:w="1110"/>
        <w:gridCol w:w="3075"/>
        <w:gridCol w:w="1905"/>
        <w:gridCol w:w="2265"/>
      </w:tblGrid>
      <w:tr w:rsidR="00591CCC">
        <w:tc>
          <w:tcPr>
            <w:tcW w:w="1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Severity</w:t>
            </w:r>
          </w:p>
        </w:tc>
        <w:tc>
          <w:tcPr>
            <w:tcW w:w="30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Code Snippet</w:t>
            </w:r>
          </w:p>
        </w:tc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22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b/>
              </w:rPr>
              <w:t>Suggestion for Fix</w:t>
            </w:r>
          </w:p>
        </w:tc>
      </w:tr>
      <w:tr w:rsidR="00591CCC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MainGUI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Board board = new Board();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mineApplet = new MineApplet(board, 25);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board.setMyapplet(mineApplet);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mainPanel.add(mineApplet);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add(mainPanel,BorderLayout.CENTER);</w:t>
            </w:r>
          </w:p>
          <w:p w:rsidR="00591CCC" w:rsidRDefault="00591CCC">
            <w:pPr>
              <w:widowControl w:val="0"/>
              <w:spacing w:line="240" w:lineRule="auto"/>
            </w:pPr>
          </w:p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Does not actually keep the board centered.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add the board to the panel with scaling, to allow resizing of the frame.</w:t>
            </w:r>
          </w:p>
        </w:tc>
      </w:tr>
      <w:tr w:rsidR="00444D64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D64" w:rsidRDefault="00444D64">
            <w:pPr>
              <w:widowControl w:val="0"/>
              <w:spacing w:line="240" w:lineRule="auto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D64" w:rsidRDefault="00444D6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D64" w:rsidRPr="008C7569" w:rsidRDefault="008C7569">
            <w:pPr>
              <w:widowControl w:val="0"/>
              <w:spacing w:line="240" w:lineRule="auto"/>
              <w:rPr>
                <w:sz w:val="18"/>
              </w:rPr>
            </w:pPr>
            <w:r w:rsidRPr="008C7569">
              <w:rPr>
                <w:rFonts w:ascii="Consolas" w:eastAsiaTheme="minorEastAsia" w:hAnsi="Consolas" w:cs="Consolas"/>
                <w:sz w:val="20"/>
                <w:szCs w:val="20"/>
              </w:rPr>
              <w:t xml:space="preserve">ClientMain </w:t>
            </w:r>
            <w:r w:rsidRPr="008C7569">
              <w:rPr>
                <w:rFonts w:ascii="Consolas" w:eastAsiaTheme="minorEastAsia" w:hAnsi="Consolas" w:cs="Consolas"/>
                <w:sz w:val="20"/>
                <w:szCs w:val="20"/>
                <w:u w:val="single"/>
              </w:rPr>
              <w:t>cm</w:t>
            </w:r>
            <w:r w:rsidRPr="008C7569">
              <w:rPr>
                <w:rFonts w:ascii="Consolas" w:eastAsiaTheme="minorEastAsia" w:hAnsi="Consolas" w:cs="Consolas"/>
                <w:sz w:val="20"/>
                <w:szCs w:val="20"/>
              </w:rPr>
              <w:t xml:space="preserve"> = </w:t>
            </w:r>
            <w:r w:rsidRPr="008C7569"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C7569">
              <w:rPr>
                <w:rFonts w:ascii="Consolas" w:eastAsiaTheme="minorEastAsia" w:hAnsi="Consolas" w:cs="Consolas"/>
                <w:sz w:val="20"/>
                <w:szCs w:val="20"/>
              </w:rPr>
              <w:t xml:space="preserve"> ClientMain(</w:t>
            </w:r>
            <w:r w:rsidRPr="008C7569"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"127.0.0.1"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 8043);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D64" w:rsidRDefault="008C7569">
            <w:pPr>
              <w:widowControl w:val="0"/>
              <w:spacing w:line="240" w:lineRule="auto"/>
            </w:pPr>
            <w:r>
              <w:t>This only allows connections if your network matches these details. Isn’t working in certain conditions.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D64" w:rsidRDefault="008C7569">
            <w:pPr>
              <w:widowControl w:val="0"/>
              <w:spacing w:line="240" w:lineRule="auto"/>
            </w:pPr>
            <w:r>
              <w:t>Needs more exploration of cause, but to begin we shouldn’t hardcode this and should perhaps add an “Options” menu.</w:t>
            </w:r>
          </w:p>
        </w:tc>
      </w:tr>
      <w:tr w:rsidR="00591CCC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MineApplet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8C756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569" w:rsidRDefault="008C7569" w:rsidP="008C756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newBoard(Board board) {</w:t>
            </w:r>
          </w:p>
          <w:p w:rsidR="008C7569" w:rsidRDefault="008C7569" w:rsidP="008C7569">
            <w:pPr>
              <w:autoSpaceDE w:val="0"/>
              <w:autoSpaceDN w:val="0"/>
              <w:adjustRightInd w:val="0"/>
              <w:spacing w:line="240" w:lineRule="auto"/>
              <w:ind w:left="359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sz w:val="20"/>
                <w:szCs w:val="20"/>
              </w:rPr>
              <w:t>board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= board;</w:t>
            </w:r>
          </w:p>
          <w:p w:rsidR="008C7569" w:rsidRDefault="008C7569" w:rsidP="008C7569">
            <w:pPr>
              <w:autoSpaceDE w:val="0"/>
              <w:autoSpaceDN w:val="0"/>
              <w:adjustRightInd w:val="0"/>
              <w:spacing w:line="240" w:lineRule="auto"/>
              <w:ind w:left="35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sz w:val="20"/>
                <w:szCs w:val="20"/>
              </w:rPr>
              <w:t>board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sz w:val="20"/>
                <w:szCs w:val="20"/>
                <w:highlight w:val="lightGray"/>
              </w:rPr>
              <w:t>setupBoardRandom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(15); 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TEMPORARY</w:t>
            </w:r>
          </w:p>
          <w:p w:rsidR="008C7569" w:rsidRDefault="008C7569" w:rsidP="008C7569">
            <w:pPr>
              <w:autoSpaceDE w:val="0"/>
              <w:autoSpaceDN w:val="0"/>
              <w:adjustRightInd w:val="0"/>
              <w:spacing w:line="240" w:lineRule="auto"/>
              <w:ind w:left="35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sz w:val="20"/>
                <w:szCs w:val="20"/>
              </w:rPr>
              <w:t>marks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[board.getHeight()][board.getWidth()];</w:t>
            </w:r>
          </w:p>
          <w:p w:rsidR="00591CCC" w:rsidRDefault="008C7569" w:rsidP="008C7569">
            <w:pPr>
              <w:widowControl w:val="0"/>
              <w:spacing w:line="240" w:lineRule="auto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8C7569" w:rsidP="008C7569">
            <w:pPr>
              <w:widowControl w:val="0"/>
              <w:spacing w:line="240" w:lineRule="auto"/>
            </w:pPr>
            <w:r>
              <w:t xml:space="preserve">This was only supposed to be present for early testing. 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8C7569">
            <w:pPr>
              <w:widowControl w:val="0"/>
              <w:spacing w:line="240" w:lineRule="auto"/>
            </w:pPr>
            <w:r>
              <w:t>Need to add more board-initialization controls to change size, number of mines, etc.</w:t>
            </w:r>
          </w:p>
        </w:tc>
      </w:tr>
      <w:tr w:rsidR="00591CCC" w:rsidTr="00285154">
        <w:trPr>
          <w:trHeight w:val="6648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lastRenderedPageBreak/>
              <w:t>Board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>private int[][] getAdjacent(int i, int j) {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int adj[][] = new int[8][2];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adj[0][0] = j-1;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adj[0][1] = i-1;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adj[1][0] = j;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adj[1][1] = i-1;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adj[2][0] = j+1;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adj[2][1] = i-1;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adj[3][0] = j-1;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adj[3][1] = i;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adj[4][0] = j+1;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adj[4][1] = i;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adj[5][0] = j-1;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adj[5][1] = i+1;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adj[6][0] = j;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adj[6][1] = i+1;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adj[7][0] = j+1;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adj[7][1] = i+1;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return adj;</w:t>
            </w:r>
          </w:p>
          <w:p w:rsidR="00591CCC" w:rsidRDefault="00285154">
            <w:pPr>
              <w:widowControl w:val="0"/>
              <w:spacing w:line="240" w:lineRule="auto"/>
            </w:pPr>
            <w:r>
              <w:rPr>
                <w:sz w:val="18"/>
              </w:rPr>
              <w:tab/>
              <w:t>}</w:t>
            </w:r>
          </w:p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Must be a more efficient way to compute the adjacent spaces.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285154">
            <w:pPr>
              <w:widowControl w:val="0"/>
              <w:spacing w:line="240" w:lineRule="auto"/>
            </w:pPr>
            <w:r>
              <w:t>have each space be connected to an array of adjacent spaces during initialization of board</w:t>
            </w:r>
          </w:p>
        </w:tc>
      </w:tr>
      <w:tr w:rsidR="001A02B5" w:rsidTr="00937182">
        <w:trPr>
          <w:trHeight w:val="5703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1A02B5">
            <w:pPr>
              <w:widowControl w:val="0"/>
              <w:spacing w:line="240" w:lineRule="auto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8C756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569" w:rsidRDefault="008C7569" w:rsidP="008C756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(!foundAdjacentMine) {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17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i = 0; i &lt; 8; i++) {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35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{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53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sz w:val="20"/>
                <w:szCs w:val="20"/>
              </w:rPr>
              <w:t>hidden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[adj[i][0]][adj[i][1]]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;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53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sz w:val="20"/>
                <w:szCs w:val="20"/>
              </w:rPr>
              <w:t>myapplet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.updateImage();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539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sz w:val="20"/>
                <w:szCs w:val="20"/>
              </w:rPr>
              <w:t>myapplet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.repaint();</w:t>
            </w:r>
          </w:p>
          <w:p w:rsidR="008C7569" w:rsidRP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539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(!bee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nChecked[adj[i][0]][adj[i][1]])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80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q.add(adj[i]);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80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beenChecked[adj[i][0]][adj[i][1]]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;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53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  <w:p w:rsidR="008C7569" w:rsidRP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35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  <w:p w:rsidR="00937182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359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sz w:val="20"/>
                <w:szCs w:val="20"/>
                <w:u w:val="single"/>
              </w:rPr>
              <w:t>IndexOutOfBoundsException</w:t>
            </w:r>
            <w:r w:rsidR="00937182">
              <w:rPr>
                <w:rFonts w:ascii="Consolas" w:eastAsiaTheme="minorEastAsia" w:hAnsi="Consolas" w:cs="Consolas"/>
                <w:sz w:val="20"/>
                <w:szCs w:val="20"/>
              </w:rPr>
              <w:t xml:space="preserve"> e)</w:t>
            </w:r>
          </w:p>
          <w:p w:rsidR="008C7569" w:rsidRDefault="00937182" w:rsidP="00937182">
            <w:pPr>
              <w:autoSpaceDE w:val="0"/>
              <w:autoSpaceDN w:val="0"/>
              <w:adjustRightInd w:val="0"/>
              <w:spacing w:line="240" w:lineRule="auto"/>
              <w:ind w:left="53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  <w:r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/*ignore</w:t>
            </w:r>
            <w:r w:rsidR="008C7569">
              <w:rPr>
                <w:rFonts w:ascii="Consolas" w:eastAsiaTheme="minorEastAsia" w:hAnsi="Consolas" w:cs="Consolas"/>
                <w:color w:val="3F7F5F"/>
                <w:sz w:val="20"/>
                <w:szCs w:val="20"/>
              </w:rPr>
              <w:t>*/</w:t>
            </w:r>
            <w:r w:rsidR="008C7569"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  <w:p w:rsidR="008C7569" w:rsidRDefault="008C7569" w:rsidP="00937182">
            <w:pPr>
              <w:autoSpaceDE w:val="0"/>
              <w:autoSpaceDN w:val="0"/>
              <w:adjustRightInd w:val="0"/>
              <w:spacing w:line="240" w:lineRule="auto"/>
              <w:ind w:left="179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  <w:p w:rsidR="001A02B5" w:rsidRPr="008C7569" w:rsidRDefault="008C7569" w:rsidP="008C756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937182">
            <w:pPr>
              <w:widowControl w:val="0"/>
              <w:spacing w:line="240" w:lineRule="auto"/>
            </w:pPr>
            <w:r>
              <w:t>Something is up with the logic here, or elsewhere in the uncoverCluster method. In rare cases, too many or too few spaces are uncovered.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2B5" w:rsidRDefault="00937182">
            <w:pPr>
              <w:widowControl w:val="0"/>
              <w:spacing w:line="240" w:lineRule="auto"/>
            </w:pPr>
            <w:r>
              <w:t>This bug is difficult to reproduce until we have custom boards completely working. With the current randomness out of the equation, testing and adjusting this issue will be much easier.</w:t>
            </w:r>
          </w:p>
        </w:tc>
      </w:tr>
      <w:tr w:rsidR="00591CCC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937182">
            <w:pPr>
              <w:widowControl w:val="0"/>
              <w:spacing w:line="240" w:lineRule="auto"/>
            </w:pPr>
            <w:r>
              <w:lastRenderedPageBreak/>
              <w:t>ClientMain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</w:tr>
      <w:tr w:rsidR="00591CCC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937182">
            <w:pPr>
              <w:widowControl w:val="0"/>
              <w:spacing w:line="240" w:lineRule="auto"/>
            </w:pPr>
            <w:r>
              <w:t>ServerMain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CCC" w:rsidRDefault="00591CCC">
            <w:pPr>
              <w:widowControl w:val="0"/>
              <w:spacing w:line="240" w:lineRule="auto"/>
            </w:pPr>
          </w:p>
        </w:tc>
      </w:tr>
    </w:tbl>
    <w:p w:rsidR="00591CCC" w:rsidRDefault="00591CCC">
      <w:pPr>
        <w:widowControl w:val="0"/>
      </w:pPr>
    </w:p>
    <w:sectPr w:rsidR="00591C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91CCC"/>
    <w:rsid w:val="001A02B5"/>
    <w:rsid w:val="00285154"/>
    <w:rsid w:val="00444D64"/>
    <w:rsid w:val="00591CCC"/>
    <w:rsid w:val="005F2630"/>
    <w:rsid w:val="008C7569"/>
    <w:rsid w:val="00937182"/>
    <w:rsid w:val="00B8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rahk</dc:creator>
  <cp:lastModifiedBy>rahk</cp:lastModifiedBy>
  <cp:revision>4</cp:revision>
  <dcterms:created xsi:type="dcterms:W3CDTF">2014-02-21T21:11:00Z</dcterms:created>
  <dcterms:modified xsi:type="dcterms:W3CDTF">2014-02-21T22:51:00Z</dcterms:modified>
</cp:coreProperties>
</file>