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Code Inspection – Sprint 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1635"/>
        <w:gridCol w:w="1110"/>
        <w:gridCol w:w="3075"/>
        <w:gridCol w:w="1905"/>
        <w:gridCol w:w="2265"/>
      </w:tblGrid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Module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Code Snippet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99999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Suggestion for Fix</w:t>
            </w: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MainGUI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Board board = new Board();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mineApplet = new MineApplet(board, 25);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board.setMyapplet(mineApplet);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mainPanel.add(mineApplet);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add(mainPanel,BorderLayout.CENTER);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Does not actually keep the board centered.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add the board to the panel with scaling, to allow resizing of the frame.</w:t>
            </w: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ClientMain 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cm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ClientMain(</w:t>
            </w:r>
            <w:r>
              <w:rPr>
                <w:rFonts w:ascii="Consolas" w:hAnsi="Consolas" w:cs="Consolas" w:eastAsia="Consolas"/>
                <w:color w:val="2A00FF"/>
                <w:spacing w:val="0"/>
                <w:position w:val="0"/>
                <w:sz w:val="20"/>
                <w:shd w:fill="auto" w:val="clear"/>
              </w:rPr>
              <w:t xml:space="preserve">"127.0.0.1"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, 8043);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This only allows connections if your network matches these details. Isn’t working in certain conditions.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Needs more exploration of cause, but to begin we shouldn’t hardcode this and should perhaps add an “Options” menu.</w:t>
            </w: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MineApplet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public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void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newBoard(Board board) {</w:t>
            </w:r>
          </w:p>
          <w:p>
            <w:pPr>
              <w:spacing w:before="0" w:after="0" w:line="240"/>
              <w:ind w:right="0" w:left="359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board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board;</w:t>
            </w:r>
          </w:p>
          <w:p>
            <w:pPr>
              <w:spacing w:before="0" w:after="0" w:line="240"/>
              <w:ind w:right="0" w:left="35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this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board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C0C0C0" w:val="clear"/>
              </w:rPr>
              <w:t xml:space="preserve">setupBoardRandom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(15); 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//TEMPORARY</w:t>
            </w:r>
          </w:p>
          <w:p>
            <w:pPr>
              <w:spacing w:before="0" w:after="0" w:line="240"/>
              <w:ind w:right="0" w:left="35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marks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new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char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[board.getHeight()][board.getWidth()];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This was only supposed to be present for early testing. 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Need to add more board-initialization controls to change size, number of mines, etc.</w:t>
            </w:r>
          </w:p>
        </w:tc>
      </w:tr>
      <w:tr>
        <w:trPr>
          <w:trHeight w:val="6648" w:hRule="auto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Board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 xml:space="preserve">private int[][] getAdjacent(int i, int j)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int adj[][] = new int[8][2];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adj[0][0] = j-1;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adj[0][1] = i-1;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adj[1][0] =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adj[1][1] = i-1;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adj[2][0] = j+1;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adj[2][1] = i-1;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adj[3][0] = j-1;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adj[3][1] =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adj[4][0] = j+1;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adj[4][1] = 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adj[5][0] = j-1;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adj[5][1] = 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adj[6][0] = 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adj[6][1] = 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adj[7][0] = j+1;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adj[7][1] = i+1;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ab/>
              <w:t xml:space="preserve">return adj;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18"/>
                <w:shd w:fill="auto" w:val="clear"/>
              </w:rPr>
              <w:tab/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Must be a more efficient way to compute the adjacent spaces.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have each space be connected to an array of adjacent spaces during initialization of board</w:t>
            </w:r>
          </w:p>
        </w:tc>
      </w:tr>
      <w:tr>
        <w:trPr>
          <w:trHeight w:val="5703" w:hRule="auto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(!foundAdjacentMine) {</w:t>
            </w:r>
          </w:p>
          <w:p>
            <w:pPr>
              <w:spacing w:before="0" w:after="0" w:line="240"/>
              <w:ind w:right="0" w:left="17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(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i = 0; i &lt; 8; i++) {</w:t>
            </w:r>
          </w:p>
          <w:p>
            <w:pPr>
              <w:spacing w:before="0" w:after="0" w:line="240"/>
              <w:ind w:right="0" w:left="35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try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{</w:t>
            </w:r>
          </w:p>
          <w:p>
            <w:pPr>
              <w:spacing w:before="0" w:after="0" w:line="240"/>
              <w:ind w:right="0" w:left="5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hidden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[adj[i][0]][adj[i][1]]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false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5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myapplet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.updateImage();</w:t>
            </w:r>
          </w:p>
          <w:p>
            <w:pPr>
              <w:spacing w:before="0" w:after="0" w:line="240"/>
              <w:ind w:right="0" w:left="539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C0"/>
                <w:spacing w:val="0"/>
                <w:position w:val="0"/>
                <w:sz w:val="20"/>
                <w:shd w:fill="auto" w:val="clear"/>
              </w:rPr>
              <w:t xml:space="preserve">myapplet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.repaint();</w:t>
            </w:r>
          </w:p>
          <w:p>
            <w:pPr>
              <w:spacing w:before="0" w:after="0" w:line="240"/>
              <w:ind w:right="0" w:left="539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(!beenChecked[adj[i][0]][adj[i][1]]) {</w:t>
            </w:r>
          </w:p>
          <w:p>
            <w:pPr>
              <w:spacing w:before="0" w:after="0" w:line="240"/>
              <w:ind w:right="0" w:left="80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q.add(adj[i]);</w:t>
            </w:r>
          </w:p>
          <w:p>
            <w:pPr>
              <w:spacing w:before="0" w:after="0" w:line="240"/>
              <w:ind w:right="0" w:left="80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beenChecked[adj[i][0]][adj[i][1]] = </w:t>
            </w: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;</w:t>
            </w:r>
          </w:p>
          <w:p>
            <w:pPr>
              <w:spacing w:before="0" w:after="0" w:line="240"/>
              <w:ind w:right="0" w:left="5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35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359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7F0055"/>
                <w:spacing w:val="0"/>
                <w:position w:val="0"/>
                <w:sz w:val="20"/>
                <w:shd w:fill="auto" w:val="clear"/>
              </w:rPr>
              <w:t xml:space="preserve">catch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(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u w:val="single"/>
                <w:shd w:fill="auto" w:val="clear"/>
              </w:rPr>
              <w:t xml:space="preserve">IndexOutOfBoundsException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 e)</w:t>
            </w:r>
          </w:p>
          <w:p>
            <w:pPr>
              <w:spacing w:before="0" w:after="0" w:line="240"/>
              <w:ind w:right="0" w:left="53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{</w:t>
            </w:r>
            <w:r>
              <w:rPr>
                <w:rFonts w:ascii="Consolas" w:hAnsi="Consolas" w:cs="Consolas" w:eastAsia="Consolas"/>
                <w:color w:val="3F7F5F"/>
                <w:spacing w:val="0"/>
                <w:position w:val="0"/>
                <w:sz w:val="20"/>
                <w:shd w:fill="auto" w:val="clear"/>
              </w:rPr>
              <w:t xml:space="preserve">/*ignore*/</w:t>
            </w: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179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000000"/>
                <w:spacing w:val="0"/>
                <w:position w:val="0"/>
                <w:sz w:val="20"/>
                <w:shd w:fill="auto" w:val="clear"/>
              </w:rPr>
              <w:t xml:space="preserve">}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Something is up with the logic here, or elsewhere in the uncoverCluster method. In rare cases, too many or too few spaces are uncovered.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This bug is difficult to reproduce until we have custom boards completely working. With the current randomness out of the equation, testing and adjusting this issue will be much easier.</w:t>
            </w: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ClientMain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63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ServerMain</w:t>
            </w:r>
          </w:p>
        </w:tc>
        <w:tc>
          <w:tcPr>
            <w:tcW w:w="11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07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if(foundUser) 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 xml:space="preserve">u1.setPaired(u2);</w:t>
              <w:tab/>
              <w:tab/>
              <w:t xml:space="preserve">u2.setPaired(u1);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//add to list of pairs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ab/>
              <w:t xml:space="preserve">this.sendToAllClients("connecting "+u1.getUsername()+" and "+u2.getUsername());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  <w:tab/>
              <w:tab/>
              <w:t xml:space="preserve">}</w:t>
            </w:r>
          </w:p>
        </w:tc>
        <w:tc>
          <w:tcPr>
            <w:tcW w:w="19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Does not lock down 2 users from being connected to by other clients</w:t>
            </w:r>
          </w:p>
        </w:tc>
        <w:tc>
          <w:tcPr>
            <w:tcW w:w="22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Have a member method called isPaired that returns true or false and set it to true whenever a user is connected and then check it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