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9FB00" w14:textId="77777777" w:rsidR="00EB2887" w:rsidRDefault="00EB2887">
      <w:pPr>
        <w:rPr>
          <w:rFonts w:ascii="仿宋" w:eastAsia="仿宋" w:hAnsi="仿宋"/>
        </w:rPr>
      </w:pPr>
    </w:p>
    <w:p w14:paraId="529EF6C8" w14:textId="77777777" w:rsidR="00EB2887" w:rsidRDefault="00000000">
      <w:pPr>
        <w:tabs>
          <w:tab w:val="left" w:pos="851"/>
        </w:tabs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0CC6AF30" wp14:editId="3D3B7823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30F2" w14:textId="77777777" w:rsidR="00EB2887" w:rsidRDefault="00EB2887">
      <w:pPr>
        <w:snapToGrid w:val="0"/>
        <w:jc w:val="center"/>
        <w:rPr>
          <w:rFonts w:ascii="仿宋" w:eastAsia="仿宋" w:hAnsi="仿宋"/>
          <w:szCs w:val="21"/>
        </w:rPr>
      </w:pPr>
    </w:p>
    <w:p w14:paraId="19588909" w14:textId="77777777" w:rsidR="00EB2887" w:rsidRDefault="00EB2887">
      <w:pPr>
        <w:snapToGrid w:val="0"/>
        <w:jc w:val="center"/>
        <w:rPr>
          <w:rFonts w:ascii="仿宋" w:eastAsia="仿宋" w:hAnsi="仿宋"/>
          <w:szCs w:val="21"/>
        </w:rPr>
      </w:pPr>
    </w:p>
    <w:p w14:paraId="748DDEEE" w14:textId="77777777" w:rsidR="00EB2887" w:rsidRDefault="00000000">
      <w:pPr>
        <w:snapToGrid w:val="0"/>
        <w:spacing w:line="960" w:lineRule="exact"/>
        <w:jc w:val="center"/>
        <w:rPr>
          <w:rFonts w:ascii="仿宋" w:eastAsia="仿宋" w:hAnsi="仿宋"/>
          <w:sz w:val="52"/>
          <w:szCs w:val="52"/>
        </w:rPr>
      </w:pPr>
      <w:r>
        <w:rPr>
          <w:rFonts w:ascii="仿宋" w:eastAsia="仿宋" w:hAnsi="仿宋" w:hint="eastAsia"/>
          <w:sz w:val="52"/>
          <w:szCs w:val="52"/>
        </w:rPr>
        <w:t>车载软件设计基础</w:t>
      </w:r>
    </w:p>
    <w:p w14:paraId="01AE474D" w14:textId="77777777" w:rsidR="00EB2887" w:rsidRDefault="00000000">
      <w:pPr>
        <w:snapToGrid w:val="0"/>
        <w:spacing w:line="960" w:lineRule="exact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课后实践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 xml:space="preserve"> </w:t>
      </w:r>
    </w:p>
    <w:p w14:paraId="15F20BC0" w14:textId="77777777" w:rsidR="00EB2887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01B96FC4" w14:textId="77777777" w:rsidR="00EB2887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2D7CBD4B" wp14:editId="2576B346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Cs w:val="21"/>
        </w:rPr>
        <w:t xml:space="preserve"> </w:t>
      </w:r>
    </w:p>
    <w:p w14:paraId="4201605C" w14:textId="77777777" w:rsidR="00EB2887" w:rsidRDefault="00000000">
      <w:pPr>
        <w:snapToGrid w:val="0"/>
        <w:jc w:val="both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49DA7F11" w14:textId="77777777" w:rsidR="00EB2887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5E499141" w14:textId="77777777" w:rsidR="00EB2887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 w:hint="eastAsia"/>
          <w:b/>
          <w:bCs/>
          <w:sz w:val="32"/>
          <w:szCs w:val="32"/>
        </w:rPr>
        <w:t>至20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3</w:t>
      </w:r>
      <w:r>
        <w:rPr>
          <w:rFonts w:ascii="仿宋" w:eastAsia="仿宋" w:hAnsi="仿宋" w:hint="eastAsia"/>
          <w:b/>
          <w:bCs/>
          <w:sz w:val="32"/>
          <w:szCs w:val="32"/>
        </w:rPr>
        <w:t>学年第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1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b/>
          <w:bCs/>
          <w:sz w:val="32"/>
          <w:szCs w:val="32"/>
        </w:rPr>
        <w:t>学期</w:t>
      </w:r>
    </w:p>
    <w:p w14:paraId="475661E6" w14:textId="77777777" w:rsidR="00EB2887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248"/>
        <w:gridCol w:w="6102"/>
      </w:tblGrid>
      <w:tr w:rsidR="00EB2887" w14:paraId="0C1A518E" w14:textId="77777777">
        <w:trPr>
          <w:trHeight w:val="494"/>
        </w:trPr>
        <w:tc>
          <w:tcPr>
            <w:tcW w:w="1737" w:type="pct"/>
            <w:vAlign w:val="center"/>
          </w:tcPr>
          <w:p w14:paraId="57F694FC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 w14:paraId="29BE7EFC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</w:tr>
      <w:tr w:rsidR="00EB2887" w14:paraId="2DFCF447" w14:textId="77777777">
        <w:trPr>
          <w:trHeight w:val="423"/>
        </w:trPr>
        <w:tc>
          <w:tcPr>
            <w:tcW w:w="1737" w:type="pct"/>
            <w:vAlign w:val="center"/>
          </w:tcPr>
          <w:p w14:paraId="68B77D6A" w14:textId="73FBC68B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E20</w:t>
            </w:r>
            <w:r w:rsidR="008A5E23">
              <w:rPr>
                <w:rFonts w:ascii="仿宋" w:eastAsia="仿宋" w:hAnsi="仿宋"/>
                <w:sz w:val="24"/>
                <w:szCs w:val="24"/>
              </w:rPr>
              <w:t>20196</w:t>
            </w:r>
          </w:p>
        </w:tc>
        <w:tc>
          <w:tcPr>
            <w:tcW w:w="3263" w:type="pct"/>
            <w:vAlign w:val="center"/>
          </w:tcPr>
          <w:p w14:paraId="62533AA0" w14:textId="4DA5CF94" w:rsidR="00EB2887" w:rsidRDefault="008A5E2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侯加喜</w:t>
            </w:r>
          </w:p>
        </w:tc>
      </w:tr>
      <w:tr w:rsidR="00EB2887" w14:paraId="644B8827" w14:textId="77777777">
        <w:trPr>
          <w:trHeight w:val="521"/>
        </w:trPr>
        <w:tc>
          <w:tcPr>
            <w:tcW w:w="1737" w:type="pct"/>
            <w:vAlign w:val="center"/>
          </w:tcPr>
          <w:p w14:paraId="5C340DB3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 w14:paraId="53FE77EC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陈恒鑫</w:t>
            </w:r>
          </w:p>
        </w:tc>
      </w:tr>
      <w:tr w:rsidR="00EB2887" w14:paraId="462C8ADE" w14:textId="77777777">
        <w:trPr>
          <w:trHeight w:val="521"/>
        </w:trPr>
        <w:tc>
          <w:tcPr>
            <w:tcW w:w="1737" w:type="pct"/>
            <w:vAlign w:val="center"/>
          </w:tcPr>
          <w:p w14:paraId="40B31DD4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成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 w14:paraId="328C29CE" w14:textId="77777777" w:rsidR="00EB2887" w:rsidRDefault="00EB2887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35D847FB" w14:textId="77777777" w:rsidR="00EB2887" w:rsidRDefault="00EB2887">
      <w:pPr>
        <w:spacing w:after="160" w:line="259" w:lineRule="auto"/>
        <w:rPr>
          <w:rFonts w:ascii="仿宋" w:eastAsia="仿宋" w:hAnsi="仿宋"/>
          <w:b/>
          <w:sz w:val="52"/>
          <w:szCs w:val="52"/>
        </w:rPr>
      </w:pPr>
    </w:p>
    <w:p w14:paraId="454E4026" w14:textId="77777777" w:rsidR="00EB2887" w:rsidRDefault="00EB2887">
      <w:pPr>
        <w:spacing w:after="160" w:line="259" w:lineRule="auto"/>
        <w:rPr>
          <w:rFonts w:ascii="仿宋" w:eastAsia="仿宋" w:hAnsi="仿宋"/>
          <w:b/>
          <w:sz w:val="52"/>
          <w:szCs w:val="52"/>
        </w:rPr>
        <w:sectPr w:rsidR="00EB288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FFD515" w14:textId="77777777" w:rsidR="00EB2887" w:rsidRDefault="00EB2887">
      <w:pPr>
        <w:rPr>
          <w:rFonts w:ascii="仿宋" w:eastAsia="仿宋" w:hAnsi="仿宋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EB2887" w14:paraId="34C760A6" w14:textId="77777777">
        <w:trPr>
          <w:trHeight w:val="1192"/>
        </w:trPr>
        <w:tc>
          <w:tcPr>
            <w:tcW w:w="9350" w:type="dxa"/>
            <w:gridSpan w:val="2"/>
            <w:vAlign w:val="center"/>
          </w:tcPr>
          <w:p w14:paraId="229E7A52" w14:textId="77777777" w:rsidR="00EB2887" w:rsidRDefault="00000000">
            <w:pPr>
              <w:jc w:val="center"/>
              <w:rPr>
                <w:rFonts w:ascii="仿宋" w:eastAsia="仿宋" w:hAnsi="仿宋"/>
                <w:sz w:val="32"/>
                <w:szCs w:val="32"/>
              </w:rPr>
            </w:pPr>
            <w:r>
              <w:rPr>
                <w:rFonts w:ascii="仿宋" w:eastAsia="仿宋" w:hAnsi="仿宋" w:hint="eastAsia"/>
                <w:sz w:val="32"/>
                <w:szCs w:val="32"/>
              </w:rPr>
              <w:t>任务书</w:t>
            </w:r>
          </w:p>
        </w:tc>
      </w:tr>
      <w:tr w:rsidR="00EB2887" w14:paraId="10F324F9" w14:textId="77777777">
        <w:trPr>
          <w:trHeight w:val="2542"/>
        </w:trPr>
        <w:tc>
          <w:tcPr>
            <w:tcW w:w="1705" w:type="dxa"/>
            <w:vAlign w:val="center"/>
          </w:tcPr>
          <w:p w14:paraId="5FD3975F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5362F3E6" w14:textId="77777777" w:rsidR="00EB2887" w:rsidRDefault="00000000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请针对课后实践1的内容，将各模块用class改写。各模块的属性保持不变，增加相关操作行为。补充信息如下：</w:t>
            </w:r>
            <w:r>
              <w:rPr>
                <w:rFonts w:ascii="仿宋" w:eastAsia="仿宋" w:hAnsi="仿宋"/>
              </w:rPr>
              <w:t xml:space="preserve"> </w:t>
            </w:r>
          </w:p>
          <w:p w14:paraId="163396F9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智能小车</w:t>
            </w:r>
          </w:p>
          <w:p w14:paraId="54338ED2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58FAE940" w14:textId="77777777" w:rsidR="00EB2887" w:rsidRDefault="00000000">
            <w:pPr>
              <w:pStyle w:val="ac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</w:t>
            </w:r>
            <w:r>
              <w:rPr>
                <w:rFonts w:ascii="仿宋" w:eastAsia="仿宋" w:hAnsi="仿宋"/>
              </w:rPr>
              <w:t xml:space="preserve">etID </w:t>
            </w:r>
            <w:r>
              <w:rPr>
                <w:rFonts w:ascii="仿宋" w:eastAsia="仿宋" w:hAnsi="仿宋" w:hint="eastAsia"/>
              </w:rPr>
              <w:t>实现编号录入</w:t>
            </w:r>
          </w:p>
          <w:p w14:paraId="2CD329B9" w14:textId="77777777" w:rsidR="00EB2887" w:rsidRDefault="00000000">
            <w:pPr>
              <w:pStyle w:val="ac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实现智能小车信息的屏幕输出</w:t>
            </w:r>
          </w:p>
          <w:p w14:paraId="3BF46025" w14:textId="77777777" w:rsidR="00EB2887" w:rsidRDefault="00000000">
            <w:pPr>
              <w:pStyle w:val="ac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实现智能小车信息的本地文件保存</w:t>
            </w:r>
          </w:p>
          <w:p w14:paraId="29193F4A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底盘</w:t>
            </w:r>
          </w:p>
          <w:p w14:paraId="489DB72D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65890326" w14:textId="77777777" w:rsidR="00EB2887" w:rsidRDefault="00000000">
            <w:pPr>
              <w:pStyle w:val="ac"/>
              <w:widowControl w:val="0"/>
              <w:numPr>
                <w:ilvl w:val="0"/>
                <w:numId w:val="3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各属性的set方法</w:t>
            </w:r>
            <w:r>
              <w:rPr>
                <w:rFonts w:ascii="仿宋" w:eastAsia="仿宋" w:hAnsi="仿宋"/>
              </w:rPr>
              <w:t xml:space="preserve"> </w:t>
            </w:r>
          </w:p>
          <w:p w14:paraId="544AC5C9" w14:textId="77777777" w:rsidR="00EB2887" w:rsidRDefault="00000000">
            <w:pPr>
              <w:pStyle w:val="ac"/>
              <w:widowControl w:val="0"/>
              <w:numPr>
                <w:ilvl w:val="0"/>
                <w:numId w:val="3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实现底盘信息的屏幕输出</w:t>
            </w:r>
          </w:p>
          <w:p w14:paraId="539288F5" w14:textId="77777777" w:rsidR="00EB2887" w:rsidRDefault="00000000">
            <w:pPr>
              <w:pStyle w:val="ac"/>
              <w:widowControl w:val="0"/>
              <w:numPr>
                <w:ilvl w:val="0"/>
                <w:numId w:val="3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实现底盘信息的本地文件保存</w:t>
            </w:r>
          </w:p>
          <w:p w14:paraId="379D1025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轮胎</w:t>
            </w:r>
          </w:p>
          <w:p w14:paraId="1F813FEC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3C7E0A77" w14:textId="77777777" w:rsidR="00EB2887" w:rsidRDefault="00000000">
            <w:pPr>
              <w:pStyle w:val="ac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各属性的set方法</w:t>
            </w:r>
          </w:p>
          <w:p w14:paraId="4A6446E1" w14:textId="77777777" w:rsidR="00EB2887" w:rsidRDefault="00000000">
            <w:pPr>
              <w:pStyle w:val="ac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实现轮胎信息的屏幕输出</w:t>
            </w:r>
          </w:p>
          <w:p w14:paraId="040002CE" w14:textId="77777777" w:rsidR="00EB2887" w:rsidRDefault="00000000">
            <w:pPr>
              <w:pStyle w:val="ac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实现轮胎信息的本地文件保存</w:t>
            </w:r>
          </w:p>
          <w:p w14:paraId="0F783CE1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AGX套件</w:t>
            </w:r>
          </w:p>
          <w:p w14:paraId="12C44561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0EA65237" w14:textId="77777777" w:rsidR="00EB2887" w:rsidRDefault="00000000">
            <w:pPr>
              <w:pStyle w:val="ac"/>
              <w:widowControl w:val="0"/>
              <w:numPr>
                <w:ilvl w:val="0"/>
                <w:numId w:val="5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各属性的set方法</w:t>
            </w:r>
          </w:p>
          <w:p w14:paraId="1DACAF65" w14:textId="77777777" w:rsidR="00EB2887" w:rsidRDefault="00000000">
            <w:pPr>
              <w:pStyle w:val="ac"/>
              <w:widowControl w:val="0"/>
              <w:numPr>
                <w:ilvl w:val="0"/>
                <w:numId w:val="5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实现AGX套件的屏幕输出</w:t>
            </w:r>
          </w:p>
          <w:p w14:paraId="04D17E00" w14:textId="77777777" w:rsidR="00EB2887" w:rsidRDefault="00000000">
            <w:pPr>
              <w:pStyle w:val="ac"/>
              <w:widowControl w:val="0"/>
              <w:numPr>
                <w:ilvl w:val="0"/>
                <w:numId w:val="5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实现AGX套件的本地文件保存</w:t>
            </w:r>
          </w:p>
          <w:p w14:paraId="73DB8456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双目摄像头</w:t>
            </w:r>
          </w:p>
          <w:p w14:paraId="4770DC3D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4FBDF9E2" w14:textId="77777777" w:rsidR="00EB2887" w:rsidRDefault="00000000">
            <w:pPr>
              <w:pStyle w:val="ac"/>
              <w:widowControl w:val="0"/>
              <w:numPr>
                <w:ilvl w:val="0"/>
                <w:numId w:val="6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各属性的set方法</w:t>
            </w:r>
          </w:p>
          <w:p w14:paraId="46283841" w14:textId="77777777" w:rsidR="00EB2887" w:rsidRDefault="00000000">
            <w:pPr>
              <w:pStyle w:val="ac"/>
              <w:widowControl w:val="0"/>
              <w:numPr>
                <w:ilvl w:val="0"/>
                <w:numId w:val="6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实现双目摄像头信息的屏幕输出</w:t>
            </w:r>
          </w:p>
          <w:p w14:paraId="1002F7B3" w14:textId="77777777" w:rsidR="00EB2887" w:rsidRDefault="00000000">
            <w:pPr>
              <w:pStyle w:val="ac"/>
              <w:widowControl w:val="0"/>
              <w:numPr>
                <w:ilvl w:val="0"/>
                <w:numId w:val="6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实现双目摄像头信息的本地文件保存</w:t>
            </w:r>
          </w:p>
          <w:p w14:paraId="5CE53896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9</w:t>
            </w:r>
            <w:r>
              <w:rPr>
                <w:rFonts w:ascii="仿宋" w:eastAsia="仿宋" w:hAnsi="仿宋" w:hint="eastAsia"/>
              </w:rPr>
              <w:t>轴陀螺仪</w:t>
            </w:r>
          </w:p>
          <w:p w14:paraId="60B8B2EC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28B4FF2C" w14:textId="77777777" w:rsidR="00EB2887" w:rsidRDefault="00000000">
            <w:pPr>
              <w:pStyle w:val="ac"/>
              <w:widowControl w:val="0"/>
              <w:numPr>
                <w:ilvl w:val="0"/>
                <w:numId w:val="7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各属性的set方法</w:t>
            </w:r>
          </w:p>
          <w:p w14:paraId="42AE02FE" w14:textId="77777777" w:rsidR="00EB2887" w:rsidRDefault="00000000">
            <w:pPr>
              <w:pStyle w:val="ac"/>
              <w:widowControl w:val="0"/>
              <w:numPr>
                <w:ilvl w:val="0"/>
                <w:numId w:val="7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</w:t>
            </w:r>
            <w:r>
              <w:rPr>
                <w:rFonts w:ascii="仿宋" w:eastAsia="仿宋" w:hAnsi="仿宋"/>
              </w:rPr>
              <w:t>9</w:t>
            </w:r>
            <w:r>
              <w:rPr>
                <w:rFonts w:ascii="仿宋" w:eastAsia="仿宋" w:hAnsi="仿宋" w:hint="eastAsia"/>
              </w:rPr>
              <w:t>轴陀螺仪信息的屏幕输出</w:t>
            </w:r>
          </w:p>
          <w:p w14:paraId="28B5931B" w14:textId="77777777" w:rsidR="00EB2887" w:rsidRDefault="00000000">
            <w:pPr>
              <w:pStyle w:val="ac"/>
              <w:widowControl w:val="0"/>
              <w:numPr>
                <w:ilvl w:val="0"/>
                <w:numId w:val="7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</w:t>
            </w:r>
            <w:r>
              <w:rPr>
                <w:rFonts w:ascii="仿宋" w:eastAsia="仿宋" w:hAnsi="仿宋"/>
              </w:rPr>
              <w:t>9</w:t>
            </w:r>
            <w:r>
              <w:rPr>
                <w:rFonts w:ascii="仿宋" w:eastAsia="仿宋" w:hAnsi="仿宋" w:hint="eastAsia"/>
              </w:rPr>
              <w:t>轴陀螺仪信息的本地文件保存</w:t>
            </w:r>
          </w:p>
          <w:p w14:paraId="58D93B90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多线激光雷达</w:t>
            </w:r>
          </w:p>
          <w:p w14:paraId="20CEEB77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3D2BFA24" w14:textId="77777777" w:rsidR="00EB2887" w:rsidRDefault="00000000">
            <w:pPr>
              <w:pStyle w:val="ac"/>
              <w:widowControl w:val="0"/>
              <w:numPr>
                <w:ilvl w:val="0"/>
                <w:numId w:val="8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各属性的set方法</w:t>
            </w:r>
          </w:p>
          <w:p w14:paraId="5B27FC9C" w14:textId="77777777" w:rsidR="00EB2887" w:rsidRDefault="00000000">
            <w:pPr>
              <w:pStyle w:val="ac"/>
              <w:widowControl w:val="0"/>
              <w:numPr>
                <w:ilvl w:val="0"/>
                <w:numId w:val="8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实现多线激光雷达信息的屏幕输出</w:t>
            </w:r>
          </w:p>
          <w:p w14:paraId="2812DC18" w14:textId="77777777" w:rsidR="00EB2887" w:rsidRDefault="00000000">
            <w:pPr>
              <w:pStyle w:val="ac"/>
              <w:widowControl w:val="0"/>
              <w:numPr>
                <w:ilvl w:val="0"/>
                <w:numId w:val="8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实现多线激光雷达信息的本地文件保存</w:t>
            </w:r>
          </w:p>
          <w:p w14:paraId="76923C03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液晶显示屏</w:t>
            </w:r>
          </w:p>
          <w:p w14:paraId="6315413D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4174AEA1" w14:textId="77777777" w:rsidR="00EB2887" w:rsidRDefault="00000000">
            <w:pPr>
              <w:pStyle w:val="ac"/>
              <w:widowControl w:val="0"/>
              <w:numPr>
                <w:ilvl w:val="0"/>
                <w:numId w:val="9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各属性的set方法</w:t>
            </w:r>
          </w:p>
          <w:p w14:paraId="345C3ECA" w14:textId="77777777" w:rsidR="00EB2887" w:rsidRDefault="00000000">
            <w:pPr>
              <w:pStyle w:val="ac"/>
              <w:widowControl w:val="0"/>
              <w:numPr>
                <w:ilvl w:val="0"/>
                <w:numId w:val="9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实现液晶显示屏信息的屏幕输出</w:t>
            </w:r>
          </w:p>
          <w:p w14:paraId="51E19F3A" w14:textId="77777777" w:rsidR="00EB2887" w:rsidRDefault="00000000">
            <w:pPr>
              <w:pStyle w:val="ac"/>
              <w:widowControl w:val="0"/>
              <w:numPr>
                <w:ilvl w:val="0"/>
                <w:numId w:val="9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实现液晶显示屏信息的本地文件保存</w:t>
            </w:r>
          </w:p>
          <w:p w14:paraId="57A657B9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电池模块</w:t>
            </w:r>
          </w:p>
          <w:p w14:paraId="23804460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0ACBED7F" w14:textId="77777777" w:rsidR="00EB2887" w:rsidRDefault="00000000">
            <w:pPr>
              <w:pStyle w:val="ac"/>
              <w:widowControl w:val="0"/>
              <w:numPr>
                <w:ilvl w:val="0"/>
                <w:numId w:val="10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各属性的set方法</w:t>
            </w:r>
          </w:p>
          <w:p w14:paraId="4C62D3B6" w14:textId="77777777" w:rsidR="00EB2887" w:rsidRDefault="00000000">
            <w:pPr>
              <w:pStyle w:val="ac"/>
              <w:widowControl w:val="0"/>
              <w:numPr>
                <w:ilvl w:val="0"/>
                <w:numId w:val="10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实现电池模块信息的屏幕输出</w:t>
            </w:r>
          </w:p>
          <w:p w14:paraId="0660DE43" w14:textId="77777777" w:rsidR="00EB2887" w:rsidRDefault="00000000">
            <w:pPr>
              <w:pStyle w:val="ac"/>
              <w:widowControl w:val="0"/>
              <w:numPr>
                <w:ilvl w:val="0"/>
                <w:numId w:val="10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实现电池模块信息的本地文件保存</w:t>
            </w:r>
          </w:p>
          <w:p w14:paraId="4D3B6E74" w14:textId="77777777" w:rsidR="00EB2887" w:rsidRDefault="00000000">
            <w:pPr>
              <w:pStyle w:val="ac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学生信息包括：</w:t>
            </w:r>
          </w:p>
          <w:p w14:paraId="7C09483B" w14:textId="77777777" w:rsidR="00EB2887" w:rsidRDefault="00000000">
            <w:pPr>
              <w:pStyle w:val="ac"/>
              <w:ind w:left="719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增加操作：</w:t>
            </w:r>
          </w:p>
          <w:p w14:paraId="0B24F573" w14:textId="77777777" w:rsidR="00EB2887" w:rsidRDefault="00000000">
            <w:pPr>
              <w:pStyle w:val="ac"/>
              <w:widowControl w:val="0"/>
              <w:numPr>
                <w:ilvl w:val="0"/>
                <w:numId w:val="11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各属性的set方法</w:t>
            </w:r>
          </w:p>
          <w:p w14:paraId="23E8F38D" w14:textId="77777777" w:rsidR="00EB2887" w:rsidRDefault="00000000">
            <w:pPr>
              <w:pStyle w:val="ac"/>
              <w:widowControl w:val="0"/>
              <w:numPr>
                <w:ilvl w:val="0"/>
                <w:numId w:val="11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print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实现学生信息的屏幕输出</w:t>
            </w:r>
          </w:p>
          <w:p w14:paraId="3AD43998" w14:textId="77777777" w:rsidR="00EB2887" w:rsidRDefault="00000000">
            <w:pPr>
              <w:pStyle w:val="ac"/>
              <w:widowControl w:val="0"/>
              <w:numPr>
                <w:ilvl w:val="0"/>
                <w:numId w:val="11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save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实现学生信息的本地文件保存</w:t>
            </w:r>
          </w:p>
          <w:p w14:paraId="7AB26018" w14:textId="77777777" w:rsidR="00EB2887" w:rsidRDefault="00EB2887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  <w:p w14:paraId="281D7DCB" w14:textId="77777777" w:rsidR="00EB2887" w:rsidRDefault="00EB2887"/>
          <w:p w14:paraId="0E6F9F01" w14:textId="77777777" w:rsidR="00EB2887" w:rsidRDefault="00000000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要求：</w:t>
            </w:r>
          </w:p>
          <w:p w14:paraId="6B339D10" w14:textId="77777777" w:rsidR="00EB2887" w:rsidRDefault="00000000">
            <w:pPr>
              <w:pStyle w:val="ac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上述方法的参数自定义。构造函数自定义</w:t>
            </w:r>
          </w:p>
          <w:p w14:paraId="361D5564" w14:textId="77777777" w:rsidR="00EB2887" w:rsidRDefault="00000000">
            <w:pPr>
              <w:pStyle w:val="ac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M</w:t>
            </w:r>
            <w:r>
              <w:rPr>
                <w:rFonts w:ascii="仿宋" w:eastAsia="仿宋" w:hAnsi="仿宋" w:hint="eastAsia"/>
              </w:rPr>
              <w:t>ain函数中实现小车信息录入、分配、保存和屏幕显示。</w:t>
            </w:r>
          </w:p>
          <w:p w14:paraId="1E61AA6F" w14:textId="77777777" w:rsidR="00EB2887" w:rsidRDefault="00000000">
            <w:pPr>
              <w:pStyle w:val="ac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小车各模块的保存和显示分别通过相应对象的操作完成</w:t>
            </w:r>
          </w:p>
          <w:p w14:paraId="23D41448" w14:textId="77777777" w:rsidR="00EB2887" w:rsidRDefault="00000000">
            <w:pPr>
              <w:pStyle w:val="ac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用程序打开保存的文件，然后将相关信息显示在屏幕上（含分配的学生信息）。一次显示1辆小车信息，按n键显示下一辆小车信息，按p显示上一辆小车信息。请注意：显示第1台显示按p无效，显示第1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台小车，按n无效。</w:t>
            </w:r>
          </w:p>
          <w:p w14:paraId="1A1ACB3A" w14:textId="77777777" w:rsidR="00EB2887" w:rsidRDefault="00EB2887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</w:tc>
      </w:tr>
      <w:tr w:rsidR="00EB2887" w14:paraId="0AB983DB" w14:textId="77777777">
        <w:trPr>
          <w:trHeight w:val="1698"/>
        </w:trPr>
        <w:tc>
          <w:tcPr>
            <w:tcW w:w="1705" w:type="dxa"/>
            <w:vAlign w:val="center"/>
          </w:tcPr>
          <w:p w14:paraId="5ADE2113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lastRenderedPageBreak/>
              <w:t>程序规范</w:t>
            </w:r>
          </w:p>
        </w:tc>
        <w:tc>
          <w:tcPr>
            <w:tcW w:w="7645" w:type="dxa"/>
            <w:vAlign w:val="center"/>
          </w:tcPr>
          <w:p w14:paraId="16A7ADB9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（1）所有程序代码采用C++编写，使用git进行源代码管理；</w:t>
            </w:r>
          </w:p>
          <w:p w14:paraId="39C04130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（2）类名、变量名、函数名应符合C++的命名规范，并在代码中前后保持一致；</w:t>
            </w:r>
          </w:p>
          <w:p w14:paraId="1F91A402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（3）涉及面向对象的程序，例如自定义的类，应符合面向对象的设计原则；</w:t>
            </w:r>
          </w:p>
          <w:p w14:paraId="314DA4D6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</w:tc>
      </w:tr>
      <w:tr w:rsidR="00EB2887" w14:paraId="5784203F" w14:textId="77777777">
        <w:trPr>
          <w:trHeight w:val="416"/>
        </w:trPr>
        <w:tc>
          <w:tcPr>
            <w:tcW w:w="1705" w:type="dxa"/>
            <w:vAlign w:val="center"/>
          </w:tcPr>
          <w:p w14:paraId="0A04216F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5B834DA1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（1）报告至少应该包括程序设计、程序效果展示、总结分析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个部分；</w:t>
            </w:r>
            <w:r>
              <w:rPr>
                <w:rFonts w:ascii="仿宋" w:eastAsia="仿宋" w:hAnsi="仿宋" w:cs="Times New Roman"/>
                <w:szCs w:val="21"/>
              </w:rPr>
              <w:t xml:space="preserve"> </w:t>
            </w:r>
          </w:p>
          <w:p w14:paraId="5745FD11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2</w:t>
            </w:r>
            <w:r>
              <w:rPr>
                <w:rFonts w:ascii="仿宋" w:eastAsia="仿宋" w:hAnsi="仿宋" w:cs="Times New Roman" w:hint="eastAsia"/>
                <w:szCs w:val="21"/>
              </w:rPr>
              <w:t>）程序设计描述组成程序的模块、类、函数以及他们之间的相互关系，若有算法，可以描述算法流程；</w:t>
            </w:r>
          </w:p>
          <w:p w14:paraId="330A5E60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）程序效果展示除了程序运行效果截图之外，应该有必要的文字说明；</w:t>
            </w:r>
          </w:p>
          <w:p w14:paraId="2FD3639D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4</w:t>
            </w:r>
            <w:r>
              <w:rPr>
                <w:rFonts w:ascii="仿宋" w:eastAsia="仿宋" w:hAnsi="仿宋" w:cs="Times New Roman" w:hint="eastAsia"/>
                <w:szCs w:val="21"/>
              </w:rPr>
              <w:t>）总结分析可以分析实现的效果与理想情况的差异，分析导致这些差异的原因，切忌不要写成心得体会；</w:t>
            </w:r>
          </w:p>
          <w:p w14:paraId="5BA15699" w14:textId="77777777" w:rsidR="00EB2887" w:rsidRDefault="00000000">
            <w:pPr>
              <w:rPr>
                <w:rFonts w:ascii="仿宋" w:eastAsia="仿宋" w:hAnsi="仿宋" w:cs="Times New Roman"/>
                <w:b/>
                <w:bCs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5</w:t>
            </w:r>
            <w:r>
              <w:rPr>
                <w:rFonts w:ascii="仿宋" w:eastAsia="仿宋" w:hAnsi="仿宋" w:cs="Times New Roman" w:hint="eastAsia"/>
                <w:szCs w:val="21"/>
              </w:rPr>
              <w:t>）报告应该格式规范、排版整洁、少语病和错误。</w:t>
            </w:r>
          </w:p>
        </w:tc>
      </w:tr>
      <w:tr w:rsidR="00EB2887" w14:paraId="79B874F8" w14:textId="77777777">
        <w:trPr>
          <w:trHeight w:val="884"/>
        </w:trPr>
        <w:tc>
          <w:tcPr>
            <w:tcW w:w="1705" w:type="dxa"/>
            <w:vAlign w:val="center"/>
          </w:tcPr>
          <w:p w14:paraId="02D5E39D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62899F87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（1）含有git仓库（有.git目录）的完整源代码；</w:t>
            </w:r>
          </w:p>
          <w:p w14:paraId="54B9DF4D" w14:textId="77777777" w:rsidR="00EB2887" w:rsidRDefault="0000000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2</w:t>
            </w:r>
            <w:r>
              <w:rPr>
                <w:rFonts w:ascii="仿宋" w:eastAsia="仿宋" w:hAnsi="仿宋" w:cs="Times New Roman" w:hint="eastAsia"/>
                <w:szCs w:val="21"/>
              </w:rPr>
              <w:t>）任务报告。</w:t>
            </w:r>
          </w:p>
        </w:tc>
      </w:tr>
      <w:tr w:rsidR="00EB2887" w14:paraId="7160C71E" w14:textId="77777777">
        <w:trPr>
          <w:trHeight w:val="884"/>
        </w:trPr>
        <w:tc>
          <w:tcPr>
            <w:tcW w:w="1705" w:type="dxa"/>
            <w:vAlign w:val="center"/>
          </w:tcPr>
          <w:p w14:paraId="346C52CB" w14:textId="77777777" w:rsidR="00EB2887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3AB10399" w14:textId="77777777" w:rsidR="00EB2887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按照五级制打分，分为优秀、良好、中等、及格、不及格，各评分项占总成绩的比例为：</w:t>
            </w:r>
          </w:p>
          <w:p w14:paraId="33E3D3DB" w14:textId="77777777" w:rsidR="00EB2887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1</w:t>
            </w:r>
            <w:r>
              <w:rPr>
                <w:rFonts w:ascii="仿宋" w:eastAsia="仿宋" w:hAnsi="仿宋" w:cs="Times New Roman" w:hint="eastAsia"/>
                <w:szCs w:val="21"/>
              </w:rPr>
              <w:t>）任务完成情况占评分的6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14:paraId="46435924" w14:textId="77777777" w:rsidR="00EB2887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（2）报告占评分的4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。</w:t>
            </w:r>
          </w:p>
          <w:p w14:paraId="20BF9917" w14:textId="77777777" w:rsidR="00EB2887" w:rsidRDefault="00000000">
            <w:pPr>
              <w:rPr>
                <w:rFonts w:ascii="仿宋" w:eastAsia="仿宋" w:hAnsi="仿宋" w:cs="Times New Roman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评分老师根据各部分的完成情况，直接给出总成绩。</w:t>
            </w:r>
          </w:p>
        </w:tc>
      </w:tr>
    </w:tbl>
    <w:p w14:paraId="28C3B9D8" w14:textId="77777777" w:rsidR="00EB2887" w:rsidRDefault="00000000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                                             </w:t>
      </w:r>
    </w:p>
    <w:p w14:paraId="77BD5554" w14:textId="77777777" w:rsidR="00EB2887" w:rsidRDefault="00EB2887">
      <w:pPr>
        <w:rPr>
          <w:rFonts w:ascii="仿宋" w:eastAsia="仿宋" w:hAnsi="仿宋"/>
        </w:rPr>
        <w:sectPr w:rsidR="00EB288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59DCF1" w14:textId="77777777" w:rsidR="005762E5" w:rsidRPr="003346F7" w:rsidRDefault="005762E5" w:rsidP="005762E5">
      <w:pPr>
        <w:numPr>
          <w:ilvl w:val="0"/>
          <w:numId w:val="14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 w:rsidRPr="003346F7">
        <w:rPr>
          <w:rFonts w:ascii="仿宋" w:eastAsia="仿宋" w:hAnsi="仿宋" w:hint="eastAsia"/>
          <w:b/>
          <w:bCs/>
          <w:sz w:val="28"/>
          <w:szCs w:val="28"/>
        </w:rPr>
        <w:lastRenderedPageBreak/>
        <w:t>程序设计</w:t>
      </w:r>
    </w:p>
    <w:p w14:paraId="5F7DD97F" w14:textId="77777777" w:rsidR="005762E5" w:rsidRDefault="005762E5" w:rsidP="005762E5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</w:t>
      </w:r>
      <w:r>
        <w:rPr>
          <w:rFonts w:ascii="仿宋" w:eastAsia="仿宋" w:hAnsi="仿宋"/>
          <w:b/>
          <w:bCs/>
          <w:sz w:val="24"/>
          <w:szCs w:val="24"/>
        </w:rPr>
        <w:t>.1</w:t>
      </w:r>
      <w:r>
        <w:rPr>
          <w:rFonts w:ascii="仿宋" w:eastAsia="仿宋" w:hAnsi="仿宋" w:hint="eastAsia"/>
          <w:b/>
          <w:bCs/>
          <w:sz w:val="24"/>
          <w:szCs w:val="24"/>
        </w:rPr>
        <w:t>目录结构</w:t>
      </w:r>
    </w:p>
    <w:p w14:paraId="7A0DD611" w14:textId="77777777" w:rsidR="005762E5" w:rsidRDefault="005762E5" w:rsidP="005762E5">
      <w:pPr>
        <w:keepNext/>
        <w:spacing w:line="360" w:lineRule="auto"/>
        <w:ind w:firstLineChars="900" w:firstLine="2168"/>
      </w:pPr>
      <w:r w:rsidRPr="009F1B39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05E6D4CA" wp14:editId="4FD58FE8">
            <wp:extent cx="2957787" cy="6278321"/>
            <wp:effectExtent l="0" t="0" r="0" b="8255"/>
            <wp:docPr id="12022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221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787" cy="62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50D1" w14:textId="77777777" w:rsidR="005762E5" w:rsidRDefault="005762E5" w:rsidP="005762E5">
      <w:pPr>
        <w:pStyle w:val="ad"/>
        <w:ind w:firstLineChars="1800" w:firstLine="3600"/>
        <w:rPr>
          <w:rFonts w:ascii="仿宋" w:eastAsia="仿宋" w:hAnsi="仿宋"/>
          <w:b/>
          <w:bCs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.1-1 </w:t>
      </w:r>
      <w:r>
        <w:rPr>
          <w:rFonts w:hint="eastAsia"/>
        </w:rPr>
        <w:t>目录结构</w:t>
      </w:r>
    </w:p>
    <w:p w14:paraId="755B71DC" w14:textId="77777777" w:rsidR="005762E5" w:rsidRDefault="005762E5" w:rsidP="005762E5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502C0293" w14:textId="77777777" w:rsidR="005762E5" w:rsidRDefault="005762E5" w:rsidP="005762E5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1662CBD3" w14:textId="77777777" w:rsidR="005762E5" w:rsidRDefault="005762E5" w:rsidP="005762E5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436BB2C5" w14:textId="77777777" w:rsidR="005762E5" w:rsidRPr="00D06C0C" w:rsidRDefault="005762E5" w:rsidP="005762E5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 w:rsidRPr="00D06C0C">
        <w:rPr>
          <w:rFonts w:ascii="仿宋" w:eastAsia="仿宋" w:hAnsi="仿宋"/>
          <w:b/>
          <w:bCs/>
          <w:sz w:val="24"/>
          <w:szCs w:val="24"/>
        </w:rPr>
        <w:lastRenderedPageBreak/>
        <w:t>1.</w:t>
      </w:r>
      <w:r>
        <w:rPr>
          <w:rFonts w:ascii="仿宋" w:eastAsia="仿宋" w:hAnsi="仿宋"/>
          <w:b/>
          <w:bCs/>
          <w:sz w:val="24"/>
          <w:szCs w:val="24"/>
        </w:rPr>
        <w:t>2</w:t>
      </w:r>
      <w:r w:rsidRPr="00D06C0C">
        <w:rPr>
          <w:rFonts w:ascii="仿宋" w:eastAsia="仿宋" w:hAnsi="仿宋"/>
          <w:b/>
          <w:bCs/>
          <w:sz w:val="24"/>
          <w:szCs w:val="24"/>
        </w:rPr>
        <w:t>数据结构</w:t>
      </w:r>
    </w:p>
    <w:p w14:paraId="15B60297" w14:textId="0EAB9CD1" w:rsidR="005762E5" w:rsidRDefault="005762E5" w:rsidP="005762E5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根据题意可知，智能小车由底盘、Agx套件、轮胎、摄像头等部件组成，并且每位学生分配一辆智能小车。故首先设计了10个class用于表示这些组件及学生</w:t>
      </w:r>
      <w:r>
        <w:rPr>
          <w:rFonts w:ascii="仿宋" w:eastAsia="仿宋" w:hAnsi="仿宋" w:cs="仿宋"/>
        </w:rPr>
        <w:t>，数值通过程序输入</w:t>
      </w:r>
      <w:r>
        <w:rPr>
          <w:rFonts w:ascii="仿宋" w:eastAsia="仿宋" w:hAnsi="仿宋" w:cs="仿宋" w:hint="eastAsia"/>
        </w:rPr>
        <w:t>。具体</w:t>
      </w:r>
      <w:r>
        <w:rPr>
          <w:rFonts w:ascii="仿宋" w:eastAsia="仿宋" w:hAnsi="仿宋" w:cs="仿宋"/>
        </w:rPr>
        <w:t>数据</w:t>
      </w:r>
      <w:r>
        <w:rPr>
          <w:rFonts w:ascii="仿宋" w:eastAsia="仿宋" w:hAnsi="仿宋" w:cs="仿宋" w:hint="eastAsia"/>
        </w:rPr>
        <w:t>结构如下：</w:t>
      </w:r>
    </w:p>
    <w:p w14:paraId="028E183A" w14:textId="77778188" w:rsidR="005762E5" w:rsidRDefault="005762E5" w:rsidP="005762E5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小车整体数据结构</w:t>
      </w:r>
      <w:r w:rsidR="003346F7">
        <w:rPr>
          <w:rFonts w:ascii="仿宋" w:eastAsia="仿宋" w:hAnsi="仿宋" w:cs="仿宋" w:hint="eastAsia"/>
        </w:rPr>
        <w:t>C</w:t>
      </w:r>
      <w:r>
        <w:rPr>
          <w:rFonts w:ascii="仿宋" w:eastAsia="仿宋" w:hAnsi="仿宋" w:cs="仿宋" w:hint="eastAsia"/>
        </w:rPr>
        <w:t>I</w:t>
      </w:r>
      <w:r w:rsidR="003346F7">
        <w:rPr>
          <w:rFonts w:ascii="仿宋" w:eastAsia="仿宋" w:hAnsi="仿宋" w:cs="仿宋"/>
        </w:rPr>
        <w:t>ntelligentCar</w:t>
      </w:r>
      <w:r>
        <w:rPr>
          <w:rFonts w:ascii="仿宋" w:eastAsia="仿宋" w:hAnsi="仿宋" w:cs="仿宋" w:hint="eastAsia"/>
        </w:rPr>
        <w:t>:</w:t>
      </w:r>
    </w:p>
    <w:p w14:paraId="2044137B" w14:textId="4EDFDB1D" w:rsidR="005762E5" w:rsidRDefault="005762E5" w:rsidP="00DD589D">
      <w:pPr>
        <w:keepNext/>
        <w:ind w:firstLineChars="600" w:firstLine="1260"/>
      </w:pPr>
      <w:r>
        <w:t xml:space="preserve">   </w:t>
      </w:r>
      <w:r w:rsidRPr="009F1B39">
        <w:rPr>
          <w:noProof/>
        </w:rPr>
        <w:drawing>
          <wp:inline distT="0" distB="0" distL="0" distR="0" wp14:anchorId="140F6D73" wp14:editId="0FA0923A">
            <wp:extent cx="3940333" cy="4939553"/>
            <wp:effectExtent l="0" t="0" r="3175" b="0"/>
            <wp:docPr id="863444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44231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386" cy="49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282E" w14:textId="4620D36D" w:rsidR="005762E5" w:rsidRPr="009F1B39" w:rsidRDefault="005762E5" w:rsidP="005762E5">
      <w:pPr>
        <w:pStyle w:val="ad"/>
        <w:ind w:firstLineChars="1900" w:firstLine="3420"/>
        <w:rPr>
          <w:rFonts w:ascii="仿宋" w:eastAsia="仿宋" w:hAnsi="仿宋" w:cs="仿宋"/>
          <w:sz w:val="18"/>
          <w:szCs w:val="18"/>
        </w:rPr>
      </w:pPr>
      <w:r w:rsidRPr="009F1B39">
        <w:rPr>
          <w:rFonts w:ascii="仿宋" w:eastAsia="仿宋" w:hAnsi="仿宋" w:hint="eastAsia"/>
          <w:sz w:val="18"/>
          <w:szCs w:val="18"/>
        </w:rPr>
        <w:t>图</w:t>
      </w:r>
      <w:r>
        <w:rPr>
          <w:rFonts w:ascii="仿宋" w:eastAsia="仿宋" w:hAnsi="仿宋"/>
          <w:sz w:val="18"/>
          <w:szCs w:val="18"/>
        </w:rPr>
        <w:t>1</w:t>
      </w:r>
      <w:r w:rsidRPr="009F1B39">
        <w:rPr>
          <w:rFonts w:ascii="仿宋" w:eastAsia="仿宋" w:hAnsi="仿宋"/>
          <w:sz w:val="18"/>
          <w:szCs w:val="18"/>
        </w:rPr>
        <w:t xml:space="preserve">.2-1 </w:t>
      </w:r>
      <w:r w:rsidR="00DD589D">
        <w:rPr>
          <w:rFonts w:ascii="仿宋" w:eastAsia="仿宋" w:hAnsi="仿宋" w:cs="仿宋" w:hint="eastAsia"/>
        </w:rPr>
        <w:t>CI</w:t>
      </w:r>
      <w:r w:rsidR="00DD589D">
        <w:rPr>
          <w:rFonts w:ascii="仿宋" w:eastAsia="仿宋" w:hAnsi="仿宋" w:cs="仿宋"/>
        </w:rPr>
        <w:t>ntelligentCar</w:t>
      </w:r>
    </w:p>
    <w:p w14:paraId="43B176E2" w14:textId="77777777" w:rsidR="00DD589D" w:rsidRDefault="00DD589D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2011A15A" w14:textId="77777777" w:rsidR="00DD589D" w:rsidRDefault="00DD589D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2B1178A0" w14:textId="77777777" w:rsidR="00DD589D" w:rsidRDefault="00DD589D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2DA3CF5C" w14:textId="77777777" w:rsidR="00DD589D" w:rsidRDefault="00DD589D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1D3E8756" w14:textId="77777777" w:rsidR="00DD589D" w:rsidRDefault="00DD589D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18C88C6A" w14:textId="77777777" w:rsidR="00DD589D" w:rsidRDefault="00DD589D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2B4E1BAE" w14:textId="77777777" w:rsidR="00DD589D" w:rsidRDefault="00DD589D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5D8E5D07" w14:textId="60BF7090" w:rsidR="005762E5" w:rsidRDefault="005762E5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lastRenderedPageBreak/>
        <w:t>底盘数据结构</w:t>
      </w:r>
      <w:r w:rsidR="00DD589D">
        <w:rPr>
          <w:rFonts w:ascii="仿宋" w:eastAsia="仿宋" w:hAnsi="仿宋" w:cs="仿宋" w:hint="eastAsia"/>
        </w:rPr>
        <w:t>CC</w:t>
      </w:r>
      <w:r w:rsidR="00DD589D">
        <w:rPr>
          <w:rFonts w:ascii="仿宋" w:eastAsia="仿宋" w:hAnsi="仿宋" w:cs="仿宋"/>
        </w:rPr>
        <w:t>hassis</w:t>
      </w:r>
      <w:r>
        <w:rPr>
          <w:rFonts w:ascii="仿宋" w:eastAsia="仿宋" w:hAnsi="仿宋" w:cs="仿宋" w:hint="eastAsia"/>
        </w:rPr>
        <w:t>:</w:t>
      </w:r>
    </w:p>
    <w:p w14:paraId="3993BA2C" w14:textId="74702376" w:rsidR="005762E5" w:rsidRDefault="005762E5" w:rsidP="005762E5">
      <w:pPr>
        <w:keepNext/>
        <w:jc w:val="both"/>
      </w:pPr>
      <w:r>
        <w:t xml:space="preserve">    </w:t>
      </w:r>
      <w:r>
        <w:rPr>
          <w:noProof/>
        </w:rPr>
        <w:t xml:space="preserve">       </w:t>
      </w:r>
      <w:r w:rsidR="007E2B8F">
        <w:rPr>
          <w:noProof/>
        </w:rPr>
        <w:t xml:space="preserve"> </w:t>
      </w:r>
      <w:r>
        <w:rPr>
          <w:noProof/>
        </w:rPr>
        <w:t xml:space="preserve">               </w:t>
      </w:r>
      <w:r w:rsidRPr="009F1B39">
        <w:rPr>
          <w:noProof/>
        </w:rPr>
        <w:drawing>
          <wp:inline distT="0" distB="0" distL="0" distR="0" wp14:anchorId="5E4AC8AB" wp14:editId="764734BA">
            <wp:extent cx="4065517" cy="4105835"/>
            <wp:effectExtent l="0" t="0" r="0" b="9525"/>
            <wp:docPr id="35315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59723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366" cy="411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01A6" w14:textId="5AFDDE3A" w:rsidR="005762E5" w:rsidRPr="009F1B39" w:rsidRDefault="005762E5" w:rsidP="005762E5">
      <w:pPr>
        <w:pStyle w:val="ad"/>
        <w:ind w:firstLineChars="1900" w:firstLine="3420"/>
        <w:jc w:val="both"/>
        <w:rPr>
          <w:rFonts w:ascii="仿宋" w:eastAsia="仿宋" w:hAnsi="仿宋"/>
          <w:noProof/>
          <w:sz w:val="18"/>
          <w:szCs w:val="18"/>
        </w:rPr>
      </w:pPr>
      <w:r w:rsidRPr="009F1B39">
        <w:rPr>
          <w:rFonts w:ascii="仿宋" w:eastAsia="仿宋" w:hAnsi="仿宋" w:hint="eastAsia"/>
          <w:sz w:val="18"/>
          <w:szCs w:val="18"/>
        </w:rPr>
        <w:t xml:space="preserve">图 </w:t>
      </w:r>
      <w:r w:rsidRPr="009F1B39">
        <w:rPr>
          <w:rFonts w:ascii="仿宋" w:eastAsia="仿宋" w:hAnsi="仿宋"/>
          <w:sz w:val="18"/>
          <w:szCs w:val="18"/>
        </w:rPr>
        <w:t xml:space="preserve">1.2-2 </w:t>
      </w:r>
      <w:r w:rsidR="00DD589D">
        <w:rPr>
          <w:rFonts w:ascii="仿宋" w:eastAsia="仿宋" w:hAnsi="仿宋" w:cs="仿宋" w:hint="eastAsia"/>
        </w:rPr>
        <w:t>CC</w:t>
      </w:r>
      <w:r w:rsidR="00DD589D">
        <w:rPr>
          <w:rFonts w:ascii="仿宋" w:eastAsia="仿宋" w:hAnsi="仿宋" w:cs="仿宋"/>
        </w:rPr>
        <w:t>hassis</w:t>
      </w:r>
    </w:p>
    <w:p w14:paraId="5EFE2B13" w14:textId="77777777" w:rsidR="005762E5" w:rsidRPr="009F1B39" w:rsidRDefault="005762E5" w:rsidP="005762E5">
      <w:pPr>
        <w:jc w:val="both"/>
        <w:rPr>
          <w:noProof/>
        </w:rPr>
      </w:pPr>
      <w:r>
        <w:rPr>
          <w:rFonts w:hint="eastAsia"/>
          <w:noProof/>
        </w:rPr>
        <w:t xml:space="preserve"> </w:t>
      </w:r>
    </w:p>
    <w:p w14:paraId="57C755C9" w14:textId="12A44260" w:rsidR="005762E5" w:rsidRDefault="005762E5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其中轮胎的数据结构</w:t>
      </w:r>
      <w:r w:rsidR="00DD589D">
        <w:rPr>
          <w:rFonts w:ascii="仿宋" w:eastAsia="仿宋" w:hAnsi="仿宋" w:cs="仿宋" w:hint="eastAsia"/>
        </w:rPr>
        <w:t>C</w:t>
      </w:r>
      <w:r>
        <w:rPr>
          <w:rFonts w:ascii="仿宋" w:eastAsia="仿宋" w:hAnsi="仿宋" w:cs="仿宋"/>
        </w:rPr>
        <w:t>T</w:t>
      </w:r>
      <w:r w:rsidR="00DD589D">
        <w:rPr>
          <w:rFonts w:ascii="仿宋" w:eastAsia="仿宋" w:hAnsi="仿宋" w:cs="仿宋" w:hint="eastAsia"/>
        </w:rPr>
        <w:t>yre</w:t>
      </w:r>
      <w:r>
        <w:rPr>
          <w:rFonts w:ascii="仿宋" w:eastAsia="仿宋" w:hAnsi="仿宋" w:cs="仿宋"/>
        </w:rPr>
        <w:t>为</w:t>
      </w:r>
      <w:r>
        <w:rPr>
          <w:rFonts w:ascii="仿宋" w:eastAsia="仿宋" w:hAnsi="仿宋" w:cs="仿宋" w:hint="eastAsia"/>
        </w:rPr>
        <w:t>:</w:t>
      </w:r>
    </w:p>
    <w:p w14:paraId="1532F0B7" w14:textId="1A3B286C" w:rsidR="005762E5" w:rsidRDefault="005762E5" w:rsidP="005762E5">
      <w:pPr>
        <w:keepNext/>
        <w:jc w:val="both"/>
      </w:pPr>
      <w:r>
        <w:t xml:space="preserve">                   </w:t>
      </w:r>
      <w:r>
        <w:rPr>
          <w:noProof/>
        </w:rPr>
        <w:t xml:space="preserve">             </w:t>
      </w:r>
      <w:r w:rsidR="00DD589D">
        <w:rPr>
          <w:noProof/>
        </w:rPr>
        <w:t xml:space="preserve"> </w:t>
      </w:r>
      <w:r>
        <w:rPr>
          <w:noProof/>
        </w:rPr>
        <w:t xml:space="preserve">   </w:t>
      </w:r>
      <w:r w:rsidRPr="009F1B39">
        <w:rPr>
          <w:noProof/>
        </w:rPr>
        <w:drawing>
          <wp:inline distT="0" distB="0" distL="0" distR="0" wp14:anchorId="296313C9" wp14:editId="37ED5515">
            <wp:extent cx="3170855" cy="2905089"/>
            <wp:effectExtent l="0" t="0" r="0" b="0"/>
            <wp:docPr id="60729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90736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855" cy="29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5726" w14:textId="3A46767A" w:rsidR="005762E5" w:rsidRPr="009F1B39" w:rsidRDefault="005762E5" w:rsidP="005762E5">
      <w:pPr>
        <w:pStyle w:val="ad"/>
        <w:ind w:firstLineChars="2000" w:firstLine="3600"/>
        <w:jc w:val="both"/>
        <w:rPr>
          <w:rFonts w:ascii="仿宋" w:eastAsia="仿宋" w:hAnsi="仿宋" w:cs="仿宋"/>
          <w:sz w:val="18"/>
          <w:szCs w:val="18"/>
        </w:rPr>
      </w:pPr>
      <w:r w:rsidRPr="009F1B39">
        <w:rPr>
          <w:rFonts w:ascii="仿宋" w:eastAsia="仿宋" w:hAnsi="仿宋" w:hint="eastAsia"/>
          <w:sz w:val="18"/>
          <w:szCs w:val="18"/>
        </w:rPr>
        <w:t>图</w:t>
      </w:r>
      <w:r w:rsidRPr="009F1B39">
        <w:rPr>
          <w:rFonts w:ascii="仿宋" w:eastAsia="仿宋" w:hAnsi="仿宋"/>
          <w:sz w:val="18"/>
          <w:szCs w:val="18"/>
        </w:rPr>
        <w:t xml:space="preserve">1.2-3 </w:t>
      </w:r>
      <w:r w:rsidR="00DD589D">
        <w:rPr>
          <w:rFonts w:ascii="仿宋" w:eastAsia="仿宋" w:hAnsi="仿宋" w:cs="仿宋" w:hint="eastAsia"/>
        </w:rPr>
        <w:t>C</w:t>
      </w:r>
      <w:r w:rsidR="00DD589D">
        <w:rPr>
          <w:rFonts w:ascii="仿宋" w:eastAsia="仿宋" w:hAnsi="仿宋" w:cs="仿宋"/>
        </w:rPr>
        <w:t>T</w:t>
      </w:r>
      <w:r w:rsidR="00DD589D">
        <w:rPr>
          <w:rFonts w:ascii="仿宋" w:eastAsia="仿宋" w:hAnsi="仿宋" w:cs="仿宋" w:hint="eastAsia"/>
        </w:rPr>
        <w:t>yre</w:t>
      </w:r>
    </w:p>
    <w:p w14:paraId="7D2DB4B6" w14:textId="77777777" w:rsidR="00DD589D" w:rsidRDefault="00DD589D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489EEABE" w14:textId="5203F729" w:rsidR="005762E5" w:rsidRDefault="005762E5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lastRenderedPageBreak/>
        <w:t>Agx</w:t>
      </w:r>
      <w:r>
        <w:rPr>
          <w:rFonts w:ascii="仿宋" w:eastAsia="仿宋" w:hAnsi="仿宋" w:cs="仿宋"/>
        </w:rPr>
        <w:t>套件数据结构</w:t>
      </w:r>
      <w:r>
        <w:rPr>
          <w:rFonts w:ascii="仿宋" w:eastAsia="仿宋" w:hAnsi="仿宋" w:cs="仿宋" w:hint="eastAsia"/>
        </w:rPr>
        <w:t>:</w:t>
      </w:r>
    </w:p>
    <w:p w14:paraId="13A046DB" w14:textId="77777777" w:rsidR="005762E5" w:rsidRDefault="005762E5" w:rsidP="005762E5">
      <w:pPr>
        <w:keepNext/>
        <w:jc w:val="both"/>
      </w:pPr>
      <w:r>
        <w:t xml:space="preserve">              </w:t>
      </w:r>
      <w:r>
        <w:rPr>
          <w:noProof/>
        </w:rPr>
        <w:t xml:space="preserve">                          </w:t>
      </w:r>
      <w:r w:rsidRPr="003820E4">
        <w:rPr>
          <w:noProof/>
        </w:rPr>
        <w:drawing>
          <wp:inline distT="0" distB="0" distL="0" distR="0" wp14:anchorId="272C3D7B" wp14:editId="0C8203BE">
            <wp:extent cx="3410958" cy="3544259"/>
            <wp:effectExtent l="0" t="0" r="0" b="0"/>
            <wp:docPr id="1244174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74377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58" cy="35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C25" w14:textId="0EC260B0" w:rsidR="005762E5" w:rsidRPr="003820E4" w:rsidRDefault="005762E5" w:rsidP="005762E5">
      <w:pPr>
        <w:pStyle w:val="ad"/>
        <w:ind w:firstLineChars="1900" w:firstLine="3420"/>
        <w:jc w:val="both"/>
        <w:rPr>
          <w:rFonts w:ascii="仿宋" w:eastAsia="仿宋" w:hAnsi="仿宋" w:cs="仿宋"/>
          <w:sz w:val="18"/>
          <w:szCs w:val="18"/>
        </w:rPr>
      </w:pPr>
      <w:r w:rsidRPr="003820E4">
        <w:rPr>
          <w:rFonts w:ascii="仿宋" w:eastAsia="仿宋" w:hAnsi="仿宋" w:hint="eastAsia"/>
          <w:sz w:val="18"/>
          <w:szCs w:val="18"/>
        </w:rPr>
        <w:t xml:space="preserve">图 </w:t>
      </w:r>
      <w:r w:rsidRPr="003820E4">
        <w:rPr>
          <w:rFonts w:ascii="仿宋" w:eastAsia="仿宋" w:hAnsi="仿宋"/>
          <w:sz w:val="18"/>
          <w:szCs w:val="18"/>
        </w:rPr>
        <w:t xml:space="preserve">1.2-4 </w:t>
      </w:r>
      <w:r w:rsidR="00DD589D">
        <w:rPr>
          <w:rFonts w:ascii="仿宋" w:eastAsia="仿宋" w:hAnsi="仿宋"/>
          <w:sz w:val="18"/>
          <w:szCs w:val="18"/>
        </w:rPr>
        <w:t>CAgxKit</w:t>
      </w:r>
    </w:p>
    <w:p w14:paraId="31D1FDD7" w14:textId="77777777" w:rsidR="005762E5" w:rsidRDefault="005762E5" w:rsidP="005762E5">
      <w:pPr>
        <w:jc w:val="both"/>
      </w:pPr>
    </w:p>
    <w:p w14:paraId="6003F5FF" w14:textId="77777777" w:rsidR="005762E5" w:rsidRDefault="005762E5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双目摄像头数据结构</w:t>
      </w:r>
      <w:r>
        <w:rPr>
          <w:rFonts w:ascii="仿宋" w:eastAsia="仿宋" w:hAnsi="仿宋" w:cs="仿宋" w:hint="eastAsia"/>
        </w:rPr>
        <w:t>:</w:t>
      </w:r>
    </w:p>
    <w:p w14:paraId="13013020" w14:textId="77777777" w:rsidR="005762E5" w:rsidRDefault="005762E5" w:rsidP="005762E5">
      <w:pPr>
        <w:keepNext/>
        <w:ind w:firstLineChars="800" w:firstLine="1680"/>
        <w:jc w:val="both"/>
      </w:pPr>
      <w:r w:rsidRPr="00D02B06">
        <w:rPr>
          <w:rFonts w:ascii="仿宋" w:eastAsia="仿宋" w:hAnsi="仿宋" w:cs="仿宋"/>
          <w:noProof/>
        </w:rPr>
        <w:drawing>
          <wp:inline distT="0" distB="0" distL="0" distR="0" wp14:anchorId="059D0E41" wp14:editId="677E5FC5">
            <wp:extent cx="3910519" cy="3001095"/>
            <wp:effectExtent l="0" t="0" r="0" b="8890"/>
            <wp:docPr id="1488023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23097" name="图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519" cy="30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219" w14:textId="138F9713" w:rsidR="005762E5" w:rsidRPr="00D02B06" w:rsidRDefault="005762E5" w:rsidP="005762E5">
      <w:pPr>
        <w:pStyle w:val="ad"/>
        <w:ind w:firstLineChars="1600" w:firstLine="3200"/>
        <w:jc w:val="both"/>
        <w:rPr>
          <w:rFonts w:ascii="仿宋" w:eastAsia="仿宋" w:hAnsi="仿宋" w:cs="仿宋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1.2-5 </w:t>
      </w:r>
      <w:r w:rsidR="00DD589D">
        <w:t>CBinocularCamera</w:t>
      </w:r>
    </w:p>
    <w:p w14:paraId="5F452F64" w14:textId="77777777" w:rsidR="00DD589D" w:rsidRDefault="00DD589D" w:rsidP="005762E5">
      <w:pPr>
        <w:ind w:firstLineChars="200" w:firstLine="420"/>
        <w:rPr>
          <w:rFonts w:ascii="仿宋" w:eastAsia="仿宋" w:hAnsi="仿宋" w:cs="仿宋"/>
        </w:rPr>
      </w:pPr>
    </w:p>
    <w:p w14:paraId="087D2259" w14:textId="77777777" w:rsidR="00DD589D" w:rsidRDefault="00DD589D" w:rsidP="005762E5">
      <w:pPr>
        <w:ind w:firstLineChars="200" w:firstLine="420"/>
        <w:rPr>
          <w:rFonts w:ascii="仿宋" w:eastAsia="仿宋" w:hAnsi="仿宋" w:cs="仿宋"/>
        </w:rPr>
      </w:pPr>
    </w:p>
    <w:p w14:paraId="3B95CAC5" w14:textId="77777777" w:rsidR="00DD589D" w:rsidRDefault="00DD589D" w:rsidP="005762E5">
      <w:pPr>
        <w:ind w:firstLineChars="200" w:firstLine="420"/>
        <w:rPr>
          <w:rFonts w:ascii="仿宋" w:eastAsia="仿宋" w:hAnsi="仿宋" w:cs="仿宋"/>
        </w:rPr>
      </w:pPr>
    </w:p>
    <w:p w14:paraId="261784F2" w14:textId="439B659B" w:rsidR="005762E5" w:rsidRDefault="005762E5" w:rsidP="005762E5">
      <w:pPr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lastRenderedPageBreak/>
        <w:t>多线激光雷达数据结构</w:t>
      </w:r>
      <w:r>
        <w:rPr>
          <w:rFonts w:ascii="仿宋" w:eastAsia="仿宋" w:hAnsi="仿宋" w:cs="仿宋" w:hint="eastAsia"/>
        </w:rPr>
        <w:t>:</w:t>
      </w:r>
    </w:p>
    <w:p w14:paraId="6F5405E9" w14:textId="77777777" w:rsidR="005762E5" w:rsidRDefault="005762E5" w:rsidP="00DD589D">
      <w:pPr>
        <w:keepNext/>
        <w:ind w:firstLineChars="1100" w:firstLine="2310"/>
      </w:pPr>
      <w:r w:rsidRPr="00052F3E">
        <w:rPr>
          <w:noProof/>
        </w:rPr>
        <w:drawing>
          <wp:inline distT="0" distB="0" distL="0" distR="0" wp14:anchorId="168BF90B" wp14:editId="3E176F6E">
            <wp:extent cx="4301529" cy="2137339"/>
            <wp:effectExtent l="0" t="0" r="3810" b="0"/>
            <wp:docPr id="1086459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59476" name="图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529" cy="21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BF39" w14:textId="2E251194" w:rsidR="005762E5" w:rsidRDefault="005762E5" w:rsidP="005762E5">
      <w:pPr>
        <w:pStyle w:val="ad"/>
        <w:ind w:firstLineChars="1700" w:firstLine="3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.2-6 </w:t>
      </w:r>
      <w:r w:rsidR="00DD589D">
        <w:t>CMultiLineLidar</w:t>
      </w:r>
    </w:p>
    <w:p w14:paraId="447B9FAF" w14:textId="77777777" w:rsidR="005762E5" w:rsidRDefault="005762E5" w:rsidP="005762E5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55A9DC55" w14:textId="77777777" w:rsidR="005762E5" w:rsidRDefault="005762E5" w:rsidP="005762E5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九轴陀螺仪</w:t>
      </w:r>
      <w:r>
        <w:rPr>
          <w:rFonts w:ascii="仿宋" w:eastAsia="仿宋" w:hAnsi="仿宋" w:cs="仿宋" w:hint="eastAsia"/>
        </w:rPr>
        <w:t>:</w:t>
      </w:r>
    </w:p>
    <w:p w14:paraId="707687F6" w14:textId="77777777" w:rsidR="005762E5" w:rsidRDefault="005762E5" w:rsidP="00DD589D">
      <w:pPr>
        <w:keepNext/>
        <w:ind w:firstLineChars="1100" w:firstLine="2310"/>
      </w:pPr>
      <w:r w:rsidRPr="00052F3E">
        <w:rPr>
          <w:rFonts w:ascii="仿宋" w:eastAsia="仿宋" w:hAnsi="仿宋" w:cs="仿宋"/>
          <w:noProof/>
        </w:rPr>
        <w:drawing>
          <wp:inline distT="0" distB="0" distL="0" distR="0" wp14:anchorId="66741985" wp14:editId="5386230A">
            <wp:extent cx="2474259" cy="2133701"/>
            <wp:effectExtent l="0" t="0" r="2540" b="0"/>
            <wp:docPr id="1362456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56463" name="图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284" cy="21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F2BF" w14:textId="4D352E60" w:rsidR="005762E5" w:rsidRDefault="005762E5" w:rsidP="00DD589D">
      <w:pPr>
        <w:pStyle w:val="ad"/>
        <w:ind w:firstLineChars="1500" w:firstLine="3000"/>
      </w:pPr>
      <w:r>
        <w:rPr>
          <w:rFonts w:hint="eastAsia"/>
        </w:rPr>
        <w:t>图</w:t>
      </w:r>
      <w:r>
        <w:t xml:space="preserve">1.2-7 </w:t>
      </w:r>
      <w:r w:rsidR="00DD589D">
        <w:t>CNineAxisGyroscope</w:t>
      </w:r>
    </w:p>
    <w:p w14:paraId="46FC02D8" w14:textId="77777777" w:rsidR="00DD589D" w:rsidRPr="00DD589D" w:rsidRDefault="00DD589D" w:rsidP="00DD589D"/>
    <w:p w14:paraId="601864CC" w14:textId="77777777" w:rsidR="005762E5" w:rsidRDefault="005762E5" w:rsidP="005762E5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液晶显示屏</w:t>
      </w:r>
      <w:r>
        <w:rPr>
          <w:rFonts w:ascii="仿宋" w:eastAsia="仿宋" w:hAnsi="仿宋" w:cs="仿宋" w:hint="eastAsia"/>
        </w:rPr>
        <w:t>:</w:t>
      </w:r>
    </w:p>
    <w:p w14:paraId="22DFD707" w14:textId="77777777" w:rsidR="005762E5" w:rsidRDefault="005762E5" w:rsidP="00DD589D">
      <w:pPr>
        <w:keepNext/>
        <w:ind w:firstLineChars="1100" w:firstLine="2310"/>
      </w:pPr>
      <w:r w:rsidRPr="00052F3E">
        <w:rPr>
          <w:noProof/>
        </w:rPr>
        <w:drawing>
          <wp:inline distT="0" distB="0" distL="0" distR="0" wp14:anchorId="22705765" wp14:editId="0D2D29E7">
            <wp:extent cx="2599764" cy="2207345"/>
            <wp:effectExtent l="0" t="0" r="0" b="2540"/>
            <wp:docPr id="685361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61733" name="图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587" cy="22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F71F" w14:textId="69060D7C" w:rsidR="005762E5" w:rsidRPr="001505AB" w:rsidRDefault="005762E5" w:rsidP="005762E5">
      <w:pPr>
        <w:pStyle w:val="ad"/>
        <w:ind w:firstLineChars="2200" w:firstLine="3960"/>
        <w:rPr>
          <w:rFonts w:ascii="仿宋" w:eastAsia="仿宋" w:hAnsi="仿宋"/>
          <w:sz w:val="18"/>
          <w:szCs w:val="18"/>
        </w:rPr>
      </w:pPr>
      <w:r w:rsidRPr="001505AB">
        <w:rPr>
          <w:rFonts w:ascii="仿宋" w:eastAsia="仿宋" w:hAnsi="仿宋" w:hint="eastAsia"/>
          <w:sz w:val="18"/>
          <w:szCs w:val="18"/>
        </w:rPr>
        <w:t xml:space="preserve">图 </w:t>
      </w:r>
      <w:r w:rsidRPr="001505AB">
        <w:rPr>
          <w:rFonts w:ascii="仿宋" w:eastAsia="仿宋" w:hAnsi="仿宋"/>
          <w:sz w:val="18"/>
          <w:szCs w:val="18"/>
        </w:rPr>
        <w:fldChar w:fldCharType="begin"/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 w:hint="eastAsia"/>
          <w:sz w:val="18"/>
          <w:szCs w:val="18"/>
        </w:rPr>
        <w:instrText>SEQ 图表 \* ARABIC</w:instrText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/>
          <w:sz w:val="18"/>
          <w:szCs w:val="18"/>
        </w:rPr>
        <w:fldChar w:fldCharType="separate"/>
      </w:r>
      <w:r>
        <w:rPr>
          <w:rFonts w:ascii="仿宋" w:eastAsia="仿宋" w:hAnsi="仿宋"/>
          <w:noProof/>
          <w:sz w:val="18"/>
          <w:szCs w:val="18"/>
        </w:rPr>
        <w:t>3</w:t>
      </w:r>
      <w:r w:rsidRPr="001505AB">
        <w:rPr>
          <w:rFonts w:ascii="仿宋" w:eastAsia="仿宋" w:hAnsi="仿宋"/>
          <w:sz w:val="18"/>
          <w:szCs w:val="18"/>
        </w:rPr>
        <w:fldChar w:fldCharType="end"/>
      </w:r>
      <w:r w:rsidRPr="001505AB">
        <w:rPr>
          <w:rFonts w:ascii="仿宋" w:eastAsia="仿宋" w:hAnsi="仿宋"/>
          <w:sz w:val="18"/>
          <w:szCs w:val="18"/>
        </w:rPr>
        <w:t xml:space="preserve">.2-8 </w:t>
      </w:r>
      <w:r w:rsidR="00DD589D">
        <w:rPr>
          <w:rFonts w:ascii="仿宋" w:eastAsia="仿宋" w:hAnsi="仿宋"/>
          <w:sz w:val="18"/>
          <w:szCs w:val="18"/>
        </w:rPr>
        <w:t>CLcd</w:t>
      </w:r>
    </w:p>
    <w:p w14:paraId="0A3D0FFF" w14:textId="77777777" w:rsidR="005762E5" w:rsidRDefault="005762E5" w:rsidP="005762E5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639B51CC" w14:textId="77777777" w:rsidR="005762E5" w:rsidRDefault="005762E5" w:rsidP="005762E5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电池模块</w:t>
      </w:r>
      <w:r>
        <w:rPr>
          <w:rFonts w:ascii="仿宋" w:eastAsia="仿宋" w:hAnsi="仿宋" w:cs="仿宋" w:hint="eastAsia"/>
        </w:rPr>
        <w:t>:</w:t>
      </w:r>
    </w:p>
    <w:p w14:paraId="589DF51C" w14:textId="77777777" w:rsidR="005762E5" w:rsidRDefault="005762E5" w:rsidP="005762E5">
      <w:pPr>
        <w:keepNext/>
        <w:ind w:firstLineChars="500" w:firstLine="1050"/>
      </w:pPr>
      <w:r w:rsidRPr="001505AB">
        <w:rPr>
          <w:noProof/>
        </w:rPr>
        <w:drawing>
          <wp:inline distT="0" distB="0" distL="0" distR="0" wp14:anchorId="7C2C3037" wp14:editId="6AE9FB57">
            <wp:extent cx="4356134" cy="3125052"/>
            <wp:effectExtent l="0" t="0" r="6350" b="0"/>
            <wp:docPr id="777467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67112" name="图片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34" cy="31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2AD9" w14:textId="03A3D914" w:rsidR="005762E5" w:rsidRPr="00DD589D" w:rsidRDefault="005762E5" w:rsidP="00DD589D">
      <w:pPr>
        <w:pStyle w:val="ad"/>
        <w:ind w:firstLineChars="1900" w:firstLine="3420"/>
        <w:rPr>
          <w:rFonts w:ascii="仿宋" w:eastAsia="仿宋" w:hAnsi="仿宋"/>
          <w:sz w:val="18"/>
          <w:szCs w:val="18"/>
        </w:rPr>
      </w:pPr>
      <w:r w:rsidRPr="001505AB">
        <w:rPr>
          <w:rFonts w:ascii="仿宋" w:eastAsia="仿宋" w:hAnsi="仿宋" w:hint="eastAsia"/>
          <w:sz w:val="18"/>
          <w:szCs w:val="18"/>
        </w:rPr>
        <w:t xml:space="preserve">图 </w:t>
      </w:r>
      <w:r w:rsidRPr="001505AB">
        <w:rPr>
          <w:rFonts w:ascii="仿宋" w:eastAsia="仿宋" w:hAnsi="仿宋"/>
          <w:sz w:val="18"/>
          <w:szCs w:val="18"/>
        </w:rPr>
        <w:fldChar w:fldCharType="begin"/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 w:hint="eastAsia"/>
          <w:sz w:val="18"/>
          <w:szCs w:val="18"/>
        </w:rPr>
        <w:instrText>SEQ 图表 \* ARABIC</w:instrText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/>
          <w:sz w:val="18"/>
          <w:szCs w:val="18"/>
        </w:rPr>
        <w:fldChar w:fldCharType="separate"/>
      </w:r>
      <w:r>
        <w:rPr>
          <w:rFonts w:ascii="仿宋" w:eastAsia="仿宋" w:hAnsi="仿宋"/>
          <w:noProof/>
          <w:sz w:val="18"/>
          <w:szCs w:val="18"/>
        </w:rPr>
        <w:t>4</w:t>
      </w:r>
      <w:r w:rsidRPr="001505AB">
        <w:rPr>
          <w:rFonts w:ascii="仿宋" w:eastAsia="仿宋" w:hAnsi="仿宋"/>
          <w:sz w:val="18"/>
          <w:szCs w:val="18"/>
        </w:rPr>
        <w:fldChar w:fldCharType="end"/>
      </w:r>
      <w:r w:rsidRPr="001505AB">
        <w:rPr>
          <w:rFonts w:ascii="仿宋" w:eastAsia="仿宋" w:hAnsi="仿宋"/>
          <w:sz w:val="18"/>
          <w:szCs w:val="18"/>
        </w:rPr>
        <w:t xml:space="preserve">.2-9 </w:t>
      </w:r>
      <w:r w:rsidR="00DD589D">
        <w:rPr>
          <w:rFonts w:ascii="仿宋" w:eastAsia="仿宋" w:hAnsi="仿宋"/>
          <w:sz w:val="18"/>
          <w:szCs w:val="18"/>
        </w:rPr>
        <w:t>CBatteryModule</w:t>
      </w:r>
    </w:p>
    <w:p w14:paraId="4587CBD4" w14:textId="77777777" w:rsidR="005762E5" w:rsidRDefault="005762E5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05A36DBE" w14:textId="77777777" w:rsidR="005762E5" w:rsidRDefault="005762E5" w:rsidP="005762E5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学生信息</w:t>
      </w:r>
      <w:r>
        <w:rPr>
          <w:rFonts w:ascii="仿宋" w:eastAsia="仿宋" w:hAnsi="仿宋" w:cs="仿宋" w:hint="eastAsia"/>
        </w:rPr>
        <w:t>:</w:t>
      </w:r>
    </w:p>
    <w:p w14:paraId="69B5D0D0" w14:textId="3710F5EE" w:rsidR="005762E5" w:rsidRDefault="005762E5" w:rsidP="005762E5">
      <w:pPr>
        <w:keepNext/>
        <w:spacing w:line="360" w:lineRule="auto"/>
        <w:ind w:firstLineChars="400" w:firstLine="840"/>
        <w:jc w:val="both"/>
      </w:pPr>
      <w:r>
        <w:rPr>
          <w:noProof/>
        </w:rPr>
        <w:t xml:space="preserve">        </w:t>
      </w:r>
      <w:r w:rsidR="00DD589D">
        <w:rPr>
          <w:noProof/>
        </w:rPr>
        <w:t xml:space="preserve">              </w:t>
      </w:r>
      <w:r>
        <w:rPr>
          <w:noProof/>
        </w:rPr>
        <w:t xml:space="preserve"> </w:t>
      </w:r>
      <w:r w:rsidRPr="001505AB">
        <w:rPr>
          <w:noProof/>
        </w:rPr>
        <w:drawing>
          <wp:inline distT="0" distB="0" distL="0" distR="0" wp14:anchorId="0920BBCE" wp14:editId="63427A2E">
            <wp:extent cx="2686715" cy="2173079"/>
            <wp:effectExtent l="0" t="0" r="0" b="0"/>
            <wp:docPr id="623715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15564" name="图片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15" cy="217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9DA4" w14:textId="74901DBC" w:rsidR="005762E5" w:rsidRPr="001505AB" w:rsidRDefault="005762E5" w:rsidP="005762E5">
      <w:pPr>
        <w:pStyle w:val="ad"/>
        <w:ind w:firstLineChars="1900" w:firstLine="3420"/>
        <w:jc w:val="both"/>
        <w:rPr>
          <w:rFonts w:ascii="仿宋" w:eastAsia="仿宋" w:hAnsi="仿宋" w:cs="仿宋"/>
          <w:sz w:val="18"/>
          <w:szCs w:val="18"/>
        </w:rPr>
      </w:pPr>
      <w:r w:rsidRPr="001505AB">
        <w:rPr>
          <w:rFonts w:ascii="仿宋" w:eastAsia="仿宋" w:hAnsi="仿宋" w:hint="eastAsia"/>
          <w:sz w:val="18"/>
          <w:szCs w:val="18"/>
        </w:rPr>
        <w:t>图</w:t>
      </w:r>
      <w:r w:rsidRPr="001505AB">
        <w:rPr>
          <w:rFonts w:ascii="仿宋" w:eastAsia="仿宋" w:hAnsi="仿宋"/>
          <w:sz w:val="18"/>
          <w:szCs w:val="18"/>
        </w:rPr>
        <w:t xml:space="preserve">1.2-10 </w:t>
      </w:r>
      <w:r w:rsidR="00DD589D">
        <w:rPr>
          <w:rFonts w:ascii="仿宋" w:eastAsia="仿宋" w:hAnsi="仿宋"/>
          <w:sz w:val="18"/>
          <w:szCs w:val="18"/>
        </w:rPr>
        <w:t>CStudent</w:t>
      </w:r>
    </w:p>
    <w:p w14:paraId="6E6493DD" w14:textId="77777777" w:rsidR="005762E5" w:rsidRDefault="005762E5" w:rsidP="005762E5">
      <w:pPr>
        <w:jc w:val="center"/>
      </w:pPr>
    </w:p>
    <w:p w14:paraId="238965B8" w14:textId="77777777" w:rsidR="005762E5" w:rsidRDefault="005762E5" w:rsidP="005762E5">
      <w:pPr>
        <w:jc w:val="center"/>
      </w:pPr>
    </w:p>
    <w:p w14:paraId="44D04CE4" w14:textId="77777777" w:rsidR="00DD589D" w:rsidRDefault="00DD589D" w:rsidP="005762E5">
      <w:pPr>
        <w:jc w:val="center"/>
      </w:pPr>
    </w:p>
    <w:p w14:paraId="771EECF3" w14:textId="77777777" w:rsidR="00DD589D" w:rsidRDefault="00DD589D" w:rsidP="005762E5">
      <w:pPr>
        <w:jc w:val="center"/>
      </w:pPr>
    </w:p>
    <w:p w14:paraId="691014FD" w14:textId="77777777" w:rsidR="005762E5" w:rsidRDefault="005762E5" w:rsidP="005762E5">
      <w:pPr>
        <w:rPr>
          <w:rFonts w:ascii="仿宋" w:eastAsia="仿宋" w:hAnsi="仿宋"/>
          <w:szCs w:val="21"/>
        </w:rPr>
      </w:pPr>
    </w:p>
    <w:p w14:paraId="1EEE3222" w14:textId="77777777" w:rsidR="00DD589D" w:rsidRDefault="00DD589D" w:rsidP="005762E5">
      <w:pPr>
        <w:rPr>
          <w:rFonts w:ascii="仿宋" w:eastAsia="仿宋" w:hAnsi="仿宋"/>
          <w:szCs w:val="21"/>
        </w:rPr>
      </w:pPr>
    </w:p>
    <w:p w14:paraId="0B29C459" w14:textId="77777777" w:rsidR="00DD589D" w:rsidRDefault="00DD589D" w:rsidP="005762E5">
      <w:pPr>
        <w:rPr>
          <w:rFonts w:ascii="仿宋" w:eastAsia="仿宋" w:hAnsi="仿宋"/>
          <w:szCs w:val="21"/>
        </w:rPr>
      </w:pPr>
    </w:p>
    <w:p w14:paraId="286D093E" w14:textId="77777777" w:rsidR="00DD589D" w:rsidRDefault="00DD589D" w:rsidP="005762E5">
      <w:pPr>
        <w:rPr>
          <w:rFonts w:ascii="仿宋" w:eastAsia="仿宋" w:hAnsi="仿宋"/>
          <w:szCs w:val="21"/>
        </w:rPr>
      </w:pPr>
    </w:p>
    <w:p w14:paraId="29022340" w14:textId="77777777" w:rsidR="005762E5" w:rsidRPr="00D06C0C" w:rsidRDefault="005762E5" w:rsidP="005762E5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 w:rsidRPr="00D06C0C">
        <w:rPr>
          <w:rFonts w:ascii="仿宋" w:eastAsia="仿宋" w:hAnsi="仿宋"/>
          <w:b/>
          <w:bCs/>
          <w:sz w:val="24"/>
          <w:szCs w:val="24"/>
        </w:rPr>
        <w:lastRenderedPageBreak/>
        <w:t>1.</w:t>
      </w:r>
      <w:r>
        <w:rPr>
          <w:rFonts w:ascii="仿宋" w:eastAsia="仿宋" w:hAnsi="仿宋"/>
          <w:b/>
          <w:bCs/>
          <w:sz w:val="24"/>
          <w:szCs w:val="24"/>
        </w:rPr>
        <w:t>3</w:t>
      </w:r>
      <w:r w:rsidRPr="00D06C0C">
        <w:rPr>
          <w:rFonts w:ascii="仿宋" w:eastAsia="仿宋" w:hAnsi="仿宋" w:hint="eastAsia"/>
          <w:b/>
          <w:bCs/>
          <w:sz w:val="24"/>
          <w:szCs w:val="24"/>
        </w:rPr>
        <w:t>关键函数</w:t>
      </w:r>
    </w:p>
    <w:p w14:paraId="520F12F5" w14:textId="77777777" w:rsidR="005762E5" w:rsidRDefault="005762E5" w:rsidP="005762E5">
      <w:pPr>
        <w:spacing w:line="360" w:lineRule="auto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/>
          <w:szCs w:val="21"/>
        </w:rPr>
        <w:t>(1).</w:t>
      </w:r>
      <w:r>
        <w:rPr>
          <w:rFonts w:ascii="仿宋" w:eastAsia="仿宋" w:hAnsi="仿宋" w:cs="仿宋" w:hint="eastAsia"/>
          <w:szCs w:val="21"/>
        </w:rPr>
        <w:t>保存信息</w:t>
      </w:r>
    </w:p>
    <w:p w14:paraId="27573080" w14:textId="67C13CE3" w:rsidR="005762E5" w:rsidRDefault="005762E5" w:rsidP="005762E5">
      <w:pPr>
        <w:spacing w:line="360" w:lineRule="auto"/>
        <w:ind w:firstLineChars="200"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通过</w:t>
      </w:r>
      <w:r w:rsidR="00DD589D">
        <w:rPr>
          <w:rFonts w:ascii="仿宋" w:eastAsia="仿宋" w:hAnsi="仿宋" w:cs="仿宋" w:hint="eastAsia"/>
          <w:szCs w:val="21"/>
        </w:rPr>
        <w:t>C</w:t>
      </w:r>
      <w:r w:rsidR="00DD589D" w:rsidRPr="00CB4C62">
        <w:rPr>
          <w:rFonts w:ascii="仿宋" w:eastAsia="仿宋" w:hAnsi="仿宋" w:cs="仿宋"/>
          <w:b/>
          <w:bCs/>
          <w:szCs w:val="21"/>
        </w:rPr>
        <w:t>i</w:t>
      </w:r>
      <w:r w:rsidR="00DD589D">
        <w:rPr>
          <w:rFonts w:ascii="仿宋" w:eastAsia="仿宋" w:hAnsi="仿宋" w:cs="仿宋"/>
          <w:b/>
          <w:bCs/>
          <w:szCs w:val="21"/>
        </w:rPr>
        <w:t>ntelligentCar</w:t>
      </w:r>
      <w:r w:rsidR="00DD589D">
        <w:rPr>
          <w:rFonts w:ascii="仿宋" w:eastAsia="仿宋" w:hAnsi="仿宋" w:cs="仿宋" w:hint="eastAsia"/>
          <w:szCs w:val="21"/>
        </w:rPr>
        <w:t>类中</w:t>
      </w:r>
      <w:r>
        <w:rPr>
          <w:rFonts w:ascii="仿宋" w:eastAsia="仿宋" w:hAnsi="仿宋" w:cs="仿宋" w:hint="eastAsia"/>
          <w:szCs w:val="21"/>
        </w:rPr>
        <w:t>的</w:t>
      </w:r>
      <w:r w:rsidRPr="00CB4C62">
        <w:rPr>
          <w:rFonts w:ascii="仿宋" w:eastAsia="仿宋" w:hAnsi="仿宋" w:cs="仿宋"/>
          <w:b/>
          <w:bCs/>
          <w:szCs w:val="21"/>
        </w:rPr>
        <w:t>save()</w:t>
      </w:r>
      <w:r w:rsidR="00DD589D">
        <w:rPr>
          <w:rFonts w:ascii="仿宋" w:eastAsia="仿宋" w:hAnsi="仿宋" w:cs="仿宋" w:hint="eastAsia"/>
          <w:szCs w:val="21"/>
        </w:rPr>
        <w:t>方法</w:t>
      </w:r>
      <w:r>
        <w:rPr>
          <w:rFonts w:ascii="仿宋" w:eastAsia="仿宋" w:hAnsi="仿宋" w:cs="仿宋"/>
          <w:szCs w:val="21"/>
        </w:rPr>
        <w:t>读入信息并</w:t>
      </w:r>
      <w:r>
        <w:rPr>
          <w:rFonts w:ascii="仿宋" w:eastAsia="仿宋" w:hAnsi="仿宋" w:cs="仿宋" w:hint="eastAsia"/>
          <w:szCs w:val="21"/>
        </w:rPr>
        <w:t>将分配信息保存到硬盘中。该函数</w:t>
      </w:r>
      <w:r w:rsidRPr="00CB4C62">
        <w:rPr>
          <w:rFonts w:ascii="仿宋" w:eastAsia="仿宋" w:hAnsi="仿宋" w:cs="仿宋" w:hint="eastAsia"/>
          <w:b/>
          <w:bCs/>
          <w:szCs w:val="21"/>
        </w:rPr>
        <w:t>依次调用</w:t>
      </w:r>
      <w:r>
        <w:rPr>
          <w:rFonts w:ascii="仿宋" w:eastAsia="仿宋" w:hAnsi="仿宋" w:cs="仿宋" w:hint="eastAsia"/>
          <w:szCs w:val="21"/>
        </w:rPr>
        <w:t>各个模块</w:t>
      </w:r>
      <w:r w:rsidR="00DD589D">
        <w:rPr>
          <w:rFonts w:ascii="仿宋" w:eastAsia="仿宋" w:hAnsi="仿宋" w:cs="仿宋" w:hint="eastAsia"/>
          <w:szCs w:val="21"/>
        </w:rPr>
        <w:t>类</w:t>
      </w:r>
      <w:r>
        <w:rPr>
          <w:rFonts w:ascii="仿宋" w:eastAsia="仿宋" w:hAnsi="仿宋" w:cs="仿宋" w:hint="eastAsia"/>
          <w:szCs w:val="21"/>
        </w:rPr>
        <w:t>中的save</w:t>
      </w:r>
      <w:r w:rsidR="00DD589D">
        <w:rPr>
          <w:rFonts w:ascii="仿宋" w:eastAsia="仿宋" w:hAnsi="仿宋" w:cs="仿宋" w:hint="eastAsia"/>
          <w:szCs w:val="21"/>
        </w:rPr>
        <w:t>方法</w:t>
      </w:r>
      <w:r>
        <w:rPr>
          <w:rFonts w:ascii="仿宋" w:eastAsia="仿宋" w:hAnsi="仿宋" w:cs="仿宋" w:hint="eastAsia"/>
          <w:szCs w:val="21"/>
        </w:rPr>
        <w:t>保存各自的信息。主要方式是通过ofstream流打开指定路径的文件，以追加模式进行写入。</w:t>
      </w:r>
    </w:p>
    <w:p w14:paraId="515C4003" w14:textId="4EF1F580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>void CIntelligentCar::save()</w:t>
      </w:r>
    </w:p>
    <w:p w14:paraId="5B109FE2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>{</w:t>
      </w:r>
    </w:p>
    <w:p w14:paraId="27D2976A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ofstream fw;</w:t>
      </w:r>
    </w:p>
    <w:p w14:paraId="55079014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string _saveFileName = this-&gt;saveFileName;</w:t>
      </w:r>
    </w:p>
    <w:p w14:paraId="1E2F2F8D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 w:hint="eastAsia"/>
          <w:szCs w:val="21"/>
        </w:rPr>
        <w:t xml:space="preserve">    // 清空文件</w:t>
      </w:r>
    </w:p>
    <w:p w14:paraId="133FF75D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fw.open(_saveFileName, ios::trunc);</w:t>
      </w:r>
    </w:p>
    <w:p w14:paraId="180154AC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fw.clear();</w:t>
      </w:r>
    </w:p>
    <w:p w14:paraId="061A1292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fw.close();</w:t>
      </w:r>
    </w:p>
    <w:p w14:paraId="3147147A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 w:hint="eastAsia"/>
          <w:szCs w:val="21"/>
        </w:rPr>
        <w:t xml:space="preserve">    // 开始写入</w:t>
      </w:r>
    </w:p>
    <w:p w14:paraId="0EE950F5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fw.open(_saveFileName, ios::app);</w:t>
      </w:r>
    </w:p>
    <w:p w14:paraId="27D3892B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 w:hint="eastAsia"/>
          <w:szCs w:val="21"/>
        </w:rPr>
        <w:t xml:space="preserve">    fw &lt;&lt; "-----------------智能小车信息------------------" &lt;&lt; endl;</w:t>
      </w:r>
    </w:p>
    <w:p w14:paraId="7941F901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 w:hint="eastAsia"/>
          <w:szCs w:val="21"/>
        </w:rPr>
        <w:t xml:space="preserve">    fw &lt;&lt; "小车编号: " &lt;&lt; this-&gt;id &lt;&lt; endl;</w:t>
      </w:r>
    </w:p>
    <w:p w14:paraId="72FA9904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this-&gt;chassis.save(_saveFileName);</w:t>
      </w:r>
    </w:p>
    <w:p w14:paraId="12CD1FD3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this-&gt;agxKit.save(_saveFileName);</w:t>
      </w:r>
    </w:p>
    <w:p w14:paraId="624A8E62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this-&gt;binocularCamera.save(_saveFileName);</w:t>
      </w:r>
    </w:p>
    <w:p w14:paraId="6145304C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this-&gt;multiLineLidar.save(_saveFileName);</w:t>
      </w:r>
    </w:p>
    <w:p w14:paraId="365AC6A0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this-&gt;nineAxisGyroscope.save(_saveFileName);</w:t>
      </w:r>
    </w:p>
    <w:p w14:paraId="5382BAFF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this-&gt;lcd.save(_saveFileName);</w:t>
      </w:r>
    </w:p>
    <w:p w14:paraId="594C9E6E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this-&gt;batteryModule.save(_saveFileName);</w:t>
      </w:r>
    </w:p>
    <w:p w14:paraId="6B66BAF9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fw &lt;&lt; "-----------------------------------------------" &lt;&lt; endl;</w:t>
      </w:r>
    </w:p>
    <w:p w14:paraId="5F1FDA91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this-&gt;student.save(_saveFileName);</w:t>
      </w:r>
    </w:p>
    <w:p w14:paraId="6410CD1B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fw &lt;&lt; endl;</w:t>
      </w:r>
    </w:p>
    <w:p w14:paraId="73997C3E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fw.close();</w:t>
      </w:r>
    </w:p>
    <w:p w14:paraId="624044E4" w14:textId="77777777" w:rsidR="00DD589D" w:rsidRPr="00DD589D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 xml:space="preserve">    return;</w:t>
      </w:r>
    </w:p>
    <w:p w14:paraId="0FAA9877" w14:textId="569FCE18" w:rsidR="005762E5" w:rsidRDefault="00DD589D" w:rsidP="00DD589D">
      <w:pPr>
        <w:rPr>
          <w:rFonts w:ascii="仿宋" w:eastAsia="仿宋" w:hAnsi="仿宋" w:cs="仿宋"/>
          <w:szCs w:val="21"/>
        </w:rPr>
      </w:pPr>
      <w:r w:rsidRPr="00DD589D">
        <w:rPr>
          <w:rFonts w:ascii="仿宋" w:eastAsia="仿宋" w:hAnsi="仿宋" w:cs="仿宋"/>
          <w:szCs w:val="21"/>
        </w:rPr>
        <w:t>}</w:t>
      </w:r>
    </w:p>
    <w:p w14:paraId="1EA7C787" w14:textId="77777777" w:rsidR="005762E5" w:rsidRDefault="005762E5" w:rsidP="005762E5">
      <w:pPr>
        <w:rPr>
          <w:rFonts w:ascii="仿宋" w:eastAsia="仿宋" w:hAnsi="仿宋"/>
          <w:szCs w:val="21"/>
        </w:rPr>
      </w:pPr>
    </w:p>
    <w:p w14:paraId="259E45A9" w14:textId="77777777" w:rsidR="005762E5" w:rsidRDefault="005762E5" w:rsidP="005762E5">
      <w:pPr>
        <w:rPr>
          <w:rFonts w:ascii="仿宋" w:eastAsia="仿宋" w:hAnsi="仿宋"/>
          <w:szCs w:val="21"/>
        </w:rPr>
      </w:pPr>
    </w:p>
    <w:p w14:paraId="43E3200A" w14:textId="77777777" w:rsidR="005762E5" w:rsidRDefault="005762E5" w:rsidP="005762E5">
      <w:pPr>
        <w:tabs>
          <w:tab w:val="left" w:pos="312"/>
        </w:tabs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(2).</w:t>
      </w:r>
      <w:r>
        <w:rPr>
          <w:rFonts w:ascii="仿宋" w:eastAsia="仿宋" w:hAnsi="仿宋" w:hint="eastAsia"/>
          <w:szCs w:val="21"/>
        </w:rPr>
        <w:t>读取信息</w:t>
      </w:r>
    </w:p>
    <w:p w14:paraId="7B50E995" w14:textId="2B3E3762" w:rsidR="005762E5" w:rsidRDefault="005762E5" w:rsidP="005762E5">
      <w:pPr>
        <w:tabs>
          <w:tab w:val="left" w:pos="312"/>
        </w:tabs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cs="仿宋" w:hint="eastAsia"/>
          <w:szCs w:val="21"/>
        </w:rPr>
        <w:t>通过</w:t>
      </w:r>
      <w:r w:rsidR="00DD589D">
        <w:rPr>
          <w:rFonts w:ascii="仿宋" w:eastAsia="仿宋" w:hAnsi="仿宋" w:cs="仿宋" w:hint="eastAsia"/>
          <w:b/>
          <w:bCs/>
          <w:szCs w:val="21"/>
        </w:rPr>
        <w:t>C</w:t>
      </w:r>
      <w:r w:rsidR="00DD589D">
        <w:rPr>
          <w:rFonts w:ascii="仿宋" w:eastAsia="仿宋" w:hAnsi="仿宋" w:cs="仿宋"/>
          <w:b/>
          <w:bCs/>
          <w:szCs w:val="21"/>
        </w:rPr>
        <w:t>IntelligentCar</w:t>
      </w:r>
      <w:r w:rsidR="00DD589D">
        <w:rPr>
          <w:rFonts w:ascii="仿宋" w:eastAsia="仿宋" w:hAnsi="仿宋" w:cs="仿宋" w:hint="eastAsia"/>
          <w:szCs w:val="21"/>
        </w:rPr>
        <w:t>类中</w:t>
      </w:r>
      <w:r>
        <w:rPr>
          <w:rFonts w:ascii="仿宋" w:eastAsia="仿宋" w:hAnsi="仿宋" w:cs="仿宋" w:hint="eastAsia"/>
          <w:szCs w:val="21"/>
        </w:rPr>
        <w:t>的</w:t>
      </w:r>
      <w:r w:rsidRPr="00CB4C62">
        <w:rPr>
          <w:rFonts w:ascii="仿宋" w:eastAsia="仿宋" w:hAnsi="仿宋" w:cs="仿宋" w:hint="eastAsia"/>
          <w:b/>
          <w:bCs/>
          <w:szCs w:val="21"/>
        </w:rPr>
        <w:t>print</w:t>
      </w:r>
      <w:r w:rsidRPr="00CB4C62">
        <w:rPr>
          <w:rFonts w:ascii="仿宋" w:eastAsia="仿宋" w:hAnsi="仿宋" w:cs="仿宋"/>
          <w:b/>
          <w:bCs/>
          <w:szCs w:val="21"/>
        </w:rPr>
        <w:t>()</w:t>
      </w:r>
      <w:r w:rsidR="00DD589D">
        <w:rPr>
          <w:rFonts w:ascii="仿宋" w:eastAsia="仿宋" w:hAnsi="仿宋" w:hint="eastAsia"/>
          <w:szCs w:val="21"/>
        </w:rPr>
        <w:t>方法</w:t>
      </w:r>
      <w:r>
        <w:rPr>
          <w:rFonts w:ascii="仿宋" w:eastAsia="仿宋" w:hAnsi="仿宋" w:hint="eastAsia"/>
          <w:szCs w:val="21"/>
        </w:rPr>
        <w:t>将硬盘中的文本数据读取到控制台，首先通过ifstream流指定文件路径，以ios::in模式打开，按行读取数据不断存储到string buf</w:t>
      </w:r>
      <w:r>
        <w:rPr>
          <w:rFonts w:ascii="仿宋" w:eastAsia="仿宋" w:hAnsi="仿宋"/>
          <w:szCs w:val="21"/>
        </w:rPr>
        <w:t>fer</w:t>
      </w:r>
      <w:r>
        <w:rPr>
          <w:rFonts w:ascii="仿宋" w:eastAsia="仿宋" w:hAnsi="仿宋" w:hint="eastAsia"/>
          <w:szCs w:val="21"/>
        </w:rPr>
        <w:t>中。</w:t>
      </w:r>
    </w:p>
    <w:p w14:paraId="290F77B7" w14:textId="77777777" w:rsidR="00EC58D7" w:rsidRDefault="00EC58D7" w:rsidP="00DD589D">
      <w:pPr>
        <w:rPr>
          <w:rFonts w:ascii="仿宋" w:eastAsia="仿宋" w:hAnsi="仿宋"/>
          <w:szCs w:val="21"/>
        </w:rPr>
      </w:pPr>
    </w:p>
    <w:p w14:paraId="4A2EC1B7" w14:textId="6F33960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/>
          <w:szCs w:val="21"/>
        </w:rPr>
        <w:t>void CChassis::print()</w:t>
      </w:r>
    </w:p>
    <w:p w14:paraId="7ECA65F0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/>
          <w:szCs w:val="21"/>
        </w:rPr>
        <w:t>{</w:t>
      </w:r>
    </w:p>
    <w:p w14:paraId="35B5ADEF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 w:hint="eastAsia"/>
          <w:szCs w:val="21"/>
        </w:rPr>
        <w:t xml:space="preserve">    cout &lt;&lt; "&lt;底盘信息&gt;" &lt;&lt; endl;</w:t>
      </w:r>
    </w:p>
    <w:p w14:paraId="15DE8C82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 w:hint="eastAsia"/>
          <w:szCs w:val="21"/>
        </w:rPr>
        <w:t xml:space="preserve">    cout &lt;&lt; "编号: " &lt;&lt; this-&gt;id &lt;&lt; endl;</w:t>
      </w:r>
    </w:p>
    <w:p w14:paraId="15C1132C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 w:hint="eastAsia"/>
          <w:szCs w:val="21"/>
        </w:rPr>
        <w:t xml:space="preserve">    cout &lt;&lt; "型号: " &lt;&lt; this-&gt;type &lt;&lt; endl;</w:t>
      </w:r>
    </w:p>
    <w:p w14:paraId="2B093E73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 w:hint="eastAsia"/>
          <w:szCs w:val="21"/>
        </w:rPr>
        <w:t xml:space="preserve">    cout &lt;&lt; "轴距: " &lt;&lt; this-&gt;wheelbase &lt;&lt; endl;</w:t>
      </w:r>
    </w:p>
    <w:p w14:paraId="1CAD95D9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 w:hint="eastAsia"/>
          <w:szCs w:val="21"/>
        </w:rPr>
        <w:t xml:space="preserve">    cout &lt;&lt; "轮距: " &lt;&lt; this-&gt;wheeltrack &lt;&lt; endl;</w:t>
      </w:r>
    </w:p>
    <w:p w14:paraId="4A5A7807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 w:hint="eastAsia"/>
          <w:szCs w:val="21"/>
        </w:rPr>
        <w:t xml:space="preserve">    cout &lt;&lt; "最小离地间隙: " &lt;&lt; this-&gt;minGroundClearance &lt;&lt; endl;</w:t>
      </w:r>
    </w:p>
    <w:p w14:paraId="0BBB885A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 w:hint="eastAsia"/>
          <w:szCs w:val="21"/>
        </w:rPr>
        <w:lastRenderedPageBreak/>
        <w:t xml:space="preserve">    cout &lt;&lt; "最小转弯半径: " &lt;&lt; this-&gt;minTurningRadius &lt;&lt; endl;</w:t>
      </w:r>
    </w:p>
    <w:p w14:paraId="346A9613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 w:hint="eastAsia"/>
          <w:szCs w:val="21"/>
        </w:rPr>
        <w:t xml:space="preserve">    cout &lt;&lt; "驱动模式: " &lt;&lt; this-&gt;drivingForm &lt;&lt; endl;</w:t>
      </w:r>
    </w:p>
    <w:p w14:paraId="780C2546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 w:hint="eastAsia"/>
          <w:szCs w:val="21"/>
        </w:rPr>
        <w:t xml:space="preserve">    cout &lt;&lt; "最大行程: " &lt;&lt; this-&gt;maxStroke &lt;&lt; endl;</w:t>
      </w:r>
    </w:p>
    <w:p w14:paraId="04FEEE7C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/>
          <w:szCs w:val="21"/>
        </w:rPr>
        <w:t xml:space="preserve">    this-&gt;tyre.print();</w:t>
      </w:r>
    </w:p>
    <w:p w14:paraId="430FCEDB" w14:textId="77777777" w:rsidR="00DD589D" w:rsidRPr="00DD589D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/>
          <w:szCs w:val="21"/>
        </w:rPr>
        <w:t xml:space="preserve">    return;</w:t>
      </w:r>
    </w:p>
    <w:p w14:paraId="26A96E09" w14:textId="507F9028" w:rsidR="005762E5" w:rsidRDefault="00DD589D" w:rsidP="00DD589D">
      <w:pPr>
        <w:rPr>
          <w:rFonts w:ascii="仿宋" w:eastAsia="仿宋" w:hAnsi="仿宋"/>
          <w:szCs w:val="21"/>
        </w:rPr>
      </w:pPr>
      <w:r w:rsidRPr="00DD589D">
        <w:rPr>
          <w:rFonts w:ascii="仿宋" w:eastAsia="仿宋" w:hAnsi="仿宋"/>
          <w:szCs w:val="21"/>
        </w:rPr>
        <w:t>}</w:t>
      </w:r>
    </w:p>
    <w:p w14:paraId="11C2F06C" w14:textId="77777777" w:rsidR="00DD589D" w:rsidRDefault="00DD589D" w:rsidP="00DD589D">
      <w:pPr>
        <w:rPr>
          <w:rFonts w:ascii="仿宋" w:eastAsia="仿宋" w:hAnsi="仿宋"/>
          <w:szCs w:val="21"/>
        </w:rPr>
      </w:pPr>
    </w:p>
    <w:p w14:paraId="4CEF1CD2" w14:textId="77777777" w:rsidR="005762E5" w:rsidRDefault="005762E5" w:rsidP="005762E5">
      <w:pPr>
        <w:rPr>
          <w:rFonts w:ascii="仿宋" w:eastAsia="仿宋" w:hAnsi="仿宋"/>
          <w:szCs w:val="21"/>
        </w:rPr>
      </w:pPr>
    </w:p>
    <w:p w14:paraId="0C317E0F" w14:textId="77777777" w:rsidR="005762E5" w:rsidRDefault="005762E5" w:rsidP="005762E5">
      <w:pPr>
        <w:rPr>
          <w:rFonts w:ascii="仿宋" w:eastAsia="仿宋" w:hAnsi="仿宋"/>
          <w:szCs w:val="21"/>
        </w:rPr>
      </w:pPr>
    </w:p>
    <w:p w14:paraId="61BDA9CA" w14:textId="77777777" w:rsidR="005762E5" w:rsidRDefault="005762E5" w:rsidP="005762E5">
      <w:pPr>
        <w:rPr>
          <w:rFonts w:ascii="Consolas" w:eastAsia="宋体" w:hAnsi="Consolas" w:cs="宋体"/>
          <w:color w:val="E1E4E8"/>
          <w:szCs w:val="21"/>
        </w:rPr>
      </w:pPr>
      <w:r>
        <w:rPr>
          <w:rFonts w:ascii="仿宋" w:eastAsia="仿宋" w:hAnsi="仿宋" w:hint="eastAsia"/>
          <w:szCs w:val="21"/>
        </w:rPr>
        <w:t>1</w:t>
      </w:r>
      <w:r>
        <w:rPr>
          <w:rFonts w:ascii="仿宋" w:eastAsia="仿宋" w:hAnsi="仿宋"/>
          <w:szCs w:val="21"/>
        </w:rPr>
        <w:t>.2.3</w:t>
      </w:r>
      <w:r>
        <w:rPr>
          <w:rFonts w:ascii="仿宋" w:eastAsia="仿宋" w:hAnsi="仿宋" w:hint="eastAsia"/>
          <w:szCs w:val="21"/>
        </w:rPr>
        <w:t>最后，</w:t>
      </w:r>
      <w:r>
        <w:rPr>
          <w:rFonts w:ascii="仿宋" w:eastAsia="仿宋" w:hAnsi="仿宋"/>
          <w:szCs w:val="21"/>
        </w:rPr>
        <w:t>在</w:t>
      </w:r>
      <w:r w:rsidRPr="00CB4C62">
        <w:rPr>
          <w:rFonts w:ascii="仿宋" w:eastAsia="仿宋" w:hAnsi="仿宋"/>
          <w:b/>
          <w:bCs/>
          <w:szCs w:val="21"/>
        </w:rPr>
        <w:t>int main()</w:t>
      </w:r>
      <w:r>
        <w:rPr>
          <w:rFonts w:ascii="仿宋" w:eastAsia="仿宋" w:hAnsi="仿宋"/>
          <w:szCs w:val="21"/>
        </w:rPr>
        <w:t>函数</w:t>
      </w:r>
      <w:r>
        <w:rPr>
          <w:rFonts w:ascii="仿宋" w:eastAsia="仿宋" w:hAnsi="仿宋" w:hint="eastAsia"/>
          <w:szCs w:val="21"/>
        </w:rPr>
        <w:t>通过while循环不断监听用户输入，当输入</w:t>
      </w:r>
      <w:r>
        <w:rPr>
          <w:rFonts w:ascii="仿宋" w:eastAsia="仿宋" w:hAnsi="仿宋"/>
          <w:szCs w:val="21"/>
        </w:rPr>
        <w:t>n</w:t>
      </w:r>
      <w:r>
        <w:rPr>
          <w:rFonts w:ascii="仿宋" w:eastAsia="仿宋" w:hAnsi="仿宋" w:hint="eastAsia"/>
          <w:szCs w:val="21"/>
        </w:rPr>
        <w:t>时，读取下一个学生信息，输入</w:t>
      </w:r>
      <w:r>
        <w:rPr>
          <w:rFonts w:ascii="仿宋" w:eastAsia="仿宋" w:hAnsi="仿宋"/>
          <w:szCs w:val="21"/>
        </w:rPr>
        <w:t>p</w:t>
      </w:r>
      <w:r>
        <w:rPr>
          <w:rFonts w:ascii="仿宋" w:eastAsia="仿宋" w:hAnsi="仿宋" w:hint="eastAsia"/>
          <w:szCs w:val="21"/>
        </w:rPr>
        <w:t>时，读取上一个学生信息。当然，当展示第一组数据时，输入P无效。处于最后一组数据时，输入N无效，以防止数组下标越界异常。</w:t>
      </w:r>
    </w:p>
    <w:p w14:paraId="442787E5" w14:textId="77777777" w:rsidR="005762E5" w:rsidRPr="001505AB" w:rsidRDefault="005762E5" w:rsidP="005762E5">
      <w:pPr>
        <w:rPr>
          <w:rFonts w:ascii="Consolas" w:eastAsia="宋体" w:hAnsi="Consolas" w:cs="宋体"/>
          <w:color w:val="E1E4E8"/>
          <w:szCs w:val="21"/>
        </w:rPr>
      </w:pPr>
    </w:p>
    <w:p w14:paraId="64A4D7F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&lt;string&gt;</w:t>
      </w:r>
    </w:p>
    <w:p w14:paraId="22FD7A5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&lt;iostream&gt;</w:t>
      </w:r>
    </w:p>
    <w:p w14:paraId="714A449F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&lt;fstream&gt;</w:t>
      </w:r>
    </w:p>
    <w:p w14:paraId="493787BD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725F40CA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using namespace std;</w:t>
      </w:r>
    </w:p>
    <w:p w14:paraId="4B456B2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412BEAF7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"../include/CChassis.h"</w:t>
      </w:r>
    </w:p>
    <w:p w14:paraId="4CE1E9FC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"../include/CTyre.h"</w:t>
      </w:r>
    </w:p>
    <w:p w14:paraId="11DA43BD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"../include/CAgxKit.h"</w:t>
      </w:r>
    </w:p>
    <w:p w14:paraId="7D655F4E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"../include/CBinocularCamera.h"</w:t>
      </w:r>
    </w:p>
    <w:p w14:paraId="350635A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"../include/CMultiLineLidar.h"</w:t>
      </w:r>
    </w:p>
    <w:p w14:paraId="4A448342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"../include/CNineAxisGyroscope.h"</w:t>
      </w:r>
    </w:p>
    <w:p w14:paraId="416C5B09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"../include/CLcd.h"</w:t>
      </w:r>
    </w:p>
    <w:p w14:paraId="74ED3CDC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"../include/CBatteryModule.h"</w:t>
      </w:r>
    </w:p>
    <w:p w14:paraId="4C44C6E5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"../include/CStudent.h"</w:t>
      </w:r>
    </w:p>
    <w:p w14:paraId="058F2C84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#include "../include/CIntelligentCar.h"</w:t>
      </w:r>
    </w:p>
    <w:p w14:paraId="60AB77F4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2D25A7B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int main()</w:t>
      </w:r>
    </w:p>
    <w:p w14:paraId="18A06D7A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{</w:t>
      </w:r>
    </w:p>
    <w:p w14:paraId="5D94B22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int nums;</w:t>
      </w:r>
    </w:p>
    <w:p w14:paraId="2C83F516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string carId;</w:t>
      </w:r>
    </w:p>
    <w:p w14:paraId="5D5E222F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string chassisId;</w:t>
      </w:r>
    </w:p>
    <w:p w14:paraId="7F52531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string studentNumber;</w:t>
      </w:r>
    </w:p>
    <w:p w14:paraId="1449A5E5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lastRenderedPageBreak/>
        <w:t xml:space="preserve">    string studentName;</w:t>
      </w:r>
    </w:p>
    <w:p w14:paraId="686DF94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5E006C95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CTyre tyre;                           // 轮胎</w:t>
      </w:r>
    </w:p>
    <w:p w14:paraId="515289E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CChassis chassis;                     // 底盘</w:t>
      </w:r>
    </w:p>
    <w:p w14:paraId="6680A9AC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CAgxKit agxKit;                       // Agx套件</w:t>
      </w:r>
    </w:p>
    <w:p w14:paraId="70FA0E0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CBinocularCamera binocularCamera;     // 双目摄像头</w:t>
      </w:r>
    </w:p>
    <w:p w14:paraId="43F883D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CMultiLineLidar multiLineLidar;       // 多线激光雷达</w:t>
      </w:r>
    </w:p>
    <w:p w14:paraId="2FE5FD8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CNineAxisGyroscope nineAxisGyroscope; // 9轴陀螺仪</w:t>
      </w:r>
    </w:p>
    <w:p w14:paraId="253B457C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CLcd lcd;                             // 液晶显示屏</w:t>
      </w:r>
    </w:p>
    <w:p w14:paraId="6DE5770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CBatteryModule batteryModule;         // 电池</w:t>
      </w:r>
    </w:p>
    <w:p w14:paraId="1714C866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1358BE02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cout &lt;&lt; "请输入学生人数： ";</w:t>
      </w:r>
    </w:p>
    <w:p w14:paraId="4E7E1B1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cin &gt;&gt; nums;</w:t>
      </w:r>
    </w:p>
    <w:p w14:paraId="56E2C67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54E53732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CStudent students[nums];</w:t>
      </w:r>
    </w:p>
    <w:p w14:paraId="7883632F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CIntelligentCar *intelligentCars[nums];</w:t>
      </w:r>
    </w:p>
    <w:p w14:paraId="63810319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6760CE3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for (int i = 0; i &lt; nums; ++i)</w:t>
      </w:r>
    </w:p>
    <w:p w14:paraId="07D30E2A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{</w:t>
      </w:r>
    </w:p>
    <w:p w14:paraId="46D30500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    cout &lt;&lt; "请输入第" &lt;&lt; i + 1 &lt;&lt; "位学生学号: ";</w:t>
      </w:r>
    </w:p>
    <w:p w14:paraId="28739D2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cin &gt;&gt; studentNumber;</w:t>
      </w:r>
    </w:p>
    <w:p w14:paraId="765FC37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students[i].setStudentNumber(studentNumber);</w:t>
      </w:r>
    </w:p>
    <w:p w14:paraId="52D9B8B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    cout &lt;&lt; "请输入第" &lt;&lt; i + 1 &lt;&lt; "位学生姓名: ";</w:t>
      </w:r>
    </w:p>
    <w:p w14:paraId="058F34D9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cin &gt;&gt; studentName;</w:t>
      </w:r>
    </w:p>
    <w:p w14:paraId="61EB1470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students[i].setStudentName(studentName);</w:t>
      </w:r>
    </w:p>
    <w:p w14:paraId="127C01F4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}</w:t>
      </w:r>
    </w:p>
    <w:p w14:paraId="3A63AB62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system("clear");</w:t>
      </w:r>
    </w:p>
    <w:p w14:paraId="1CB29BD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0B11DE74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for (int i = 0; i &lt; nums; i++)</w:t>
      </w:r>
    </w:p>
    <w:p w14:paraId="478FBCF7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{</w:t>
      </w:r>
    </w:p>
    <w:p w14:paraId="70512BBD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    cout &lt;&lt; "&lt;开始构建第" &lt;&lt; i + 1 &lt;&lt; " 辆小车&gt;" &lt;&lt; endl;</w:t>
      </w:r>
    </w:p>
    <w:p w14:paraId="7507F3F5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    cout &lt;&lt; "请输入小车编号: ";</w:t>
      </w:r>
    </w:p>
    <w:p w14:paraId="4D26F969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lastRenderedPageBreak/>
        <w:t xml:space="preserve">        cin &gt;&gt; carId;</w:t>
      </w:r>
    </w:p>
    <w:p w14:paraId="6B3B1146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    cout &lt;&lt; "请输入底盘编号: ";</w:t>
      </w:r>
    </w:p>
    <w:p w14:paraId="5412AC5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cin &gt;&gt; chassisId;</w:t>
      </w:r>
    </w:p>
    <w:p w14:paraId="6B6AF7B2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chassis.setId(chassisId);</w:t>
      </w:r>
    </w:p>
    <w:p w14:paraId="01AD634D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chassis.setTyre(tyre);</w:t>
      </w:r>
    </w:p>
    <w:p w14:paraId="73C7295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intelligentCars[i] = new CIntelligentCar(carId, students[i], chassis, agxKit, binocularCamera, multiLineLidar, nineAxisGyroscope, lcd, batteryModule);</w:t>
      </w:r>
    </w:p>
    <w:p w14:paraId="3A8A8498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intelligentCars[i]-&gt;setIsAllocated(true);</w:t>
      </w:r>
    </w:p>
    <w:p w14:paraId="6F0D816D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}</w:t>
      </w:r>
    </w:p>
    <w:p w14:paraId="742B1400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system("clear");</w:t>
      </w:r>
    </w:p>
    <w:p w14:paraId="33AB494C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4D27C7D8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cout &lt;&lt; "小车分配完成" &lt;&lt; endl;</w:t>
      </w:r>
    </w:p>
    <w:p w14:paraId="0A2A7E24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cout &lt;&lt; "按y查看小车信息,按n退出: ";</w:t>
      </w:r>
    </w:p>
    <w:p w14:paraId="1B35E84C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char ch;</w:t>
      </w:r>
    </w:p>
    <w:p w14:paraId="7E1D6E7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cin &gt;&gt; ch;</w:t>
      </w:r>
    </w:p>
    <w:p w14:paraId="4A22E627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if (ch == 'y')</w:t>
      </w:r>
    </w:p>
    <w:p w14:paraId="37E43ECF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{</w:t>
      </w:r>
    </w:p>
    <w:p w14:paraId="4A4A6078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intelligentCars[0]-&gt;print();</w:t>
      </w:r>
    </w:p>
    <w:p w14:paraId="2263AA32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}</w:t>
      </w:r>
    </w:p>
    <w:p w14:paraId="64850865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else</w:t>
      </w:r>
    </w:p>
    <w:p w14:paraId="5E9FE86D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{</w:t>
      </w:r>
    </w:p>
    <w:p w14:paraId="37A4805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return 0;</w:t>
      </w:r>
    </w:p>
    <w:p w14:paraId="3CDCE5F8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}</w:t>
      </w:r>
    </w:p>
    <w:p w14:paraId="016F3CCE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237C58E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for (int i = 0; true;)</w:t>
      </w:r>
    </w:p>
    <w:p w14:paraId="746BFE0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{</w:t>
      </w:r>
    </w:p>
    <w:p w14:paraId="6DFDED0F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417C40D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    cout &lt;&lt; "按n查看下一辆小车,按p查看上一辆小车，否则退出: ";</w:t>
      </w:r>
    </w:p>
    <w:p w14:paraId="56CFB98A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cin &gt;&gt; ch;</w:t>
      </w:r>
    </w:p>
    <w:p w14:paraId="7A0DC9A2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switch (ch)</w:t>
      </w:r>
    </w:p>
    <w:p w14:paraId="7DFD3845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{</w:t>
      </w:r>
    </w:p>
    <w:p w14:paraId="7664A8F9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case 'n':</w:t>
      </w:r>
    </w:p>
    <w:p w14:paraId="0EB346AE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lastRenderedPageBreak/>
        <w:t xml:space="preserve">            if (i == nums - 1)</w:t>
      </w:r>
    </w:p>
    <w:p w14:paraId="0EAB3C2F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{</w:t>
      </w:r>
    </w:p>
    <w:p w14:paraId="5A3088AD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            cout &lt;&lt; "无下一辆小车,请重新输入：" &lt;&lt; endl;</w:t>
      </w:r>
    </w:p>
    <w:p w14:paraId="12F8382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    continue;</w:t>
      </w:r>
    </w:p>
    <w:p w14:paraId="578E1750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}</w:t>
      </w:r>
    </w:p>
    <w:p w14:paraId="0121434A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else</w:t>
      </w:r>
    </w:p>
    <w:p w14:paraId="741F1E95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{</w:t>
      </w:r>
    </w:p>
    <w:p w14:paraId="68E53CE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    ++i;</w:t>
      </w:r>
    </w:p>
    <w:p w14:paraId="3D5D67C5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}</w:t>
      </w:r>
    </w:p>
    <w:p w14:paraId="4362B6D9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break;</w:t>
      </w:r>
    </w:p>
    <w:p w14:paraId="3D0D8B35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case 'p':</w:t>
      </w:r>
    </w:p>
    <w:p w14:paraId="4BA24B11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if (i == 0)</w:t>
      </w:r>
    </w:p>
    <w:p w14:paraId="2C26AAB6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{</w:t>
      </w:r>
    </w:p>
    <w:p w14:paraId="626FD24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            cout &lt;&lt; "无上一辆小车,请重新输入：" &lt;&lt; endl;</w:t>
      </w:r>
    </w:p>
    <w:p w14:paraId="76E380B4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    continue;</w:t>
      </w:r>
    </w:p>
    <w:p w14:paraId="10CD6417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}</w:t>
      </w:r>
    </w:p>
    <w:p w14:paraId="32859302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else</w:t>
      </w:r>
    </w:p>
    <w:p w14:paraId="49658699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{</w:t>
      </w:r>
    </w:p>
    <w:p w14:paraId="56E97160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    --i;</w:t>
      </w:r>
    </w:p>
    <w:p w14:paraId="54AF48E4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}</w:t>
      </w:r>
    </w:p>
    <w:p w14:paraId="638C249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break;</w:t>
      </w:r>
    </w:p>
    <w:p w14:paraId="1263FBC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case 'q':</w:t>
      </w:r>
    </w:p>
    <w:p w14:paraId="20BE31F2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 w:hint="eastAsia"/>
          <w:szCs w:val="21"/>
        </w:rPr>
        <w:t xml:space="preserve">            cout &lt;&lt; "查看小车信息结束" &lt;&lt; endl;</w:t>
      </w:r>
    </w:p>
    <w:p w14:paraId="3B8EDD0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    return 0;</w:t>
      </w:r>
    </w:p>
    <w:p w14:paraId="72C2B773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}</w:t>
      </w:r>
    </w:p>
    <w:p w14:paraId="3304A96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system("clear");</w:t>
      </w:r>
    </w:p>
    <w:p w14:paraId="54E4446A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    intelligentCars[i]-&gt;print();</w:t>
      </w:r>
    </w:p>
    <w:p w14:paraId="5421687A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}</w:t>
      </w:r>
    </w:p>
    <w:p w14:paraId="20B20596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</w:p>
    <w:p w14:paraId="688D093B" w14:textId="77777777" w:rsidR="0066746D" w:rsidRPr="0066746D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 xml:space="preserve">    return 0;</w:t>
      </w:r>
    </w:p>
    <w:p w14:paraId="24B89376" w14:textId="05A8100D" w:rsidR="005762E5" w:rsidRDefault="0066746D" w:rsidP="0066746D">
      <w:pPr>
        <w:spacing w:line="360" w:lineRule="auto"/>
        <w:rPr>
          <w:rFonts w:ascii="仿宋" w:eastAsia="仿宋" w:hAnsi="仿宋"/>
          <w:szCs w:val="21"/>
        </w:rPr>
      </w:pPr>
      <w:r w:rsidRPr="0066746D">
        <w:rPr>
          <w:rFonts w:ascii="仿宋" w:eastAsia="仿宋" w:hAnsi="仿宋"/>
          <w:szCs w:val="21"/>
        </w:rPr>
        <w:t>}</w:t>
      </w:r>
    </w:p>
    <w:p w14:paraId="4439AE7C" w14:textId="77777777" w:rsidR="005762E5" w:rsidRDefault="005762E5" w:rsidP="005762E5">
      <w:pPr>
        <w:spacing w:line="360" w:lineRule="auto"/>
        <w:rPr>
          <w:rFonts w:ascii="仿宋" w:eastAsia="仿宋" w:hAnsi="仿宋"/>
          <w:szCs w:val="21"/>
        </w:rPr>
      </w:pPr>
    </w:p>
    <w:p w14:paraId="73E7AFD3" w14:textId="77777777" w:rsidR="005762E5" w:rsidRDefault="005762E5" w:rsidP="005762E5">
      <w:pPr>
        <w:numPr>
          <w:ilvl w:val="0"/>
          <w:numId w:val="14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程序效果展示</w:t>
      </w:r>
    </w:p>
    <w:p w14:paraId="1A511742" w14:textId="6FCA1A77" w:rsidR="005762E5" w:rsidRDefault="005762E5" w:rsidP="005762E5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  <w:r>
        <w:rPr>
          <w:rFonts w:ascii="仿宋" w:eastAsia="仿宋" w:hAnsi="仿宋" w:cs="仿宋" w:hint="eastAsia"/>
          <w:b/>
          <w:bCs/>
          <w:sz w:val="24"/>
          <w:szCs w:val="28"/>
        </w:rPr>
        <w:t>2</w:t>
      </w:r>
      <w:r>
        <w:rPr>
          <w:rFonts w:ascii="仿宋" w:eastAsia="仿宋" w:hAnsi="仿宋" w:cs="仿宋"/>
          <w:b/>
          <w:bCs/>
          <w:sz w:val="24"/>
          <w:szCs w:val="28"/>
        </w:rPr>
        <w:t>.1</w:t>
      </w:r>
      <w:r>
        <w:rPr>
          <w:rFonts w:ascii="仿宋" w:eastAsia="仿宋" w:hAnsi="仿宋" w:cs="仿宋" w:hint="eastAsia"/>
          <w:b/>
          <w:bCs/>
          <w:sz w:val="24"/>
          <w:szCs w:val="28"/>
        </w:rPr>
        <w:t>编译源代码</w:t>
      </w:r>
    </w:p>
    <w:p w14:paraId="33F5FE24" w14:textId="77777777" w:rsidR="005762E5" w:rsidRDefault="005762E5" w:rsidP="001F51A5">
      <w:pPr>
        <w:keepNext/>
        <w:spacing w:line="360" w:lineRule="auto"/>
        <w:ind w:firstLineChars="700" w:firstLine="1470"/>
      </w:pPr>
      <w:r>
        <w:rPr>
          <w:noProof/>
        </w:rPr>
        <w:drawing>
          <wp:inline distT="0" distB="0" distL="0" distR="0" wp14:anchorId="4BA28880" wp14:editId="0C00009C">
            <wp:extent cx="4031970" cy="3290047"/>
            <wp:effectExtent l="0" t="0" r="6985" b="5715"/>
            <wp:docPr id="1381674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74814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24" cy="329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89A2" w14:textId="77777777" w:rsidR="005762E5" w:rsidRPr="00AD32F4" w:rsidRDefault="005762E5" w:rsidP="005762E5">
      <w:pPr>
        <w:pStyle w:val="ad"/>
        <w:ind w:firstLineChars="2000" w:firstLine="3600"/>
        <w:rPr>
          <w:rFonts w:ascii="仿宋" w:eastAsia="仿宋" w:hAnsi="仿宋" w:cs="仿宋"/>
          <w:b/>
          <w:bCs/>
          <w:sz w:val="24"/>
          <w:szCs w:val="28"/>
        </w:rPr>
      </w:pPr>
      <w:r w:rsidRPr="00AD32F4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AD32F4">
        <w:rPr>
          <w:rFonts w:ascii="仿宋" w:eastAsia="仿宋" w:hAnsi="仿宋"/>
          <w:sz w:val="18"/>
          <w:szCs w:val="18"/>
        </w:rPr>
        <w:t xml:space="preserve">.1-1 </w:t>
      </w:r>
      <w:r w:rsidRPr="00AD32F4">
        <w:rPr>
          <w:rFonts w:ascii="仿宋" w:eastAsia="仿宋" w:hAnsi="仿宋" w:hint="eastAsia"/>
          <w:sz w:val="18"/>
          <w:szCs w:val="18"/>
        </w:rPr>
        <w:t>编译源代码</w:t>
      </w:r>
    </w:p>
    <w:p w14:paraId="116414E6" w14:textId="77777777" w:rsidR="005762E5" w:rsidRDefault="005762E5" w:rsidP="005762E5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</w:p>
    <w:p w14:paraId="47827792" w14:textId="77777777" w:rsidR="005762E5" w:rsidRPr="00EF0C0F" w:rsidRDefault="005762E5" w:rsidP="005762E5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  <w:r w:rsidRPr="00EF0C0F">
        <w:rPr>
          <w:rFonts w:ascii="仿宋" w:eastAsia="仿宋" w:hAnsi="仿宋" w:cs="仿宋" w:hint="eastAsia"/>
          <w:b/>
          <w:bCs/>
          <w:sz w:val="24"/>
          <w:szCs w:val="28"/>
        </w:rPr>
        <w:t>2</w:t>
      </w:r>
      <w:r w:rsidRPr="00EF0C0F">
        <w:rPr>
          <w:rFonts w:ascii="仿宋" w:eastAsia="仿宋" w:hAnsi="仿宋" w:cs="仿宋"/>
          <w:b/>
          <w:bCs/>
          <w:sz w:val="24"/>
          <w:szCs w:val="28"/>
        </w:rPr>
        <w:t>.</w:t>
      </w:r>
      <w:r>
        <w:rPr>
          <w:rFonts w:ascii="仿宋" w:eastAsia="仿宋" w:hAnsi="仿宋" w:cs="仿宋"/>
          <w:b/>
          <w:bCs/>
          <w:sz w:val="24"/>
          <w:szCs w:val="28"/>
        </w:rPr>
        <w:t>2</w:t>
      </w:r>
      <w:r w:rsidRPr="00EF0C0F">
        <w:rPr>
          <w:rFonts w:ascii="仿宋" w:eastAsia="仿宋" w:hAnsi="仿宋" w:cs="仿宋" w:hint="eastAsia"/>
          <w:b/>
          <w:bCs/>
          <w:sz w:val="24"/>
          <w:szCs w:val="28"/>
        </w:rPr>
        <w:t>录入效果展示</w:t>
      </w:r>
    </w:p>
    <w:p w14:paraId="733208D5" w14:textId="77777777" w:rsidR="005762E5" w:rsidRDefault="005762E5" w:rsidP="005762E5">
      <w:pPr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程序首先输入学生人数,学生姓名及其学号:</w:t>
      </w:r>
    </w:p>
    <w:p w14:paraId="6189C9B0" w14:textId="77777777" w:rsidR="005762E5" w:rsidRDefault="005762E5" w:rsidP="005762E5">
      <w:pPr>
        <w:keepNext/>
        <w:spacing w:line="360" w:lineRule="auto"/>
        <w:ind w:firstLineChars="1100" w:firstLine="2310"/>
      </w:pPr>
      <w:r w:rsidRPr="00CB4C62">
        <w:rPr>
          <w:rFonts w:ascii="仿宋" w:eastAsia="仿宋" w:hAnsi="仿宋" w:cs="仿宋"/>
          <w:noProof/>
        </w:rPr>
        <w:drawing>
          <wp:inline distT="0" distB="0" distL="0" distR="0" wp14:anchorId="11AF173C" wp14:editId="051B193D">
            <wp:extent cx="2094807" cy="2597861"/>
            <wp:effectExtent l="0" t="0" r="1270" b="0"/>
            <wp:docPr id="2138430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307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7958" cy="26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5DF1" w14:textId="77777777" w:rsidR="005762E5" w:rsidRPr="00E55F3F" w:rsidRDefault="005762E5" w:rsidP="005762E5">
      <w:pPr>
        <w:pStyle w:val="ad"/>
        <w:ind w:firstLineChars="1600" w:firstLine="2880"/>
        <w:rPr>
          <w:rFonts w:ascii="仿宋" w:eastAsia="仿宋" w:hAnsi="仿宋" w:cs="仿宋"/>
          <w:sz w:val="18"/>
          <w:szCs w:val="18"/>
        </w:rPr>
      </w:pPr>
      <w:r w:rsidRPr="00E55F3F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E55F3F">
        <w:rPr>
          <w:rFonts w:ascii="仿宋" w:eastAsia="仿宋" w:hAnsi="仿宋"/>
          <w:sz w:val="18"/>
          <w:szCs w:val="18"/>
        </w:rPr>
        <w:t>.</w:t>
      </w:r>
      <w:r>
        <w:rPr>
          <w:rFonts w:ascii="仿宋" w:eastAsia="仿宋" w:hAnsi="仿宋"/>
          <w:sz w:val="18"/>
          <w:szCs w:val="18"/>
        </w:rPr>
        <w:t>2</w:t>
      </w:r>
      <w:r w:rsidRPr="00E55F3F">
        <w:rPr>
          <w:rFonts w:ascii="仿宋" w:eastAsia="仿宋" w:hAnsi="仿宋"/>
          <w:sz w:val="18"/>
          <w:szCs w:val="18"/>
        </w:rPr>
        <w:t xml:space="preserve">-1 </w:t>
      </w:r>
      <w:r w:rsidRPr="00E55F3F">
        <w:rPr>
          <w:rFonts w:ascii="仿宋" w:eastAsia="仿宋" w:hAnsi="仿宋" w:hint="eastAsia"/>
          <w:sz w:val="18"/>
          <w:szCs w:val="18"/>
        </w:rPr>
        <w:t>输入学生信息</w:t>
      </w:r>
    </w:p>
    <w:p w14:paraId="151FF42B" w14:textId="77777777" w:rsidR="005762E5" w:rsidRDefault="005762E5" w:rsidP="005762E5">
      <w:pPr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然后开始构建10辆小车:</w:t>
      </w:r>
    </w:p>
    <w:p w14:paraId="7399BBAB" w14:textId="72D35C06" w:rsidR="005762E5" w:rsidRDefault="005762E5" w:rsidP="005762E5">
      <w:pPr>
        <w:tabs>
          <w:tab w:val="left" w:pos="1032"/>
        </w:tabs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lastRenderedPageBreak/>
        <w:tab/>
      </w:r>
    </w:p>
    <w:p w14:paraId="5276C469" w14:textId="77777777" w:rsidR="005762E5" w:rsidRDefault="005762E5" w:rsidP="005762E5">
      <w:pPr>
        <w:tabs>
          <w:tab w:val="left" w:pos="1032"/>
        </w:tabs>
        <w:spacing w:line="360" w:lineRule="auto"/>
        <w:ind w:firstLineChars="100" w:firstLine="210"/>
        <w:rPr>
          <w:rFonts w:ascii="仿宋" w:eastAsia="仿宋" w:hAnsi="仿宋" w:cs="仿宋"/>
        </w:rPr>
      </w:pPr>
    </w:p>
    <w:p w14:paraId="6BC18EDF" w14:textId="77777777" w:rsidR="005762E5" w:rsidRDefault="005762E5" w:rsidP="005762E5">
      <w:pPr>
        <w:keepNext/>
        <w:spacing w:line="360" w:lineRule="auto"/>
        <w:ind w:firstLineChars="1000" w:firstLine="2100"/>
      </w:pPr>
      <w:r>
        <w:rPr>
          <w:noProof/>
        </w:rPr>
        <w:drawing>
          <wp:inline distT="0" distB="0" distL="0" distR="0" wp14:anchorId="0D45454A" wp14:editId="357FE254">
            <wp:extent cx="2643447" cy="3384264"/>
            <wp:effectExtent l="0" t="0" r="5080" b="6985"/>
            <wp:docPr id="1573272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42" cy="338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F5AC" w14:textId="77777777" w:rsidR="005762E5" w:rsidRPr="00E55F3F" w:rsidRDefault="005762E5" w:rsidP="005762E5">
      <w:pPr>
        <w:pStyle w:val="ad"/>
        <w:ind w:firstLineChars="1900" w:firstLine="3420"/>
        <w:rPr>
          <w:rFonts w:ascii="仿宋" w:eastAsia="仿宋" w:hAnsi="仿宋" w:cs="仿宋"/>
          <w:sz w:val="18"/>
          <w:szCs w:val="18"/>
        </w:rPr>
      </w:pPr>
      <w:r w:rsidRPr="00E55F3F">
        <w:rPr>
          <w:rFonts w:ascii="仿宋" w:eastAsia="仿宋" w:hAnsi="仿宋" w:hint="eastAsia"/>
          <w:sz w:val="18"/>
          <w:szCs w:val="18"/>
        </w:rPr>
        <w:t>图</w:t>
      </w:r>
      <w:r w:rsidRPr="00E55F3F">
        <w:rPr>
          <w:rFonts w:ascii="仿宋" w:eastAsia="仿宋" w:hAnsi="仿宋"/>
          <w:sz w:val="18"/>
          <w:szCs w:val="18"/>
        </w:rPr>
        <w:t>2.</w:t>
      </w:r>
      <w:r>
        <w:rPr>
          <w:rFonts w:ascii="仿宋" w:eastAsia="仿宋" w:hAnsi="仿宋"/>
          <w:sz w:val="18"/>
          <w:szCs w:val="18"/>
        </w:rPr>
        <w:t>2</w:t>
      </w:r>
      <w:r w:rsidRPr="00E55F3F">
        <w:rPr>
          <w:rFonts w:ascii="仿宋" w:eastAsia="仿宋" w:hAnsi="仿宋"/>
          <w:sz w:val="18"/>
          <w:szCs w:val="18"/>
        </w:rPr>
        <w:t xml:space="preserve">-2 </w:t>
      </w:r>
      <w:r w:rsidRPr="00E55F3F">
        <w:rPr>
          <w:rFonts w:ascii="仿宋" w:eastAsia="仿宋" w:hAnsi="仿宋" w:hint="eastAsia"/>
          <w:sz w:val="18"/>
          <w:szCs w:val="18"/>
        </w:rPr>
        <w:t>构建小车</w:t>
      </w:r>
    </w:p>
    <w:p w14:paraId="4FE7C0A5" w14:textId="77777777" w:rsidR="005762E5" w:rsidRDefault="005762E5" w:rsidP="005762E5">
      <w:pPr>
        <w:spacing w:line="360" w:lineRule="auto"/>
        <w:ind w:firstLineChars="1000" w:firstLine="2100"/>
        <w:rPr>
          <w:rFonts w:ascii="仿宋" w:eastAsia="仿宋" w:hAnsi="仿宋" w:cs="仿宋"/>
        </w:rPr>
      </w:pPr>
    </w:p>
    <w:p w14:paraId="08D648D8" w14:textId="77777777" w:rsidR="005762E5" w:rsidRDefault="005762E5" w:rsidP="005762E5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1FB54436" w14:textId="77777777" w:rsidR="005762E5" w:rsidRPr="00EF0C0F" w:rsidRDefault="005762E5" w:rsidP="005762E5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 w:rsidRPr="00EF0C0F">
        <w:rPr>
          <w:rFonts w:ascii="仿宋" w:eastAsia="仿宋" w:hAnsi="仿宋"/>
          <w:b/>
          <w:bCs/>
          <w:sz w:val="24"/>
          <w:szCs w:val="24"/>
        </w:rPr>
        <w:t>2.</w:t>
      </w:r>
      <w:r>
        <w:rPr>
          <w:rFonts w:ascii="仿宋" w:eastAsia="仿宋" w:hAnsi="仿宋"/>
          <w:b/>
          <w:bCs/>
          <w:sz w:val="24"/>
          <w:szCs w:val="24"/>
        </w:rPr>
        <w:t>3</w:t>
      </w:r>
      <w:r w:rsidRPr="00EF0C0F">
        <w:rPr>
          <w:rFonts w:ascii="仿宋" w:eastAsia="仿宋" w:hAnsi="仿宋" w:hint="eastAsia"/>
          <w:b/>
          <w:bCs/>
          <w:sz w:val="24"/>
          <w:szCs w:val="24"/>
        </w:rPr>
        <w:t>保存效果展示</w:t>
      </w:r>
    </w:p>
    <w:p w14:paraId="080698DF" w14:textId="77777777" w:rsidR="005762E5" w:rsidRDefault="005762E5" w:rsidP="005762E5">
      <w:pPr>
        <w:spacing w:line="360" w:lineRule="auto"/>
        <w:ind w:firstLineChars="100" w:firstLine="21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信息录入完毕后,将通过save</w:t>
      </w:r>
      <w:r>
        <w:rPr>
          <w:rFonts w:ascii="仿宋" w:eastAsia="仿宋" w:hAnsi="仿宋"/>
          <w:szCs w:val="21"/>
        </w:rPr>
        <w:t>()</w:t>
      </w:r>
      <w:r>
        <w:rPr>
          <w:rFonts w:ascii="仿宋" w:eastAsia="仿宋" w:hAnsi="仿宋" w:hint="eastAsia"/>
          <w:szCs w:val="21"/>
        </w:rPr>
        <w:t>函数将分配信息保存至本地硬盘文件中，形式如下：</w:t>
      </w:r>
    </w:p>
    <w:p w14:paraId="002360E8" w14:textId="77777777" w:rsidR="005762E5" w:rsidRDefault="005762E5" w:rsidP="005762E5">
      <w:pPr>
        <w:keepNext/>
        <w:spacing w:line="360" w:lineRule="auto"/>
        <w:ind w:firstLineChars="1500" w:firstLine="3150"/>
      </w:pPr>
      <w:r w:rsidRPr="005F7113">
        <w:rPr>
          <w:rFonts w:ascii="仿宋" w:eastAsia="仿宋" w:hAnsi="仿宋"/>
          <w:noProof/>
          <w:szCs w:val="21"/>
        </w:rPr>
        <w:drawing>
          <wp:inline distT="0" distB="0" distL="0" distR="0" wp14:anchorId="061A7E12" wp14:editId="41632BF1">
            <wp:extent cx="1670858" cy="2115464"/>
            <wp:effectExtent l="0" t="0" r="5715" b="0"/>
            <wp:docPr id="1290440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40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624" cy="21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591B" w14:textId="77777777" w:rsidR="005762E5" w:rsidRDefault="005762E5" w:rsidP="005762E5">
      <w:pPr>
        <w:pStyle w:val="ad"/>
        <w:ind w:firstLineChars="2000" w:firstLine="3600"/>
        <w:rPr>
          <w:rFonts w:ascii="仿宋" w:eastAsia="仿宋" w:hAnsi="仿宋"/>
          <w:sz w:val="18"/>
          <w:szCs w:val="18"/>
        </w:rPr>
      </w:pPr>
      <w:r w:rsidRPr="005F7113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5F7113">
        <w:rPr>
          <w:rFonts w:ascii="仿宋" w:eastAsia="仿宋" w:hAnsi="仿宋"/>
          <w:sz w:val="18"/>
          <w:szCs w:val="18"/>
        </w:rPr>
        <w:t>.</w:t>
      </w:r>
      <w:r>
        <w:rPr>
          <w:rFonts w:ascii="仿宋" w:eastAsia="仿宋" w:hAnsi="仿宋"/>
          <w:sz w:val="18"/>
          <w:szCs w:val="18"/>
        </w:rPr>
        <w:t>3</w:t>
      </w:r>
      <w:r w:rsidRPr="005F7113">
        <w:rPr>
          <w:rFonts w:ascii="仿宋" w:eastAsia="仿宋" w:hAnsi="仿宋"/>
          <w:sz w:val="18"/>
          <w:szCs w:val="18"/>
        </w:rPr>
        <w:t>-1 carInfo</w:t>
      </w:r>
    </w:p>
    <w:p w14:paraId="60EC3CD2" w14:textId="77777777" w:rsidR="005762E5" w:rsidRDefault="005762E5" w:rsidP="005762E5">
      <w:pPr>
        <w:rPr>
          <w:rFonts w:ascii="仿宋" w:eastAsia="仿宋" w:hAnsi="仿宋"/>
        </w:rPr>
      </w:pPr>
      <w:r w:rsidRPr="005F7113">
        <w:rPr>
          <w:rFonts w:ascii="仿宋" w:eastAsia="仿宋" w:hAnsi="仿宋" w:hint="eastAsia"/>
        </w:rPr>
        <w:t xml:space="preserve"> </w:t>
      </w:r>
    </w:p>
    <w:p w14:paraId="3DFD86DB" w14:textId="77777777" w:rsidR="005762E5" w:rsidRDefault="005762E5" w:rsidP="005762E5">
      <w:pPr>
        <w:rPr>
          <w:rFonts w:ascii="仿宋" w:eastAsia="仿宋" w:hAnsi="仿宋"/>
        </w:rPr>
      </w:pPr>
    </w:p>
    <w:p w14:paraId="422B43D2" w14:textId="77777777" w:rsidR="005762E5" w:rsidRDefault="005762E5" w:rsidP="005762E5">
      <w:pPr>
        <w:rPr>
          <w:rFonts w:ascii="仿宋" w:eastAsia="仿宋" w:hAnsi="仿宋"/>
        </w:rPr>
      </w:pPr>
    </w:p>
    <w:p w14:paraId="10D594FA" w14:textId="77777777" w:rsidR="005762E5" w:rsidRPr="005F7113" w:rsidRDefault="005762E5" w:rsidP="005762E5">
      <w:pPr>
        <w:rPr>
          <w:rFonts w:ascii="仿宋" w:eastAsia="仿宋" w:hAnsi="仿宋"/>
        </w:rPr>
      </w:pPr>
      <w:r w:rsidRPr="005F7113">
        <w:rPr>
          <w:rFonts w:ascii="仿宋" w:eastAsia="仿宋" w:hAnsi="仿宋"/>
        </w:rPr>
        <w:lastRenderedPageBreak/>
        <w:t xml:space="preserve"> </w:t>
      </w:r>
      <w:r w:rsidRPr="005F7113">
        <w:rPr>
          <w:rFonts w:ascii="仿宋" w:eastAsia="仿宋" w:hAnsi="仿宋" w:hint="eastAsia"/>
        </w:rPr>
        <w:t>文件内容:</w:t>
      </w:r>
    </w:p>
    <w:p w14:paraId="6CC0EB72" w14:textId="77777777" w:rsidR="005762E5" w:rsidRDefault="005762E5" w:rsidP="005762E5">
      <w:pPr>
        <w:keepNext/>
        <w:spacing w:line="360" w:lineRule="auto"/>
        <w:ind w:firstLineChars="1400" w:firstLine="2940"/>
      </w:pPr>
      <w:r w:rsidRPr="00E55F3F">
        <w:rPr>
          <w:rFonts w:ascii="仿宋" w:eastAsia="仿宋" w:hAnsi="仿宋" w:cs="仿宋"/>
          <w:noProof/>
        </w:rPr>
        <w:drawing>
          <wp:inline distT="0" distB="0" distL="0" distR="0" wp14:anchorId="14998742" wp14:editId="60E6A61F">
            <wp:extent cx="2003367" cy="4811646"/>
            <wp:effectExtent l="0" t="0" r="0" b="8255"/>
            <wp:docPr id="113163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9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90" cy="48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032" w14:textId="77777777" w:rsidR="005762E5" w:rsidRPr="000008C5" w:rsidRDefault="005762E5" w:rsidP="005762E5">
      <w:pPr>
        <w:pStyle w:val="ad"/>
        <w:ind w:firstLineChars="1600" w:firstLine="2880"/>
        <w:rPr>
          <w:rFonts w:ascii="仿宋" w:eastAsia="仿宋" w:hAnsi="仿宋" w:cs="仿宋"/>
          <w:sz w:val="18"/>
          <w:szCs w:val="18"/>
        </w:rPr>
      </w:pPr>
      <w:r w:rsidRPr="005F7113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5F7113">
        <w:rPr>
          <w:rFonts w:ascii="仿宋" w:eastAsia="仿宋" w:hAnsi="仿宋"/>
          <w:sz w:val="18"/>
          <w:szCs w:val="18"/>
        </w:rPr>
        <w:t>.</w:t>
      </w:r>
      <w:r>
        <w:rPr>
          <w:rFonts w:ascii="仿宋" w:eastAsia="仿宋" w:hAnsi="仿宋"/>
          <w:sz w:val="18"/>
          <w:szCs w:val="18"/>
        </w:rPr>
        <w:t>3</w:t>
      </w:r>
      <w:r w:rsidRPr="005F7113">
        <w:rPr>
          <w:rFonts w:ascii="仿宋" w:eastAsia="仿宋" w:hAnsi="仿宋"/>
          <w:sz w:val="18"/>
          <w:szCs w:val="18"/>
        </w:rPr>
        <w:t xml:space="preserve">-2 </w:t>
      </w:r>
      <w:r w:rsidRPr="005F7113">
        <w:rPr>
          <w:rFonts w:ascii="仿宋" w:eastAsia="仿宋" w:hAnsi="仿宋" w:hint="eastAsia"/>
          <w:sz w:val="18"/>
          <w:szCs w:val="18"/>
        </w:rPr>
        <w:t>cqusn</w:t>
      </w:r>
      <w:r w:rsidRPr="005F7113">
        <w:rPr>
          <w:rFonts w:ascii="仿宋" w:eastAsia="仿宋" w:hAnsi="仿宋"/>
          <w:sz w:val="18"/>
          <w:szCs w:val="18"/>
        </w:rPr>
        <w:t>20201000001.txt</w:t>
      </w:r>
    </w:p>
    <w:p w14:paraId="117E0AB4" w14:textId="77777777" w:rsidR="005762E5" w:rsidRDefault="005762E5" w:rsidP="005762E5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</w:p>
    <w:p w14:paraId="2B6D5B62" w14:textId="77777777" w:rsidR="005762E5" w:rsidRPr="00EF0C0F" w:rsidRDefault="005762E5" w:rsidP="005762E5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  <w:r w:rsidRPr="00EF0C0F">
        <w:rPr>
          <w:rFonts w:ascii="仿宋" w:eastAsia="仿宋" w:hAnsi="仿宋" w:cs="仿宋"/>
          <w:b/>
          <w:bCs/>
          <w:sz w:val="24"/>
          <w:szCs w:val="28"/>
        </w:rPr>
        <w:t>2.</w:t>
      </w:r>
      <w:r>
        <w:rPr>
          <w:rFonts w:ascii="仿宋" w:eastAsia="仿宋" w:hAnsi="仿宋" w:cs="仿宋"/>
          <w:b/>
          <w:bCs/>
          <w:sz w:val="24"/>
          <w:szCs w:val="28"/>
        </w:rPr>
        <w:t>4</w:t>
      </w:r>
      <w:r w:rsidRPr="00EF0C0F">
        <w:rPr>
          <w:rFonts w:ascii="仿宋" w:eastAsia="仿宋" w:hAnsi="仿宋" w:cs="仿宋" w:hint="eastAsia"/>
          <w:b/>
          <w:bCs/>
          <w:sz w:val="24"/>
          <w:szCs w:val="28"/>
        </w:rPr>
        <w:t>读取效果展示</w:t>
      </w:r>
    </w:p>
    <w:p w14:paraId="1D5776BA" w14:textId="0307ADAB" w:rsidR="005762E5" w:rsidRDefault="005762E5" w:rsidP="005762E5">
      <w:pPr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完成10辆小车的构建后，开始读取</w:t>
      </w:r>
      <w:r>
        <w:rPr>
          <w:rFonts w:ascii="仿宋" w:eastAsia="仿宋" w:hAnsi="仿宋" w:hint="eastAsia"/>
          <w:szCs w:val="21"/>
        </w:rPr>
        <w:t>通过</w:t>
      </w:r>
      <w:r>
        <w:rPr>
          <w:rFonts w:ascii="仿宋" w:eastAsia="仿宋" w:hAnsi="仿宋"/>
          <w:szCs w:val="21"/>
        </w:rPr>
        <w:t>print()</w:t>
      </w:r>
      <w:r w:rsidR="001F51A5">
        <w:rPr>
          <w:rFonts w:ascii="仿宋" w:eastAsia="仿宋" w:hAnsi="仿宋" w:hint="eastAsia"/>
          <w:szCs w:val="21"/>
        </w:rPr>
        <w:t>方法</w:t>
      </w:r>
      <w:r>
        <w:rPr>
          <w:rFonts w:ascii="仿宋" w:eastAsia="仿宋" w:hAnsi="仿宋" w:hint="eastAsia"/>
          <w:szCs w:val="21"/>
        </w:rPr>
        <w:t>读取之前保存到硬盘的文本文件，打印输出到命令行窗口，并持续监听用户输入，按下N展示下一组数据，按下P展示上一组数据。</w:t>
      </w:r>
      <w:r>
        <w:rPr>
          <w:rFonts w:ascii="仿宋" w:eastAsia="仿宋" w:hAnsi="仿宋" w:cs="仿宋" w:hint="eastAsia"/>
        </w:rPr>
        <w:t>小车信息。</w:t>
      </w:r>
    </w:p>
    <w:p w14:paraId="3F7272EB" w14:textId="77777777" w:rsidR="005762E5" w:rsidRDefault="005762E5" w:rsidP="005762E5">
      <w:pPr>
        <w:keepNext/>
        <w:spacing w:line="360" w:lineRule="auto"/>
        <w:ind w:firstLineChars="1000" w:firstLine="2100"/>
      </w:pPr>
      <w:r>
        <w:rPr>
          <w:noProof/>
        </w:rPr>
        <w:lastRenderedPageBreak/>
        <w:drawing>
          <wp:inline distT="0" distB="0" distL="0" distR="0" wp14:anchorId="0B7FE77B" wp14:editId="44E00298">
            <wp:extent cx="3325091" cy="6859788"/>
            <wp:effectExtent l="0" t="0" r="8890" b="0"/>
            <wp:docPr id="10544956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27" cy="68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87CD" w14:textId="77777777" w:rsidR="005762E5" w:rsidRDefault="005762E5" w:rsidP="005762E5">
      <w:pPr>
        <w:pStyle w:val="ad"/>
        <w:ind w:firstLineChars="1900" w:firstLine="3420"/>
        <w:rPr>
          <w:rFonts w:ascii="仿宋" w:eastAsia="仿宋" w:hAnsi="仿宋"/>
          <w:sz w:val="18"/>
          <w:szCs w:val="18"/>
        </w:rPr>
      </w:pPr>
      <w:r w:rsidRPr="00F95D5E">
        <w:rPr>
          <w:rFonts w:ascii="仿宋" w:eastAsia="仿宋" w:hAnsi="仿宋" w:hint="eastAsia"/>
          <w:sz w:val="18"/>
          <w:szCs w:val="18"/>
        </w:rPr>
        <w:t>图</w:t>
      </w:r>
      <w:r>
        <w:rPr>
          <w:rFonts w:ascii="仿宋" w:eastAsia="仿宋" w:hAnsi="仿宋"/>
          <w:sz w:val="18"/>
          <w:szCs w:val="18"/>
        </w:rPr>
        <w:t>2</w:t>
      </w:r>
      <w:r w:rsidRPr="00F95D5E">
        <w:rPr>
          <w:rFonts w:ascii="仿宋" w:eastAsia="仿宋" w:hAnsi="仿宋"/>
          <w:sz w:val="18"/>
          <w:szCs w:val="18"/>
        </w:rPr>
        <w:t>.</w:t>
      </w:r>
      <w:r>
        <w:rPr>
          <w:rFonts w:ascii="仿宋" w:eastAsia="仿宋" w:hAnsi="仿宋"/>
          <w:sz w:val="18"/>
          <w:szCs w:val="18"/>
        </w:rPr>
        <w:t>4</w:t>
      </w:r>
      <w:r w:rsidRPr="00F95D5E">
        <w:rPr>
          <w:rFonts w:ascii="仿宋" w:eastAsia="仿宋" w:hAnsi="仿宋"/>
          <w:sz w:val="18"/>
          <w:szCs w:val="18"/>
        </w:rPr>
        <w:t xml:space="preserve">-1 </w:t>
      </w:r>
      <w:r w:rsidRPr="00F95D5E">
        <w:rPr>
          <w:rFonts w:ascii="仿宋" w:eastAsia="仿宋" w:hAnsi="仿宋" w:hint="eastAsia"/>
          <w:sz w:val="18"/>
          <w:szCs w:val="18"/>
        </w:rPr>
        <w:t>读取效果展示</w:t>
      </w:r>
    </w:p>
    <w:p w14:paraId="7CF9828F" w14:textId="77777777" w:rsidR="005762E5" w:rsidRDefault="005762E5" w:rsidP="005762E5"/>
    <w:p w14:paraId="0B12A5E8" w14:textId="77777777" w:rsidR="005762E5" w:rsidRDefault="005762E5" w:rsidP="005762E5"/>
    <w:p w14:paraId="657375CB" w14:textId="77777777" w:rsidR="005762E5" w:rsidRDefault="005762E5" w:rsidP="005762E5"/>
    <w:p w14:paraId="197AD5A6" w14:textId="77777777" w:rsidR="005762E5" w:rsidRDefault="005762E5" w:rsidP="005762E5"/>
    <w:p w14:paraId="1863002C" w14:textId="77777777" w:rsidR="005762E5" w:rsidRDefault="005762E5" w:rsidP="005762E5"/>
    <w:p w14:paraId="0EDDF201" w14:textId="77777777" w:rsidR="005762E5" w:rsidRDefault="005762E5">
      <w:pPr>
        <w:jc w:val="both"/>
        <w:rPr>
          <w:rFonts w:ascii="仿宋" w:eastAsia="仿宋" w:hAnsi="仿宋"/>
          <w:szCs w:val="21"/>
        </w:rPr>
      </w:pPr>
    </w:p>
    <w:p w14:paraId="0B5A9B20" w14:textId="57CC2C5F" w:rsidR="00EB2887" w:rsidRPr="004547ED" w:rsidRDefault="00000000" w:rsidP="004547ED">
      <w:pPr>
        <w:numPr>
          <w:ilvl w:val="0"/>
          <w:numId w:val="14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 w:rsidRPr="004547ED">
        <w:rPr>
          <w:rFonts w:ascii="仿宋" w:eastAsia="仿宋" w:hAnsi="仿宋" w:hint="eastAsia"/>
          <w:b/>
          <w:bCs/>
          <w:sz w:val="28"/>
          <w:szCs w:val="28"/>
        </w:rPr>
        <w:lastRenderedPageBreak/>
        <w:t>总结和分析</w:t>
      </w:r>
    </w:p>
    <w:p w14:paraId="61919144" w14:textId="3712CB6A" w:rsidR="00F53AF4" w:rsidRPr="00F53AF4" w:rsidRDefault="00BF65DC" w:rsidP="00F53AF4">
      <w:pPr>
        <w:spacing w:line="360" w:lineRule="auto"/>
        <w:ind w:firstLineChars="200" w:firstLine="420"/>
        <w:rPr>
          <w:rFonts w:ascii="仿宋" w:eastAsia="仿宋" w:hAnsi="仿宋" w:cs="仿宋"/>
        </w:rPr>
      </w:pPr>
      <w:hyperlink r:id="rId27" w:history="1">
        <w:r w:rsidR="00F53AF4" w:rsidRPr="00BF65DC">
          <w:rPr>
            <w:rStyle w:val="ae"/>
            <w:rFonts w:ascii="仿宋" w:eastAsia="仿宋" w:hAnsi="仿宋" w:cs="仿宋" w:hint="eastAsia"/>
          </w:rPr>
          <w:t>Git</w:t>
        </w:r>
        <w:r w:rsidR="00F53AF4" w:rsidRPr="00BF65DC">
          <w:rPr>
            <w:rStyle w:val="ae"/>
            <w:rFonts w:ascii="仿宋" w:eastAsia="仿宋" w:hAnsi="仿宋" w:cs="仿宋"/>
          </w:rPr>
          <w:t>hub</w:t>
        </w:r>
      </w:hyperlink>
      <w:r w:rsidR="00F53AF4" w:rsidRPr="00F53AF4">
        <w:rPr>
          <w:rFonts w:ascii="仿宋" w:eastAsia="仿宋" w:hAnsi="仿宋" w:cs="仿宋"/>
        </w:rPr>
        <w:t>: https://github.com/north151/carTask</w:t>
      </w:r>
    </w:p>
    <w:p w14:paraId="3069AFFF" w14:textId="388B54D4" w:rsidR="00F53AF4" w:rsidRPr="00F53AF4" w:rsidRDefault="00BF65DC" w:rsidP="00F53AF4">
      <w:pPr>
        <w:spacing w:line="360" w:lineRule="auto"/>
        <w:ind w:firstLineChars="200" w:firstLine="420"/>
        <w:rPr>
          <w:rFonts w:ascii="仿宋" w:eastAsia="仿宋" w:hAnsi="仿宋" w:cs="仿宋"/>
        </w:rPr>
      </w:pPr>
      <w:hyperlink r:id="rId28" w:history="1">
        <w:r w:rsidR="00F53AF4" w:rsidRPr="00BF65DC">
          <w:rPr>
            <w:rStyle w:val="ae"/>
            <w:rFonts w:ascii="仿宋" w:eastAsia="仿宋" w:hAnsi="仿宋" w:cs="仿宋" w:hint="eastAsia"/>
          </w:rPr>
          <w:t>G</w:t>
        </w:r>
        <w:r w:rsidR="00F53AF4" w:rsidRPr="00BF65DC">
          <w:rPr>
            <w:rStyle w:val="ae"/>
            <w:rFonts w:ascii="仿宋" w:eastAsia="仿宋" w:hAnsi="仿宋" w:cs="仿宋"/>
          </w:rPr>
          <w:t>itee</w:t>
        </w:r>
      </w:hyperlink>
      <w:r w:rsidR="00F53AF4" w:rsidRPr="00F53AF4">
        <w:rPr>
          <w:rFonts w:ascii="仿宋" w:eastAsia="仿宋" w:hAnsi="仿宋" w:cs="仿宋"/>
        </w:rPr>
        <w:t>: https://gitee.com/north151/homework2</w:t>
      </w:r>
    </w:p>
    <w:p w14:paraId="2DFDC1D0" w14:textId="5FED5F30" w:rsidR="00EB2887" w:rsidRDefault="00000000" w:rsidP="004547ED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此次实验效果基本达到预期，能够通过程序录入小车信息、学生信息和分配信息并保存至硬盘中进行读写，较好地实现了报告所要求的各个功能。但是在编码过程中也遇到许多问题：</w:t>
      </w:r>
    </w:p>
    <w:p w14:paraId="7B012253" w14:textId="77777777" w:rsidR="00EB2887" w:rsidRDefault="00000000" w:rsidP="004547ED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1.类设计阶段采用何种设计模式存在困惑，在学习面向对象编程时最重要三个特征就是封装、继承、多态。那么在类关系设计时第一反应便是采用继承，但经过分析与初步编码测试后，发现继承并不适合该题目要求，编写出的程序也很难达到复用的目的。因为车辆很明显是由底盘、轮胎、摄像头等部件组合而成，是部分与整体的关系，所以最后选择采用组合进行类关系设计，并顺利完成编码。</w:t>
      </w:r>
    </w:p>
    <w:p w14:paraId="7FB130ED" w14:textId="5DDE490E" w:rsidR="00EB2887" w:rsidRDefault="00000000" w:rsidP="004547ED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2.</w:t>
      </w:r>
      <w:r w:rsidR="004547ED">
        <w:rPr>
          <w:rFonts w:ascii="仿宋" w:eastAsia="仿宋" w:hAnsi="仿宋" w:cs="仿宋" w:hint="eastAsia"/>
        </w:rPr>
        <w:t>由于小车各个模块的对象变量为private类型,所以不能从main</w:t>
      </w:r>
      <w:r w:rsidR="004547ED">
        <w:rPr>
          <w:rFonts w:ascii="仿宋" w:eastAsia="仿宋" w:hAnsi="仿宋" w:cs="仿宋"/>
        </w:rPr>
        <w:t>.</w:t>
      </w:r>
      <w:r w:rsidR="004547ED">
        <w:rPr>
          <w:rFonts w:ascii="仿宋" w:eastAsia="仿宋" w:hAnsi="仿宋" w:cs="仿宋" w:hint="eastAsia"/>
        </w:rPr>
        <w:t>cpp中直接访问各个模块对象,需要通过小车对象的public方法来间接访问,例如:通过小车的save</w:t>
      </w:r>
      <w:r w:rsidR="004547ED">
        <w:rPr>
          <w:rFonts w:ascii="仿宋" w:eastAsia="仿宋" w:hAnsi="仿宋" w:cs="仿宋"/>
        </w:rPr>
        <w:t>()</w:t>
      </w:r>
      <w:r w:rsidR="004547ED">
        <w:rPr>
          <w:rFonts w:ascii="仿宋" w:eastAsia="仿宋" w:hAnsi="仿宋" w:cs="仿宋" w:hint="eastAsia"/>
        </w:rPr>
        <w:t>方法调用其他各个模块的save方法</w:t>
      </w:r>
      <w:r>
        <w:rPr>
          <w:rFonts w:ascii="仿宋" w:eastAsia="仿宋" w:hAnsi="仿宋" w:cs="仿宋" w:hint="eastAsia"/>
        </w:rPr>
        <w:t>。</w:t>
      </w:r>
    </w:p>
    <w:p w14:paraId="61B48555" w14:textId="77777777" w:rsidR="00E70C7E" w:rsidRDefault="00E70C7E" w:rsidP="004547ED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11214842" w14:textId="4ECF1738" w:rsidR="00EB2887" w:rsidRDefault="00EB2887">
      <w:pPr>
        <w:ind w:firstLine="720"/>
        <w:jc w:val="center"/>
        <w:rPr>
          <w:rFonts w:ascii="仿宋" w:eastAsia="仿宋" w:hAnsi="仿宋" w:cs="仿宋"/>
        </w:rPr>
      </w:pPr>
    </w:p>
    <w:p w14:paraId="44DDC96B" w14:textId="77777777" w:rsidR="00EB2887" w:rsidRDefault="00EB2887">
      <w:pPr>
        <w:jc w:val="both"/>
        <w:rPr>
          <w:rFonts w:ascii="仿宋" w:eastAsia="仿宋" w:hAnsi="仿宋"/>
          <w:szCs w:val="21"/>
        </w:rPr>
      </w:pPr>
    </w:p>
    <w:p w14:paraId="0B84E59E" w14:textId="3A285570" w:rsidR="00EB2887" w:rsidRPr="00E70C7E" w:rsidRDefault="00000000" w:rsidP="00E70C7E">
      <w:pPr>
        <w:pStyle w:val="ac"/>
        <w:numPr>
          <w:ilvl w:val="0"/>
          <w:numId w:val="15"/>
        </w:numPr>
        <w:rPr>
          <w:rFonts w:ascii="仿宋" w:eastAsia="仿宋" w:hAnsi="仿宋"/>
          <w:b/>
          <w:bCs/>
          <w:sz w:val="28"/>
          <w:szCs w:val="28"/>
        </w:rPr>
      </w:pPr>
      <w:r w:rsidRPr="00E70C7E">
        <w:rPr>
          <w:rFonts w:ascii="仿宋" w:eastAsia="仿宋" w:hAnsi="仿宋" w:hint="eastAsia"/>
          <w:b/>
          <w:bCs/>
          <w:sz w:val="28"/>
          <w:szCs w:val="28"/>
        </w:rPr>
        <w:t>参考文献</w:t>
      </w:r>
    </w:p>
    <w:p w14:paraId="0469866A" w14:textId="77777777" w:rsidR="00EB2887" w:rsidRDefault="00EB2887">
      <w:pPr>
        <w:ind w:firstLine="720"/>
      </w:pPr>
    </w:p>
    <w:p w14:paraId="5F5643D5" w14:textId="77777777" w:rsidR="00EB2887" w:rsidRDefault="00000000" w:rsidP="00480D4B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[1]C++ 组合 (Composition)模式详解.</w:t>
      </w:r>
      <w:r>
        <w:rPr>
          <w:rFonts w:ascii="仿宋" w:eastAsia="仿宋" w:hAnsi="仿宋" w:hint="eastAsia"/>
          <w:szCs w:val="21"/>
        </w:rPr>
        <w:t>http://t.csdn.cn/XUqVc,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2021-05-14.</w:t>
      </w:r>
    </w:p>
    <w:p w14:paraId="0B752C7B" w14:textId="77777777" w:rsidR="00EB2887" w:rsidRDefault="00000000" w:rsidP="00480D4B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[2]C/C++编写命名规范.http://t.csdn.cn/VzFcz,2022-05-21.</w:t>
      </w:r>
    </w:p>
    <w:p w14:paraId="293825F4" w14:textId="77777777" w:rsidR="00EB2887" w:rsidRDefault="00000000" w:rsidP="00480D4B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[3]C++ 保存数据的四种方式.http://t.csdn.cn/6g3xK,2021-03-20.</w:t>
      </w:r>
    </w:p>
    <w:p w14:paraId="6A14CF1D" w14:textId="77777777" w:rsidR="00EB2887" w:rsidRDefault="00000000" w:rsidP="00480D4B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[4]C++面向对象设计原则详解.http://t.csdn.cn/KkfqZ,2020-03-29.</w:t>
      </w:r>
    </w:p>
    <w:p w14:paraId="3B5A84B2" w14:textId="77777777" w:rsidR="00EB2887" w:rsidRDefault="00000000" w:rsidP="00480D4B">
      <w:pPr>
        <w:spacing w:line="360" w:lineRule="auto"/>
        <w:jc w:val="both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[</w:t>
      </w:r>
      <w:r>
        <w:rPr>
          <w:rFonts w:ascii="仿宋" w:eastAsia="仿宋" w:hAnsi="仿宋" w:hint="eastAsia"/>
          <w:szCs w:val="21"/>
        </w:rPr>
        <w:t>5</w:t>
      </w:r>
      <w:r>
        <w:rPr>
          <w:rFonts w:ascii="仿宋" w:eastAsia="仿宋" w:hAnsi="仿宋"/>
          <w:szCs w:val="21"/>
        </w:rPr>
        <w:t>][</w:t>
      </w:r>
      <w:r>
        <w:rPr>
          <w:rFonts w:ascii="仿宋" w:eastAsia="仿宋" w:hAnsi="仿宋" w:hint="eastAsia"/>
          <w:szCs w:val="21"/>
        </w:rPr>
        <w:t>美</w:t>
      </w:r>
      <w:r>
        <w:rPr>
          <w:rFonts w:ascii="仿宋" w:eastAsia="仿宋" w:hAnsi="仿宋"/>
          <w:szCs w:val="21"/>
        </w:rPr>
        <w:t>]</w:t>
      </w:r>
      <w:r>
        <w:rPr>
          <w:rFonts w:ascii="仿宋" w:eastAsia="仿宋" w:hAnsi="仿宋" w:hint="eastAsia"/>
          <w:szCs w:val="21"/>
        </w:rPr>
        <w:t>Stephen Prata</w:t>
      </w:r>
      <w:r>
        <w:rPr>
          <w:rFonts w:ascii="仿宋" w:eastAsia="仿宋" w:hAnsi="仿宋"/>
          <w:szCs w:val="21"/>
        </w:rPr>
        <w:t>.</w:t>
      </w:r>
      <w:r>
        <w:rPr>
          <w:rFonts w:ascii="仿宋" w:eastAsia="仿宋" w:hAnsi="仿宋" w:hint="eastAsia"/>
          <w:szCs w:val="21"/>
        </w:rPr>
        <w:t>C++ Primer plus</w:t>
      </w:r>
      <w:r>
        <w:rPr>
          <w:rFonts w:ascii="仿宋" w:eastAsia="仿宋" w:hAnsi="仿宋"/>
          <w:szCs w:val="21"/>
        </w:rPr>
        <w:t>[M].张海龙 袁国忠.</w:t>
      </w:r>
      <w:r>
        <w:rPr>
          <w:rFonts w:ascii="仿宋" w:eastAsia="仿宋" w:hAnsi="仿宋" w:hint="eastAsia"/>
          <w:szCs w:val="21"/>
        </w:rPr>
        <w:t>北京:人民邮电出版社,2015:96-183.</w:t>
      </w:r>
    </w:p>
    <w:p w14:paraId="1AA16F7E" w14:textId="77777777" w:rsidR="00EB2887" w:rsidRDefault="00EB2887">
      <w:pPr>
        <w:jc w:val="both"/>
        <w:rPr>
          <w:rFonts w:ascii="仿宋" w:eastAsia="仿宋" w:hAnsi="仿宋"/>
          <w:szCs w:val="21"/>
        </w:rPr>
      </w:pPr>
    </w:p>
    <w:p w14:paraId="3E3EEB8C" w14:textId="77777777" w:rsidR="00EB2887" w:rsidRDefault="00EB2887">
      <w:pPr>
        <w:jc w:val="both"/>
        <w:rPr>
          <w:rFonts w:ascii="仿宋" w:eastAsia="仿宋" w:hAnsi="仿宋"/>
          <w:szCs w:val="21"/>
        </w:rPr>
      </w:pPr>
    </w:p>
    <w:p w14:paraId="0EDF2B3C" w14:textId="77777777" w:rsidR="00EB2887" w:rsidRDefault="00EB2887">
      <w:pPr>
        <w:jc w:val="both"/>
        <w:rPr>
          <w:rFonts w:ascii="仿宋" w:eastAsia="仿宋" w:hAnsi="仿宋"/>
          <w:szCs w:val="21"/>
        </w:rPr>
      </w:pPr>
    </w:p>
    <w:p w14:paraId="228A5A51" w14:textId="77777777" w:rsidR="00EB2887" w:rsidRDefault="00EB2887">
      <w:pPr>
        <w:jc w:val="both"/>
        <w:rPr>
          <w:rFonts w:ascii="仿宋" w:eastAsia="仿宋" w:hAnsi="仿宋"/>
          <w:szCs w:val="21"/>
        </w:rPr>
      </w:pPr>
    </w:p>
    <w:p w14:paraId="30B78DC6" w14:textId="77777777" w:rsidR="00EB2887" w:rsidRDefault="00EB2887">
      <w:pPr>
        <w:rPr>
          <w:rFonts w:ascii="仿宋" w:eastAsia="仿宋" w:hAnsi="仿宋"/>
        </w:rPr>
      </w:pPr>
    </w:p>
    <w:sectPr w:rsidR="00EB2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C199E" w14:textId="77777777" w:rsidR="002839F8" w:rsidRDefault="002839F8">
      <w:r>
        <w:separator/>
      </w:r>
    </w:p>
  </w:endnote>
  <w:endnote w:type="continuationSeparator" w:id="0">
    <w:p w14:paraId="62AB97AC" w14:textId="77777777" w:rsidR="002839F8" w:rsidRDefault="00283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C81EB" w14:textId="77777777" w:rsidR="002839F8" w:rsidRDefault="002839F8">
      <w:r>
        <w:separator/>
      </w:r>
    </w:p>
  </w:footnote>
  <w:footnote w:type="continuationSeparator" w:id="0">
    <w:p w14:paraId="2EAA8380" w14:textId="77777777" w:rsidR="002839F8" w:rsidRDefault="002839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23914CD"/>
    <w:multiLevelType w:val="singleLevel"/>
    <w:tmpl w:val="E23914CD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D702AB8"/>
    <w:multiLevelType w:val="multilevel"/>
    <w:tmpl w:val="0D702AB8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abstractNum w:abstractNumId="2" w15:restartNumberingAfterBreak="0">
    <w:nsid w:val="15E94F8D"/>
    <w:multiLevelType w:val="multilevel"/>
    <w:tmpl w:val="15E94F8D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abstractNum w:abstractNumId="3" w15:restartNumberingAfterBreak="0">
    <w:nsid w:val="166C4FF8"/>
    <w:multiLevelType w:val="multilevel"/>
    <w:tmpl w:val="166C4FF8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abstractNum w:abstractNumId="4" w15:restartNumberingAfterBreak="0">
    <w:nsid w:val="29514C61"/>
    <w:multiLevelType w:val="multilevel"/>
    <w:tmpl w:val="29514C61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abstractNum w:abstractNumId="5" w15:restartNumberingAfterBreak="0">
    <w:nsid w:val="352F109F"/>
    <w:multiLevelType w:val="multilevel"/>
    <w:tmpl w:val="352F109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746451"/>
    <w:multiLevelType w:val="multilevel"/>
    <w:tmpl w:val="35746451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A411DE8"/>
    <w:multiLevelType w:val="multilevel"/>
    <w:tmpl w:val="3A411DE8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abstractNum w:abstractNumId="8" w15:restartNumberingAfterBreak="0">
    <w:nsid w:val="43566B6B"/>
    <w:multiLevelType w:val="multilevel"/>
    <w:tmpl w:val="43566B6B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abstractNum w:abstractNumId="9" w15:restartNumberingAfterBreak="0">
    <w:nsid w:val="491911A2"/>
    <w:multiLevelType w:val="hybridMultilevel"/>
    <w:tmpl w:val="C8064736"/>
    <w:lvl w:ilvl="0" w:tplc="BF22374C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D71ECE6"/>
    <w:multiLevelType w:val="singleLevel"/>
    <w:tmpl w:val="4D71ECE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5F9649B4"/>
    <w:multiLevelType w:val="multilevel"/>
    <w:tmpl w:val="5F9649B4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abstractNum w:abstractNumId="12" w15:restartNumberingAfterBreak="0">
    <w:nsid w:val="69D67244"/>
    <w:multiLevelType w:val="multilevel"/>
    <w:tmpl w:val="69D67244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abstractNum w:abstractNumId="13" w15:restartNumberingAfterBreak="0">
    <w:nsid w:val="77C478E4"/>
    <w:multiLevelType w:val="multilevel"/>
    <w:tmpl w:val="77C478E4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abstractNum w:abstractNumId="14" w15:restartNumberingAfterBreak="0">
    <w:nsid w:val="79ED42BD"/>
    <w:multiLevelType w:val="multilevel"/>
    <w:tmpl w:val="79ED42BD"/>
    <w:lvl w:ilvl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59" w:hanging="420"/>
      </w:pPr>
    </w:lvl>
    <w:lvl w:ilvl="2">
      <w:start w:val="1"/>
      <w:numFmt w:val="lowerRoman"/>
      <w:lvlText w:val="%3."/>
      <w:lvlJc w:val="right"/>
      <w:pPr>
        <w:ind w:left="1979" w:hanging="420"/>
      </w:pPr>
    </w:lvl>
    <w:lvl w:ilvl="3">
      <w:start w:val="1"/>
      <w:numFmt w:val="decimal"/>
      <w:lvlText w:val="%4."/>
      <w:lvlJc w:val="left"/>
      <w:pPr>
        <w:ind w:left="2399" w:hanging="420"/>
      </w:pPr>
    </w:lvl>
    <w:lvl w:ilvl="4">
      <w:start w:val="1"/>
      <w:numFmt w:val="lowerLetter"/>
      <w:lvlText w:val="%5)"/>
      <w:lvlJc w:val="left"/>
      <w:pPr>
        <w:ind w:left="2819" w:hanging="420"/>
      </w:pPr>
    </w:lvl>
    <w:lvl w:ilvl="5">
      <w:start w:val="1"/>
      <w:numFmt w:val="lowerRoman"/>
      <w:lvlText w:val="%6."/>
      <w:lvlJc w:val="right"/>
      <w:pPr>
        <w:ind w:left="3239" w:hanging="420"/>
      </w:pPr>
    </w:lvl>
    <w:lvl w:ilvl="6">
      <w:start w:val="1"/>
      <w:numFmt w:val="decimal"/>
      <w:lvlText w:val="%7."/>
      <w:lvlJc w:val="left"/>
      <w:pPr>
        <w:ind w:left="3659" w:hanging="420"/>
      </w:pPr>
    </w:lvl>
    <w:lvl w:ilvl="7">
      <w:start w:val="1"/>
      <w:numFmt w:val="lowerLetter"/>
      <w:lvlText w:val="%8)"/>
      <w:lvlJc w:val="left"/>
      <w:pPr>
        <w:ind w:left="4079" w:hanging="420"/>
      </w:pPr>
    </w:lvl>
    <w:lvl w:ilvl="8">
      <w:start w:val="1"/>
      <w:numFmt w:val="lowerRoman"/>
      <w:lvlText w:val="%9."/>
      <w:lvlJc w:val="right"/>
      <w:pPr>
        <w:ind w:left="4499" w:hanging="420"/>
      </w:pPr>
    </w:lvl>
  </w:abstractNum>
  <w:num w:numId="1" w16cid:durableId="1249730388">
    <w:abstractNumId w:val="5"/>
  </w:num>
  <w:num w:numId="2" w16cid:durableId="1521697036">
    <w:abstractNumId w:val="3"/>
  </w:num>
  <w:num w:numId="3" w16cid:durableId="405227217">
    <w:abstractNumId w:val="13"/>
  </w:num>
  <w:num w:numId="4" w16cid:durableId="369771272">
    <w:abstractNumId w:val="1"/>
  </w:num>
  <w:num w:numId="5" w16cid:durableId="580483179">
    <w:abstractNumId w:val="2"/>
  </w:num>
  <w:num w:numId="6" w16cid:durableId="1087308372">
    <w:abstractNumId w:val="4"/>
  </w:num>
  <w:num w:numId="7" w16cid:durableId="1746225556">
    <w:abstractNumId w:val="12"/>
  </w:num>
  <w:num w:numId="8" w16cid:durableId="1123812798">
    <w:abstractNumId w:val="11"/>
  </w:num>
  <w:num w:numId="9" w16cid:durableId="558903628">
    <w:abstractNumId w:val="8"/>
  </w:num>
  <w:num w:numId="10" w16cid:durableId="474419296">
    <w:abstractNumId w:val="7"/>
  </w:num>
  <w:num w:numId="11" w16cid:durableId="794835433">
    <w:abstractNumId w:val="14"/>
  </w:num>
  <w:num w:numId="12" w16cid:durableId="875704588">
    <w:abstractNumId w:val="6"/>
  </w:num>
  <w:num w:numId="13" w16cid:durableId="986322151">
    <w:abstractNumId w:val="0"/>
  </w:num>
  <w:num w:numId="14" w16cid:durableId="2010254125">
    <w:abstractNumId w:val="10"/>
  </w:num>
  <w:num w:numId="15" w16cid:durableId="5279880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NkMTNhYTA0NGE2NzZlOGQ5ZmZmYTY5ZWMxYjUzYTYifQ=="/>
  </w:docVars>
  <w:rsids>
    <w:rsidRoot w:val="00172A27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65BA8"/>
    <w:rsid w:val="00070CA7"/>
    <w:rsid w:val="00082B70"/>
    <w:rsid w:val="00086D7B"/>
    <w:rsid w:val="000A06C1"/>
    <w:rsid w:val="000A4766"/>
    <w:rsid w:val="000B6938"/>
    <w:rsid w:val="000C0596"/>
    <w:rsid w:val="000D53D8"/>
    <w:rsid w:val="000D597C"/>
    <w:rsid w:val="000E212C"/>
    <w:rsid w:val="000F2BC2"/>
    <w:rsid w:val="00113A7F"/>
    <w:rsid w:val="001523D4"/>
    <w:rsid w:val="001626D4"/>
    <w:rsid w:val="00172A27"/>
    <w:rsid w:val="001972AC"/>
    <w:rsid w:val="001A016C"/>
    <w:rsid w:val="001A4FE0"/>
    <w:rsid w:val="001B4BFC"/>
    <w:rsid w:val="001D0C41"/>
    <w:rsid w:val="001D1713"/>
    <w:rsid w:val="001E470F"/>
    <w:rsid w:val="001F1CFA"/>
    <w:rsid w:val="001F51A5"/>
    <w:rsid w:val="002072AA"/>
    <w:rsid w:val="0022115A"/>
    <w:rsid w:val="002246AA"/>
    <w:rsid w:val="00232F9B"/>
    <w:rsid w:val="002349E9"/>
    <w:rsid w:val="002366AF"/>
    <w:rsid w:val="00237B05"/>
    <w:rsid w:val="00265A1F"/>
    <w:rsid w:val="00276690"/>
    <w:rsid w:val="0028090A"/>
    <w:rsid w:val="00282511"/>
    <w:rsid w:val="002839F8"/>
    <w:rsid w:val="00285C67"/>
    <w:rsid w:val="00287CA7"/>
    <w:rsid w:val="002A2D5A"/>
    <w:rsid w:val="002A2EE7"/>
    <w:rsid w:val="002A5D9D"/>
    <w:rsid w:val="002B7B24"/>
    <w:rsid w:val="002C6F28"/>
    <w:rsid w:val="002E0C57"/>
    <w:rsid w:val="003018B9"/>
    <w:rsid w:val="0030553A"/>
    <w:rsid w:val="003070DB"/>
    <w:rsid w:val="00315608"/>
    <w:rsid w:val="003346F7"/>
    <w:rsid w:val="003350F2"/>
    <w:rsid w:val="00380FF0"/>
    <w:rsid w:val="00384C35"/>
    <w:rsid w:val="00384C95"/>
    <w:rsid w:val="00397829"/>
    <w:rsid w:val="003A228B"/>
    <w:rsid w:val="003E3D8A"/>
    <w:rsid w:val="003E5C40"/>
    <w:rsid w:val="00411E0B"/>
    <w:rsid w:val="00412D33"/>
    <w:rsid w:val="004301FC"/>
    <w:rsid w:val="00443E61"/>
    <w:rsid w:val="0045270F"/>
    <w:rsid w:val="004547ED"/>
    <w:rsid w:val="00476598"/>
    <w:rsid w:val="00476F8D"/>
    <w:rsid w:val="00480D4B"/>
    <w:rsid w:val="004921AA"/>
    <w:rsid w:val="00494594"/>
    <w:rsid w:val="004C74C9"/>
    <w:rsid w:val="004C77BF"/>
    <w:rsid w:val="004D5D1E"/>
    <w:rsid w:val="004E549A"/>
    <w:rsid w:val="004F0B93"/>
    <w:rsid w:val="004F2F67"/>
    <w:rsid w:val="00504563"/>
    <w:rsid w:val="00507DA7"/>
    <w:rsid w:val="0053746E"/>
    <w:rsid w:val="00551410"/>
    <w:rsid w:val="0056621D"/>
    <w:rsid w:val="005762E5"/>
    <w:rsid w:val="00577A96"/>
    <w:rsid w:val="00592741"/>
    <w:rsid w:val="005934BC"/>
    <w:rsid w:val="005A32D0"/>
    <w:rsid w:val="005D4B7D"/>
    <w:rsid w:val="005E66C9"/>
    <w:rsid w:val="005F06CD"/>
    <w:rsid w:val="005F0FA7"/>
    <w:rsid w:val="006142EF"/>
    <w:rsid w:val="006166CE"/>
    <w:rsid w:val="00623567"/>
    <w:rsid w:val="006402E8"/>
    <w:rsid w:val="00653047"/>
    <w:rsid w:val="006549CF"/>
    <w:rsid w:val="00663EDE"/>
    <w:rsid w:val="0066746D"/>
    <w:rsid w:val="00677558"/>
    <w:rsid w:val="0068680D"/>
    <w:rsid w:val="00691FF0"/>
    <w:rsid w:val="006A1BCA"/>
    <w:rsid w:val="006A2D4A"/>
    <w:rsid w:val="006A4E85"/>
    <w:rsid w:val="006B74D6"/>
    <w:rsid w:val="006B7C2C"/>
    <w:rsid w:val="006C37B2"/>
    <w:rsid w:val="006C4683"/>
    <w:rsid w:val="006E4EB7"/>
    <w:rsid w:val="006F3EEB"/>
    <w:rsid w:val="007025FA"/>
    <w:rsid w:val="00722BCB"/>
    <w:rsid w:val="007245D0"/>
    <w:rsid w:val="00743858"/>
    <w:rsid w:val="00747A68"/>
    <w:rsid w:val="00755452"/>
    <w:rsid w:val="0076188F"/>
    <w:rsid w:val="0079238D"/>
    <w:rsid w:val="00796CC8"/>
    <w:rsid w:val="007A76D1"/>
    <w:rsid w:val="007C1EFD"/>
    <w:rsid w:val="007D00A8"/>
    <w:rsid w:val="007E2B8F"/>
    <w:rsid w:val="007F36B7"/>
    <w:rsid w:val="007F3D37"/>
    <w:rsid w:val="008064B5"/>
    <w:rsid w:val="008326B6"/>
    <w:rsid w:val="00833A2F"/>
    <w:rsid w:val="00841B8D"/>
    <w:rsid w:val="00856F70"/>
    <w:rsid w:val="008616DD"/>
    <w:rsid w:val="00884EBC"/>
    <w:rsid w:val="00892C02"/>
    <w:rsid w:val="008A0960"/>
    <w:rsid w:val="008A4311"/>
    <w:rsid w:val="008A5275"/>
    <w:rsid w:val="008A5E23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3A5E"/>
    <w:rsid w:val="009B61B4"/>
    <w:rsid w:val="009E3AA3"/>
    <w:rsid w:val="00A01052"/>
    <w:rsid w:val="00A20AC9"/>
    <w:rsid w:val="00A23DDC"/>
    <w:rsid w:val="00A41DD0"/>
    <w:rsid w:val="00A80CFC"/>
    <w:rsid w:val="00A86D80"/>
    <w:rsid w:val="00A8729C"/>
    <w:rsid w:val="00A91967"/>
    <w:rsid w:val="00A95741"/>
    <w:rsid w:val="00AA4EBF"/>
    <w:rsid w:val="00AA640E"/>
    <w:rsid w:val="00AA7D4F"/>
    <w:rsid w:val="00AC590C"/>
    <w:rsid w:val="00AE20CB"/>
    <w:rsid w:val="00B110A7"/>
    <w:rsid w:val="00B13276"/>
    <w:rsid w:val="00B24BC0"/>
    <w:rsid w:val="00B253B7"/>
    <w:rsid w:val="00B37A44"/>
    <w:rsid w:val="00B400D3"/>
    <w:rsid w:val="00B52739"/>
    <w:rsid w:val="00B556EB"/>
    <w:rsid w:val="00B77F2B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64C1"/>
    <w:rsid w:val="00BF65DC"/>
    <w:rsid w:val="00C04AC4"/>
    <w:rsid w:val="00C126DC"/>
    <w:rsid w:val="00C1676D"/>
    <w:rsid w:val="00C42214"/>
    <w:rsid w:val="00C427E5"/>
    <w:rsid w:val="00C532DB"/>
    <w:rsid w:val="00C614CC"/>
    <w:rsid w:val="00C66DDC"/>
    <w:rsid w:val="00C776A4"/>
    <w:rsid w:val="00C901CF"/>
    <w:rsid w:val="00CB3343"/>
    <w:rsid w:val="00CC5DE4"/>
    <w:rsid w:val="00CD05E6"/>
    <w:rsid w:val="00CF5730"/>
    <w:rsid w:val="00D108F2"/>
    <w:rsid w:val="00D1187A"/>
    <w:rsid w:val="00D11B13"/>
    <w:rsid w:val="00D23F80"/>
    <w:rsid w:val="00D30DD0"/>
    <w:rsid w:val="00D37CCA"/>
    <w:rsid w:val="00D449BC"/>
    <w:rsid w:val="00D50A52"/>
    <w:rsid w:val="00D5569D"/>
    <w:rsid w:val="00D7704E"/>
    <w:rsid w:val="00D77C20"/>
    <w:rsid w:val="00D8069B"/>
    <w:rsid w:val="00D860C7"/>
    <w:rsid w:val="00DB2E0C"/>
    <w:rsid w:val="00DC1A91"/>
    <w:rsid w:val="00DC5139"/>
    <w:rsid w:val="00DD2C76"/>
    <w:rsid w:val="00DD589D"/>
    <w:rsid w:val="00DE6C87"/>
    <w:rsid w:val="00DE70B3"/>
    <w:rsid w:val="00DF03A9"/>
    <w:rsid w:val="00E41C71"/>
    <w:rsid w:val="00E50868"/>
    <w:rsid w:val="00E60EF7"/>
    <w:rsid w:val="00E65B00"/>
    <w:rsid w:val="00E70C7E"/>
    <w:rsid w:val="00E7771E"/>
    <w:rsid w:val="00E84AD4"/>
    <w:rsid w:val="00E85DB8"/>
    <w:rsid w:val="00E86CA6"/>
    <w:rsid w:val="00EA1AB6"/>
    <w:rsid w:val="00EB2887"/>
    <w:rsid w:val="00EB52D2"/>
    <w:rsid w:val="00EC1089"/>
    <w:rsid w:val="00EC58D7"/>
    <w:rsid w:val="00ED7545"/>
    <w:rsid w:val="00EE3F31"/>
    <w:rsid w:val="00EE654F"/>
    <w:rsid w:val="00F078FD"/>
    <w:rsid w:val="00F20FE0"/>
    <w:rsid w:val="00F2349F"/>
    <w:rsid w:val="00F34339"/>
    <w:rsid w:val="00F4165D"/>
    <w:rsid w:val="00F46B19"/>
    <w:rsid w:val="00F52355"/>
    <w:rsid w:val="00F53AF4"/>
    <w:rsid w:val="00F546AB"/>
    <w:rsid w:val="00F623E4"/>
    <w:rsid w:val="00F6549C"/>
    <w:rsid w:val="00F821A6"/>
    <w:rsid w:val="00F8396A"/>
    <w:rsid w:val="00FC22E3"/>
    <w:rsid w:val="00FC294B"/>
    <w:rsid w:val="00FC399F"/>
    <w:rsid w:val="00FC46CC"/>
    <w:rsid w:val="00FD478A"/>
    <w:rsid w:val="00FD7649"/>
    <w:rsid w:val="017C44D6"/>
    <w:rsid w:val="01AE75EA"/>
    <w:rsid w:val="02C218F4"/>
    <w:rsid w:val="035C3CE5"/>
    <w:rsid w:val="04282995"/>
    <w:rsid w:val="05012E3A"/>
    <w:rsid w:val="05FD3E7D"/>
    <w:rsid w:val="06612F38"/>
    <w:rsid w:val="06A11948"/>
    <w:rsid w:val="0706486E"/>
    <w:rsid w:val="07125FA8"/>
    <w:rsid w:val="07C455EB"/>
    <w:rsid w:val="07F32416"/>
    <w:rsid w:val="0B250F4F"/>
    <w:rsid w:val="0BD91714"/>
    <w:rsid w:val="0BEC01DA"/>
    <w:rsid w:val="0C6D4563"/>
    <w:rsid w:val="0C902767"/>
    <w:rsid w:val="0C93627E"/>
    <w:rsid w:val="0E046813"/>
    <w:rsid w:val="0E1F78DA"/>
    <w:rsid w:val="0F273235"/>
    <w:rsid w:val="0F7233CB"/>
    <w:rsid w:val="0FDB6FDD"/>
    <w:rsid w:val="11CC5D32"/>
    <w:rsid w:val="12780A82"/>
    <w:rsid w:val="12A470E3"/>
    <w:rsid w:val="12E45CE5"/>
    <w:rsid w:val="13EF6BBB"/>
    <w:rsid w:val="14072108"/>
    <w:rsid w:val="1410444F"/>
    <w:rsid w:val="14253B8C"/>
    <w:rsid w:val="148D3939"/>
    <w:rsid w:val="15762258"/>
    <w:rsid w:val="168432CB"/>
    <w:rsid w:val="17006230"/>
    <w:rsid w:val="18863910"/>
    <w:rsid w:val="19270BAC"/>
    <w:rsid w:val="196F4643"/>
    <w:rsid w:val="1A333483"/>
    <w:rsid w:val="1A657D30"/>
    <w:rsid w:val="1AED5D48"/>
    <w:rsid w:val="1CC72ABB"/>
    <w:rsid w:val="1D407662"/>
    <w:rsid w:val="1DBF3C1B"/>
    <w:rsid w:val="20546DE9"/>
    <w:rsid w:val="21A275A8"/>
    <w:rsid w:val="21B32CE8"/>
    <w:rsid w:val="237B06D4"/>
    <w:rsid w:val="241F0EFF"/>
    <w:rsid w:val="25102A29"/>
    <w:rsid w:val="27BB1B4C"/>
    <w:rsid w:val="27EC4B9A"/>
    <w:rsid w:val="2B043BF5"/>
    <w:rsid w:val="2B785349"/>
    <w:rsid w:val="2CAA0A5A"/>
    <w:rsid w:val="2D353649"/>
    <w:rsid w:val="2EE25305"/>
    <w:rsid w:val="3175111A"/>
    <w:rsid w:val="321F3354"/>
    <w:rsid w:val="32FD401C"/>
    <w:rsid w:val="33B07C7F"/>
    <w:rsid w:val="34B128F9"/>
    <w:rsid w:val="377C31CF"/>
    <w:rsid w:val="38670D13"/>
    <w:rsid w:val="3AA6301F"/>
    <w:rsid w:val="3AAE6A08"/>
    <w:rsid w:val="3AD066F6"/>
    <w:rsid w:val="3B3D02DF"/>
    <w:rsid w:val="3C4B6750"/>
    <w:rsid w:val="3CE60913"/>
    <w:rsid w:val="3D2644D6"/>
    <w:rsid w:val="3DF25DFE"/>
    <w:rsid w:val="3F2B5969"/>
    <w:rsid w:val="3F961152"/>
    <w:rsid w:val="401A30F6"/>
    <w:rsid w:val="407723DB"/>
    <w:rsid w:val="40BE2F57"/>
    <w:rsid w:val="40C60394"/>
    <w:rsid w:val="421D7EEF"/>
    <w:rsid w:val="42CA3732"/>
    <w:rsid w:val="454970C5"/>
    <w:rsid w:val="45C70FAC"/>
    <w:rsid w:val="496E4757"/>
    <w:rsid w:val="49955A65"/>
    <w:rsid w:val="49972D3B"/>
    <w:rsid w:val="49E04598"/>
    <w:rsid w:val="4B14730E"/>
    <w:rsid w:val="4C7B603F"/>
    <w:rsid w:val="4C9C3078"/>
    <w:rsid w:val="4CA43DA3"/>
    <w:rsid w:val="4D400E87"/>
    <w:rsid w:val="4D7532CE"/>
    <w:rsid w:val="4E041AC3"/>
    <w:rsid w:val="4F2759E6"/>
    <w:rsid w:val="4F7174BA"/>
    <w:rsid w:val="504827BD"/>
    <w:rsid w:val="50C04024"/>
    <w:rsid w:val="51146F7F"/>
    <w:rsid w:val="51CA6F3A"/>
    <w:rsid w:val="54117BEA"/>
    <w:rsid w:val="544C4BF9"/>
    <w:rsid w:val="55151559"/>
    <w:rsid w:val="554E27EB"/>
    <w:rsid w:val="557B7CB7"/>
    <w:rsid w:val="55841D62"/>
    <w:rsid w:val="561C5C67"/>
    <w:rsid w:val="574F720A"/>
    <w:rsid w:val="586B55C6"/>
    <w:rsid w:val="5BE55086"/>
    <w:rsid w:val="5BEA1C25"/>
    <w:rsid w:val="5C4F56C3"/>
    <w:rsid w:val="5C7F276B"/>
    <w:rsid w:val="5E1F1D96"/>
    <w:rsid w:val="5FE97DAA"/>
    <w:rsid w:val="61137C66"/>
    <w:rsid w:val="61333AFC"/>
    <w:rsid w:val="61AA33EB"/>
    <w:rsid w:val="62077A84"/>
    <w:rsid w:val="62DB23CE"/>
    <w:rsid w:val="63492973"/>
    <w:rsid w:val="634D2253"/>
    <w:rsid w:val="63F006F8"/>
    <w:rsid w:val="654F5FA7"/>
    <w:rsid w:val="65E07746"/>
    <w:rsid w:val="66882185"/>
    <w:rsid w:val="67516319"/>
    <w:rsid w:val="676C69DE"/>
    <w:rsid w:val="67B40B7A"/>
    <w:rsid w:val="687C3D29"/>
    <w:rsid w:val="6A374FF4"/>
    <w:rsid w:val="6AD12E1C"/>
    <w:rsid w:val="6B3B1515"/>
    <w:rsid w:val="6BED559C"/>
    <w:rsid w:val="6C360CAD"/>
    <w:rsid w:val="6C527CD6"/>
    <w:rsid w:val="6CFB6D45"/>
    <w:rsid w:val="6E7F63A2"/>
    <w:rsid w:val="6E932C1C"/>
    <w:rsid w:val="6F454CF8"/>
    <w:rsid w:val="6F932E9B"/>
    <w:rsid w:val="703E01A4"/>
    <w:rsid w:val="7074016F"/>
    <w:rsid w:val="70A33ED7"/>
    <w:rsid w:val="71C83C2F"/>
    <w:rsid w:val="7307719C"/>
    <w:rsid w:val="73400D97"/>
    <w:rsid w:val="74F55637"/>
    <w:rsid w:val="76411727"/>
    <w:rsid w:val="798457CB"/>
    <w:rsid w:val="7A244438"/>
    <w:rsid w:val="7B8965AB"/>
    <w:rsid w:val="7F9F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E62E9"/>
  <w15:docId w15:val="{8EBB53BE-BA3B-458B-9E70-9A9644981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7ED"/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320"/>
        <w:tab w:val="right" w:pos="8640"/>
      </w:tabs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320"/>
        <w:tab w:val="right" w:pos="8640"/>
      </w:tabs>
    </w:pPr>
  </w:style>
  <w:style w:type="paragraph" w:styleId="a7">
    <w:name w:val="footnote text"/>
    <w:basedOn w:val="a"/>
    <w:link w:val="a8"/>
    <w:uiPriority w:val="99"/>
    <w:unhideWhenUsed/>
    <w:qFormat/>
    <w:pPr>
      <w:snapToGrid w:val="0"/>
    </w:pPr>
    <w:rPr>
      <w:sz w:val="18"/>
      <w:szCs w:val="18"/>
    </w:rPr>
  </w:style>
  <w:style w:type="table" w:styleId="a9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footnote reference"/>
    <w:basedOn w:val="a0"/>
    <w:uiPriority w:val="99"/>
    <w:unhideWhenUsed/>
    <w:qFormat/>
    <w:rPr>
      <w:vertAlign w:val="superscript"/>
    </w:rPr>
  </w:style>
  <w:style w:type="character" w:customStyle="1" w:styleId="a6">
    <w:name w:val="页眉 字符"/>
    <w:basedOn w:val="a0"/>
    <w:link w:val="a5"/>
    <w:uiPriority w:val="99"/>
    <w:qFormat/>
  </w:style>
  <w:style w:type="character" w:customStyle="1" w:styleId="a4">
    <w:name w:val="页脚 字符"/>
    <w:basedOn w:val="a0"/>
    <w:link w:val="a3"/>
    <w:uiPriority w:val="99"/>
    <w:qFormat/>
  </w:style>
  <w:style w:type="table" w:customStyle="1" w:styleId="11">
    <w:name w:val="网格表 1 浅色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脚注文本 字符"/>
    <w:basedOn w:val="a0"/>
    <w:link w:val="a7"/>
    <w:uiPriority w:val="99"/>
    <w:qFormat/>
    <w:rPr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5762E5"/>
    <w:rPr>
      <w:rFonts w:asciiTheme="majorHAnsi" w:eastAsia="黑体" w:hAnsiTheme="majorHAnsi" w:cstheme="majorBidi"/>
      <w:sz w:val="20"/>
      <w:szCs w:val="20"/>
    </w:rPr>
  </w:style>
  <w:style w:type="character" w:styleId="ae">
    <w:name w:val="Hyperlink"/>
    <w:basedOn w:val="a0"/>
    <w:uiPriority w:val="99"/>
    <w:unhideWhenUsed/>
    <w:rsid w:val="00BF65D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F65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ee.com/north151/homework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north151/carTask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4DD51-F69F-44FB-B3B6-26D073E54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1188</Words>
  <Characters>6776</Characters>
  <Application>Microsoft Office Word</Application>
  <DocSecurity>0</DocSecurity>
  <Lines>56</Lines>
  <Paragraphs>15</Paragraphs>
  <ScaleCrop>false</ScaleCrop>
  <Company/>
  <LinksUpToDate>false</LinksUpToDate>
  <CharactersWithSpaces>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CHEN</dc:creator>
  <cp:lastModifiedBy>Smith Yyum</cp:lastModifiedBy>
  <cp:revision>24</cp:revision>
  <dcterms:created xsi:type="dcterms:W3CDTF">2022-09-12T07:59:00Z</dcterms:created>
  <dcterms:modified xsi:type="dcterms:W3CDTF">2023-11-02T10:03:00Z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2B91FF97B9564B47A9326BAFA77470EB</vt:lpwstr>
  </property>
</Properties>
</file>