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12DA4" w14:textId="77777777" w:rsidR="00CB61DC" w:rsidRDefault="00CB61DC">
      <w:pPr>
        <w:rPr>
          <w:rFonts w:ascii="仿宋" w:eastAsia="仿宋" w:hAnsi="仿宋"/>
        </w:rPr>
      </w:pPr>
    </w:p>
    <w:p w14:paraId="3860EA16" w14:textId="77777777" w:rsidR="00CB61DC" w:rsidRDefault="00000000">
      <w:pPr>
        <w:tabs>
          <w:tab w:val="left" w:pos="851"/>
        </w:tabs>
        <w:snapToGrid w:val="0"/>
        <w:jc w:val="center"/>
        <w:rPr>
          <w:rFonts w:ascii="仿宋" w:eastAsia="仿宋" w:hAnsi="仿宋"/>
          <w:szCs w:val="21"/>
        </w:rPr>
      </w:pPr>
      <w:r>
        <w:rPr>
          <w:rFonts w:ascii="仿宋" w:eastAsia="仿宋" w:hAnsi="仿宋"/>
          <w:noProof/>
        </w:rPr>
        <w:drawing>
          <wp:inline distT="0" distB="0" distL="0" distR="0" wp14:anchorId="3510A152" wp14:editId="5A098474">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14:paraId="790121FC" w14:textId="77777777" w:rsidR="00CB61DC" w:rsidRDefault="00CB61DC">
      <w:pPr>
        <w:snapToGrid w:val="0"/>
        <w:jc w:val="center"/>
        <w:rPr>
          <w:rFonts w:ascii="仿宋" w:eastAsia="仿宋" w:hAnsi="仿宋"/>
          <w:szCs w:val="21"/>
        </w:rPr>
      </w:pPr>
    </w:p>
    <w:p w14:paraId="3B81B224" w14:textId="77777777" w:rsidR="00CB61DC" w:rsidRDefault="00CB61DC">
      <w:pPr>
        <w:snapToGrid w:val="0"/>
        <w:jc w:val="center"/>
        <w:rPr>
          <w:rFonts w:ascii="仿宋" w:eastAsia="仿宋" w:hAnsi="仿宋"/>
          <w:szCs w:val="21"/>
        </w:rPr>
      </w:pPr>
    </w:p>
    <w:p w14:paraId="799BD0A3" w14:textId="77777777" w:rsidR="00CB61DC" w:rsidRDefault="00000000">
      <w:pPr>
        <w:snapToGrid w:val="0"/>
        <w:spacing w:line="960" w:lineRule="exact"/>
        <w:jc w:val="center"/>
        <w:rPr>
          <w:rFonts w:ascii="仿宋" w:eastAsia="仿宋" w:hAnsi="仿宋"/>
          <w:sz w:val="52"/>
          <w:szCs w:val="52"/>
        </w:rPr>
      </w:pPr>
      <w:r>
        <w:rPr>
          <w:rFonts w:ascii="仿宋" w:eastAsia="仿宋" w:hAnsi="仿宋" w:hint="eastAsia"/>
          <w:sz w:val="52"/>
          <w:szCs w:val="52"/>
        </w:rPr>
        <w:t>车载软件设计基础</w:t>
      </w:r>
    </w:p>
    <w:p w14:paraId="699FFAF1" w14:textId="77777777" w:rsidR="00CB61DC" w:rsidRDefault="00000000">
      <w:pPr>
        <w:snapToGrid w:val="0"/>
        <w:spacing w:line="960" w:lineRule="exact"/>
        <w:jc w:val="center"/>
        <w:rPr>
          <w:rFonts w:ascii="仿宋" w:eastAsia="仿宋" w:hAnsi="仿宋"/>
          <w:sz w:val="32"/>
          <w:szCs w:val="32"/>
        </w:rPr>
      </w:pPr>
      <w:r>
        <w:rPr>
          <w:rFonts w:ascii="仿宋" w:eastAsia="仿宋" w:hAnsi="仿宋" w:hint="eastAsia"/>
          <w:sz w:val="32"/>
          <w:szCs w:val="32"/>
        </w:rPr>
        <w:t>课后实践</w:t>
      </w:r>
      <w:r>
        <w:rPr>
          <w:rFonts w:ascii="仿宋" w:eastAsia="仿宋" w:hAnsi="仿宋"/>
          <w:sz w:val="32"/>
          <w:szCs w:val="32"/>
        </w:rPr>
        <w:t>3</w:t>
      </w:r>
      <w:r>
        <w:rPr>
          <w:rFonts w:ascii="仿宋" w:eastAsia="仿宋" w:hAnsi="仿宋" w:hint="eastAsia"/>
          <w:sz w:val="32"/>
          <w:szCs w:val="32"/>
        </w:rPr>
        <w:t xml:space="preserve"> </w:t>
      </w:r>
    </w:p>
    <w:p w14:paraId="396AE7F6" w14:textId="77777777" w:rsidR="00CB61DC" w:rsidRDefault="00000000">
      <w:pPr>
        <w:snapToGrid w:val="0"/>
        <w:jc w:val="center"/>
        <w:rPr>
          <w:rFonts w:ascii="仿宋" w:eastAsia="仿宋" w:hAnsi="仿宋"/>
          <w:szCs w:val="21"/>
        </w:rPr>
      </w:pPr>
      <w:r>
        <w:rPr>
          <w:rFonts w:ascii="仿宋" w:eastAsia="仿宋" w:hAnsi="仿宋" w:hint="eastAsia"/>
          <w:szCs w:val="21"/>
        </w:rPr>
        <w:t xml:space="preserve"> </w:t>
      </w:r>
    </w:p>
    <w:p w14:paraId="55519E3C" w14:textId="77777777" w:rsidR="00CB61DC" w:rsidRDefault="00000000">
      <w:pPr>
        <w:snapToGrid w:val="0"/>
        <w:jc w:val="center"/>
        <w:rPr>
          <w:rFonts w:ascii="仿宋" w:eastAsia="仿宋" w:hAnsi="仿宋"/>
          <w:szCs w:val="21"/>
        </w:rPr>
      </w:pPr>
      <w:r>
        <w:rPr>
          <w:rFonts w:ascii="仿宋" w:eastAsia="仿宋" w:hAnsi="仿宋"/>
          <w:noProof/>
        </w:rPr>
        <w:drawing>
          <wp:inline distT="0" distB="0" distL="0" distR="0" wp14:anchorId="3A2B42CA" wp14:editId="28AE0165">
            <wp:extent cx="1565910" cy="1415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Pr>
          <w:rFonts w:ascii="仿宋" w:eastAsia="仿宋" w:hAnsi="仿宋" w:hint="eastAsia"/>
          <w:szCs w:val="21"/>
        </w:rPr>
        <w:t xml:space="preserve"> </w:t>
      </w:r>
    </w:p>
    <w:p w14:paraId="373043C8" w14:textId="77777777" w:rsidR="00CB61DC" w:rsidRDefault="00000000">
      <w:pPr>
        <w:snapToGrid w:val="0"/>
        <w:jc w:val="both"/>
        <w:rPr>
          <w:rFonts w:ascii="仿宋" w:eastAsia="仿宋" w:hAnsi="仿宋"/>
          <w:szCs w:val="21"/>
        </w:rPr>
      </w:pPr>
      <w:r>
        <w:rPr>
          <w:rFonts w:ascii="仿宋" w:eastAsia="仿宋" w:hAnsi="仿宋" w:hint="eastAsia"/>
          <w:szCs w:val="21"/>
        </w:rPr>
        <w:t xml:space="preserve"> </w:t>
      </w:r>
    </w:p>
    <w:p w14:paraId="51A51D48" w14:textId="77777777" w:rsidR="00CB61DC" w:rsidRDefault="00000000">
      <w:pPr>
        <w:snapToGrid w:val="0"/>
        <w:jc w:val="center"/>
        <w:rPr>
          <w:rFonts w:ascii="仿宋" w:eastAsia="仿宋" w:hAnsi="仿宋"/>
          <w:szCs w:val="21"/>
        </w:rPr>
      </w:pPr>
      <w:r>
        <w:rPr>
          <w:rFonts w:ascii="仿宋" w:eastAsia="仿宋" w:hAnsi="仿宋" w:hint="eastAsia"/>
          <w:szCs w:val="21"/>
        </w:rPr>
        <w:t xml:space="preserve"> </w:t>
      </w:r>
    </w:p>
    <w:p w14:paraId="466133E3" w14:textId="77777777" w:rsidR="00CB61DC" w:rsidRDefault="00000000">
      <w:pPr>
        <w:snapToGrid w:val="0"/>
        <w:jc w:val="center"/>
        <w:rPr>
          <w:rFonts w:ascii="仿宋" w:eastAsia="仿宋" w:hAnsi="仿宋"/>
          <w:szCs w:val="21"/>
        </w:rPr>
      </w:pPr>
      <w:r>
        <w:rPr>
          <w:rFonts w:ascii="仿宋" w:eastAsia="仿宋" w:hAnsi="仿宋" w:hint="eastAsia"/>
          <w:b/>
          <w:bCs/>
          <w:sz w:val="32"/>
          <w:szCs w:val="32"/>
        </w:rPr>
        <w:t>20</w:t>
      </w:r>
      <w:r>
        <w:rPr>
          <w:rFonts w:ascii="仿宋" w:eastAsia="仿宋" w:hAnsi="仿宋" w:hint="eastAsia"/>
          <w:b/>
          <w:bCs/>
          <w:sz w:val="32"/>
          <w:szCs w:val="32"/>
          <w:u w:val="single"/>
        </w:rPr>
        <w:t>2</w:t>
      </w:r>
      <w:r>
        <w:rPr>
          <w:rFonts w:ascii="仿宋" w:eastAsia="仿宋" w:hAnsi="仿宋"/>
          <w:b/>
          <w:bCs/>
          <w:sz w:val="32"/>
          <w:szCs w:val="32"/>
          <w:u w:val="single"/>
        </w:rPr>
        <w:t>2</w:t>
      </w:r>
      <w:r>
        <w:rPr>
          <w:rFonts w:ascii="仿宋" w:eastAsia="仿宋" w:hAnsi="仿宋" w:hint="eastAsia"/>
          <w:b/>
          <w:bCs/>
          <w:sz w:val="32"/>
          <w:szCs w:val="32"/>
        </w:rPr>
        <w:t>至20</w:t>
      </w:r>
      <w:r>
        <w:rPr>
          <w:rFonts w:ascii="仿宋" w:eastAsia="仿宋" w:hAnsi="仿宋" w:hint="eastAsia"/>
          <w:b/>
          <w:bCs/>
          <w:sz w:val="32"/>
          <w:szCs w:val="32"/>
          <w:u w:val="single"/>
        </w:rPr>
        <w:t>2</w:t>
      </w:r>
      <w:r>
        <w:rPr>
          <w:rFonts w:ascii="仿宋" w:eastAsia="仿宋" w:hAnsi="仿宋"/>
          <w:b/>
          <w:bCs/>
          <w:sz w:val="32"/>
          <w:szCs w:val="32"/>
          <w:u w:val="single"/>
        </w:rPr>
        <w:t>3</w:t>
      </w:r>
      <w:r>
        <w:rPr>
          <w:rFonts w:ascii="仿宋" w:eastAsia="仿宋" w:hAnsi="仿宋" w:hint="eastAsia"/>
          <w:b/>
          <w:bCs/>
          <w:sz w:val="32"/>
          <w:szCs w:val="32"/>
        </w:rPr>
        <w:t>学年第</w:t>
      </w:r>
      <w:r>
        <w:rPr>
          <w:rFonts w:ascii="仿宋" w:eastAsia="仿宋" w:hAnsi="仿宋" w:hint="eastAsia"/>
          <w:b/>
          <w:bCs/>
          <w:sz w:val="32"/>
          <w:szCs w:val="32"/>
          <w:u w:val="single"/>
        </w:rPr>
        <w:t xml:space="preserve"> </w:t>
      </w:r>
      <w:r>
        <w:rPr>
          <w:rFonts w:ascii="仿宋" w:eastAsia="仿宋" w:hAnsi="仿宋"/>
          <w:b/>
          <w:bCs/>
          <w:sz w:val="32"/>
          <w:szCs w:val="32"/>
          <w:u w:val="single"/>
        </w:rPr>
        <w:t>1</w:t>
      </w:r>
      <w:r>
        <w:rPr>
          <w:rFonts w:ascii="仿宋" w:eastAsia="仿宋" w:hAnsi="仿宋" w:hint="eastAsia"/>
          <w:b/>
          <w:bCs/>
          <w:sz w:val="32"/>
          <w:szCs w:val="32"/>
          <w:u w:val="single"/>
        </w:rPr>
        <w:t xml:space="preserve"> </w:t>
      </w:r>
      <w:r>
        <w:rPr>
          <w:rFonts w:ascii="仿宋" w:eastAsia="仿宋" w:hAnsi="仿宋" w:hint="eastAsia"/>
          <w:b/>
          <w:bCs/>
          <w:sz w:val="32"/>
          <w:szCs w:val="32"/>
        </w:rPr>
        <w:t>学期</w:t>
      </w:r>
    </w:p>
    <w:p w14:paraId="1A10786A" w14:textId="77777777" w:rsidR="00CB61DC" w:rsidRDefault="00000000">
      <w:pPr>
        <w:snapToGrid w:val="0"/>
        <w:jc w:val="center"/>
        <w:rPr>
          <w:rFonts w:ascii="仿宋" w:eastAsia="仿宋" w:hAnsi="仿宋"/>
          <w:szCs w:val="21"/>
        </w:rPr>
      </w:pPr>
      <w:r>
        <w:rPr>
          <w:rFonts w:ascii="仿宋" w:eastAsia="仿宋" w:hAnsi="仿宋" w:hint="eastAsia"/>
          <w:szCs w:val="21"/>
        </w:rPr>
        <w:t xml:space="preserve"> </w:t>
      </w:r>
    </w:p>
    <w:tbl>
      <w:tblPr>
        <w:tblStyle w:val="a9"/>
        <w:tblW w:w="5000" w:type="pct"/>
        <w:tblLook w:val="04A0" w:firstRow="1" w:lastRow="0" w:firstColumn="1" w:lastColumn="0" w:noHBand="0" w:noVBand="1"/>
      </w:tblPr>
      <w:tblGrid>
        <w:gridCol w:w="3248"/>
        <w:gridCol w:w="6102"/>
      </w:tblGrid>
      <w:tr w:rsidR="00CB61DC" w14:paraId="17F209D5" w14:textId="77777777">
        <w:trPr>
          <w:trHeight w:val="494"/>
        </w:trPr>
        <w:tc>
          <w:tcPr>
            <w:tcW w:w="1737" w:type="pct"/>
            <w:vAlign w:val="center"/>
          </w:tcPr>
          <w:p w14:paraId="04E83209" w14:textId="77777777" w:rsidR="00CB61DC" w:rsidRDefault="00000000">
            <w:pPr>
              <w:jc w:val="center"/>
              <w:rPr>
                <w:rFonts w:ascii="仿宋" w:eastAsia="仿宋" w:hAnsi="仿宋"/>
                <w:sz w:val="24"/>
                <w:szCs w:val="24"/>
              </w:rPr>
            </w:pPr>
            <w:r>
              <w:rPr>
                <w:rFonts w:ascii="仿宋" w:eastAsia="仿宋" w:hAnsi="仿宋" w:hint="eastAsia"/>
                <w:sz w:val="24"/>
                <w:szCs w:val="24"/>
              </w:rPr>
              <w:t>学号</w:t>
            </w:r>
          </w:p>
        </w:tc>
        <w:tc>
          <w:tcPr>
            <w:tcW w:w="3263" w:type="pct"/>
            <w:vAlign w:val="center"/>
          </w:tcPr>
          <w:p w14:paraId="5AD4273C" w14:textId="77777777" w:rsidR="00CB61DC" w:rsidRDefault="00000000">
            <w:pPr>
              <w:jc w:val="center"/>
              <w:rPr>
                <w:rFonts w:ascii="仿宋" w:eastAsia="仿宋" w:hAnsi="仿宋"/>
                <w:sz w:val="24"/>
                <w:szCs w:val="24"/>
              </w:rPr>
            </w:pPr>
            <w:r>
              <w:rPr>
                <w:rFonts w:ascii="仿宋" w:eastAsia="仿宋" w:hAnsi="仿宋" w:hint="eastAsia"/>
                <w:sz w:val="24"/>
                <w:szCs w:val="24"/>
              </w:rPr>
              <w:t>姓名</w:t>
            </w:r>
          </w:p>
        </w:tc>
      </w:tr>
      <w:tr w:rsidR="00CB61DC" w14:paraId="6CEDB43F" w14:textId="77777777">
        <w:trPr>
          <w:trHeight w:val="423"/>
        </w:trPr>
        <w:tc>
          <w:tcPr>
            <w:tcW w:w="1737" w:type="pct"/>
            <w:vAlign w:val="center"/>
          </w:tcPr>
          <w:p w14:paraId="3B6FEC79" w14:textId="301F0FBF" w:rsidR="00CB61DC" w:rsidRDefault="00000000">
            <w:pPr>
              <w:jc w:val="center"/>
              <w:rPr>
                <w:rFonts w:ascii="仿宋" w:eastAsia="仿宋" w:hAnsi="仿宋"/>
                <w:sz w:val="24"/>
                <w:szCs w:val="24"/>
              </w:rPr>
            </w:pPr>
            <w:r>
              <w:rPr>
                <w:rFonts w:ascii="仿宋" w:eastAsia="仿宋" w:hAnsi="仿宋" w:hint="eastAsia"/>
                <w:sz w:val="24"/>
                <w:szCs w:val="24"/>
              </w:rPr>
              <w:t>E20</w:t>
            </w:r>
            <w:r w:rsidR="00DB50E7">
              <w:rPr>
                <w:rFonts w:ascii="仿宋" w:eastAsia="仿宋" w:hAnsi="仿宋"/>
                <w:sz w:val="24"/>
                <w:szCs w:val="24"/>
              </w:rPr>
              <w:t>20196</w:t>
            </w:r>
          </w:p>
        </w:tc>
        <w:tc>
          <w:tcPr>
            <w:tcW w:w="3263" w:type="pct"/>
            <w:vAlign w:val="center"/>
          </w:tcPr>
          <w:p w14:paraId="4FCFAB5B" w14:textId="4887FAEB" w:rsidR="00CB61DC" w:rsidRDefault="00DB50E7">
            <w:pPr>
              <w:jc w:val="center"/>
              <w:rPr>
                <w:rFonts w:ascii="仿宋" w:eastAsia="仿宋" w:hAnsi="仿宋"/>
                <w:sz w:val="24"/>
                <w:szCs w:val="24"/>
              </w:rPr>
            </w:pPr>
            <w:r>
              <w:rPr>
                <w:rFonts w:ascii="仿宋" w:eastAsia="仿宋" w:hAnsi="仿宋" w:hint="eastAsia"/>
                <w:sz w:val="24"/>
                <w:szCs w:val="24"/>
              </w:rPr>
              <w:t>侯加喜</w:t>
            </w:r>
          </w:p>
        </w:tc>
      </w:tr>
      <w:tr w:rsidR="00CB61DC" w14:paraId="0F13A8F1" w14:textId="77777777">
        <w:trPr>
          <w:trHeight w:val="521"/>
        </w:trPr>
        <w:tc>
          <w:tcPr>
            <w:tcW w:w="1737" w:type="pct"/>
            <w:vAlign w:val="center"/>
          </w:tcPr>
          <w:p w14:paraId="7628CE31" w14:textId="77777777" w:rsidR="00CB61DC" w:rsidRDefault="00000000">
            <w:pPr>
              <w:jc w:val="center"/>
              <w:rPr>
                <w:rFonts w:ascii="仿宋" w:eastAsia="仿宋" w:hAnsi="仿宋"/>
                <w:sz w:val="24"/>
                <w:szCs w:val="24"/>
              </w:rPr>
            </w:pPr>
            <w:r>
              <w:rPr>
                <w:rFonts w:ascii="仿宋" w:eastAsia="仿宋" w:hAnsi="仿宋" w:hint="eastAsia"/>
                <w:sz w:val="24"/>
                <w:szCs w:val="24"/>
              </w:rPr>
              <w:t>任课教师</w:t>
            </w:r>
          </w:p>
        </w:tc>
        <w:tc>
          <w:tcPr>
            <w:tcW w:w="3263" w:type="pct"/>
            <w:vAlign w:val="center"/>
          </w:tcPr>
          <w:p w14:paraId="167B3101" w14:textId="77777777" w:rsidR="00CB61DC" w:rsidRDefault="00000000">
            <w:pPr>
              <w:jc w:val="center"/>
              <w:rPr>
                <w:rFonts w:ascii="仿宋" w:eastAsia="仿宋" w:hAnsi="仿宋"/>
                <w:sz w:val="24"/>
                <w:szCs w:val="24"/>
              </w:rPr>
            </w:pPr>
            <w:r>
              <w:rPr>
                <w:rFonts w:ascii="仿宋" w:eastAsia="仿宋" w:hAnsi="仿宋" w:hint="eastAsia"/>
                <w:sz w:val="24"/>
                <w:szCs w:val="24"/>
              </w:rPr>
              <w:t>陈恒鑫</w:t>
            </w:r>
          </w:p>
        </w:tc>
      </w:tr>
      <w:tr w:rsidR="00CB61DC" w14:paraId="6F753B7A" w14:textId="77777777">
        <w:trPr>
          <w:trHeight w:val="521"/>
        </w:trPr>
        <w:tc>
          <w:tcPr>
            <w:tcW w:w="1737" w:type="pct"/>
            <w:vAlign w:val="center"/>
          </w:tcPr>
          <w:p w14:paraId="0044D429" w14:textId="77777777" w:rsidR="00CB61DC" w:rsidRDefault="00000000">
            <w:pPr>
              <w:jc w:val="center"/>
              <w:rPr>
                <w:rFonts w:ascii="仿宋" w:eastAsia="仿宋" w:hAnsi="仿宋"/>
                <w:sz w:val="24"/>
                <w:szCs w:val="24"/>
              </w:rPr>
            </w:pPr>
            <w:r>
              <w:rPr>
                <w:rFonts w:ascii="仿宋" w:eastAsia="仿宋" w:hAnsi="仿宋" w:hint="eastAsia"/>
                <w:sz w:val="24"/>
                <w:szCs w:val="24"/>
              </w:rPr>
              <w:t xml:space="preserve">成 </w:t>
            </w:r>
            <w:r>
              <w:rPr>
                <w:rFonts w:ascii="仿宋" w:eastAsia="仿宋" w:hAnsi="仿宋"/>
                <w:sz w:val="24"/>
                <w:szCs w:val="24"/>
              </w:rPr>
              <w:t xml:space="preserve">   </w:t>
            </w:r>
            <w:r>
              <w:rPr>
                <w:rFonts w:ascii="仿宋" w:eastAsia="仿宋" w:hAnsi="仿宋" w:hint="eastAsia"/>
                <w:sz w:val="24"/>
                <w:szCs w:val="24"/>
              </w:rPr>
              <w:t>绩</w:t>
            </w:r>
          </w:p>
        </w:tc>
        <w:tc>
          <w:tcPr>
            <w:tcW w:w="3263" w:type="pct"/>
            <w:vAlign w:val="center"/>
          </w:tcPr>
          <w:p w14:paraId="6B8BDB9E" w14:textId="77777777" w:rsidR="00CB61DC" w:rsidRDefault="00CB61DC">
            <w:pPr>
              <w:jc w:val="center"/>
              <w:rPr>
                <w:rFonts w:ascii="仿宋" w:eastAsia="仿宋" w:hAnsi="仿宋"/>
                <w:sz w:val="24"/>
                <w:szCs w:val="24"/>
              </w:rPr>
            </w:pPr>
          </w:p>
        </w:tc>
      </w:tr>
    </w:tbl>
    <w:p w14:paraId="7F77A1F1" w14:textId="77777777" w:rsidR="00CB61DC" w:rsidRDefault="00CB61DC">
      <w:pPr>
        <w:spacing w:after="160" w:line="259" w:lineRule="auto"/>
        <w:rPr>
          <w:rFonts w:ascii="仿宋" w:eastAsia="仿宋" w:hAnsi="仿宋"/>
          <w:b/>
          <w:sz w:val="52"/>
          <w:szCs w:val="52"/>
        </w:rPr>
      </w:pPr>
    </w:p>
    <w:p w14:paraId="2B8C86AD" w14:textId="77777777" w:rsidR="00CB61DC" w:rsidRDefault="00CB61DC">
      <w:pPr>
        <w:spacing w:after="160" w:line="259" w:lineRule="auto"/>
        <w:rPr>
          <w:rFonts w:ascii="仿宋" w:eastAsia="仿宋" w:hAnsi="仿宋"/>
          <w:b/>
          <w:sz w:val="52"/>
          <w:szCs w:val="52"/>
        </w:rPr>
        <w:sectPr w:rsidR="00CB61DC">
          <w:pgSz w:w="12240" w:h="15840"/>
          <w:pgMar w:top="1440" w:right="1440" w:bottom="1440" w:left="1440" w:header="720" w:footer="720" w:gutter="0"/>
          <w:cols w:space="720"/>
          <w:docGrid w:linePitch="360"/>
        </w:sectPr>
      </w:pPr>
    </w:p>
    <w:p w14:paraId="49175285" w14:textId="77777777" w:rsidR="00CB61DC" w:rsidRDefault="00CB61DC">
      <w:pPr>
        <w:rPr>
          <w:rFonts w:ascii="仿宋" w:eastAsia="仿宋" w:hAnsi="仿宋"/>
          <w:sz w:val="28"/>
        </w:rPr>
      </w:pPr>
    </w:p>
    <w:tbl>
      <w:tblPr>
        <w:tblStyle w:val="a9"/>
        <w:tblW w:w="0" w:type="auto"/>
        <w:tblLook w:val="04A0" w:firstRow="1" w:lastRow="0" w:firstColumn="1" w:lastColumn="0" w:noHBand="0" w:noVBand="1"/>
      </w:tblPr>
      <w:tblGrid>
        <w:gridCol w:w="1705"/>
        <w:gridCol w:w="7645"/>
      </w:tblGrid>
      <w:tr w:rsidR="00CB61DC" w14:paraId="1C487CEC" w14:textId="77777777">
        <w:trPr>
          <w:trHeight w:val="1192"/>
        </w:trPr>
        <w:tc>
          <w:tcPr>
            <w:tcW w:w="9350" w:type="dxa"/>
            <w:gridSpan w:val="2"/>
            <w:vAlign w:val="center"/>
          </w:tcPr>
          <w:p w14:paraId="1EC59096" w14:textId="77777777" w:rsidR="00CB61DC" w:rsidRDefault="00000000">
            <w:pPr>
              <w:jc w:val="center"/>
              <w:rPr>
                <w:rFonts w:ascii="仿宋" w:eastAsia="仿宋" w:hAnsi="仿宋"/>
                <w:sz w:val="32"/>
                <w:szCs w:val="32"/>
              </w:rPr>
            </w:pPr>
            <w:r>
              <w:rPr>
                <w:rFonts w:ascii="仿宋" w:eastAsia="仿宋" w:hAnsi="仿宋" w:hint="eastAsia"/>
                <w:sz w:val="32"/>
                <w:szCs w:val="32"/>
              </w:rPr>
              <w:t>任务书</w:t>
            </w:r>
          </w:p>
        </w:tc>
      </w:tr>
      <w:tr w:rsidR="00CB61DC" w14:paraId="3C7BDEB4" w14:textId="77777777">
        <w:trPr>
          <w:trHeight w:val="2542"/>
        </w:trPr>
        <w:tc>
          <w:tcPr>
            <w:tcW w:w="1705" w:type="dxa"/>
            <w:vAlign w:val="center"/>
          </w:tcPr>
          <w:p w14:paraId="23ED2694" w14:textId="77777777" w:rsidR="00CB61DC" w:rsidRDefault="00000000">
            <w:pPr>
              <w:jc w:val="center"/>
              <w:rPr>
                <w:rFonts w:ascii="仿宋" w:eastAsia="仿宋" w:hAnsi="仿宋"/>
                <w:sz w:val="24"/>
                <w:szCs w:val="24"/>
              </w:rPr>
            </w:pPr>
            <w:r>
              <w:rPr>
                <w:rFonts w:ascii="仿宋" w:eastAsia="仿宋" w:hAnsi="仿宋" w:hint="eastAsia"/>
                <w:sz w:val="24"/>
                <w:szCs w:val="24"/>
              </w:rPr>
              <w:t>任务内容</w:t>
            </w:r>
          </w:p>
        </w:tc>
        <w:tc>
          <w:tcPr>
            <w:tcW w:w="7645" w:type="dxa"/>
            <w:vAlign w:val="center"/>
          </w:tcPr>
          <w:p w14:paraId="5BEDC21F" w14:textId="77777777" w:rsidR="00CB61DC" w:rsidRDefault="00000000">
            <w:pPr>
              <w:ind w:firstLineChars="200" w:firstLine="420"/>
              <w:rPr>
                <w:rFonts w:ascii="仿宋" w:eastAsia="仿宋" w:hAnsi="仿宋"/>
              </w:rPr>
            </w:pPr>
            <w:r>
              <w:rPr>
                <w:rFonts w:ascii="仿宋" w:eastAsia="仿宋" w:hAnsi="仿宋" w:hint="eastAsia"/>
              </w:rPr>
              <w:t>请针对课后实践</w:t>
            </w:r>
            <w:r>
              <w:rPr>
                <w:rFonts w:ascii="仿宋" w:eastAsia="仿宋" w:hAnsi="仿宋"/>
              </w:rPr>
              <w:t>2</w:t>
            </w:r>
            <w:r>
              <w:rPr>
                <w:rFonts w:ascii="仿宋" w:eastAsia="仿宋" w:hAnsi="仿宋" w:hint="eastAsia"/>
              </w:rPr>
              <w:t>的内容，补充多线激光雷达和底盘模块，使用订阅者模式，实现以下功能。</w:t>
            </w:r>
          </w:p>
          <w:p w14:paraId="4B3D0E9B" w14:textId="77777777" w:rsidR="00CB61DC" w:rsidRDefault="00000000">
            <w:pPr>
              <w:pStyle w:val="ab"/>
              <w:widowControl w:val="0"/>
              <w:numPr>
                <w:ilvl w:val="0"/>
                <w:numId w:val="1"/>
              </w:numPr>
              <w:ind w:leftChars="171" w:left="719"/>
              <w:contextualSpacing w:val="0"/>
              <w:jc w:val="both"/>
              <w:rPr>
                <w:rFonts w:ascii="仿宋" w:eastAsia="仿宋" w:hAnsi="仿宋"/>
              </w:rPr>
            </w:pPr>
            <w:r>
              <w:rPr>
                <w:rFonts w:ascii="仿宋" w:eastAsia="仿宋" w:hAnsi="仿宋" w:hint="eastAsia"/>
              </w:rPr>
              <w:t>多线激光雷达作为主题方，发布主题，并接受订阅</w:t>
            </w:r>
          </w:p>
          <w:p w14:paraId="00662701" w14:textId="77777777" w:rsidR="00CB61DC" w:rsidRDefault="00000000">
            <w:pPr>
              <w:pStyle w:val="ab"/>
              <w:widowControl w:val="0"/>
              <w:numPr>
                <w:ilvl w:val="0"/>
                <w:numId w:val="1"/>
              </w:numPr>
              <w:ind w:leftChars="171" w:left="719"/>
              <w:contextualSpacing w:val="0"/>
              <w:jc w:val="both"/>
              <w:rPr>
                <w:rFonts w:ascii="仿宋" w:eastAsia="仿宋" w:hAnsi="仿宋"/>
              </w:rPr>
            </w:pPr>
            <w:r>
              <w:rPr>
                <w:rFonts w:ascii="仿宋" w:eastAsia="仿宋" w:hAnsi="仿宋" w:hint="eastAsia"/>
              </w:rPr>
              <w:t>底盘模块中增加观察者，向雷达模块进行订阅注册，并接收订阅通知。</w:t>
            </w:r>
          </w:p>
          <w:p w14:paraId="69F30AE8" w14:textId="77777777" w:rsidR="00CB61DC" w:rsidRDefault="00000000">
            <w:pPr>
              <w:pStyle w:val="ab"/>
              <w:widowControl w:val="0"/>
              <w:numPr>
                <w:ilvl w:val="0"/>
                <w:numId w:val="1"/>
              </w:numPr>
              <w:ind w:leftChars="171" w:left="719"/>
              <w:contextualSpacing w:val="0"/>
              <w:jc w:val="both"/>
              <w:rPr>
                <w:rFonts w:ascii="仿宋" w:eastAsia="仿宋" w:hAnsi="仿宋"/>
              </w:rPr>
            </w:pPr>
            <w:r>
              <w:rPr>
                <w:rFonts w:ascii="仿宋" w:eastAsia="仿宋" w:hAnsi="仿宋" w:hint="eastAsia"/>
              </w:rPr>
              <w:t>当雷达更新障碍物状态时，底盘模块通过订阅者模式接收通知并执行对应操作。</w:t>
            </w:r>
          </w:p>
          <w:p w14:paraId="2BF6534E" w14:textId="77777777" w:rsidR="00CB61DC" w:rsidRDefault="00000000">
            <w:pPr>
              <w:pStyle w:val="ab"/>
              <w:widowControl w:val="0"/>
              <w:numPr>
                <w:ilvl w:val="0"/>
                <w:numId w:val="2"/>
              </w:numPr>
              <w:contextualSpacing w:val="0"/>
              <w:jc w:val="both"/>
              <w:rPr>
                <w:rFonts w:ascii="仿宋" w:eastAsia="仿宋" w:hAnsi="仿宋"/>
              </w:rPr>
            </w:pPr>
            <w:r>
              <w:rPr>
                <w:rFonts w:ascii="仿宋" w:eastAsia="仿宋" w:hAnsi="仿宋" w:hint="eastAsia"/>
              </w:rPr>
              <w:t>障碍物状态为“前方”，则底盘执行“后退”执行</w:t>
            </w:r>
          </w:p>
          <w:p w14:paraId="23E6A437" w14:textId="77777777" w:rsidR="00CB61DC" w:rsidRDefault="00000000">
            <w:pPr>
              <w:pStyle w:val="ab"/>
              <w:widowControl w:val="0"/>
              <w:numPr>
                <w:ilvl w:val="0"/>
                <w:numId w:val="2"/>
              </w:numPr>
              <w:contextualSpacing w:val="0"/>
              <w:jc w:val="both"/>
              <w:rPr>
                <w:rFonts w:ascii="仿宋" w:eastAsia="仿宋" w:hAnsi="仿宋"/>
              </w:rPr>
            </w:pPr>
            <w:r>
              <w:rPr>
                <w:rFonts w:ascii="仿宋" w:eastAsia="仿宋" w:hAnsi="仿宋" w:hint="eastAsia"/>
              </w:rPr>
              <w:t>障碍物状态为“右前方”，则底盘执行“左转”执行</w:t>
            </w:r>
          </w:p>
          <w:p w14:paraId="62369364" w14:textId="77777777" w:rsidR="00CB61DC" w:rsidRDefault="00000000">
            <w:pPr>
              <w:pStyle w:val="ab"/>
              <w:widowControl w:val="0"/>
              <w:numPr>
                <w:ilvl w:val="0"/>
                <w:numId w:val="2"/>
              </w:numPr>
              <w:contextualSpacing w:val="0"/>
              <w:jc w:val="both"/>
              <w:rPr>
                <w:rFonts w:ascii="仿宋" w:eastAsia="仿宋" w:hAnsi="仿宋"/>
              </w:rPr>
            </w:pPr>
            <w:r>
              <w:rPr>
                <w:rFonts w:ascii="仿宋" w:eastAsia="仿宋" w:hAnsi="仿宋" w:hint="eastAsia"/>
              </w:rPr>
              <w:t>障碍物状态为“左前方”，则底盘执行“右转”执行</w:t>
            </w:r>
          </w:p>
          <w:p w14:paraId="62C1531F" w14:textId="77777777" w:rsidR="00CB61DC" w:rsidRDefault="00CB61DC">
            <w:pPr>
              <w:pStyle w:val="ab"/>
              <w:widowControl w:val="0"/>
              <w:ind w:left="1439"/>
              <w:contextualSpacing w:val="0"/>
              <w:jc w:val="both"/>
              <w:rPr>
                <w:rFonts w:ascii="仿宋" w:eastAsia="仿宋" w:hAnsi="仿宋"/>
              </w:rPr>
            </w:pPr>
          </w:p>
          <w:p w14:paraId="2D9EA667" w14:textId="77777777" w:rsidR="00CB61DC" w:rsidRDefault="00CB61DC">
            <w:pPr>
              <w:pStyle w:val="ab"/>
              <w:widowControl w:val="0"/>
              <w:ind w:left="1439"/>
              <w:contextualSpacing w:val="0"/>
              <w:jc w:val="both"/>
              <w:rPr>
                <w:rFonts w:ascii="仿宋" w:eastAsia="仿宋" w:hAnsi="仿宋"/>
              </w:rPr>
            </w:pPr>
          </w:p>
          <w:p w14:paraId="3A62849A" w14:textId="77777777" w:rsidR="00CB61DC" w:rsidRDefault="00000000">
            <w:pPr>
              <w:rPr>
                <w:rFonts w:ascii="仿宋" w:eastAsia="仿宋" w:hAnsi="仿宋"/>
              </w:rPr>
            </w:pPr>
            <w:r>
              <w:rPr>
                <w:rFonts w:ascii="仿宋" w:eastAsia="仿宋" w:hAnsi="仿宋" w:hint="eastAsia"/>
              </w:rPr>
              <w:t>注意：</w:t>
            </w:r>
          </w:p>
          <w:p w14:paraId="7085D0D9" w14:textId="77777777" w:rsidR="00CB61DC" w:rsidRDefault="00000000">
            <w:pPr>
              <w:ind w:firstLine="359"/>
              <w:rPr>
                <w:rFonts w:ascii="仿宋" w:eastAsia="仿宋" w:hAnsi="仿宋"/>
              </w:rPr>
            </w:pPr>
            <w:r>
              <w:rPr>
                <w:rFonts w:ascii="仿宋" w:eastAsia="仿宋" w:hAnsi="仿宋"/>
              </w:rPr>
              <w:t>1</w:t>
            </w:r>
            <w:r>
              <w:rPr>
                <w:rFonts w:ascii="仿宋" w:eastAsia="仿宋" w:hAnsi="仿宋" w:hint="eastAsia"/>
              </w:rPr>
              <w:t>、底盘执行指令，只需要在屏幕输出类似“左转。。。。”文字即可。</w:t>
            </w:r>
          </w:p>
          <w:p w14:paraId="58AA0AEB" w14:textId="77777777" w:rsidR="00CB61DC" w:rsidRDefault="00000000">
            <w:pPr>
              <w:ind w:firstLine="359"/>
              <w:rPr>
                <w:rFonts w:ascii="仿宋" w:eastAsia="仿宋" w:hAnsi="仿宋"/>
              </w:rPr>
            </w:pPr>
            <w:r>
              <w:rPr>
                <w:rFonts w:ascii="仿宋" w:eastAsia="仿宋" w:hAnsi="仿宋" w:hint="eastAsia"/>
              </w:rPr>
              <w:t>2、障碍物状态可通过命令行方式输入。比如1代表前方障碍，2代表左前方障碍，3代表右前方障碍。</w:t>
            </w:r>
          </w:p>
          <w:p w14:paraId="0E71BD67" w14:textId="77777777" w:rsidR="00CB61DC" w:rsidRDefault="00CB61DC">
            <w:pPr>
              <w:widowControl w:val="0"/>
              <w:jc w:val="both"/>
              <w:rPr>
                <w:rFonts w:ascii="仿宋" w:eastAsia="仿宋" w:hAnsi="仿宋" w:cs="Times New Roman"/>
                <w:szCs w:val="21"/>
              </w:rPr>
            </w:pPr>
          </w:p>
        </w:tc>
      </w:tr>
      <w:tr w:rsidR="00CB61DC" w14:paraId="2F2BD245" w14:textId="77777777">
        <w:trPr>
          <w:trHeight w:val="1698"/>
        </w:trPr>
        <w:tc>
          <w:tcPr>
            <w:tcW w:w="1705" w:type="dxa"/>
            <w:vAlign w:val="center"/>
          </w:tcPr>
          <w:p w14:paraId="771B6166" w14:textId="77777777" w:rsidR="00CB61DC" w:rsidRDefault="00000000">
            <w:pPr>
              <w:jc w:val="center"/>
              <w:rPr>
                <w:rFonts w:ascii="仿宋" w:eastAsia="仿宋" w:hAnsi="仿宋"/>
                <w:sz w:val="24"/>
                <w:szCs w:val="24"/>
              </w:rPr>
            </w:pPr>
            <w:r>
              <w:rPr>
                <w:rFonts w:ascii="仿宋" w:eastAsia="仿宋" w:hAnsi="仿宋" w:hint="eastAsia"/>
                <w:sz w:val="24"/>
                <w:szCs w:val="24"/>
              </w:rPr>
              <w:t>程序规范</w:t>
            </w:r>
          </w:p>
        </w:tc>
        <w:tc>
          <w:tcPr>
            <w:tcW w:w="7645" w:type="dxa"/>
            <w:vAlign w:val="center"/>
          </w:tcPr>
          <w:p w14:paraId="7074873A" w14:textId="77777777" w:rsidR="00CB61DC" w:rsidRDefault="00000000">
            <w:pPr>
              <w:rPr>
                <w:rFonts w:ascii="仿宋" w:eastAsia="仿宋" w:hAnsi="仿宋" w:cs="Times New Roman"/>
                <w:szCs w:val="21"/>
              </w:rPr>
            </w:pPr>
            <w:r>
              <w:rPr>
                <w:rFonts w:ascii="仿宋" w:eastAsia="仿宋" w:hAnsi="仿宋" w:cs="Times New Roman" w:hint="eastAsia"/>
                <w:szCs w:val="21"/>
              </w:rPr>
              <w:t>（1）所有程序代码采用C++编写，使用git进行源代码管理；</w:t>
            </w:r>
          </w:p>
          <w:p w14:paraId="4174C1F8" w14:textId="77777777" w:rsidR="00CB61DC" w:rsidRDefault="00000000">
            <w:pPr>
              <w:rPr>
                <w:rFonts w:ascii="仿宋" w:eastAsia="仿宋" w:hAnsi="仿宋" w:cs="Times New Roman"/>
                <w:szCs w:val="21"/>
              </w:rPr>
            </w:pPr>
            <w:r>
              <w:rPr>
                <w:rFonts w:ascii="仿宋" w:eastAsia="仿宋" w:hAnsi="仿宋" w:cs="Times New Roman" w:hint="eastAsia"/>
                <w:szCs w:val="21"/>
              </w:rPr>
              <w:t>（2）类名、变量名、函数名应符合C++的命名规范，并在代码中前后保持一致；</w:t>
            </w:r>
          </w:p>
          <w:p w14:paraId="37421159" w14:textId="77777777" w:rsidR="00CB61DC" w:rsidRDefault="00000000">
            <w:pPr>
              <w:rPr>
                <w:rFonts w:ascii="仿宋" w:eastAsia="仿宋" w:hAnsi="仿宋" w:cs="Times New Roman"/>
                <w:szCs w:val="21"/>
              </w:rPr>
            </w:pPr>
            <w:r>
              <w:rPr>
                <w:rFonts w:ascii="仿宋" w:eastAsia="仿宋" w:hAnsi="仿宋" w:cs="Times New Roman" w:hint="eastAsia"/>
                <w:szCs w:val="21"/>
              </w:rPr>
              <w:t>（3）涉及面向对象的程序，例如自定义的类，应符合面向对象的设计原则；</w:t>
            </w:r>
          </w:p>
          <w:p w14:paraId="7CA05D64" w14:textId="77777777" w:rsidR="00CB61DC" w:rsidRDefault="00000000">
            <w:pPr>
              <w:rPr>
                <w:rFonts w:ascii="仿宋" w:eastAsia="仿宋" w:hAnsi="仿宋" w:cs="Times New Roman"/>
                <w:szCs w:val="21"/>
              </w:rPr>
            </w:pPr>
            <w:r>
              <w:rPr>
                <w:rFonts w:ascii="仿宋" w:eastAsia="仿宋" w:hAnsi="仿宋" w:cs="Times New Roman" w:hint="eastAsia"/>
                <w:szCs w:val="21"/>
              </w:rPr>
              <w:t>（4）正确使用头文件和源文件，自定义的头文件应符合头文件的编写原则，例如用条件宏定义确保头文件不被多次引用、不在头文件中进行类和函数的实现（模板除外）；</w:t>
            </w:r>
          </w:p>
        </w:tc>
      </w:tr>
      <w:tr w:rsidR="00CB61DC" w14:paraId="1D463ED9" w14:textId="77777777">
        <w:trPr>
          <w:trHeight w:val="416"/>
        </w:trPr>
        <w:tc>
          <w:tcPr>
            <w:tcW w:w="1705" w:type="dxa"/>
            <w:vAlign w:val="center"/>
          </w:tcPr>
          <w:p w14:paraId="3F2E6E2B" w14:textId="77777777" w:rsidR="00CB61DC" w:rsidRDefault="00000000">
            <w:pPr>
              <w:jc w:val="center"/>
              <w:rPr>
                <w:rFonts w:ascii="仿宋" w:eastAsia="仿宋" w:hAnsi="仿宋"/>
                <w:sz w:val="24"/>
                <w:szCs w:val="24"/>
              </w:rPr>
            </w:pPr>
            <w:r>
              <w:rPr>
                <w:rFonts w:ascii="仿宋" w:eastAsia="仿宋" w:hAnsi="仿宋" w:hint="eastAsia"/>
                <w:sz w:val="24"/>
                <w:szCs w:val="24"/>
              </w:rPr>
              <w:t>报告要求</w:t>
            </w:r>
          </w:p>
        </w:tc>
        <w:tc>
          <w:tcPr>
            <w:tcW w:w="7645" w:type="dxa"/>
            <w:vAlign w:val="center"/>
          </w:tcPr>
          <w:p w14:paraId="73453DF0" w14:textId="77777777" w:rsidR="00CB61DC" w:rsidRDefault="00000000">
            <w:pPr>
              <w:rPr>
                <w:rFonts w:ascii="仿宋" w:eastAsia="仿宋" w:hAnsi="仿宋" w:cs="Times New Roman"/>
                <w:szCs w:val="21"/>
              </w:rPr>
            </w:pPr>
            <w:r>
              <w:rPr>
                <w:rFonts w:ascii="仿宋" w:eastAsia="仿宋" w:hAnsi="仿宋" w:cs="Times New Roman" w:hint="eastAsia"/>
                <w:szCs w:val="21"/>
              </w:rPr>
              <w:t>（1）报告至少应该包括程序设计、程序效果展示、总结分析</w:t>
            </w:r>
            <w:r>
              <w:rPr>
                <w:rFonts w:ascii="仿宋" w:eastAsia="仿宋" w:hAnsi="仿宋" w:cs="Times New Roman"/>
                <w:szCs w:val="21"/>
              </w:rPr>
              <w:t>3</w:t>
            </w:r>
            <w:r>
              <w:rPr>
                <w:rFonts w:ascii="仿宋" w:eastAsia="仿宋" w:hAnsi="仿宋" w:cs="Times New Roman" w:hint="eastAsia"/>
                <w:szCs w:val="21"/>
              </w:rPr>
              <w:t>个部分；</w:t>
            </w:r>
            <w:r>
              <w:rPr>
                <w:rFonts w:ascii="仿宋" w:eastAsia="仿宋" w:hAnsi="仿宋" w:cs="Times New Roman"/>
                <w:szCs w:val="21"/>
              </w:rPr>
              <w:t xml:space="preserve"> </w:t>
            </w:r>
          </w:p>
          <w:p w14:paraId="4266039E" w14:textId="77777777" w:rsidR="00CB61DC"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2</w:t>
            </w:r>
            <w:r>
              <w:rPr>
                <w:rFonts w:ascii="仿宋" w:eastAsia="仿宋" w:hAnsi="仿宋" w:cs="Times New Roman" w:hint="eastAsia"/>
                <w:szCs w:val="21"/>
              </w:rPr>
              <w:t>）程序设计描述组成程序的模块、类、函数以及他们之间的相互关系，若有算法，可以描述算法流程；</w:t>
            </w:r>
          </w:p>
          <w:p w14:paraId="5EA59FBC" w14:textId="77777777" w:rsidR="00CB61DC"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3</w:t>
            </w:r>
            <w:r>
              <w:rPr>
                <w:rFonts w:ascii="仿宋" w:eastAsia="仿宋" w:hAnsi="仿宋" w:cs="Times New Roman" w:hint="eastAsia"/>
                <w:szCs w:val="21"/>
              </w:rPr>
              <w:t>）程序效果展示除了程序运行效果截图之外，应该有必要的文字说明；</w:t>
            </w:r>
          </w:p>
          <w:p w14:paraId="12EDD940" w14:textId="77777777" w:rsidR="00CB61DC"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4</w:t>
            </w:r>
            <w:r>
              <w:rPr>
                <w:rFonts w:ascii="仿宋" w:eastAsia="仿宋" w:hAnsi="仿宋" w:cs="Times New Roman" w:hint="eastAsia"/>
                <w:szCs w:val="21"/>
              </w:rPr>
              <w:t>）总结分析可以分析实现的效果与理想情况的差异，分析导致这些差异的原因，切忌不要写成心得体会；</w:t>
            </w:r>
          </w:p>
          <w:p w14:paraId="49B41995" w14:textId="77777777" w:rsidR="00CB61DC" w:rsidRDefault="00000000">
            <w:pPr>
              <w:rPr>
                <w:rFonts w:ascii="仿宋" w:eastAsia="仿宋" w:hAnsi="仿宋" w:cs="Times New Roman"/>
                <w:b/>
                <w:bCs/>
              </w:rPr>
            </w:pPr>
            <w:r>
              <w:rPr>
                <w:rFonts w:ascii="仿宋" w:eastAsia="仿宋" w:hAnsi="仿宋" w:cs="Times New Roman" w:hint="eastAsia"/>
                <w:szCs w:val="21"/>
              </w:rPr>
              <w:t>（</w:t>
            </w:r>
            <w:r>
              <w:rPr>
                <w:rFonts w:ascii="仿宋" w:eastAsia="仿宋" w:hAnsi="仿宋" w:cs="Times New Roman"/>
                <w:szCs w:val="21"/>
              </w:rPr>
              <w:t>5</w:t>
            </w:r>
            <w:r>
              <w:rPr>
                <w:rFonts w:ascii="仿宋" w:eastAsia="仿宋" w:hAnsi="仿宋" w:cs="Times New Roman" w:hint="eastAsia"/>
                <w:szCs w:val="21"/>
              </w:rPr>
              <w:t>）报告应该格式规范、排版整洁、少语病和错误。</w:t>
            </w:r>
          </w:p>
        </w:tc>
      </w:tr>
      <w:tr w:rsidR="00CB61DC" w14:paraId="7A147DDE" w14:textId="77777777">
        <w:trPr>
          <w:trHeight w:val="884"/>
        </w:trPr>
        <w:tc>
          <w:tcPr>
            <w:tcW w:w="1705" w:type="dxa"/>
            <w:vAlign w:val="center"/>
          </w:tcPr>
          <w:p w14:paraId="2AE5DCE1" w14:textId="77777777" w:rsidR="00CB61DC" w:rsidRDefault="00000000">
            <w:pPr>
              <w:jc w:val="center"/>
              <w:rPr>
                <w:rFonts w:ascii="仿宋" w:eastAsia="仿宋" w:hAnsi="仿宋"/>
                <w:sz w:val="24"/>
                <w:szCs w:val="24"/>
              </w:rPr>
            </w:pPr>
            <w:r>
              <w:rPr>
                <w:rFonts w:ascii="仿宋" w:eastAsia="仿宋" w:hAnsi="仿宋" w:hint="eastAsia"/>
                <w:sz w:val="24"/>
                <w:szCs w:val="24"/>
              </w:rPr>
              <w:t>作业提交</w:t>
            </w:r>
          </w:p>
        </w:tc>
        <w:tc>
          <w:tcPr>
            <w:tcW w:w="7645" w:type="dxa"/>
            <w:vAlign w:val="center"/>
          </w:tcPr>
          <w:p w14:paraId="4F57799B" w14:textId="77777777" w:rsidR="00CB61DC" w:rsidRDefault="00000000">
            <w:pPr>
              <w:rPr>
                <w:rFonts w:ascii="仿宋" w:eastAsia="仿宋" w:hAnsi="仿宋" w:cs="Times New Roman"/>
                <w:szCs w:val="21"/>
              </w:rPr>
            </w:pPr>
            <w:r>
              <w:rPr>
                <w:rFonts w:ascii="仿宋" w:eastAsia="仿宋" w:hAnsi="仿宋" w:cs="Times New Roman" w:hint="eastAsia"/>
                <w:szCs w:val="21"/>
              </w:rPr>
              <w:t>（1）含有git仓库（有.git目录）的完整源代码；</w:t>
            </w:r>
          </w:p>
          <w:p w14:paraId="69E10F4A" w14:textId="77777777" w:rsidR="00CB61DC" w:rsidRDefault="00000000">
            <w:pPr>
              <w:rPr>
                <w:rFonts w:ascii="仿宋" w:eastAsia="仿宋" w:hAnsi="仿宋"/>
                <w:sz w:val="24"/>
                <w:szCs w:val="24"/>
              </w:rPr>
            </w:pPr>
            <w:r>
              <w:rPr>
                <w:rFonts w:ascii="仿宋" w:eastAsia="仿宋" w:hAnsi="仿宋" w:cs="Times New Roman" w:hint="eastAsia"/>
                <w:szCs w:val="21"/>
              </w:rPr>
              <w:t>（</w:t>
            </w:r>
            <w:r>
              <w:rPr>
                <w:rFonts w:ascii="仿宋" w:eastAsia="仿宋" w:hAnsi="仿宋" w:cs="Times New Roman"/>
                <w:szCs w:val="21"/>
              </w:rPr>
              <w:t>2</w:t>
            </w:r>
            <w:r>
              <w:rPr>
                <w:rFonts w:ascii="仿宋" w:eastAsia="仿宋" w:hAnsi="仿宋" w:cs="Times New Roman" w:hint="eastAsia"/>
                <w:szCs w:val="21"/>
              </w:rPr>
              <w:t>）任务报告。</w:t>
            </w:r>
          </w:p>
        </w:tc>
      </w:tr>
      <w:tr w:rsidR="00CB61DC" w14:paraId="392B49CB" w14:textId="77777777">
        <w:trPr>
          <w:trHeight w:val="884"/>
        </w:trPr>
        <w:tc>
          <w:tcPr>
            <w:tcW w:w="1705" w:type="dxa"/>
            <w:vAlign w:val="center"/>
          </w:tcPr>
          <w:p w14:paraId="7F2DB4BE" w14:textId="77777777" w:rsidR="00CB61DC" w:rsidRDefault="00000000">
            <w:pPr>
              <w:jc w:val="center"/>
              <w:rPr>
                <w:rFonts w:ascii="仿宋" w:eastAsia="仿宋" w:hAnsi="仿宋"/>
                <w:sz w:val="24"/>
                <w:szCs w:val="24"/>
              </w:rPr>
            </w:pPr>
            <w:r>
              <w:rPr>
                <w:rFonts w:ascii="仿宋" w:eastAsia="仿宋" w:hAnsi="仿宋" w:hint="eastAsia"/>
                <w:sz w:val="24"/>
                <w:szCs w:val="24"/>
              </w:rPr>
              <w:t>评分标准</w:t>
            </w:r>
          </w:p>
        </w:tc>
        <w:tc>
          <w:tcPr>
            <w:tcW w:w="7645" w:type="dxa"/>
            <w:vAlign w:val="center"/>
          </w:tcPr>
          <w:p w14:paraId="177BCA0C" w14:textId="77777777" w:rsidR="00CB61DC" w:rsidRDefault="00000000">
            <w:pPr>
              <w:rPr>
                <w:rFonts w:ascii="仿宋" w:eastAsia="仿宋" w:hAnsi="仿宋" w:cs="Times New Roman"/>
                <w:szCs w:val="21"/>
              </w:rPr>
            </w:pPr>
            <w:r>
              <w:rPr>
                <w:rFonts w:ascii="仿宋" w:eastAsia="仿宋" w:hAnsi="仿宋" w:cs="Times New Roman" w:hint="eastAsia"/>
                <w:szCs w:val="21"/>
              </w:rPr>
              <w:t>按照五级制打分，分为优秀、良好、中等、及格、不及格，各评分项占总成绩的比例为：</w:t>
            </w:r>
          </w:p>
          <w:p w14:paraId="0302ECEE" w14:textId="77777777" w:rsidR="00CB61DC" w:rsidRDefault="00000000">
            <w:pPr>
              <w:ind w:leftChars="100" w:left="210"/>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1</w:t>
            </w:r>
            <w:r>
              <w:rPr>
                <w:rFonts w:ascii="仿宋" w:eastAsia="仿宋" w:hAnsi="仿宋" w:cs="Times New Roman" w:hint="eastAsia"/>
                <w:szCs w:val="21"/>
              </w:rPr>
              <w:t>）任务完成情况占评分的6</w:t>
            </w:r>
            <w:r>
              <w:rPr>
                <w:rFonts w:ascii="仿宋" w:eastAsia="仿宋" w:hAnsi="仿宋" w:cs="Times New Roman"/>
                <w:szCs w:val="21"/>
              </w:rPr>
              <w:t>0%</w:t>
            </w:r>
            <w:r>
              <w:rPr>
                <w:rFonts w:ascii="仿宋" w:eastAsia="仿宋" w:hAnsi="仿宋" w:cs="Times New Roman" w:hint="eastAsia"/>
                <w:szCs w:val="21"/>
              </w:rPr>
              <w:t>；</w:t>
            </w:r>
          </w:p>
          <w:p w14:paraId="22480D47" w14:textId="77777777" w:rsidR="00CB61DC" w:rsidRDefault="00000000">
            <w:pPr>
              <w:ind w:leftChars="100" w:left="210"/>
              <w:rPr>
                <w:rFonts w:ascii="仿宋" w:eastAsia="仿宋" w:hAnsi="仿宋" w:cs="Times New Roman"/>
                <w:szCs w:val="21"/>
              </w:rPr>
            </w:pPr>
            <w:r>
              <w:rPr>
                <w:rFonts w:ascii="仿宋" w:eastAsia="仿宋" w:hAnsi="仿宋" w:cs="Times New Roman" w:hint="eastAsia"/>
                <w:szCs w:val="21"/>
              </w:rPr>
              <w:t>（2）报告占评分的4</w:t>
            </w:r>
            <w:r>
              <w:rPr>
                <w:rFonts w:ascii="仿宋" w:eastAsia="仿宋" w:hAnsi="仿宋" w:cs="Times New Roman"/>
                <w:szCs w:val="21"/>
              </w:rPr>
              <w:t>0%</w:t>
            </w:r>
            <w:r>
              <w:rPr>
                <w:rFonts w:ascii="仿宋" w:eastAsia="仿宋" w:hAnsi="仿宋" w:cs="Times New Roman" w:hint="eastAsia"/>
                <w:szCs w:val="21"/>
              </w:rPr>
              <w:t>。</w:t>
            </w:r>
          </w:p>
          <w:p w14:paraId="413213B8" w14:textId="77777777" w:rsidR="00CB61DC" w:rsidRDefault="00000000">
            <w:pPr>
              <w:rPr>
                <w:rFonts w:ascii="仿宋" w:eastAsia="仿宋" w:hAnsi="仿宋" w:cs="Times New Roman"/>
              </w:rPr>
            </w:pPr>
            <w:r>
              <w:rPr>
                <w:rFonts w:ascii="仿宋" w:eastAsia="仿宋" w:hAnsi="仿宋" w:cs="Times New Roman" w:hint="eastAsia"/>
                <w:szCs w:val="21"/>
              </w:rPr>
              <w:t>评分老师根据各部分的完成情况，直接给出总成绩。</w:t>
            </w:r>
          </w:p>
        </w:tc>
      </w:tr>
    </w:tbl>
    <w:p w14:paraId="4CBAC351" w14:textId="77777777" w:rsidR="00CB61DC" w:rsidRDefault="00000000">
      <w:pPr>
        <w:rPr>
          <w:rFonts w:ascii="仿宋" w:eastAsia="仿宋" w:hAnsi="仿宋"/>
        </w:rPr>
      </w:pPr>
      <w:r>
        <w:rPr>
          <w:rFonts w:ascii="仿宋" w:eastAsia="仿宋" w:hAnsi="仿宋" w:hint="eastAsia"/>
        </w:rPr>
        <w:t xml:space="preserve">                                             </w:t>
      </w:r>
    </w:p>
    <w:p w14:paraId="33E3DAB6" w14:textId="77777777" w:rsidR="00CB61DC" w:rsidRDefault="00CB61DC">
      <w:pPr>
        <w:rPr>
          <w:rFonts w:ascii="仿宋" w:eastAsia="仿宋" w:hAnsi="仿宋"/>
        </w:rPr>
        <w:sectPr w:rsidR="00CB61DC">
          <w:pgSz w:w="12240" w:h="15840"/>
          <w:pgMar w:top="1440" w:right="1440" w:bottom="1440" w:left="1440" w:header="720" w:footer="720" w:gutter="0"/>
          <w:cols w:space="720"/>
          <w:docGrid w:linePitch="360"/>
        </w:sectPr>
      </w:pPr>
    </w:p>
    <w:p w14:paraId="7CB3BCC7" w14:textId="438C04C9" w:rsidR="00DB50E7" w:rsidRPr="005317B5" w:rsidRDefault="00000000" w:rsidP="005317B5">
      <w:pPr>
        <w:numPr>
          <w:ilvl w:val="0"/>
          <w:numId w:val="3"/>
        </w:numPr>
        <w:spacing w:line="360" w:lineRule="auto"/>
        <w:rPr>
          <w:rFonts w:ascii="仿宋" w:eastAsia="仿宋" w:hAnsi="仿宋" w:cs="仿宋"/>
          <w:b/>
          <w:bCs/>
          <w:sz w:val="28"/>
          <w:szCs w:val="28"/>
        </w:rPr>
      </w:pPr>
      <w:r>
        <w:rPr>
          <w:rFonts w:ascii="仿宋" w:eastAsia="仿宋" w:hAnsi="仿宋" w:cs="仿宋" w:hint="eastAsia"/>
          <w:b/>
          <w:bCs/>
          <w:sz w:val="28"/>
          <w:szCs w:val="28"/>
        </w:rPr>
        <w:lastRenderedPageBreak/>
        <w:t>程序设计</w:t>
      </w:r>
    </w:p>
    <w:p w14:paraId="3ACAD219" w14:textId="40A7735A" w:rsidR="00DB50E7" w:rsidRPr="00D06C0C" w:rsidRDefault="00DB50E7" w:rsidP="005317B5">
      <w:pPr>
        <w:spacing w:line="360" w:lineRule="auto"/>
        <w:rPr>
          <w:rFonts w:ascii="仿宋" w:eastAsia="仿宋" w:hAnsi="仿宋"/>
          <w:b/>
          <w:bCs/>
          <w:sz w:val="24"/>
          <w:szCs w:val="24"/>
        </w:rPr>
      </w:pPr>
      <w:r w:rsidRPr="00D06C0C">
        <w:rPr>
          <w:rFonts w:ascii="仿宋" w:eastAsia="仿宋" w:hAnsi="仿宋"/>
          <w:b/>
          <w:bCs/>
          <w:sz w:val="24"/>
          <w:szCs w:val="24"/>
        </w:rPr>
        <w:t>1.</w:t>
      </w:r>
      <w:r>
        <w:rPr>
          <w:rFonts w:ascii="仿宋" w:eastAsia="仿宋" w:hAnsi="仿宋"/>
          <w:b/>
          <w:bCs/>
          <w:sz w:val="24"/>
          <w:szCs w:val="24"/>
        </w:rPr>
        <w:t>1</w:t>
      </w:r>
      <w:r w:rsidRPr="00D06C0C">
        <w:rPr>
          <w:rFonts w:ascii="仿宋" w:eastAsia="仿宋" w:hAnsi="仿宋"/>
          <w:b/>
          <w:bCs/>
          <w:sz w:val="24"/>
          <w:szCs w:val="24"/>
        </w:rPr>
        <w:t>数据结构</w:t>
      </w:r>
    </w:p>
    <w:p w14:paraId="11EADB0F" w14:textId="37DF7CE4" w:rsidR="00DB50E7" w:rsidRDefault="00CF17DC" w:rsidP="005317B5">
      <w:pPr>
        <w:spacing w:line="360" w:lineRule="auto"/>
        <w:ind w:firstLineChars="200" w:firstLine="420"/>
        <w:rPr>
          <w:rFonts w:ascii="仿宋" w:eastAsia="仿宋" w:hAnsi="仿宋" w:cs="仿宋"/>
        </w:rPr>
      </w:pPr>
      <w:r>
        <w:rPr>
          <w:rFonts w:ascii="仿宋" w:eastAsia="仿宋" w:hAnsi="仿宋" w:cs="仿宋" w:hint="eastAsia"/>
        </w:rPr>
        <w:t>由作业</w:t>
      </w:r>
      <w:r>
        <w:rPr>
          <w:rFonts w:ascii="仿宋" w:eastAsia="仿宋" w:hAnsi="仿宋" w:cs="仿宋"/>
        </w:rPr>
        <w:t>2</w:t>
      </w:r>
      <w:r>
        <w:rPr>
          <w:rFonts w:ascii="仿宋" w:eastAsia="仿宋" w:hAnsi="仿宋" w:cs="仿宋" w:hint="eastAsia"/>
        </w:rPr>
        <w:t>已知,</w:t>
      </w:r>
      <w:r w:rsidR="00DB50E7">
        <w:rPr>
          <w:rFonts w:ascii="仿宋" w:eastAsia="仿宋" w:hAnsi="仿宋" w:cs="仿宋" w:hint="eastAsia"/>
        </w:rPr>
        <w:t>智能小车由底盘、Agx套件、轮胎、摄像头等部件组成，并且每位学生分配一辆智能小车。</w:t>
      </w:r>
      <w:r>
        <w:rPr>
          <w:rFonts w:ascii="仿宋" w:eastAsia="仿宋" w:hAnsi="仿宋" w:cs="仿宋" w:hint="eastAsia"/>
        </w:rPr>
        <w:t>故</w:t>
      </w:r>
      <w:r w:rsidR="00DB50E7">
        <w:rPr>
          <w:rFonts w:ascii="仿宋" w:eastAsia="仿宋" w:hAnsi="仿宋" w:cs="仿宋" w:hint="eastAsia"/>
        </w:rPr>
        <w:t>设计了10个class用于表示这些组件及学生</w:t>
      </w:r>
      <w:r w:rsidR="00DB50E7">
        <w:rPr>
          <w:rFonts w:ascii="仿宋" w:eastAsia="仿宋" w:hAnsi="仿宋" w:cs="仿宋"/>
        </w:rPr>
        <w:t>，数值通过程序输入</w:t>
      </w:r>
      <w:r w:rsidR="00DB50E7">
        <w:rPr>
          <w:rFonts w:ascii="仿宋" w:eastAsia="仿宋" w:hAnsi="仿宋" w:cs="仿宋" w:hint="eastAsia"/>
        </w:rPr>
        <w:t>。</w:t>
      </w:r>
    </w:p>
    <w:p w14:paraId="29ECE527" w14:textId="5F0C7CC0" w:rsidR="005317B5" w:rsidRDefault="00CF17DC" w:rsidP="005317B5">
      <w:pPr>
        <w:spacing w:line="360" w:lineRule="auto"/>
        <w:ind w:firstLineChars="200" w:firstLine="420"/>
        <w:rPr>
          <w:rFonts w:ascii="仿宋" w:eastAsia="仿宋" w:hAnsi="仿宋" w:cs="仿宋"/>
        </w:rPr>
      </w:pPr>
      <w:r>
        <w:rPr>
          <w:rFonts w:ascii="仿宋" w:eastAsia="仿宋" w:hAnsi="仿宋" w:cs="仿宋" w:hint="eastAsia"/>
        </w:rPr>
        <w:t>为实现功能要求,在</w:t>
      </w:r>
      <w:r w:rsidRPr="005317B5">
        <w:rPr>
          <w:rFonts w:ascii="仿宋" w:eastAsia="仿宋" w:hAnsi="仿宋" w:cs="仿宋"/>
          <w:b/>
          <w:bCs/>
        </w:rPr>
        <w:t>CmultiLineLidar</w:t>
      </w:r>
      <w:r>
        <w:rPr>
          <w:rFonts w:ascii="仿宋" w:eastAsia="仿宋" w:hAnsi="仿宋" w:cs="仿宋" w:hint="eastAsia"/>
        </w:rPr>
        <w:t>类中设计</w:t>
      </w:r>
      <w:r w:rsidRPr="005317B5">
        <w:rPr>
          <w:rFonts w:ascii="仿宋" w:eastAsia="仿宋" w:hAnsi="仿宋" w:cs="仿宋" w:hint="eastAsia"/>
          <w:b/>
          <w:bCs/>
        </w:rPr>
        <w:t>void</w:t>
      </w:r>
      <w:r w:rsidRPr="005317B5">
        <w:rPr>
          <w:rFonts w:ascii="仿宋" w:eastAsia="仿宋" w:hAnsi="仿宋" w:cs="仿宋"/>
          <w:b/>
          <w:bCs/>
        </w:rPr>
        <w:t xml:space="preserve"> setObstacle(int _directionOfObstacle)</w:t>
      </w:r>
      <w:r>
        <w:rPr>
          <w:rFonts w:ascii="仿宋" w:eastAsia="仿宋" w:hAnsi="仿宋" w:cs="仿宋" w:hint="eastAsia"/>
        </w:rPr>
        <w:t xml:space="preserve">和 </w:t>
      </w:r>
      <w:r w:rsidRPr="005317B5">
        <w:rPr>
          <w:rFonts w:ascii="仿宋" w:eastAsia="仿宋" w:hAnsi="仿宋" w:cs="仿宋" w:hint="eastAsia"/>
          <w:b/>
          <w:bCs/>
        </w:rPr>
        <w:t>void</w:t>
      </w:r>
      <w:r w:rsidRPr="005317B5">
        <w:rPr>
          <w:rFonts w:ascii="仿宋" w:eastAsia="仿宋" w:hAnsi="仿宋" w:cs="仿宋"/>
          <w:b/>
          <w:bCs/>
        </w:rPr>
        <w:t xml:space="preserve"> publisher()</w:t>
      </w:r>
      <w:r>
        <w:rPr>
          <w:rFonts w:ascii="仿宋" w:eastAsia="仿宋" w:hAnsi="仿宋" w:cs="仿宋" w:hint="eastAsia"/>
        </w:rPr>
        <w:t>方法,分别实现障碍物的</w:t>
      </w:r>
      <w:r w:rsidR="005317B5">
        <w:rPr>
          <w:rFonts w:ascii="仿宋" w:eastAsia="仿宋" w:hAnsi="仿宋" w:cs="仿宋" w:hint="eastAsia"/>
        </w:rPr>
        <w:t>认为</w:t>
      </w:r>
      <w:r>
        <w:rPr>
          <w:rFonts w:ascii="仿宋" w:eastAsia="仿宋" w:hAnsi="仿宋" w:cs="仿宋" w:hint="eastAsia"/>
        </w:rPr>
        <w:t>设置和</w:t>
      </w:r>
      <w:r w:rsidR="005317B5">
        <w:rPr>
          <w:rFonts w:ascii="仿宋" w:eastAsia="仿宋" w:hAnsi="仿宋" w:cs="仿宋" w:hint="eastAsia"/>
        </w:rPr>
        <w:t>障碍物的检测发布。</w:t>
      </w:r>
    </w:p>
    <w:p w14:paraId="79E276FB" w14:textId="0A7C4B53" w:rsidR="00DB50E7" w:rsidRDefault="005317B5" w:rsidP="005317B5">
      <w:pPr>
        <w:spacing w:line="360" w:lineRule="auto"/>
        <w:ind w:firstLineChars="200" w:firstLine="420"/>
        <w:rPr>
          <w:rFonts w:ascii="仿宋" w:eastAsia="仿宋" w:hAnsi="仿宋" w:cs="仿宋"/>
        </w:rPr>
      </w:pPr>
      <w:r>
        <w:rPr>
          <w:rFonts w:ascii="仿宋" w:eastAsia="仿宋" w:hAnsi="仿宋" w:cs="仿宋" w:hint="eastAsia"/>
        </w:rPr>
        <w:t>多线激光雷达类数据结构</w:t>
      </w:r>
      <w:r w:rsidR="00DB50E7">
        <w:rPr>
          <w:rFonts w:ascii="仿宋" w:eastAsia="仿宋" w:hAnsi="仿宋" w:cs="仿宋" w:hint="eastAsia"/>
        </w:rPr>
        <w:t>:</w:t>
      </w:r>
    </w:p>
    <w:p w14:paraId="7FFB85A6" w14:textId="77777777" w:rsidR="00DB50E7" w:rsidRDefault="00DB50E7" w:rsidP="00DB50E7">
      <w:pPr>
        <w:keepNext/>
        <w:ind w:firstLineChars="600" w:firstLine="1260"/>
      </w:pPr>
      <w:r>
        <w:t xml:space="preserve">   </w:t>
      </w:r>
      <w:r w:rsidRPr="009F1B39">
        <w:rPr>
          <w:noProof/>
        </w:rPr>
        <w:drawing>
          <wp:inline distT="0" distB="0" distL="0" distR="0" wp14:anchorId="68EEC842" wp14:editId="320AAFF1">
            <wp:extent cx="3949386" cy="4147647"/>
            <wp:effectExtent l="0" t="0" r="0" b="5715"/>
            <wp:docPr id="863444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4423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3949386" cy="4147647"/>
                    </a:xfrm>
                    <a:prstGeom prst="rect">
                      <a:avLst/>
                    </a:prstGeom>
                  </pic:spPr>
                </pic:pic>
              </a:graphicData>
            </a:graphic>
          </wp:inline>
        </w:drawing>
      </w:r>
    </w:p>
    <w:p w14:paraId="6F4324EB" w14:textId="0256AFED" w:rsidR="00DB50E7" w:rsidRPr="009F1B39" w:rsidRDefault="00DB50E7" w:rsidP="00DB50E7">
      <w:pPr>
        <w:pStyle w:val="ac"/>
        <w:ind w:firstLineChars="1900" w:firstLine="3420"/>
        <w:rPr>
          <w:rFonts w:ascii="仿宋" w:eastAsia="仿宋" w:hAnsi="仿宋" w:cs="仿宋"/>
          <w:sz w:val="18"/>
          <w:szCs w:val="18"/>
        </w:rPr>
      </w:pPr>
      <w:r w:rsidRPr="009F1B39">
        <w:rPr>
          <w:rFonts w:ascii="仿宋" w:eastAsia="仿宋" w:hAnsi="仿宋" w:hint="eastAsia"/>
          <w:sz w:val="18"/>
          <w:szCs w:val="18"/>
        </w:rPr>
        <w:t>图</w:t>
      </w:r>
      <w:r>
        <w:rPr>
          <w:rFonts w:ascii="仿宋" w:eastAsia="仿宋" w:hAnsi="仿宋"/>
          <w:sz w:val="18"/>
          <w:szCs w:val="18"/>
        </w:rPr>
        <w:t>1</w:t>
      </w:r>
      <w:r w:rsidRPr="009F1B39">
        <w:rPr>
          <w:rFonts w:ascii="仿宋" w:eastAsia="仿宋" w:hAnsi="仿宋"/>
          <w:sz w:val="18"/>
          <w:szCs w:val="18"/>
        </w:rPr>
        <w:t>.</w:t>
      </w:r>
      <w:r w:rsidR="005317B5">
        <w:rPr>
          <w:rFonts w:ascii="仿宋" w:eastAsia="仿宋" w:hAnsi="仿宋"/>
          <w:sz w:val="18"/>
          <w:szCs w:val="18"/>
        </w:rPr>
        <w:t>1</w:t>
      </w:r>
      <w:r w:rsidRPr="009F1B39">
        <w:rPr>
          <w:rFonts w:ascii="仿宋" w:eastAsia="仿宋" w:hAnsi="仿宋"/>
          <w:sz w:val="18"/>
          <w:szCs w:val="18"/>
        </w:rPr>
        <w:t xml:space="preserve">-1 </w:t>
      </w:r>
      <w:r>
        <w:rPr>
          <w:rFonts w:ascii="仿宋" w:eastAsia="仿宋" w:hAnsi="仿宋" w:cs="仿宋" w:hint="eastAsia"/>
        </w:rPr>
        <w:t>C</w:t>
      </w:r>
      <w:r w:rsidR="005317B5">
        <w:rPr>
          <w:rFonts w:ascii="仿宋" w:eastAsia="仿宋" w:hAnsi="仿宋" w:cs="仿宋"/>
        </w:rPr>
        <w:t>m</w:t>
      </w:r>
      <w:r w:rsidR="005317B5">
        <w:rPr>
          <w:rFonts w:ascii="仿宋" w:eastAsia="仿宋" w:hAnsi="仿宋" w:cs="仿宋" w:hint="eastAsia"/>
        </w:rPr>
        <w:t>u</w:t>
      </w:r>
      <w:r w:rsidR="005317B5">
        <w:rPr>
          <w:rFonts w:ascii="仿宋" w:eastAsia="仿宋" w:hAnsi="仿宋" w:cs="仿宋"/>
        </w:rPr>
        <w:t>ltiLineLidar</w:t>
      </w:r>
    </w:p>
    <w:p w14:paraId="073736C8" w14:textId="77777777" w:rsidR="005317B5" w:rsidRDefault="005317B5" w:rsidP="00DB50E7">
      <w:pPr>
        <w:spacing w:line="360" w:lineRule="auto"/>
        <w:ind w:firstLineChars="200" w:firstLine="420"/>
        <w:jc w:val="both"/>
        <w:rPr>
          <w:rFonts w:ascii="仿宋" w:eastAsia="仿宋" w:hAnsi="仿宋" w:cs="仿宋"/>
        </w:rPr>
      </w:pPr>
    </w:p>
    <w:p w14:paraId="09400A46" w14:textId="431E1922" w:rsidR="005317B5" w:rsidRDefault="005317B5" w:rsidP="005317B5">
      <w:pPr>
        <w:spacing w:line="360" w:lineRule="auto"/>
        <w:ind w:firstLineChars="200" w:firstLine="420"/>
        <w:jc w:val="both"/>
        <w:rPr>
          <w:rFonts w:ascii="仿宋" w:eastAsia="仿宋" w:hAnsi="仿宋" w:cs="仿宋"/>
        </w:rPr>
      </w:pPr>
      <w:r>
        <w:rPr>
          <w:rFonts w:ascii="仿宋" w:eastAsia="仿宋" w:hAnsi="仿宋" w:cs="仿宋" w:hint="eastAsia"/>
        </w:rPr>
        <w:t>在</w:t>
      </w:r>
      <w:r w:rsidRPr="005317B5">
        <w:rPr>
          <w:rFonts w:ascii="仿宋" w:eastAsia="仿宋" w:hAnsi="仿宋" w:cs="仿宋" w:hint="eastAsia"/>
          <w:b/>
          <w:bCs/>
        </w:rPr>
        <w:t>C</w:t>
      </w:r>
      <w:r>
        <w:rPr>
          <w:rFonts w:ascii="仿宋" w:eastAsia="仿宋" w:hAnsi="仿宋" w:cs="仿宋"/>
          <w:b/>
          <w:bCs/>
        </w:rPr>
        <w:t>C</w:t>
      </w:r>
      <w:r w:rsidRPr="005317B5">
        <w:rPr>
          <w:rFonts w:ascii="仿宋" w:eastAsia="仿宋" w:hAnsi="仿宋" w:cs="仿宋"/>
          <w:b/>
          <w:bCs/>
        </w:rPr>
        <w:t>hassis</w:t>
      </w:r>
      <w:r>
        <w:rPr>
          <w:rFonts w:ascii="仿宋" w:eastAsia="仿宋" w:hAnsi="仿宋" w:cs="仿宋" w:hint="eastAsia"/>
        </w:rPr>
        <w:t>类中设计</w:t>
      </w:r>
      <w:r w:rsidRPr="005317B5">
        <w:rPr>
          <w:rFonts w:ascii="仿宋" w:eastAsia="仿宋" w:hAnsi="仿宋" w:cs="仿宋"/>
          <w:b/>
          <w:bCs/>
        </w:rPr>
        <w:t>void subscriber(int publishSign)</w:t>
      </w:r>
      <w:r>
        <w:rPr>
          <w:rFonts w:ascii="仿宋" w:eastAsia="仿宋" w:hAnsi="仿宋" w:cs="仿宋"/>
        </w:rPr>
        <w:t xml:space="preserve"> </w:t>
      </w:r>
      <w:r>
        <w:rPr>
          <w:rFonts w:ascii="仿宋" w:eastAsia="仿宋" w:hAnsi="仿宋" w:cs="仿宋" w:hint="eastAsia"/>
        </w:rPr>
        <w:t xml:space="preserve">和 </w:t>
      </w:r>
      <w:r w:rsidRPr="005317B5">
        <w:rPr>
          <w:rFonts w:ascii="仿宋" w:eastAsia="仿宋" w:hAnsi="仿宋" w:cs="仿宋"/>
          <w:b/>
          <w:bCs/>
        </w:rPr>
        <w:t>void turn(int turnDirection)</w:t>
      </w:r>
      <w:r w:rsidRPr="005317B5">
        <w:rPr>
          <w:rFonts w:ascii="仿宋" w:eastAsia="仿宋" w:hAnsi="仿宋" w:cs="仿宋" w:hint="eastAsia"/>
        </w:rPr>
        <w:t>方法</w:t>
      </w:r>
      <w:r>
        <w:rPr>
          <w:rFonts w:ascii="仿宋" w:eastAsia="仿宋" w:hAnsi="仿宋" w:cs="仿宋" w:hint="eastAsia"/>
        </w:rPr>
        <w:t>分别实现对多线激光雷达型号的订阅和转向动作的实施。</w:t>
      </w:r>
    </w:p>
    <w:p w14:paraId="2B7681AA" w14:textId="01F64B38" w:rsidR="005317B5" w:rsidRDefault="005317B5" w:rsidP="005317B5">
      <w:pPr>
        <w:spacing w:line="360" w:lineRule="auto"/>
        <w:ind w:firstLineChars="200" w:firstLine="420"/>
        <w:jc w:val="both"/>
        <w:rPr>
          <w:rFonts w:ascii="仿宋" w:eastAsia="仿宋" w:hAnsi="仿宋" w:cs="仿宋"/>
        </w:rPr>
      </w:pPr>
      <w:r>
        <w:rPr>
          <w:rFonts w:ascii="仿宋" w:eastAsia="仿宋" w:hAnsi="仿宋" w:cs="仿宋" w:hint="eastAsia"/>
        </w:rPr>
        <w:t>底盘类数据结构:</w:t>
      </w:r>
    </w:p>
    <w:p w14:paraId="7E2211AC" w14:textId="77777777" w:rsidR="005317B5" w:rsidRDefault="005317B5" w:rsidP="005317B5">
      <w:pPr>
        <w:keepNext/>
        <w:spacing w:line="360" w:lineRule="auto"/>
        <w:ind w:firstLineChars="500" w:firstLine="1050"/>
        <w:jc w:val="both"/>
      </w:pPr>
      <w:r w:rsidRPr="005317B5">
        <w:rPr>
          <w:rFonts w:ascii="仿宋" w:eastAsia="仿宋" w:hAnsi="仿宋" w:cs="仿宋"/>
          <w:noProof/>
        </w:rPr>
        <w:lastRenderedPageBreak/>
        <w:drawing>
          <wp:inline distT="0" distB="0" distL="0" distR="0" wp14:anchorId="1698E44A" wp14:editId="027AB597">
            <wp:extent cx="4663844" cy="5182049"/>
            <wp:effectExtent l="0" t="0" r="3810" b="0"/>
            <wp:docPr id="1276558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58667" name=""/>
                    <pic:cNvPicPr/>
                  </pic:nvPicPr>
                  <pic:blipFill>
                    <a:blip r:embed="rId11"/>
                    <a:stretch>
                      <a:fillRect/>
                    </a:stretch>
                  </pic:blipFill>
                  <pic:spPr>
                    <a:xfrm>
                      <a:off x="0" y="0"/>
                      <a:ext cx="4663844" cy="5182049"/>
                    </a:xfrm>
                    <a:prstGeom prst="rect">
                      <a:avLst/>
                    </a:prstGeom>
                  </pic:spPr>
                </pic:pic>
              </a:graphicData>
            </a:graphic>
          </wp:inline>
        </w:drawing>
      </w:r>
    </w:p>
    <w:p w14:paraId="21D63304" w14:textId="6D536A07" w:rsidR="005317B5" w:rsidRPr="005317B5" w:rsidRDefault="005317B5" w:rsidP="005317B5">
      <w:pPr>
        <w:pStyle w:val="ac"/>
        <w:ind w:firstLineChars="1800" w:firstLine="3600"/>
        <w:jc w:val="both"/>
        <w:rPr>
          <w:rFonts w:ascii="仿宋" w:eastAsia="仿宋" w:hAnsi="仿宋" w:cs="仿宋"/>
        </w:rPr>
      </w:pPr>
      <w:r w:rsidRPr="005317B5">
        <w:rPr>
          <w:rFonts w:ascii="仿宋" w:eastAsia="仿宋" w:hAnsi="仿宋" w:hint="eastAsia"/>
        </w:rPr>
        <w:t xml:space="preserve">图 </w:t>
      </w:r>
      <w:r w:rsidRPr="005317B5">
        <w:rPr>
          <w:rFonts w:ascii="仿宋" w:eastAsia="仿宋" w:hAnsi="仿宋"/>
        </w:rPr>
        <w:fldChar w:fldCharType="begin"/>
      </w:r>
      <w:r w:rsidRPr="005317B5">
        <w:rPr>
          <w:rFonts w:ascii="仿宋" w:eastAsia="仿宋" w:hAnsi="仿宋"/>
        </w:rPr>
        <w:instrText xml:space="preserve"> </w:instrText>
      </w:r>
      <w:r w:rsidRPr="005317B5">
        <w:rPr>
          <w:rFonts w:ascii="仿宋" w:eastAsia="仿宋" w:hAnsi="仿宋" w:hint="eastAsia"/>
        </w:rPr>
        <w:instrText>SEQ 图表 \* ARABIC</w:instrText>
      </w:r>
      <w:r w:rsidRPr="005317B5">
        <w:rPr>
          <w:rFonts w:ascii="仿宋" w:eastAsia="仿宋" w:hAnsi="仿宋"/>
        </w:rPr>
        <w:instrText xml:space="preserve"> </w:instrText>
      </w:r>
      <w:r w:rsidRPr="005317B5">
        <w:rPr>
          <w:rFonts w:ascii="仿宋" w:eastAsia="仿宋" w:hAnsi="仿宋"/>
        </w:rPr>
        <w:fldChar w:fldCharType="separate"/>
      </w:r>
      <w:r w:rsidR="004C3D3A">
        <w:rPr>
          <w:rFonts w:ascii="仿宋" w:eastAsia="仿宋" w:hAnsi="仿宋"/>
          <w:noProof/>
        </w:rPr>
        <w:t>1</w:t>
      </w:r>
      <w:r w:rsidRPr="005317B5">
        <w:rPr>
          <w:rFonts w:ascii="仿宋" w:eastAsia="仿宋" w:hAnsi="仿宋"/>
        </w:rPr>
        <w:fldChar w:fldCharType="end"/>
      </w:r>
      <w:r w:rsidRPr="005317B5">
        <w:rPr>
          <w:rFonts w:ascii="仿宋" w:eastAsia="仿宋" w:hAnsi="仿宋"/>
        </w:rPr>
        <w:t xml:space="preserve">.1-2 </w:t>
      </w:r>
      <w:r w:rsidRPr="005317B5">
        <w:rPr>
          <w:rFonts w:ascii="仿宋" w:eastAsia="仿宋" w:hAnsi="仿宋" w:hint="eastAsia"/>
        </w:rPr>
        <w:t>CC</w:t>
      </w:r>
      <w:r w:rsidRPr="005317B5">
        <w:rPr>
          <w:rFonts w:ascii="仿宋" w:eastAsia="仿宋" w:hAnsi="仿宋"/>
        </w:rPr>
        <w:t>hassis</w:t>
      </w:r>
    </w:p>
    <w:p w14:paraId="323811BB" w14:textId="77777777" w:rsidR="00DB50E7" w:rsidRDefault="00DB50E7">
      <w:pPr>
        <w:jc w:val="both"/>
        <w:rPr>
          <w:rFonts w:ascii="仿宋" w:eastAsia="仿宋" w:hAnsi="仿宋" w:cs="仿宋"/>
        </w:rPr>
      </w:pPr>
    </w:p>
    <w:p w14:paraId="1464AB77" w14:textId="3A72E3BF" w:rsidR="005317B5" w:rsidRDefault="005317B5">
      <w:pPr>
        <w:jc w:val="both"/>
        <w:rPr>
          <w:rFonts w:ascii="仿宋" w:eastAsia="仿宋" w:hAnsi="仿宋" w:cs="仿宋"/>
        </w:rPr>
      </w:pPr>
      <w:r>
        <w:rPr>
          <w:rFonts w:ascii="仿宋" w:eastAsia="仿宋" w:hAnsi="仿宋" w:cs="仿宋"/>
        </w:rPr>
        <w:t xml:space="preserve">    </w:t>
      </w:r>
    </w:p>
    <w:p w14:paraId="7F89AE71" w14:textId="1781D3A9" w:rsidR="00011203" w:rsidRDefault="005317B5" w:rsidP="00011203">
      <w:pPr>
        <w:jc w:val="both"/>
        <w:rPr>
          <w:rFonts w:ascii="仿宋" w:eastAsia="仿宋" w:hAnsi="仿宋" w:cs="仿宋"/>
        </w:rPr>
      </w:pPr>
      <w:r>
        <w:rPr>
          <w:rFonts w:ascii="仿宋" w:eastAsia="仿宋" w:hAnsi="仿宋" w:cs="仿宋" w:hint="eastAsia"/>
        </w:rPr>
        <w:t xml:space="preserve"> </w:t>
      </w:r>
      <w:r>
        <w:rPr>
          <w:rFonts w:ascii="仿宋" w:eastAsia="仿宋" w:hAnsi="仿宋" w:cs="仿宋"/>
        </w:rPr>
        <w:t xml:space="preserve"> </w:t>
      </w:r>
      <w:r w:rsidRPr="005317B5">
        <w:rPr>
          <w:rFonts w:ascii="仿宋" w:eastAsia="仿宋" w:hAnsi="仿宋" w:cs="仿宋" w:hint="eastAsia"/>
          <w:b/>
          <w:bCs/>
        </w:rPr>
        <w:t>C</w:t>
      </w:r>
      <w:r w:rsidRPr="005317B5">
        <w:rPr>
          <w:rFonts w:ascii="仿宋" w:eastAsia="仿宋" w:hAnsi="仿宋" w:cs="仿宋"/>
          <w:b/>
          <w:bCs/>
        </w:rPr>
        <w:t>i</w:t>
      </w:r>
      <w:r w:rsidRPr="005317B5">
        <w:rPr>
          <w:rFonts w:ascii="仿宋" w:eastAsia="仿宋" w:hAnsi="仿宋" w:cs="仿宋" w:hint="eastAsia"/>
          <w:b/>
          <w:bCs/>
        </w:rPr>
        <w:t>ntelligentC</w:t>
      </w:r>
      <w:r w:rsidRPr="005317B5">
        <w:rPr>
          <w:rFonts w:ascii="仿宋" w:eastAsia="仿宋" w:hAnsi="仿宋" w:cs="仿宋"/>
          <w:b/>
          <w:bCs/>
        </w:rPr>
        <w:t>ar</w:t>
      </w:r>
      <w:r>
        <w:rPr>
          <w:rFonts w:ascii="仿宋" w:eastAsia="仿宋" w:hAnsi="仿宋" w:cs="仿宋" w:hint="eastAsia"/>
        </w:rPr>
        <w:t>类中</w:t>
      </w:r>
      <w:r w:rsidRPr="005317B5">
        <w:rPr>
          <w:rFonts w:ascii="仿宋" w:eastAsia="仿宋" w:hAnsi="仿宋" w:cs="仿宋"/>
          <w:b/>
          <w:bCs/>
        </w:rPr>
        <w:t>CmultiLineLidar</w:t>
      </w:r>
      <w:r>
        <w:rPr>
          <w:rFonts w:ascii="仿宋" w:eastAsia="仿宋" w:hAnsi="仿宋" w:cs="仿宋" w:hint="eastAsia"/>
        </w:rPr>
        <w:t>和</w:t>
      </w:r>
      <w:r>
        <w:rPr>
          <w:rFonts w:ascii="仿宋" w:eastAsia="仿宋" w:hAnsi="仿宋" w:cs="仿宋" w:hint="eastAsia"/>
          <w:b/>
          <w:bCs/>
        </w:rPr>
        <w:t>C</w:t>
      </w:r>
      <w:r>
        <w:rPr>
          <w:rFonts w:ascii="仿宋" w:eastAsia="仿宋" w:hAnsi="仿宋" w:cs="仿宋"/>
          <w:b/>
          <w:bCs/>
        </w:rPr>
        <w:t>c</w:t>
      </w:r>
      <w:r>
        <w:rPr>
          <w:rFonts w:ascii="仿宋" w:eastAsia="仿宋" w:hAnsi="仿宋" w:cs="仿宋" w:hint="eastAsia"/>
          <w:b/>
          <w:bCs/>
        </w:rPr>
        <w:t>hassis</w:t>
      </w:r>
      <w:r w:rsidRPr="005317B5">
        <w:rPr>
          <w:rFonts w:ascii="仿宋" w:eastAsia="仿宋" w:hAnsi="仿宋" w:cs="仿宋" w:hint="eastAsia"/>
        </w:rPr>
        <w:t>均为私有变量</w:t>
      </w:r>
      <w:r w:rsidR="00011203">
        <w:rPr>
          <w:rFonts w:ascii="仿宋" w:eastAsia="仿宋" w:hAnsi="仿宋" w:cs="仿宋" w:hint="eastAsia"/>
        </w:rPr>
        <w:t>,故在</w:t>
      </w:r>
      <w:r w:rsidR="00011203" w:rsidRPr="005317B5">
        <w:rPr>
          <w:rFonts w:ascii="仿宋" w:eastAsia="仿宋" w:hAnsi="仿宋" w:cs="仿宋" w:hint="eastAsia"/>
          <w:b/>
          <w:bCs/>
        </w:rPr>
        <w:t>C</w:t>
      </w:r>
      <w:r w:rsidR="00011203" w:rsidRPr="005317B5">
        <w:rPr>
          <w:rFonts w:ascii="仿宋" w:eastAsia="仿宋" w:hAnsi="仿宋" w:cs="仿宋"/>
          <w:b/>
          <w:bCs/>
        </w:rPr>
        <w:t>i</w:t>
      </w:r>
      <w:r w:rsidR="00011203" w:rsidRPr="005317B5">
        <w:rPr>
          <w:rFonts w:ascii="仿宋" w:eastAsia="仿宋" w:hAnsi="仿宋" w:cs="仿宋" w:hint="eastAsia"/>
          <w:b/>
          <w:bCs/>
        </w:rPr>
        <w:t>ntelligentC</w:t>
      </w:r>
      <w:r w:rsidR="00011203" w:rsidRPr="005317B5">
        <w:rPr>
          <w:rFonts w:ascii="仿宋" w:eastAsia="仿宋" w:hAnsi="仿宋" w:cs="仿宋"/>
          <w:b/>
          <w:bCs/>
        </w:rPr>
        <w:t>ar</w:t>
      </w:r>
      <w:r w:rsidR="00011203">
        <w:rPr>
          <w:rFonts w:ascii="仿宋" w:eastAsia="仿宋" w:hAnsi="仿宋" w:cs="仿宋" w:hint="eastAsia"/>
        </w:rPr>
        <w:t>设计</w:t>
      </w:r>
    </w:p>
    <w:p w14:paraId="1FB9D247" w14:textId="3644915F" w:rsidR="00011203" w:rsidRPr="00011203" w:rsidRDefault="00011203" w:rsidP="00011203">
      <w:pPr>
        <w:ind w:firstLineChars="200" w:firstLine="420"/>
        <w:jc w:val="both"/>
        <w:rPr>
          <w:rFonts w:ascii="仿宋" w:eastAsia="仿宋" w:hAnsi="仿宋" w:cs="仿宋"/>
        </w:rPr>
      </w:pPr>
      <w:r w:rsidRPr="00011203">
        <w:rPr>
          <w:rFonts w:ascii="仿宋" w:eastAsia="仿宋" w:hAnsi="仿宋" w:cs="仿宋"/>
        </w:rPr>
        <w:t>void setMultiLineLidarObstacle(int directionOfObstacle);</w:t>
      </w:r>
    </w:p>
    <w:p w14:paraId="36C4AEC2" w14:textId="77777777" w:rsidR="00011203" w:rsidRPr="00011203" w:rsidRDefault="00011203" w:rsidP="00011203">
      <w:pPr>
        <w:jc w:val="both"/>
        <w:rPr>
          <w:rFonts w:ascii="仿宋" w:eastAsia="仿宋" w:hAnsi="仿宋" w:cs="仿宋"/>
        </w:rPr>
      </w:pPr>
      <w:r w:rsidRPr="00011203">
        <w:rPr>
          <w:rFonts w:ascii="仿宋" w:eastAsia="仿宋" w:hAnsi="仿宋" w:cs="仿宋"/>
        </w:rPr>
        <w:t xml:space="preserve">    int multiLineLidarPublisher();</w:t>
      </w:r>
    </w:p>
    <w:p w14:paraId="0BA739FE" w14:textId="686E6AE1" w:rsidR="00DB50E7" w:rsidRDefault="00011203" w:rsidP="00011203">
      <w:pPr>
        <w:ind w:firstLine="420"/>
        <w:jc w:val="both"/>
        <w:rPr>
          <w:rFonts w:ascii="仿宋" w:eastAsia="仿宋" w:hAnsi="仿宋" w:cs="仿宋"/>
        </w:rPr>
      </w:pPr>
      <w:r w:rsidRPr="00011203">
        <w:rPr>
          <w:rFonts w:ascii="仿宋" w:eastAsia="仿宋" w:hAnsi="仿宋" w:cs="仿宋"/>
        </w:rPr>
        <w:t>void chassisSubscriber(int publishSign);</w:t>
      </w:r>
    </w:p>
    <w:p w14:paraId="34422411" w14:textId="6C110B90" w:rsidR="00011203" w:rsidRDefault="00011203" w:rsidP="00011203">
      <w:pPr>
        <w:jc w:val="both"/>
        <w:rPr>
          <w:rFonts w:ascii="仿宋" w:eastAsia="仿宋" w:hAnsi="仿宋" w:cs="仿宋"/>
        </w:rPr>
      </w:pPr>
      <w:r>
        <w:rPr>
          <w:rFonts w:ascii="仿宋" w:eastAsia="仿宋" w:hAnsi="仿宋" w:cs="仿宋" w:hint="eastAsia"/>
        </w:rPr>
        <w:t xml:space="preserve"> </w:t>
      </w:r>
      <w:r>
        <w:rPr>
          <w:rFonts w:ascii="仿宋" w:eastAsia="仿宋" w:hAnsi="仿宋" w:cs="仿宋"/>
        </w:rPr>
        <w:t xml:space="preserve"> </w:t>
      </w:r>
      <w:r>
        <w:rPr>
          <w:rFonts w:ascii="仿宋" w:eastAsia="仿宋" w:hAnsi="仿宋" w:cs="仿宋" w:hint="eastAsia"/>
        </w:rPr>
        <w:t>三个public方法实现对</w:t>
      </w:r>
      <w:r w:rsidRPr="005317B5">
        <w:rPr>
          <w:rFonts w:ascii="仿宋" w:eastAsia="仿宋" w:hAnsi="仿宋" w:cs="仿宋"/>
          <w:b/>
          <w:bCs/>
        </w:rPr>
        <w:t>CmultiLineLidar</w:t>
      </w:r>
      <w:r>
        <w:rPr>
          <w:rFonts w:ascii="仿宋" w:eastAsia="仿宋" w:hAnsi="仿宋" w:cs="仿宋" w:hint="eastAsia"/>
        </w:rPr>
        <w:t>和</w:t>
      </w:r>
      <w:r>
        <w:rPr>
          <w:rFonts w:ascii="仿宋" w:eastAsia="仿宋" w:hAnsi="仿宋" w:cs="仿宋" w:hint="eastAsia"/>
          <w:b/>
          <w:bCs/>
        </w:rPr>
        <w:t>C</w:t>
      </w:r>
      <w:r>
        <w:rPr>
          <w:rFonts w:ascii="仿宋" w:eastAsia="仿宋" w:hAnsi="仿宋" w:cs="仿宋"/>
          <w:b/>
          <w:bCs/>
        </w:rPr>
        <w:t>c</w:t>
      </w:r>
      <w:r>
        <w:rPr>
          <w:rFonts w:ascii="仿宋" w:eastAsia="仿宋" w:hAnsi="仿宋" w:cs="仿宋" w:hint="eastAsia"/>
          <w:b/>
          <w:bCs/>
        </w:rPr>
        <w:t>hassis</w:t>
      </w:r>
      <w:r w:rsidRPr="00011203">
        <w:rPr>
          <w:rFonts w:ascii="仿宋" w:eastAsia="仿宋" w:hAnsi="仿宋" w:cs="仿宋" w:hint="eastAsia"/>
        </w:rPr>
        <w:t>中方法的调用</w:t>
      </w:r>
      <w:r>
        <w:rPr>
          <w:rFonts w:ascii="仿宋" w:eastAsia="仿宋" w:hAnsi="仿宋" w:cs="仿宋" w:hint="eastAsia"/>
          <w:b/>
          <w:bCs/>
        </w:rPr>
        <w:t>。</w:t>
      </w:r>
    </w:p>
    <w:p w14:paraId="0AC7FD7B" w14:textId="77777777" w:rsidR="00011203" w:rsidRDefault="00011203" w:rsidP="00011203">
      <w:pPr>
        <w:keepNext/>
        <w:ind w:firstLineChars="300" w:firstLine="630"/>
        <w:jc w:val="both"/>
      </w:pPr>
      <w:r w:rsidRPr="00011203">
        <w:rPr>
          <w:rFonts w:ascii="仿宋" w:eastAsia="仿宋" w:hAnsi="仿宋" w:cs="仿宋"/>
          <w:noProof/>
        </w:rPr>
        <w:lastRenderedPageBreak/>
        <w:drawing>
          <wp:inline distT="0" distB="0" distL="0" distR="0" wp14:anchorId="65D336AD" wp14:editId="4A6CF627">
            <wp:extent cx="5123079" cy="7270376"/>
            <wp:effectExtent l="0" t="0" r="1905" b="6985"/>
            <wp:docPr id="1395595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95856" name=""/>
                    <pic:cNvPicPr/>
                  </pic:nvPicPr>
                  <pic:blipFill>
                    <a:blip r:embed="rId12"/>
                    <a:stretch>
                      <a:fillRect/>
                    </a:stretch>
                  </pic:blipFill>
                  <pic:spPr>
                    <a:xfrm>
                      <a:off x="0" y="0"/>
                      <a:ext cx="5127501" cy="7276652"/>
                    </a:xfrm>
                    <a:prstGeom prst="rect">
                      <a:avLst/>
                    </a:prstGeom>
                  </pic:spPr>
                </pic:pic>
              </a:graphicData>
            </a:graphic>
          </wp:inline>
        </w:drawing>
      </w:r>
    </w:p>
    <w:p w14:paraId="0D1EBF36" w14:textId="105092F2" w:rsidR="00DB50E7" w:rsidRPr="00011203" w:rsidRDefault="00011203" w:rsidP="00011203">
      <w:pPr>
        <w:pStyle w:val="ac"/>
        <w:ind w:firstLineChars="1700" w:firstLine="3400"/>
        <w:jc w:val="both"/>
        <w:rPr>
          <w:rFonts w:ascii="仿宋" w:eastAsia="仿宋" w:hAnsi="仿宋" w:cs="仿宋"/>
        </w:rPr>
      </w:pPr>
      <w:r w:rsidRPr="00011203">
        <w:rPr>
          <w:rFonts w:ascii="仿宋" w:eastAsia="仿宋" w:hAnsi="仿宋" w:hint="eastAsia"/>
        </w:rPr>
        <w:t xml:space="preserve">图 </w:t>
      </w:r>
      <w:r w:rsidRPr="00011203">
        <w:rPr>
          <w:rFonts w:ascii="仿宋" w:eastAsia="仿宋" w:hAnsi="仿宋"/>
        </w:rPr>
        <w:t xml:space="preserve">1.1-3 </w:t>
      </w:r>
      <w:r w:rsidRPr="00011203">
        <w:rPr>
          <w:rFonts w:ascii="仿宋" w:eastAsia="仿宋" w:hAnsi="仿宋" w:hint="eastAsia"/>
        </w:rPr>
        <w:t>C</w:t>
      </w:r>
      <w:r w:rsidRPr="00011203">
        <w:rPr>
          <w:rFonts w:ascii="仿宋" w:eastAsia="仿宋" w:hAnsi="仿宋"/>
        </w:rPr>
        <w:t>IntelligentCar</w:t>
      </w:r>
    </w:p>
    <w:p w14:paraId="3B31CBD3" w14:textId="77777777" w:rsidR="00011203" w:rsidRDefault="00011203">
      <w:pPr>
        <w:jc w:val="both"/>
        <w:rPr>
          <w:rFonts w:ascii="仿宋" w:eastAsia="仿宋" w:hAnsi="仿宋" w:cs="仿宋"/>
        </w:rPr>
      </w:pPr>
    </w:p>
    <w:p w14:paraId="42A7B5A2" w14:textId="77777777" w:rsidR="00011203" w:rsidRDefault="00011203">
      <w:pPr>
        <w:jc w:val="both"/>
        <w:rPr>
          <w:rFonts w:ascii="仿宋" w:eastAsia="仿宋" w:hAnsi="仿宋" w:cs="仿宋"/>
        </w:rPr>
      </w:pPr>
    </w:p>
    <w:p w14:paraId="7D146309" w14:textId="77777777" w:rsidR="00011203" w:rsidRDefault="00011203">
      <w:pPr>
        <w:jc w:val="both"/>
        <w:rPr>
          <w:rFonts w:ascii="仿宋" w:eastAsia="仿宋" w:hAnsi="仿宋" w:cs="仿宋"/>
        </w:rPr>
      </w:pPr>
    </w:p>
    <w:p w14:paraId="0AA78C38" w14:textId="77777777" w:rsidR="00DB50E7" w:rsidRDefault="00DB50E7">
      <w:pPr>
        <w:jc w:val="both"/>
        <w:rPr>
          <w:rFonts w:ascii="仿宋" w:eastAsia="仿宋" w:hAnsi="仿宋" w:cs="仿宋"/>
        </w:rPr>
      </w:pPr>
    </w:p>
    <w:p w14:paraId="6210B8EF" w14:textId="63DF92A2" w:rsidR="00DB50E7" w:rsidRPr="00D06C0C" w:rsidRDefault="00DB50E7" w:rsidP="00DB50E7">
      <w:pPr>
        <w:spacing w:line="360" w:lineRule="auto"/>
        <w:rPr>
          <w:rFonts w:ascii="仿宋" w:eastAsia="仿宋" w:hAnsi="仿宋"/>
          <w:b/>
          <w:bCs/>
          <w:sz w:val="24"/>
          <w:szCs w:val="24"/>
        </w:rPr>
      </w:pPr>
      <w:r w:rsidRPr="00D06C0C">
        <w:rPr>
          <w:rFonts w:ascii="仿宋" w:eastAsia="仿宋" w:hAnsi="仿宋"/>
          <w:b/>
          <w:bCs/>
          <w:sz w:val="24"/>
          <w:szCs w:val="24"/>
        </w:rPr>
        <w:lastRenderedPageBreak/>
        <w:t>1.</w:t>
      </w:r>
      <w:r>
        <w:rPr>
          <w:rFonts w:ascii="仿宋" w:eastAsia="仿宋" w:hAnsi="仿宋"/>
          <w:b/>
          <w:bCs/>
          <w:sz w:val="24"/>
          <w:szCs w:val="24"/>
        </w:rPr>
        <w:t>2</w:t>
      </w:r>
      <w:r w:rsidRPr="00D06C0C">
        <w:rPr>
          <w:rFonts w:ascii="仿宋" w:eastAsia="仿宋" w:hAnsi="仿宋" w:hint="eastAsia"/>
          <w:b/>
          <w:bCs/>
          <w:sz w:val="24"/>
          <w:szCs w:val="24"/>
        </w:rPr>
        <w:t>关键函数</w:t>
      </w:r>
    </w:p>
    <w:p w14:paraId="18818172" w14:textId="7B476947" w:rsidR="00DB50E7" w:rsidRPr="00473493" w:rsidRDefault="00DB50E7" w:rsidP="00473493">
      <w:pPr>
        <w:spacing w:line="360" w:lineRule="auto"/>
        <w:jc w:val="both"/>
        <w:rPr>
          <w:rFonts w:ascii="仿宋" w:eastAsia="仿宋" w:hAnsi="仿宋" w:cs="仿宋"/>
          <w:szCs w:val="21"/>
        </w:rPr>
      </w:pPr>
      <w:r>
        <w:rPr>
          <w:rFonts w:ascii="仿宋" w:eastAsia="仿宋" w:hAnsi="仿宋" w:cs="仿宋"/>
          <w:szCs w:val="21"/>
        </w:rPr>
        <w:t>(1).</w:t>
      </w:r>
      <w:r w:rsidR="00473493">
        <w:rPr>
          <w:rFonts w:ascii="仿宋" w:eastAsia="仿宋" w:hAnsi="仿宋" w:cs="仿宋" w:hint="eastAsia"/>
          <w:szCs w:val="21"/>
        </w:rPr>
        <w:t>人为设置障碍物</w:t>
      </w:r>
    </w:p>
    <w:p w14:paraId="469DF4F6" w14:textId="77777777" w:rsidR="00473493" w:rsidRPr="00473493" w:rsidRDefault="00473493" w:rsidP="00473493">
      <w:pPr>
        <w:ind w:firstLineChars="200" w:firstLine="420"/>
        <w:jc w:val="both"/>
        <w:rPr>
          <w:rFonts w:ascii="仿宋" w:eastAsia="仿宋" w:hAnsi="仿宋" w:cs="仿宋"/>
          <w:szCs w:val="21"/>
        </w:rPr>
      </w:pPr>
      <w:r w:rsidRPr="00473493">
        <w:rPr>
          <w:rFonts w:ascii="仿宋" w:eastAsia="仿宋" w:hAnsi="仿宋" w:cs="仿宋"/>
          <w:szCs w:val="21"/>
        </w:rPr>
        <w:t>void CMultiLineLidar::setObstacle(int _directionOfObstacle)</w:t>
      </w:r>
    </w:p>
    <w:p w14:paraId="34CB6D0A" w14:textId="77777777" w:rsidR="00473493" w:rsidRPr="00473493" w:rsidRDefault="00473493" w:rsidP="00473493">
      <w:pPr>
        <w:ind w:firstLineChars="200" w:firstLine="420"/>
        <w:jc w:val="both"/>
        <w:rPr>
          <w:rFonts w:ascii="仿宋" w:eastAsia="仿宋" w:hAnsi="仿宋" w:cs="仿宋"/>
          <w:szCs w:val="21"/>
        </w:rPr>
      </w:pPr>
      <w:r w:rsidRPr="00473493">
        <w:rPr>
          <w:rFonts w:ascii="仿宋" w:eastAsia="仿宋" w:hAnsi="仿宋" w:cs="仿宋"/>
          <w:szCs w:val="21"/>
        </w:rPr>
        <w:t>{</w:t>
      </w:r>
    </w:p>
    <w:p w14:paraId="7B22F325" w14:textId="1C58DC34"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this-&gt;directionOfObstacle = _directionOfObstacle;</w:t>
      </w:r>
    </w:p>
    <w:p w14:paraId="06D6BC78" w14:textId="7FEC81BA"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return;</w:t>
      </w:r>
    </w:p>
    <w:p w14:paraId="7708FBF7" w14:textId="77777777" w:rsidR="00473493" w:rsidRDefault="00473493" w:rsidP="00473493">
      <w:pPr>
        <w:ind w:firstLineChars="200" w:firstLine="420"/>
        <w:jc w:val="both"/>
        <w:rPr>
          <w:rFonts w:ascii="仿宋" w:eastAsia="仿宋" w:hAnsi="仿宋" w:cs="仿宋"/>
          <w:szCs w:val="21"/>
        </w:rPr>
      </w:pPr>
      <w:r w:rsidRPr="00473493">
        <w:rPr>
          <w:rFonts w:ascii="仿宋" w:eastAsia="仿宋" w:hAnsi="仿宋" w:cs="仿宋"/>
          <w:szCs w:val="21"/>
        </w:rPr>
        <w:t>}</w:t>
      </w:r>
    </w:p>
    <w:p w14:paraId="62F04E40" w14:textId="77777777" w:rsidR="00473493" w:rsidRPr="00473493" w:rsidRDefault="00473493" w:rsidP="00473493">
      <w:pPr>
        <w:ind w:firstLineChars="200" w:firstLine="420"/>
        <w:jc w:val="both"/>
        <w:rPr>
          <w:rFonts w:ascii="仿宋" w:eastAsia="仿宋" w:hAnsi="仿宋" w:cs="仿宋"/>
          <w:szCs w:val="21"/>
        </w:rPr>
      </w:pPr>
    </w:p>
    <w:p w14:paraId="2EB731A9" w14:textId="6539F3B6" w:rsidR="00473493" w:rsidRPr="00473493" w:rsidRDefault="00473493" w:rsidP="00473493">
      <w:pPr>
        <w:spacing w:line="360" w:lineRule="auto"/>
        <w:jc w:val="both"/>
        <w:rPr>
          <w:rFonts w:ascii="仿宋" w:eastAsia="仿宋" w:hAnsi="仿宋" w:cs="仿宋"/>
          <w:b/>
          <w:bCs/>
          <w:szCs w:val="21"/>
        </w:rPr>
      </w:pPr>
      <w:r w:rsidRPr="00473493">
        <w:rPr>
          <w:rFonts w:ascii="仿宋" w:eastAsia="仿宋" w:hAnsi="仿宋" w:cs="仿宋" w:hint="eastAsia"/>
          <w:szCs w:val="21"/>
        </w:rPr>
        <w:t>(</w:t>
      </w:r>
      <w:r w:rsidRPr="00473493">
        <w:rPr>
          <w:rFonts w:ascii="仿宋" w:eastAsia="仿宋" w:hAnsi="仿宋" w:cs="仿宋"/>
          <w:szCs w:val="21"/>
        </w:rPr>
        <w:t>2).</w:t>
      </w:r>
      <w:r>
        <w:rPr>
          <w:rFonts w:ascii="仿宋" w:eastAsia="仿宋" w:hAnsi="仿宋" w:cs="仿宋" w:hint="eastAsia"/>
          <w:szCs w:val="21"/>
        </w:rPr>
        <w:t>发布障碍物位置信息</w:t>
      </w:r>
    </w:p>
    <w:p w14:paraId="44F8EED8" w14:textId="77777777" w:rsidR="00473493" w:rsidRPr="00473493" w:rsidRDefault="00473493" w:rsidP="00473493">
      <w:pPr>
        <w:ind w:firstLineChars="200" w:firstLine="420"/>
        <w:jc w:val="both"/>
        <w:rPr>
          <w:rFonts w:ascii="仿宋" w:eastAsia="仿宋" w:hAnsi="仿宋" w:cs="仿宋"/>
          <w:szCs w:val="21"/>
        </w:rPr>
      </w:pPr>
      <w:r w:rsidRPr="00473493">
        <w:rPr>
          <w:rFonts w:ascii="仿宋" w:eastAsia="仿宋" w:hAnsi="仿宋" w:cs="仿宋"/>
          <w:szCs w:val="21"/>
        </w:rPr>
        <w:t>int CMultiLineLidar::publisher()</w:t>
      </w:r>
    </w:p>
    <w:p w14:paraId="1CEFB521" w14:textId="77777777" w:rsidR="00473493" w:rsidRPr="00473493" w:rsidRDefault="00473493" w:rsidP="00473493">
      <w:pPr>
        <w:ind w:firstLineChars="200" w:firstLine="420"/>
        <w:jc w:val="both"/>
        <w:rPr>
          <w:rFonts w:ascii="仿宋" w:eastAsia="仿宋" w:hAnsi="仿宋" w:cs="仿宋"/>
          <w:szCs w:val="21"/>
        </w:rPr>
      </w:pPr>
      <w:r w:rsidRPr="00473493">
        <w:rPr>
          <w:rFonts w:ascii="仿宋" w:eastAsia="仿宋" w:hAnsi="仿宋" w:cs="仿宋"/>
          <w:szCs w:val="21"/>
        </w:rPr>
        <w:t>{</w:t>
      </w:r>
    </w:p>
    <w:p w14:paraId="3304729B" w14:textId="3BF0747E"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int dir = this-&gt;directionOfObstacle;</w:t>
      </w:r>
    </w:p>
    <w:p w14:paraId="4CAD5FF3" w14:textId="4958BB30"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switch (dir)</w:t>
      </w:r>
    </w:p>
    <w:p w14:paraId="3246DD99" w14:textId="0AE32EA3"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w:t>
      </w:r>
    </w:p>
    <w:p w14:paraId="63AFF4C5" w14:textId="13D57DAA"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case 1:</w:t>
      </w:r>
    </w:p>
    <w:p w14:paraId="704E20A0" w14:textId="14599B2E"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 xml:space="preserve">  return 1;</w:t>
      </w:r>
    </w:p>
    <w:p w14:paraId="00468C05" w14:textId="22B3E3A6"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case 2:</w:t>
      </w:r>
    </w:p>
    <w:p w14:paraId="2D7652E4" w14:textId="7903EEF8"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 xml:space="preserve">  return 2;</w:t>
      </w:r>
    </w:p>
    <w:p w14:paraId="2F56BBB7" w14:textId="6911CF88"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case 3:</w:t>
      </w:r>
    </w:p>
    <w:p w14:paraId="2D6C16E6" w14:textId="7F4B23EB"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 xml:space="preserve">  return 3;</w:t>
      </w:r>
    </w:p>
    <w:p w14:paraId="26B750F8" w14:textId="2D32FD4E"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default:</w:t>
      </w:r>
    </w:p>
    <w:p w14:paraId="61AA04A5" w14:textId="78886DD8"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 xml:space="preserve">  break;</w:t>
      </w:r>
    </w:p>
    <w:p w14:paraId="528123E1" w14:textId="61792DCE"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w:t>
      </w:r>
    </w:p>
    <w:p w14:paraId="3F4A44D5" w14:textId="089C3DBA"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return -1;</w:t>
      </w:r>
    </w:p>
    <w:p w14:paraId="248BC042" w14:textId="1F3F6DE8" w:rsidR="00473493" w:rsidRDefault="00473493" w:rsidP="00473493">
      <w:pPr>
        <w:ind w:firstLineChars="200" w:firstLine="420"/>
        <w:jc w:val="both"/>
        <w:rPr>
          <w:rFonts w:ascii="仿宋" w:eastAsia="仿宋" w:hAnsi="仿宋" w:cs="仿宋"/>
          <w:szCs w:val="21"/>
        </w:rPr>
      </w:pPr>
      <w:r w:rsidRPr="00473493">
        <w:rPr>
          <w:rFonts w:ascii="仿宋" w:eastAsia="仿宋" w:hAnsi="仿宋" w:cs="仿宋"/>
          <w:szCs w:val="21"/>
        </w:rPr>
        <w:t>}</w:t>
      </w:r>
    </w:p>
    <w:p w14:paraId="00DB727E" w14:textId="77777777" w:rsidR="00473493" w:rsidRDefault="00473493" w:rsidP="00473493">
      <w:pPr>
        <w:jc w:val="both"/>
        <w:rPr>
          <w:rFonts w:ascii="仿宋" w:eastAsia="仿宋" w:hAnsi="仿宋" w:cs="仿宋"/>
          <w:szCs w:val="21"/>
        </w:rPr>
      </w:pPr>
    </w:p>
    <w:p w14:paraId="1288404A" w14:textId="7A1E6E9F" w:rsidR="00473493" w:rsidRDefault="00473493" w:rsidP="00473493">
      <w:pPr>
        <w:jc w:val="both"/>
        <w:rPr>
          <w:rFonts w:ascii="仿宋" w:eastAsia="仿宋" w:hAnsi="仿宋" w:cs="仿宋"/>
          <w:szCs w:val="21"/>
        </w:rPr>
      </w:pPr>
      <w:r>
        <w:rPr>
          <w:rFonts w:ascii="仿宋" w:eastAsia="仿宋" w:hAnsi="仿宋" w:cs="仿宋" w:hint="eastAsia"/>
          <w:szCs w:val="21"/>
        </w:rPr>
        <w:t>(</w:t>
      </w:r>
      <w:r>
        <w:rPr>
          <w:rFonts w:ascii="仿宋" w:eastAsia="仿宋" w:hAnsi="仿宋" w:cs="仿宋"/>
          <w:szCs w:val="21"/>
        </w:rPr>
        <w:t>3).</w:t>
      </w:r>
      <w:r>
        <w:rPr>
          <w:rFonts w:ascii="仿宋" w:eastAsia="仿宋" w:hAnsi="仿宋" w:cs="仿宋" w:hint="eastAsia"/>
          <w:szCs w:val="21"/>
        </w:rPr>
        <w:t>订阅发布者发布的信息</w:t>
      </w:r>
    </w:p>
    <w:p w14:paraId="29F58D6F" w14:textId="77777777" w:rsidR="00473493" w:rsidRPr="00473493" w:rsidRDefault="00473493" w:rsidP="00473493">
      <w:pPr>
        <w:jc w:val="both"/>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szCs w:val="21"/>
        </w:rPr>
        <w:t xml:space="preserve">   </w:t>
      </w:r>
      <w:r w:rsidRPr="00473493">
        <w:rPr>
          <w:rFonts w:ascii="仿宋" w:eastAsia="仿宋" w:hAnsi="仿宋" w:cs="仿宋"/>
          <w:szCs w:val="21"/>
        </w:rPr>
        <w:t>void CChassis::subscriber(int publishSign)</w:t>
      </w:r>
    </w:p>
    <w:p w14:paraId="4C3F9A0A" w14:textId="77777777" w:rsidR="00473493" w:rsidRPr="00473493" w:rsidRDefault="00473493" w:rsidP="00473493">
      <w:pPr>
        <w:ind w:firstLineChars="200" w:firstLine="420"/>
        <w:jc w:val="both"/>
        <w:rPr>
          <w:rFonts w:ascii="仿宋" w:eastAsia="仿宋" w:hAnsi="仿宋" w:cs="仿宋"/>
          <w:szCs w:val="21"/>
        </w:rPr>
      </w:pPr>
      <w:r w:rsidRPr="00473493">
        <w:rPr>
          <w:rFonts w:ascii="仿宋" w:eastAsia="仿宋" w:hAnsi="仿宋" w:cs="仿宋"/>
          <w:szCs w:val="21"/>
        </w:rPr>
        <w:t>{</w:t>
      </w:r>
    </w:p>
    <w:p w14:paraId="3F054CBF" w14:textId="136F3117"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switch (publishSign)</w:t>
      </w:r>
    </w:p>
    <w:p w14:paraId="495E106E" w14:textId="3F7CA60B"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w:t>
      </w:r>
    </w:p>
    <w:p w14:paraId="38A92C05" w14:textId="2D33C357"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case 1:</w:t>
      </w:r>
    </w:p>
    <w:p w14:paraId="4D0A9069" w14:textId="6D6E4759"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this-&gt;turn(1);</w:t>
      </w:r>
    </w:p>
    <w:p w14:paraId="2952E8C2" w14:textId="52B76581"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break;</w:t>
      </w:r>
    </w:p>
    <w:p w14:paraId="6CB8216E" w14:textId="6FA97A52"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case 2:</w:t>
      </w:r>
    </w:p>
    <w:p w14:paraId="6EE779AF" w14:textId="0BE392C8"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this-&gt;turn(2);</w:t>
      </w:r>
    </w:p>
    <w:p w14:paraId="4134312D" w14:textId="66E594A9"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break;</w:t>
      </w:r>
    </w:p>
    <w:p w14:paraId="0A4F55E8" w14:textId="7380260C"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case 3:</w:t>
      </w:r>
    </w:p>
    <w:p w14:paraId="209F4E7E" w14:textId="35AF7188"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this-&gt;turn(3);</w:t>
      </w:r>
    </w:p>
    <w:p w14:paraId="1A930DDE" w14:textId="56DEE8E7"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break;</w:t>
      </w:r>
    </w:p>
    <w:p w14:paraId="1687CC2D" w14:textId="659D4255"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default:</w:t>
      </w:r>
    </w:p>
    <w:p w14:paraId="72B09B9C" w14:textId="4EC9D82C"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break;</w:t>
      </w:r>
    </w:p>
    <w:p w14:paraId="7C4E9186" w14:textId="3A57A3E4"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w:t>
      </w:r>
    </w:p>
    <w:p w14:paraId="6D31CA92" w14:textId="4C59B15E" w:rsidR="00473493" w:rsidRPr="00473493" w:rsidRDefault="00473493" w:rsidP="00473493">
      <w:pPr>
        <w:jc w:val="both"/>
        <w:rPr>
          <w:rFonts w:ascii="仿宋" w:eastAsia="仿宋" w:hAnsi="仿宋" w:cs="仿宋"/>
          <w:szCs w:val="21"/>
        </w:rPr>
      </w:pPr>
      <w:r w:rsidRPr="00473493">
        <w:rPr>
          <w:rFonts w:ascii="仿宋" w:eastAsia="仿宋" w:hAnsi="仿宋" w:cs="仿宋"/>
          <w:szCs w:val="21"/>
        </w:rPr>
        <w:t xml:space="preserve">    </w:t>
      </w:r>
      <w:r>
        <w:rPr>
          <w:rFonts w:ascii="仿宋" w:eastAsia="仿宋" w:hAnsi="仿宋" w:cs="仿宋"/>
          <w:szCs w:val="21"/>
        </w:rPr>
        <w:t xml:space="preserve">    </w:t>
      </w:r>
      <w:r w:rsidRPr="00473493">
        <w:rPr>
          <w:rFonts w:ascii="仿宋" w:eastAsia="仿宋" w:hAnsi="仿宋" w:cs="仿宋"/>
          <w:szCs w:val="21"/>
        </w:rPr>
        <w:t>return;</w:t>
      </w:r>
    </w:p>
    <w:p w14:paraId="5AE4D021" w14:textId="2A353DD9" w:rsidR="00473493" w:rsidRDefault="00473493" w:rsidP="00CB316D">
      <w:pPr>
        <w:ind w:firstLineChars="100" w:firstLine="210"/>
        <w:jc w:val="both"/>
        <w:rPr>
          <w:rFonts w:ascii="仿宋" w:eastAsia="仿宋" w:hAnsi="仿宋" w:cs="仿宋"/>
          <w:szCs w:val="21"/>
        </w:rPr>
      </w:pPr>
      <w:r w:rsidRPr="00473493">
        <w:rPr>
          <w:rFonts w:ascii="仿宋" w:eastAsia="仿宋" w:hAnsi="仿宋" w:cs="仿宋"/>
          <w:szCs w:val="21"/>
        </w:rPr>
        <w:t>}</w:t>
      </w:r>
    </w:p>
    <w:p w14:paraId="6CC47C89" w14:textId="4983892A" w:rsidR="00DB50E7" w:rsidRDefault="00CB316D" w:rsidP="00DB50E7">
      <w:pPr>
        <w:jc w:val="both"/>
        <w:rPr>
          <w:rFonts w:ascii="仿宋" w:eastAsia="仿宋" w:hAnsi="仿宋" w:cs="仿宋"/>
          <w:szCs w:val="21"/>
        </w:rPr>
      </w:pPr>
      <w:r>
        <w:rPr>
          <w:rFonts w:ascii="仿宋" w:eastAsia="仿宋" w:hAnsi="仿宋" w:cs="仿宋" w:hint="eastAsia"/>
          <w:szCs w:val="21"/>
        </w:rPr>
        <w:lastRenderedPageBreak/>
        <w:t>(</w:t>
      </w:r>
      <w:r>
        <w:rPr>
          <w:rFonts w:ascii="仿宋" w:eastAsia="仿宋" w:hAnsi="仿宋" w:cs="仿宋"/>
          <w:szCs w:val="21"/>
        </w:rPr>
        <w:t>4).</w:t>
      </w:r>
      <w:r>
        <w:rPr>
          <w:rFonts w:ascii="仿宋" w:eastAsia="仿宋" w:hAnsi="仿宋" w:cs="仿宋" w:hint="eastAsia"/>
          <w:szCs w:val="21"/>
        </w:rPr>
        <w:t>转向动作实施</w:t>
      </w:r>
    </w:p>
    <w:p w14:paraId="5B35ECAC"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void CChassis::turn(int turnDirection)</w:t>
      </w:r>
    </w:p>
    <w:p w14:paraId="3EC5677D"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361FFA8E" w14:textId="3E8E0D55"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switch (turnDirection)</w:t>
      </w:r>
    </w:p>
    <w:p w14:paraId="03DBF2C1" w14:textId="708B4F7F"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w:t>
      </w:r>
    </w:p>
    <w:p w14:paraId="27FC8F6F" w14:textId="26458071"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case 1:</w:t>
      </w:r>
    </w:p>
    <w:p w14:paraId="1F176D71" w14:textId="77ECC725" w:rsidR="00CB316D" w:rsidRPr="00CB316D" w:rsidRDefault="00CB316D" w:rsidP="00CB316D">
      <w:pPr>
        <w:jc w:val="both"/>
        <w:rPr>
          <w:rFonts w:ascii="仿宋" w:eastAsia="仿宋" w:hAnsi="仿宋" w:cs="仿宋"/>
          <w:szCs w:val="21"/>
        </w:rPr>
      </w:pPr>
      <w:r w:rsidRPr="00CB316D">
        <w:rPr>
          <w:rFonts w:ascii="仿宋" w:eastAsia="仿宋" w:hAnsi="仿宋" w:cs="仿宋" w:hint="eastAsia"/>
          <w:szCs w:val="21"/>
        </w:rPr>
        <w:t xml:space="preserve">        </w:t>
      </w:r>
      <w:r>
        <w:rPr>
          <w:rFonts w:ascii="仿宋" w:eastAsia="仿宋" w:hAnsi="仿宋" w:cs="仿宋"/>
          <w:szCs w:val="21"/>
        </w:rPr>
        <w:t xml:space="preserve">    </w:t>
      </w:r>
      <w:r w:rsidRPr="00CB316D">
        <w:rPr>
          <w:rFonts w:ascii="仿宋" w:eastAsia="仿宋" w:hAnsi="仿宋" w:cs="仿宋" w:hint="eastAsia"/>
          <w:szCs w:val="21"/>
        </w:rPr>
        <w:t>std::cout &lt;&lt; turnDirection &lt;&lt; ": 后退..." &lt;&lt; std::endl;</w:t>
      </w:r>
    </w:p>
    <w:p w14:paraId="60CE52E7" w14:textId="72A6FFCA"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break;</w:t>
      </w:r>
    </w:p>
    <w:p w14:paraId="664F535D" w14:textId="6D038ADC"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case 2:</w:t>
      </w:r>
    </w:p>
    <w:p w14:paraId="0C3E02C3" w14:textId="53E2CA10" w:rsidR="00CB316D" w:rsidRPr="00CB316D" w:rsidRDefault="00CB316D" w:rsidP="00CB316D">
      <w:pPr>
        <w:jc w:val="both"/>
        <w:rPr>
          <w:rFonts w:ascii="仿宋" w:eastAsia="仿宋" w:hAnsi="仿宋" w:cs="仿宋"/>
          <w:szCs w:val="21"/>
        </w:rPr>
      </w:pPr>
      <w:r w:rsidRPr="00CB316D">
        <w:rPr>
          <w:rFonts w:ascii="仿宋" w:eastAsia="仿宋" w:hAnsi="仿宋" w:cs="仿宋" w:hint="eastAsia"/>
          <w:szCs w:val="21"/>
        </w:rPr>
        <w:t xml:space="preserve">        </w:t>
      </w:r>
      <w:r>
        <w:rPr>
          <w:rFonts w:ascii="仿宋" w:eastAsia="仿宋" w:hAnsi="仿宋" w:cs="仿宋"/>
          <w:szCs w:val="21"/>
        </w:rPr>
        <w:t xml:space="preserve">    </w:t>
      </w:r>
      <w:r w:rsidRPr="00CB316D">
        <w:rPr>
          <w:rFonts w:ascii="仿宋" w:eastAsia="仿宋" w:hAnsi="仿宋" w:cs="仿宋" w:hint="eastAsia"/>
          <w:szCs w:val="21"/>
        </w:rPr>
        <w:t>std::cout &lt;&lt; turnDirection &lt;&lt; ": 右转..." &lt;&lt; std::endl;</w:t>
      </w:r>
    </w:p>
    <w:p w14:paraId="41FC9C80" w14:textId="6CBFB914"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break;</w:t>
      </w:r>
    </w:p>
    <w:p w14:paraId="130CB40B" w14:textId="03A0550E"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case 3:</w:t>
      </w:r>
    </w:p>
    <w:p w14:paraId="6963BFCB" w14:textId="6CA12850" w:rsidR="00CB316D" w:rsidRPr="00CB316D" w:rsidRDefault="00CB316D" w:rsidP="00CB316D">
      <w:pPr>
        <w:jc w:val="both"/>
        <w:rPr>
          <w:rFonts w:ascii="仿宋" w:eastAsia="仿宋" w:hAnsi="仿宋" w:cs="仿宋"/>
          <w:szCs w:val="21"/>
        </w:rPr>
      </w:pPr>
      <w:r w:rsidRPr="00CB316D">
        <w:rPr>
          <w:rFonts w:ascii="仿宋" w:eastAsia="仿宋" w:hAnsi="仿宋" w:cs="仿宋" w:hint="eastAsia"/>
          <w:szCs w:val="21"/>
        </w:rPr>
        <w:t xml:space="preserve">        </w:t>
      </w:r>
      <w:r>
        <w:rPr>
          <w:rFonts w:ascii="仿宋" w:eastAsia="仿宋" w:hAnsi="仿宋" w:cs="仿宋"/>
          <w:szCs w:val="21"/>
        </w:rPr>
        <w:t xml:space="preserve">    </w:t>
      </w:r>
      <w:r w:rsidRPr="00CB316D">
        <w:rPr>
          <w:rFonts w:ascii="仿宋" w:eastAsia="仿宋" w:hAnsi="仿宋" w:cs="仿宋" w:hint="eastAsia"/>
          <w:szCs w:val="21"/>
        </w:rPr>
        <w:t>std::cout &lt;&lt; turnDirection &lt;&lt; ": 左转..." &lt;&lt; std::endl;</w:t>
      </w:r>
    </w:p>
    <w:p w14:paraId="32C1B89F" w14:textId="54B315C8"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break;</w:t>
      </w:r>
    </w:p>
    <w:p w14:paraId="4CD4787D" w14:textId="20CEFDF8"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default:</w:t>
      </w:r>
    </w:p>
    <w:p w14:paraId="0E1F2D41" w14:textId="2045D698"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break;</w:t>
      </w:r>
    </w:p>
    <w:p w14:paraId="5D17C1EC" w14:textId="091C4B8B"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w:t>
      </w:r>
    </w:p>
    <w:p w14:paraId="7377541F" w14:textId="738A9E63"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return;</w:t>
      </w:r>
    </w:p>
    <w:p w14:paraId="54059F5B" w14:textId="43E31DDA" w:rsid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293BAA1C" w14:textId="77777777" w:rsidR="00CB316D" w:rsidRDefault="00CB316D" w:rsidP="00CB316D">
      <w:pPr>
        <w:jc w:val="both"/>
        <w:rPr>
          <w:rFonts w:ascii="仿宋" w:eastAsia="仿宋" w:hAnsi="仿宋" w:cs="仿宋"/>
          <w:szCs w:val="21"/>
        </w:rPr>
      </w:pPr>
    </w:p>
    <w:p w14:paraId="1C71D5C1" w14:textId="39911DD9" w:rsidR="00CB316D" w:rsidRDefault="00CB316D" w:rsidP="00CB316D">
      <w:pPr>
        <w:jc w:val="both"/>
        <w:rPr>
          <w:rFonts w:ascii="仿宋" w:eastAsia="仿宋" w:hAnsi="仿宋" w:cs="仿宋"/>
          <w:szCs w:val="21"/>
        </w:rPr>
      </w:pPr>
      <w:r>
        <w:rPr>
          <w:rFonts w:ascii="仿宋" w:eastAsia="仿宋" w:hAnsi="仿宋" w:cs="仿宋" w:hint="eastAsia"/>
          <w:szCs w:val="21"/>
        </w:rPr>
        <w:t>(</w:t>
      </w:r>
      <w:r>
        <w:rPr>
          <w:rFonts w:ascii="仿宋" w:eastAsia="仿宋" w:hAnsi="仿宋" w:cs="仿宋"/>
          <w:szCs w:val="21"/>
        </w:rPr>
        <w:t>5).</w:t>
      </w:r>
      <w:r>
        <w:rPr>
          <w:rFonts w:ascii="仿宋" w:eastAsia="仿宋" w:hAnsi="仿宋" w:cs="仿宋" w:hint="eastAsia"/>
          <w:szCs w:val="21"/>
        </w:rPr>
        <w:t>在C</w:t>
      </w:r>
      <w:r>
        <w:rPr>
          <w:rFonts w:ascii="仿宋" w:eastAsia="仿宋" w:hAnsi="仿宋" w:cs="仿宋"/>
          <w:szCs w:val="21"/>
        </w:rPr>
        <w:t>i</w:t>
      </w:r>
      <w:r>
        <w:rPr>
          <w:rFonts w:ascii="仿宋" w:eastAsia="仿宋" w:hAnsi="仿宋" w:cs="仿宋" w:hint="eastAsia"/>
          <w:szCs w:val="21"/>
        </w:rPr>
        <w:t>ntelligent中调用私有对象的方法</w:t>
      </w:r>
    </w:p>
    <w:p w14:paraId="212B1114"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void CIntelligentCar::setMultiLineLidarObstacle(int directionOfObstacle)</w:t>
      </w:r>
    </w:p>
    <w:p w14:paraId="0C3AE3F1"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4A474674" w14:textId="6D0D42FD"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this-&gt;multiLineLidar.setObstacle(directionOfObstacle);</w:t>
      </w:r>
    </w:p>
    <w:p w14:paraId="2B66A8EF" w14:textId="44929B64"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return;</w:t>
      </w:r>
    </w:p>
    <w:p w14:paraId="1C6B95AB"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6659877A" w14:textId="77777777" w:rsidR="00CB316D" w:rsidRPr="00CB316D" w:rsidRDefault="00CB316D" w:rsidP="00CB316D">
      <w:pPr>
        <w:jc w:val="both"/>
        <w:rPr>
          <w:rFonts w:ascii="仿宋" w:eastAsia="仿宋" w:hAnsi="仿宋" w:cs="仿宋"/>
          <w:szCs w:val="21"/>
        </w:rPr>
      </w:pPr>
    </w:p>
    <w:p w14:paraId="13AF42AB"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int CIntelligentCar::multiLineLidarPublisher()</w:t>
      </w:r>
    </w:p>
    <w:p w14:paraId="459D4A73"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3E3DFDB0" w14:textId="77F99CE2"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int publishSign;</w:t>
      </w:r>
    </w:p>
    <w:p w14:paraId="6B3A0F98" w14:textId="4CD65FB4"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publishSign = this-&gt;multiLineLidar.publisher();</w:t>
      </w:r>
    </w:p>
    <w:p w14:paraId="2D751F13" w14:textId="3C514AE2"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return publishSign;</w:t>
      </w:r>
    </w:p>
    <w:p w14:paraId="0135E244"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0B35ED53" w14:textId="77777777" w:rsidR="00CB316D" w:rsidRPr="00CB316D" w:rsidRDefault="00CB316D" w:rsidP="00CB316D">
      <w:pPr>
        <w:jc w:val="both"/>
        <w:rPr>
          <w:rFonts w:ascii="仿宋" w:eastAsia="仿宋" w:hAnsi="仿宋" w:cs="仿宋"/>
          <w:szCs w:val="21"/>
        </w:rPr>
      </w:pPr>
    </w:p>
    <w:p w14:paraId="2EDE397C"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void CIntelligentCar::chassisSubscriber(int publishSign)</w:t>
      </w:r>
    </w:p>
    <w:p w14:paraId="1E500F18" w14:textId="77777777" w:rsidR="00CB316D" w:rsidRP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005FE107" w14:textId="0D26D719"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this-&gt;chassis.subscriber(publishSign);</w:t>
      </w:r>
    </w:p>
    <w:p w14:paraId="79488871" w14:textId="207887A3" w:rsidR="00CB316D" w:rsidRPr="00CB316D" w:rsidRDefault="00CB316D" w:rsidP="00CB316D">
      <w:pPr>
        <w:jc w:val="both"/>
        <w:rPr>
          <w:rFonts w:ascii="仿宋" w:eastAsia="仿宋" w:hAnsi="仿宋" w:cs="仿宋"/>
          <w:szCs w:val="21"/>
        </w:rPr>
      </w:pPr>
      <w:r w:rsidRPr="00CB316D">
        <w:rPr>
          <w:rFonts w:ascii="仿宋" w:eastAsia="仿宋" w:hAnsi="仿宋" w:cs="仿宋"/>
          <w:szCs w:val="21"/>
        </w:rPr>
        <w:t xml:space="preserve">    </w:t>
      </w:r>
      <w:r>
        <w:rPr>
          <w:rFonts w:ascii="仿宋" w:eastAsia="仿宋" w:hAnsi="仿宋" w:cs="仿宋"/>
          <w:szCs w:val="21"/>
        </w:rPr>
        <w:t xml:space="preserve">    </w:t>
      </w:r>
      <w:r w:rsidRPr="00CB316D">
        <w:rPr>
          <w:rFonts w:ascii="仿宋" w:eastAsia="仿宋" w:hAnsi="仿宋" w:cs="仿宋"/>
          <w:szCs w:val="21"/>
        </w:rPr>
        <w:t>return;</w:t>
      </w:r>
    </w:p>
    <w:p w14:paraId="2C8A3EB4" w14:textId="6EA756C4" w:rsidR="00CB316D" w:rsidRDefault="00CB316D" w:rsidP="00CB316D">
      <w:pPr>
        <w:ind w:firstLineChars="200" w:firstLine="420"/>
        <w:jc w:val="both"/>
        <w:rPr>
          <w:rFonts w:ascii="仿宋" w:eastAsia="仿宋" w:hAnsi="仿宋" w:cs="仿宋"/>
          <w:szCs w:val="21"/>
        </w:rPr>
      </w:pPr>
      <w:r w:rsidRPr="00CB316D">
        <w:rPr>
          <w:rFonts w:ascii="仿宋" w:eastAsia="仿宋" w:hAnsi="仿宋" w:cs="仿宋"/>
          <w:szCs w:val="21"/>
        </w:rPr>
        <w:t>}</w:t>
      </w:r>
    </w:p>
    <w:p w14:paraId="7212EBCD" w14:textId="77777777" w:rsidR="00CB316D" w:rsidRDefault="00CB316D" w:rsidP="00CB316D">
      <w:pPr>
        <w:ind w:firstLineChars="200" w:firstLine="420"/>
        <w:jc w:val="both"/>
        <w:rPr>
          <w:rFonts w:ascii="仿宋" w:eastAsia="仿宋" w:hAnsi="仿宋" w:cs="仿宋"/>
          <w:szCs w:val="21"/>
        </w:rPr>
      </w:pPr>
    </w:p>
    <w:p w14:paraId="2DE79484" w14:textId="77777777" w:rsidR="00CB316D" w:rsidRDefault="00CB316D" w:rsidP="00CB316D">
      <w:pPr>
        <w:ind w:firstLineChars="200" w:firstLine="420"/>
        <w:jc w:val="both"/>
        <w:rPr>
          <w:rFonts w:ascii="仿宋" w:eastAsia="仿宋" w:hAnsi="仿宋" w:cs="仿宋"/>
          <w:szCs w:val="21"/>
        </w:rPr>
      </w:pPr>
    </w:p>
    <w:p w14:paraId="3CB551E9" w14:textId="77777777" w:rsidR="00CB316D" w:rsidRDefault="00CB316D" w:rsidP="00CB316D">
      <w:pPr>
        <w:ind w:firstLineChars="200" w:firstLine="420"/>
        <w:jc w:val="both"/>
        <w:rPr>
          <w:rFonts w:ascii="仿宋" w:eastAsia="仿宋" w:hAnsi="仿宋" w:cs="仿宋"/>
          <w:szCs w:val="21"/>
        </w:rPr>
      </w:pPr>
    </w:p>
    <w:p w14:paraId="08175B18" w14:textId="77777777" w:rsidR="00CB316D" w:rsidRDefault="00CB316D" w:rsidP="00CB316D">
      <w:pPr>
        <w:ind w:firstLineChars="200" w:firstLine="420"/>
        <w:jc w:val="both"/>
        <w:rPr>
          <w:rFonts w:ascii="仿宋" w:eastAsia="仿宋" w:hAnsi="仿宋" w:cs="仿宋"/>
          <w:szCs w:val="21"/>
        </w:rPr>
      </w:pPr>
    </w:p>
    <w:p w14:paraId="59713777" w14:textId="77777777" w:rsidR="00CB316D" w:rsidRDefault="00CB316D" w:rsidP="00CB316D">
      <w:pPr>
        <w:ind w:firstLineChars="200" w:firstLine="420"/>
        <w:jc w:val="both"/>
        <w:rPr>
          <w:rFonts w:ascii="仿宋" w:eastAsia="仿宋" w:hAnsi="仿宋" w:cs="仿宋"/>
          <w:szCs w:val="21"/>
        </w:rPr>
      </w:pPr>
    </w:p>
    <w:p w14:paraId="5AE80623" w14:textId="77777777" w:rsidR="00CB316D" w:rsidRDefault="00CB316D" w:rsidP="00CB316D">
      <w:pPr>
        <w:ind w:firstLineChars="200" w:firstLine="420"/>
        <w:jc w:val="both"/>
        <w:rPr>
          <w:rFonts w:ascii="仿宋" w:eastAsia="仿宋" w:hAnsi="仿宋" w:cs="仿宋"/>
          <w:szCs w:val="21"/>
        </w:rPr>
      </w:pPr>
    </w:p>
    <w:p w14:paraId="47D0FC65" w14:textId="77777777" w:rsidR="00CB316D" w:rsidRDefault="00CB316D" w:rsidP="00CB316D">
      <w:pPr>
        <w:ind w:firstLineChars="200" w:firstLine="420"/>
        <w:jc w:val="both"/>
        <w:rPr>
          <w:rFonts w:ascii="仿宋" w:eastAsia="仿宋" w:hAnsi="仿宋" w:cs="仿宋"/>
          <w:szCs w:val="21"/>
        </w:rPr>
      </w:pPr>
    </w:p>
    <w:p w14:paraId="4C3916EC" w14:textId="77777777" w:rsidR="00CB316D" w:rsidRDefault="00CB316D" w:rsidP="00DB50E7">
      <w:pPr>
        <w:jc w:val="both"/>
        <w:rPr>
          <w:rFonts w:ascii="仿宋" w:eastAsia="仿宋" w:hAnsi="仿宋" w:cs="仿宋"/>
          <w:szCs w:val="21"/>
        </w:rPr>
      </w:pPr>
    </w:p>
    <w:p w14:paraId="453E02B5" w14:textId="029DCFD7" w:rsidR="00651024" w:rsidRPr="00651024" w:rsidRDefault="00651024" w:rsidP="00651024">
      <w:pPr>
        <w:pStyle w:val="ab"/>
        <w:numPr>
          <w:ilvl w:val="0"/>
          <w:numId w:val="7"/>
        </w:numPr>
        <w:spacing w:line="360" w:lineRule="auto"/>
        <w:rPr>
          <w:rFonts w:ascii="仿宋" w:eastAsia="仿宋" w:hAnsi="仿宋"/>
          <w:b/>
          <w:bCs/>
          <w:sz w:val="28"/>
          <w:szCs w:val="28"/>
        </w:rPr>
      </w:pPr>
      <w:r w:rsidRPr="00651024">
        <w:rPr>
          <w:rFonts w:ascii="仿宋" w:eastAsia="仿宋" w:hAnsi="仿宋" w:hint="eastAsia"/>
          <w:b/>
          <w:bCs/>
          <w:sz w:val="28"/>
          <w:szCs w:val="28"/>
        </w:rPr>
        <w:lastRenderedPageBreak/>
        <w:t>程序效果展示</w:t>
      </w:r>
    </w:p>
    <w:p w14:paraId="76FABFCE" w14:textId="77777777" w:rsidR="00651024" w:rsidRDefault="00651024" w:rsidP="00651024">
      <w:pPr>
        <w:spacing w:line="360" w:lineRule="auto"/>
        <w:rPr>
          <w:rFonts w:ascii="仿宋" w:eastAsia="仿宋" w:hAnsi="仿宋" w:cs="仿宋"/>
          <w:b/>
          <w:bCs/>
          <w:sz w:val="24"/>
          <w:szCs w:val="28"/>
        </w:rPr>
      </w:pPr>
      <w:r>
        <w:rPr>
          <w:rFonts w:ascii="仿宋" w:eastAsia="仿宋" w:hAnsi="仿宋" w:cs="仿宋" w:hint="eastAsia"/>
          <w:b/>
          <w:bCs/>
          <w:sz w:val="24"/>
          <w:szCs w:val="28"/>
        </w:rPr>
        <w:t>2</w:t>
      </w:r>
      <w:r>
        <w:rPr>
          <w:rFonts w:ascii="仿宋" w:eastAsia="仿宋" w:hAnsi="仿宋" w:cs="仿宋"/>
          <w:b/>
          <w:bCs/>
          <w:sz w:val="24"/>
          <w:szCs w:val="28"/>
        </w:rPr>
        <w:t>.1</w:t>
      </w:r>
      <w:r>
        <w:rPr>
          <w:rFonts w:ascii="仿宋" w:eastAsia="仿宋" w:hAnsi="仿宋" w:cs="仿宋" w:hint="eastAsia"/>
          <w:b/>
          <w:bCs/>
          <w:sz w:val="24"/>
          <w:szCs w:val="28"/>
        </w:rPr>
        <w:t>编译源代码</w:t>
      </w:r>
    </w:p>
    <w:p w14:paraId="7ED703C1" w14:textId="77777777" w:rsidR="004C3D3A" w:rsidRDefault="004C3D3A" w:rsidP="003612CC">
      <w:pPr>
        <w:keepNext/>
        <w:spacing w:line="360" w:lineRule="auto"/>
        <w:ind w:firstLineChars="400" w:firstLine="840"/>
      </w:pPr>
      <w:r>
        <w:rPr>
          <w:noProof/>
        </w:rPr>
        <w:drawing>
          <wp:inline distT="0" distB="0" distL="0" distR="0" wp14:anchorId="2F600963" wp14:editId="1B7AC0E2">
            <wp:extent cx="4549345" cy="3363792"/>
            <wp:effectExtent l="0" t="0" r="3810" b="8255"/>
            <wp:docPr id="9693714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1452" name="图片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49345" cy="3363792"/>
                    </a:xfrm>
                    <a:prstGeom prst="rect">
                      <a:avLst/>
                    </a:prstGeom>
                    <a:noFill/>
                    <a:ln>
                      <a:noFill/>
                    </a:ln>
                  </pic:spPr>
                </pic:pic>
              </a:graphicData>
            </a:graphic>
          </wp:inline>
        </w:drawing>
      </w:r>
    </w:p>
    <w:p w14:paraId="4A6B902D" w14:textId="61B47A4D" w:rsidR="004C3D3A" w:rsidRPr="004C3D3A" w:rsidRDefault="004C3D3A" w:rsidP="004C3D3A">
      <w:pPr>
        <w:pStyle w:val="ac"/>
        <w:ind w:firstLineChars="1600" w:firstLine="3200"/>
        <w:rPr>
          <w:rFonts w:ascii="仿宋" w:eastAsia="仿宋" w:hAnsi="仿宋" w:cs="仿宋"/>
          <w:b/>
          <w:bCs/>
          <w:sz w:val="24"/>
          <w:szCs w:val="28"/>
        </w:rPr>
      </w:pPr>
      <w:r w:rsidRPr="004C3D3A">
        <w:rPr>
          <w:rFonts w:ascii="仿宋" w:eastAsia="仿宋" w:hAnsi="仿宋" w:hint="eastAsia"/>
        </w:rPr>
        <w:t xml:space="preserve">图 </w:t>
      </w:r>
      <w:r w:rsidRPr="004C3D3A">
        <w:rPr>
          <w:rFonts w:ascii="仿宋" w:eastAsia="仿宋" w:hAnsi="仿宋"/>
        </w:rPr>
        <w:fldChar w:fldCharType="begin"/>
      </w:r>
      <w:r w:rsidRPr="004C3D3A">
        <w:rPr>
          <w:rFonts w:ascii="仿宋" w:eastAsia="仿宋" w:hAnsi="仿宋"/>
        </w:rPr>
        <w:instrText xml:space="preserve"> </w:instrText>
      </w:r>
      <w:r w:rsidRPr="004C3D3A">
        <w:rPr>
          <w:rFonts w:ascii="仿宋" w:eastAsia="仿宋" w:hAnsi="仿宋" w:hint="eastAsia"/>
        </w:rPr>
        <w:instrText>SEQ 图表 \* ARABIC</w:instrText>
      </w:r>
      <w:r w:rsidRPr="004C3D3A">
        <w:rPr>
          <w:rFonts w:ascii="仿宋" w:eastAsia="仿宋" w:hAnsi="仿宋"/>
        </w:rPr>
        <w:instrText xml:space="preserve"> </w:instrText>
      </w:r>
      <w:r w:rsidRPr="004C3D3A">
        <w:rPr>
          <w:rFonts w:ascii="仿宋" w:eastAsia="仿宋" w:hAnsi="仿宋"/>
        </w:rPr>
        <w:fldChar w:fldCharType="separate"/>
      </w:r>
      <w:r w:rsidRPr="004C3D3A">
        <w:rPr>
          <w:rFonts w:ascii="仿宋" w:eastAsia="仿宋" w:hAnsi="仿宋"/>
          <w:noProof/>
        </w:rPr>
        <w:t>2</w:t>
      </w:r>
      <w:r w:rsidRPr="004C3D3A">
        <w:rPr>
          <w:rFonts w:ascii="仿宋" w:eastAsia="仿宋" w:hAnsi="仿宋"/>
        </w:rPr>
        <w:fldChar w:fldCharType="end"/>
      </w:r>
      <w:r w:rsidRPr="004C3D3A">
        <w:rPr>
          <w:rFonts w:ascii="仿宋" w:eastAsia="仿宋" w:hAnsi="仿宋"/>
        </w:rPr>
        <w:t xml:space="preserve">.1-1 </w:t>
      </w:r>
      <w:r w:rsidRPr="004C3D3A">
        <w:rPr>
          <w:rFonts w:ascii="仿宋" w:eastAsia="仿宋" w:hAnsi="仿宋" w:hint="eastAsia"/>
        </w:rPr>
        <w:t>源代码编译</w:t>
      </w:r>
    </w:p>
    <w:p w14:paraId="6BB4ABA2" w14:textId="77777777" w:rsidR="004C3D3A" w:rsidRDefault="004C3D3A" w:rsidP="00651024">
      <w:pPr>
        <w:spacing w:line="360" w:lineRule="auto"/>
        <w:rPr>
          <w:rFonts w:ascii="仿宋" w:eastAsia="仿宋" w:hAnsi="仿宋" w:cs="仿宋"/>
          <w:b/>
          <w:bCs/>
          <w:sz w:val="24"/>
          <w:szCs w:val="28"/>
        </w:rPr>
      </w:pPr>
    </w:p>
    <w:p w14:paraId="08739674" w14:textId="77777777" w:rsidR="004C3D3A" w:rsidRDefault="004C3D3A" w:rsidP="00651024">
      <w:pPr>
        <w:spacing w:line="360" w:lineRule="auto"/>
        <w:rPr>
          <w:rFonts w:ascii="仿宋" w:eastAsia="仿宋" w:hAnsi="仿宋" w:cs="仿宋"/>
          <w:b/>
          <w:bCs/>
          <w:sz w:val="24"/>
          <w:szCs w:val="28"/>
        </w:rPr>
      </w:pPr>
    </w:p>
    <w:p w14:paraId="5077F182" w14:textId="77777777" w:rsidR="004C3D3A" w:rsidRDefault="004C3D3A" w:rsidP="00651024">
      <w:pPr>
        <w:spacing w:line="360" w:lineRule="auto"/>
        <w:rPr>
          <w:rFonts w:ascii="仿宋" w:eastAsia="仿宋" w:hAnsi="仿宋" w:cs="仿宋"/>
          <w:b/>
          <w:bCs/>
          <w:sz w:val="24"/>
          <w:szCs w:val="28"/>
        </w:rPr>
      </w:pPr>
    </w:p>
    <w:p w14:paraId="4BFE5DED" w14:textId="77777777" w:rsidR="004C3D3A" w:rsidRDefault="004C3D3A" w:rsidP="00651024">
      <w:pPr>
        <w:spacing w:line="360" w:lineRule="auto"/>
        <w:rPr>
          <w:rFonts w:ascii="仿宋" w:eastAsia="仿宋" w:hAnsi="仿宋" w:cs="仿宋"/>
          <w:b/>
          <w:bCs/>
          <w:sz w:val="24"/>
          <w:szCs w:val="28"/>
        </w:rPr>
      </w:pPr>
    </w:p>
    <w:p w14:paraId="02273468" w14:textId="77777777" w:rsidR="004C3D3A" w:rsidRDefault="004C3D3A" w:rsidP="00651024">
      <w:pPr>
        <w:spacing w:line="360" w:lineRule="auto"/>
        <w:rPr>
          <w:rFonts w:ascii="仿宋" w:eastAsia="仿宋" w:hAnsi="仿宋" w:cs="仿宋"/>
          <w:b/>
          <w:bCs/>
          <w:sz w:val="24"/>
          <w:szCs w:val="28"/>
        </w:rPr>
      </w:pPr>
    </w:p>
    <w:p w14:paraId="15145204" w14:textId="77777777" w:rsidR="004C3D3A" w:rsidRDefault="004C3D3A" w:rsidP="00651024">
      <w:pPr>
        <w:spacing w:line="360" w:lineRule="auto"/>
        <w:rPr>
          <w:rFonts w:ascii="仿宋" w:eastAsia="仿宋" w:hAnsi="仿宋" w:cs="仿宋"/>
          <w:b/>
          <w:bCs/>
          <w:sz w:val="24"/>
          <w:szCs w:val="28"/>
        </w:rPr>
      </w:pPr>
    </w:p>
    <w:p w14:paraId="25FC00EB" w14:textId="77777777" w:rsidR="004C3D3A" w:rsidRDefault="004C3D3A" w:rsidP="00651024">
      <w:pPr>
        <w:spacing w:line="360" w:lineRule="auto"/>
        <w:rPr>
          <w:rFonts w:ascii="仿宋" w:eastAsia="仿宋" w:hAnsi="仿宋" w:cs="仿宋"/>
          <w:b/>
          <w:bCs/>
          <w:sz w:val="24"/>
          <w:szCs w:val="28"/>
        </w:rPr>
      </w:pPr>
    </w:p>
    <w:p w14:paraId="7769B5C9" w14:textId="77777777" w:rsidR="004C3D3A" w:rsidRDefault="004C3D3A" w:rsidP="00651024">
      <w:pPr>
        <w:spacing w:line="360" w:lineRule="auto"/>
        <w:rPr>
          <w:rFonts w:ascii="仿宋" w:eastAsia="仿宋" w:hAnsi="仿宋" w:cs="仿宋"/>
          <w:b/>
          <w:bCs/>
          <w:sz w:val="24"/>
          <w:szCs w:val="28"/>
        </w:rPr>
      </w:pPr>
    </w:p>
    <w:p w14:paraId="366FEE3F" w14:textId="77777777" w:rsidR="004C3D3A" w:rsidRDefault="004C3D3A" w:rsidP="00651024">
      <w:pPr>
        <w:spacing w:line="360" w:lineRule="auto"/>
        <w:rPr>
          <w:rFonts w:ascii="仿宋" w:eastAsia="仿宋" w:hAnsi="仿宋" w:cs="仿宋"/>
          <w:b/>
          <w:bCs/>
          <w:sz w:val="24"/>
          <w:szCs w:val="28"/>
        </w:rPr>
      </w:pPr>
    </w:p>
    <w:p w14:paraId="343A0CB8" w14:textId="77777777" w:rsidR="004C3D3A" w:rsidRDefault="004C3D3A" w:rsidP="00651024">
      <w:pPr>
        <w:spacing w:line="360" w:lineRule="auto"/>
        <w:rPr>
          <w:rFonts w:ascii="仿宋" w:eastAsia="仿宋" w:hAnsi="仿宋" w:cs="仿宋"/>
          <w:b/>
          <w:bCs/>
          <w:sz w:val="24"/>
          <w:szCs w:val="28"/>
        </w:rPr>
      </w:pPr>
    </w:p>
    <w:p w14:paraId="4987D3E7" w14:textId="77777777" w:rsidR="005637CF" w:rsidRDefault="005637CF" w:rsidP="00651024">
      <w:pPr>
        <w:spacing w:line="360" w:lineRule="auto"/>
        <w:rPr>
          <w:rFonts w:ascii="仿宋" w:eastAsia="仿宋" w:hAnsi="仿宋" w:cs="仿宋"/>
          <w:b/>
          <w:bCs/>
          <w:sz w:val="24"/>
          <w:szCs w:val="28"/>
        </w:rPr>
      </w:pPr>
    </w:p>
    <w:p w14:paraId="784C9553" w14:textId="77777777" w:rsidR="005637CF" w:rsidRDefault="005637CF" w:rsidP="00651024">
      <w:pPr>
        <w:spacing w:line="360" w:lineRule="auto"/>
        <w:rPr>
          <w:rFonts w:ascii="仿宋" w:eastAsia="仿宋" w:hAnsi="仿宋" w:cs="仿宋" w:hint="eastAsia"/>
          <w:b/>
          <w:bCs/>
          <w:sz w:val="24"/>
          <w:szCs w:val="28"/>
        </w:rPr>
      </w:pPr>
    </w:p>
    <w:p w14:paraId="44E12633" w14:textId="77777777" w:rsidR="004C3D3A" w:rsidRDefault="004C3D3A" w:rsidP="00651024">
      <w:pPr>
        <w:spacing w:line="360" w:lineRule="auto"/>
        <w:rPr>
          <w:rFonts w:ascii="仿宋" w:eastAsia="仿宋" w:hAnsi="仿宋" w:cs="仿宋"/>
          <w:b/>
          <w:bCs/>
          <w:sz w:val="24"/>
          <w:szCs w:val="28"/>
        </w:rPr>
      </w:pPr>
    </w:p>
    <w:p w14:paraId="06123CAB" w14:textId="3206AB2A" w:rsidR="00651024" w:rsidRDefault="00651024" w:rsidP="00651024">
      <w:pPr>
        <w:spacing w:line="360" w:lineRule="auto"/>
        <w:rPr>
          <w:rFonts w:ascii="仿宋" w:eastAsia="仿宋" w:hAnsi="仿宋" w:cs="仿宋"/>
          <w:b/>
          <w:bCs/>
          <w:sz w:val="24"/>
          <w:szCs w:val="28"/>
        </w:rPr>
      </w:pPr>
      <w:r>
        <w:rPr>
          <w:rFonts w:ascii="仿宋" w:eastAsia="仿宋" w:hAnsi="仿宋" w:cs="仿宋" w:hint="eastAsia"/>
          <w:b/>
          <w:bCs/>
          <w:sz w:val="24"/>
          <w:szCs w:val="28"/>
        </w:rPr>
        <w:lastRenderedPageBreak/>
        <w:t>2</w:t>
      </w:r>
      <w:r>
        <w:rPr>
          <w:rFonts w:ascii="仿宋" w:eastAsia="仿宋" w:hAnsi="仿宋" w:cs="仿宋"/>
          <w:b/>
          <w:bCs/>
          <w:sz w:val="24"/>
          <w:szCs w:val="28"/>
        </w:rPr>
        <w:t>.2</w:t>
      </w:r>
      <w:r>
        <w:rPr>
          <w:rFonts w:ascii="仿宋" w:eastAsia="仿宋" w:hAnsi="仿宋" w:cs="仿宋" w:hint="eastAsia"/>
          <w:b/>
          <w:bCs/>
          <w:sz w:val="24"/>
          <w:szCs w:val="28"/>
        </w:rPr>
        <w:t>录入结果展示</w:t>
      </w:r>
    </w:p>
    <w:p w14:paraId="25B715BD" w14:textId="77777777" w:rsidR="004C3D3A" w:rsidRDefault="004C3D3A" w:rsidP="004C3D3A">
      <w:pPr>
        <w:keepNext/>
        <w:spacing w:line="360" w:lineRule="auto"/>
        <w:ind w:firstLineChars="700" w:firstLine="1470"/>
      </w:pPr>
      <w:r>
        <w:rPr>
          <w:noProof/>
        </w:rPr>
        <w:drawing>
          <wp:inline distT="0" distB="0" distL="0" distR="0" wp14:anchorId="396082C6" wp14:editId="4685C7A3">
            <wp:extent cx="3325091" cy="6859788"/>
            <wp:effectExtent l="0" t="0" r="8890" b="0"/>
            <wp:docPr id="10544956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2227" cy="6874510"/>
                    </a:xfrm>
                    <a:prstGeom prst="rect">
                      <a:avLst/>
                    </a:prstGeom>
                    <a:noFill/>
                    <a:ln>
                      <a:noFill/>
                    </a:ln>
                  </pic:spPr>
                </pic:pic>
              </a:graphicData>
            </a:graphic>
          </wp:inline>
        </w:drawing>
      </w:r>
    </w:p>
    <w:p w14:paraId="414DFF71" w14:textId="5E32E628" w:rsidR="004C3D3A" w:rsidRPr="004C3D3A" w:rsidRDefault="004C3D3A" w:rsidP="004C3D3A">
      <w:pPr>
        <w:pStyle w:val="ac"/>
        <w:ind w:firstLineChars="1400" w:firstLine="2800"/>
        <w:rPr>
          <w:rFonts w:ascii="仿宋" w:eastAsia="仿宋" w:hAnsi="仿宋"/>
        </w:rPr>
      </w:pPr>
      <w:r w:rsidRPr="004C3D3A">
        <w:rPr>
          <w:rFonts w:ascii="仿宋" w:eastAsia="仿宋" w:hAnsi="仿宋" w:hint="eastAsia"/>
        </w:rPr>
        <w:t xml:space="preserve">图 </w:t>
      </w:r>
      <w:r w:rsidRPr="004C3D3A">
        <w:rPr>
          <w:rFonts w:ascii="仿宋" w:eastAsia="仿宋" w:hAnsi="仿宋"/>
        </w:rPr>
        <w:fldChar w:fldCharType="begin"/>
      </w:r>
      <w:r w:rsidRPr="004C3D3A">
        <w:rPr>
          <w:rFonts w:ascii="仿宋" w:eastAsia="仿宋" w:hAnsi="仿宋"/>
        </w:rPr>
        <w:instrText xml:space="preserve"> </w:instrText>
      </w:r>
      <w:r w:rsidRPr="004C3D3A">
        <w:rPr>
          <w:rFonts w:ascii="仿宋" w:eastAsia="仿宋" w:hAnsi="仿宋" w:hint="eastAsia"/>
        </w:rPr>
        <w:instrText>SEQ 图表 \* ARABIC</w:instrText>
      </w:r>
      <w:r w:rsidRPr="004C3D3A">
        <w:rPr>
          <w:rFonts w:ascii="仿宋" w:eastAsia="仿宋" w:hAnsi="仿宋"/>
        </w:rPr>
        <w:instrText xml:space="preserve"> </w:instrText>
      </w:r>
      <w:r w:rsidRPr="004C3D3A">
        <w:rPr>
          <w:rFonts w:ascii="仿宋" w:eastAsia="仿宋" w:hAnsi="仿宋"/>
        </w:rPr>
        <w:fldChar w:fldCharType="separate"/>
      </w:r>
      <w:r>
        <w:rPr>
          <w:rFonts w:ascii="仿宋" w:eastAsia="仿宋" w:hAnsi="仿宋"/>
          <w:noProof/>
        </w:rPr>
        <w:t>3</w:t>
      </w:r>
      <w:r w:rsidRPr="004C3D3A">
        <w:rPr>
          <w:rFonts w:ascii="仿宋" w:eastAsia="仿宋" w:hAnsi="仿宋"/>
        </w:rPr>
        <w:fldChar w:fldCharType="end"/>
      </w:r>
      <w:r w:rsidRPr="004C3D3A">
        <w:rPr>
          <w:rFonts w:ascii="仿宋" w:eastAsia="仿宋" w:hAnsi="仿宋"/>
        </w:rPr>
        <w:t xml:space="preserve">.2-1 </w:t>
      </w:r>
      <w:r w:rsidRPr="004C3D3A">
        <w:rPr>
          <w:rFonts w:ascii="仿宋" w:eastAsia="仿宋" w:hAnsi="仿宋" w:hint="eastAsia"/>
        </w:rPr>
        <w:t>录入效果展示</w:t>
      </w:r>
    </w:p>
    <w:p w14:paraId="3322FC01" w14:textId="77777777" w:rsidR="004C3D3A" w:rsidRDefault="004C3D3A" w:rsidP="004C3D3A"/>
    <w:p w14:paraId="5AD2FE40" w14:textId="13F10A46" w:rsidR="004C3D3A" w:rsidRDefault="004C3D3A" w:rsidP="004C3D3A"/>
    <w:p w14:paraId="787B47A3" w14:textId="77777777" w:rsidR="004C3D3A" w:rsidRDefault="004C3D3A" w:rsidP="004C3D3A"/>
    <w:p w14:paraId="19E88054" w14:textId="77777777" w:rsidR="004C3D3A" w:rsidRDefault="004C3D3A" w:rsidP="004C3D3A"/>
    <w:p w14:paraId="35782217" w14:textId="77777777" w:rsidR="004C3D3A" w:rsidRDefault="004C3D3A" w:rsidP="004C3D3A"/>
    <w:p w14:paraId="6219E759" w14:textId="77777777" w:rsidR="004C3D3A" w:rsidRPr="004C3D3A" w:rsidRDefault="004C3D3A" w:rsidP="004C3D3A"/>
    <w:p w14:paraId="2427553F" w14:textId="02052D37" w:rsidR="00651024" w:rsidRDefault="00651024" w:rsidP="00651024">
      <w:pPr>
        <w:spacing w:line="360" w:lineRule="auto"/>
        <w:rPr>
          <w:rFonts w:ascii="仿宋" w:eastAsia="仿宋" w:hAnsi="仿宋" w:cs="仿宋"/>
          <w:b/>
          <w:bCs/>
          <w:sz w:val="24"/>
          <w:szCs w:val="28"/>
        </w:rPr>
      </w:pPr>
      <w:r>
        <w:rPr>
          <w:rFonts w:ascii="仿宋" w:eastAsia="仿宋" w:hAnsi="仿宋" w:cs="仿宋" w:hint="eastAsia"/>
          <w:b/>
          <w:bCs/>
          <w:sz w:val="24"/>
          <w:szCs w:val="28"/>
        </w:rPr>
        <w:t>2</w:t>
      </w:r>
      <w:r>
        <w:rPr>
          <w:rFonts w:ascii="仿宋" w:eastAsia="仿宋" w:hAnsi="仿宋" w:cs="仿宋"/>
          <w:b/>
          <w:bCs/>
          <w:sz w:val="24"/>
          <w:szCs w:val="28"/>
        </w:rPr>
        <w:t>.3</w:t>
      </w:r>
      <w:r>
        <w:rPr>
          <w:rFonts w:ascii="仿宋" w:eastAsia="仿宋" w:hAnsi="仿宋" w:cs="仿宋" w:hint="eastAsia"/>
          <w:b/>
          <w:bCs/>
          <w:sz w:val="24"/>
          <w:szCs w:val="28"/>
        </w:rPr>
        <w:t>测试小车</w:t>
      </w:r>
    </w:p>
    <w:p w14:paraId="20D8A11D" w14:textId="77777777" w:rsidR="004C3D3A" w:rsidRDefault="004C3D3A" w:rsidP="004C3D3A">
      <w:pPr>
        <w:keepNext/>
        <w:ind w:firstLineChars="300" w:firstLine="630"/>
        <w:jc w:val="both"/>
      </w:pPr>
      <w:r>
        <w:rPr>
          <w:rFonts w:ascii="仿宋" w:eastAsia="仿宋" w:hAnsi="仿宋" w:cs="仿宋"/>
          <w:noProof/>
        </w:rPr>
        <w:drawing>
          <wp:inline distT="0" distB="0" distL="0" distR="0" wp14:anchorId="6504FE5D" wp14:editId="258030B2">
            <wp:extent cx="5064760" cy="3568065"/>
            <wp:effectExtent l="0" t="0" r="2540" b="0"/>
            <wp:docPr id="171998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4760" cy="3568065"/>
                    </a:xfrm>
                    <a:prstGeom prst="rect">
                      <a:avLst/>
                    </a:prstGeom>
                    <a:noFill/>
                    <a:ln>
                      <a:noFill/>
                    </a:ln>
                  </pic:spPr>
                </pic:pic>
              </a:graphicData>
            </a:graphic>
          </wp:inline>
        </w:drawing>
      </w:r>
    </w:p>
    <w:p w14:paraId="655361CB" w14:textId="3FE2CC87" w:rsidR="00DB50E7" w:rsidRPr="004C3D3A" w:rsidRDefault="004C3D3A" w:rsidP="004C3D3A">
      <w:pPr>
        <w:pStyle w:val="ac"/>
        <w:ind w:firstLineChars="1600" w:firstLine="3200"/>
        <w:jc w:val="both"/>
        <w:rPr>
          <w:rFonts w:ascii="仿宋" w:eastAsia="仿宋" w:hAnsi="仿宋" w:cs="仿宋"/>
        </w:rPr>
      </w:pPr>
      <w:r w:rsidRPr="004C3D3A">
        <w:rPr>
          <w:rFonts w:ascii="仿宋" w:eastAsia="仿宋" w:hAnsi="仿宋" w:hint="eastAsia"/>
        </w:rPr>
        <w:t>图</w:t>
      </w:r>
      <w:r w:rsidRPr="004C3D3A">
        <w:rPr>
          <w:rFonts w:ascii="仿宋" w:eastAsia="仿宋" w:hAnsi="仿宋"/>
        </w:rPr>
        <w:t xml:space="preserve">2.3-1 </w:t>
      </w:r>
      <w:r w:rsidRPr="004C3D3A">
        <w:rPr>
          <w:rFonts w:ascii="仿宋" w:eastAsia="仿宋" w:hAnsi="仿宋" w:hint="eastAsia"/>
        </w:rPr>
        <w:t>小车测试效果展示</w:t>
      </w:r>
    </w:p>
    <w:p w14:paraId="584CF97D" w14:textId="77777777" w:rsidR="004C3D3A" w:rsidRDefault="004C3D3A" w:rsidP="00DB50E7">
      <w:pPr>
        <w:jc w:val="both"/>
        <w:rPr>
          <w:rFonts w:ascii="仿宋" w:eastAsia="仿宋" w:hAnsi="仿宋" w:cs="仿宋"/>
        </w:rPr>
      </w:pPr>
    </w:p>
    <w:p w14:paraId="1584A454" w14:textId="77777777" w:rsidR="004C3D3A" w:rsidRDefault="004C3D3A" w:rsidP="00DB50E7">
      <w:pPr>
        <w:jc w:val="both"/>
        <w:rPr>
          <w:rFonts w:ascii="仿宋" w:eastAsia="仿宋" w:hAnsi="仿宋" w:cs="仿宋"/>
        </w:rPr>
      </w:pPr>
    </w:p>
    <w:p w14:paraId="655F6930" w14:textId="77777777" w:rsidR="004C3D3A" w:rsidRDefault="004C3D3A" w:rsidP="00DB50E7">
      <w:pPr>
        <w:jc w:val="both"/>
        <w:rPr>
          <w:rFonts w:ascii="仿宋" w:eastAsia="仿宋" w:hAnsi="仿宋" w:cs="仿宋"/>
        </w:rPr>
      </w:pPr>
    </w:p>
    <w:p w14:paraId="7D8A6AF6" w14:textId="77777777" w:rsidR="00651024" w:rsidRDefault="00651024" w:rsidP="00DB50E7">
      <w:pPr>
        <w:jc w:val="both"/>
        <w:rPr>
          <w:rFonts w:ascii="仿宋" w:eastAsia="仿宋" w:hAnsi="仿宋" w:cs="仿宋"/>
        </w:rPr>
      </w:pPr>
    </w:p>
    <w:p w14:paraId="7A2BA708" w14:textId="77777777" w:rsidR="00DB50E7" w:rsidRDefault="00DB50E7">
      <w:pPr>
        <w:jc w:val="both"/>
        <w:rPr>
          <w:rFonts w:ascii="仿宋" w:eastAsia="仿宋" w:hAnsi="仿宋" w:cs="仿宋"/>
        </w:rPr>
      </w:pPr>
    </w:p>
    <w:p w14:paraId="1E2402F9" w14:textId="165E1428" w:rsidR="00CB61DC" w:rsidRDefault="00000000">
      <w:pPr>
        <w:jc w:val="both"/>
        <w:rPr>
          <w:rFonts w:ascii="仿宋" w:eastAsia="仿宋" w:hAnsi="仿宋" w:cs="仿宋"/>
          <w:b/>
          <w:bCs/>
          <w:sz w:val="28"/>
          <w:szCs w:val="28"/>
        </w:rPr>
      </w:pPr>
      <w:r>
        <w:rPr>
          <w:rFonts w:ascii="仿宋" w:eastAsia="仿宋" w:hAnsi="仿宋" w:cs="仿宋" w:hint="eastAsia"/>
          <w:b/>
          <w:bCs/>
          <w:sz w:val="28"/>
          <w:szCs w:val="28"/>
        </w:rPr>
        <w:t>三、总结和分析</w:t>
      </w:r>
    </w:p>
    <w:p w14:paraId="56A1D68F" w14:textId="77777777" w:rsidR="00CF17DC" w:rsidRPr="004C3D3A" w:rsidRDefault="00000000" w:rsidP="004C3D3A">
      <w:pPr>
        <w:spacing w:line="360" w:lineRule="auto"/>
        <w:ind w:firstLineChars="200" w:firstLine="420"/>
        <w:rPr>
          <w:rFonts w:ascii="仿宋" w:eastAsia="仿宋" w:hAnsi="仿宋" w:cs="仿宋"/>
        </w:rPr>
      </w:pPr>
      <w:hyperlink r:id="rId16" w:history="1">
        <w:r w:rsidR="00CF17DC" w:rsidRPr="004C3D3A">
          <w:rPr>
            <w:rStyle w:val="ad"/>
            <w:rFonts w:ascii="仿宋" w:eastAsia="仿宋" w:hAnsi="仿宋" w:cs="仿宋" w:hint="eastAsia"/>
          </w:rPr>
          <w:t>Git</w:t>
        </w:r>
        <w:r w:rsidR="00CF17DC" w:rsidRPr="004C3D3A">
          <w:rPr>
            <w:rStyle w:val="ad"/>
            <w:rFonts w:ascii="仿宋" w:eastAsia="仿宋" w:hAnsi="仿宋" w:cs="仿宋"/>
          </w:rPr>
          <w:t>hub</w:t>
        </w:r>
      </w:hyperlink>
      <w:r w:rsidR="00CF17DC" w:rsidRPr="004C3D3A">
        <w:rPr>
          <w:rFonts w:ascii="仿宋" w:eastAsia="仿宋" w:hAnsi="仿宋" w:cs="仿宋"/>
        </w:rPr>
        <w:t>: https://github.com/north151/carTask</w:t>
      </w:r>
    </w:p>
    <w:p w14:paraId="0C5C93E1" w14:textId="0C83585C" w:rsidR="00CF17DC" w:rsidRPr="004C3D3A" w:rsidRDefault="00000000" w:rsidP="004C3D3A">
      <w:pPr>
        <w:spacing w:line="360" w:lineRule="auto"/>
        <w:ind w:firstLineChars="200" w:firstLine="420"/>
        <w:rPr>
          <w:rFonts w:ascii="仿宋" w:eastAsia="仿宋" w:hAnsi="仿宋" w:cs="仿宋"/>
        </w:rPr>
      </w:pPr>
      <w:hyperlink r:id="rId17" w:history="1">
        <w:r w:rsidR="00CF17DC" w:rsidRPr="004C3D3A">
          <w:rPr>
            <w:rStyle w:val="ad"/>
            <w:rFonts w:ascii="仿宋" w:eastAsia="仿宋" w:hAnsi="仿宋" w:cs="仿宋" w:hint="eastAsia"/>
          </w:rPr>
          <w:t>G</w:t>
        </w:r>
        <w:r w:rsidR="00CF17DC" w:rsidRPr="004C3D3A">
          <w:rPr>
            <w:rStyle w:val="ad"/>
            <w:rFonts w:ascii="仿宋" w:eastAsia="仿宋" w:hAnsi="仿宋" w:cs="仿宋"/>
          </w:rPr>
          <w:t>itee</w:t>
        </w:r>
      </w:hyperlink>
      <w:r w:rsidR="00CF17DC" w:rsidRPr="004C3D3A">
        <w:rPr>
          <w:rFonts w:ascii="仿宋" w:eastAsia="仿宋" w:hAnsi="仿宋" w:cs="仿宋"/>
        </w:rPr>
        <w:t>: https://gitee.com/north151/home</w:t>
      </w:r>
      <w:r w:rsidR="00CF17DC" w:rsidRPr="004C3D3A">
        <w:rPr>
          <w:rFonts w:ascii="仿宋" w:eastAsia="仿宋" w:hAnsi="仿宋" w:cs="仿宋" w:hint="eastAsia"/>
        </w:rPr>
        <w:t>work</w:t>
      </w:r>
      <w:r w:rsidR="00CF17DC" w:rsidRPr="004C3D3A">
        <w:rPr>
          <w:rFonts w:ascii="仿宋" w:eastAsia="仿宋" w:hAnsi="仿宋" w:cs="仿宋"/>
        </w:rPr>
        <w:t>3</w:t>
      </w:r>
    </w:p>
    <w:p w14:paraId="6692D229" w14:textId="085C523A" w:rsidR="00CB61DC" w:rsidRPr="004C3D3A" w:rsidRDefault="00000000" w:rsidP="004C3D3A">
      <w:pPr>
        <w:spacing w:line="360" w:lineRule="auto"/>
        <w:ind w:firstLineChars="200" w:firstLine="420"/>
        <w:rPr>
          <w:rFonts w:ascii="仿宋" w:eastAsia="仿宋" w:hAnsi="仿宋" w:cs="仿宋"/>
          <w:color w:val="222222"/>
          <w:szCs w:val="21"/>
          <w:shd w:val="clear" w:color="auto" w:fill="FFFFFF"/>
        </w:rPr>
      </w:pPr>
      <w:r w:rsidRPr="004C3D3A">
        <w:rPr>
          <w:rFonts w:ascii="仿宋" w:eastAsia="仿宋" w:hAnsi="仿宋" w:cs="仿宋" w:hint="eastAsia"/>
          <w:szCs w:val="21"/>
        </w:rPr>
        <w:t>此次实验基本达到目标，小车的激光雷达在探测到前方障碍物后能够向订阅它的底盘组件发出障碍物状态信息，然后进行后退、转弯操作。最核心的是要理解观察者模式的特点，</w:t>
      </w:r>
      <w:r w:rsidRPr="004C3D3A">
        <w:rPr>
          <w:rFonts w:ascii="仿宋" w:eastAsia="仿宋" w:hAnsi="仿宋" w:cs="仿宋" w:hint="eastAsia"/>
          <w:color w:val="222222"/>
          <w:szCs w:val="21"/>
          <w:shd w:val="clear" w:color="auto" w:fill="FFFFFF"/>
        </w:rPr>
        <w:t>观察者模式又叫发布-订阅模式，其中的订阅表示这些观察者对象需要向目标对象进行注册，这样目标对象才知道有哪些对象在观察它。发布指的是当目标对象的状态改变时，它就向它所有的观察者对象发布状态更改的消息，以让这些观察者对象知晓。</w:t>
      </w:r>
      <w:r w:rsidR="00AC716F">
        <w:rPr>
          <w:rFonts w:ascii="仿宋" w:eastAsia="仿宋" w:hAnsi="仿宋" w:cs="仿宋" w:hint="eastAsia"/>
          <w:color w:val="222222"/>
          <w:szCs w:val="21"/>
          <w:shd w:val="clear" w:color="auto" w:fill="FFFFFF"/>
        </w:rPr>
        <w:t>这里我们清晰地划分出各个功能模块,通过</w:t>
      </w:r>
      <w:r w:rsidR="00AC716F" w:rsidRPr="00AC716F">
        <w:rPr>
          <w:rFonts w:ascii="仿宋" w:eastAsia="仿宋" w:hAnsi="仿宋" w:cs="仿宋"/>
          <w:color w:val="222222"/>
          <w:szCs w:val="21"/>
          <w:shd w:val="clear" w:color="auto" w:fill="FFFFFF"/>
        </w:rPr>
        <w:t>void setObstacle(int _directionOfObstacle)</w:t>
      </w:r>
      <w:r w:rsidR="00AC716F">
        <w:rPr>
          <w:rFonts w:ascii="仿宋" w:eastAsia="仿宋" w:hAnsi="仿宋" w:cs="仿宋" w:hint="eastAsia"/>
          <w:color w:val="222222"/>
          <w:szCs w:val="21"/>
          <w:shd w:val="clear" w:color="auto" w:fill="FFFFFF"/>
        </w:rPr>
        <w:t>方法来人为协助设置障碍物,void</w:t>
      </w:r>
      <w:r w:rsidR="00AC716F">
        <w:rPr>
          <w:rFonts w:ascii="仿宋" w:eastAsia="仿宋" w:hAnsi="仿宋" w:cs="仿宋"/>
          <w:color w:val="222222"/>
          <w:szCs w:val="21"/>
          <w:shd w:val="clear" w:color="auto" w:fill="FFFFFF"/>
        </w:rPr>
        <w:t xml:space="preserve"> turn(int turnDirection)</w:t>
      </w:r>
      <w:r w:rsidR="00AC716F">
        <w:rPr>
          <w:rFonts w:ascii="仿宋" w:eastAsia="仿宋" w:hAnsi="仿宋" w:cs="仿宋" w:hint="eastAsia"/>
          <w:color w:val="222222"/>
          <w:szCs w:val="21"/>
          <w:shd w:val="clear" w:color="auto" w:fill="FFFFFF"/>
        </w:rPr>
        <w:t>方法来实现订阅者收到订阅消息后的执行动作</w:t>
      </w:r>
      <w:r w:rsidR="00AC716F" w:rsidRPr="004C3D3A">
        <w:rPr>
          <w:rFonts w:ascii="仿宋" w:eastAsia="仿宋" w:hAnsi="仿宋" w:cs="仿宋" w:hint="eastAsia"/>
          <w:color w:val="222222"/>
          <w:szCs w:val="21"/>
          <w:shd w:val="clear" w:color="auto" w:fill="FFFFFF"/>
        </w:rPr>
        <w:t>。</w:t>
      </w:r>
      <w:r w:rsidR="00AC716F">
        <w:rPr>
          <w:rFonts w:ascii="仿宋" w:eastAsia="仿宋" w:hAnsi="仿宋" w:cs="仿宋" w:hint="eastAsia"/>
          <w:color w:val="222222"/>
          <w:szCs w:val="21"/>
          <w:shd w:val="clear" w:color="auto" w:fill="FFFFFF"/>
        </w:rPr>
        <w:t>主要的发布-订阅发生在</w:t>
      </w:r>
      <w:r w:rsidR="00AC716F" w:rsidRPr="00AC716F">
        <w:rPr>
          <w:rFonts w:ascii="仿宋" w:eastAsia="仿宋" w:hAnsi="仿宋" w:cs="仿宋"/>
          <w:color w:val="222222"/>
          <w:szCs w:val="21"/>
          <w:shd w:val="clear" w:color="auto" w:fill="FFFFFF"/>
        </w:rPr>
        <w:t>int CMultiLineLidar::publisher()</w:t>
      </w:r>
      <w:r w:rsidR="00AC716F">
        <w:rPr>
          <w:rFonts w:ascii="仿宋" w:eastAsia="仿宋" w:hAnsi="仿宋" w:cs="仿宋" w:hint="eastAsia"/>
          <w:color w:val="222222"/>
          <w:szCs w:val="21"/>
          <w:shd w:val="clear" w:color="auto" w:fill="FFFFFF"/>
        </w:rPr>
        <w:t>和</w:t>
      </w:r>
      <w:r w:rsidR="00AC716F" w:rsidRPr="00AC716F">
        <w:rPr>
          <w:rFonts w:ascii="仿宋" w:eastAsia="仿宋" w:hAnsi="仿宋" w:cs="仿宋"/>
          <w:color w:val="222222"/>
          <w:szCs w:val="21"/>
          <w:shd w:val="clear" w:color="auto" w:fill="FFFFFF"/>
        </w:rPr>
        <w:t>void CChassis::subscriber(int publishSign)</w:t>
      </w:r>
      <w:r w:rsidR="00AC716F">
        <w:rPr>
          <w:rFonts w:ascii="仿宋" w:eastAsia="仿宋" w:hAnsi="仿宋" w:cs="仿宋" w:hint="eastAsia"/>
          <w:color w:val="222222"/>
          <w:szCs w:val="21"/>
          <w:shd w:val="clear" w:color="auto" w:fill="FFFFFF"/>
        </w:rPr>
        <w:t>之间。</w:t>
      </w:r>
    </w:p>
    <w:p w14:paraId="6DE5DF84" w14:textId="77777777" w:rsidR="004C3D3A" w:rsidRDefault="004C3D3A">
      <w:pPr>
        <w:jc w:val="both"/>
        <w:rPr>
          <w:rFonts w:ascii="仿宋" w:eastAsia="仿宋" w:hAnsi="仿宋" w:cs="仿宋"/>
          <w:b/>
          <w:bCs/>
          <w:sz w:val="28"/>
          <w:szCs w:val="28"/>
        </w:rPr>
      </w:pPr>
    </w:p>
    <w:p w14:paraId="63D9CF01" w14:textId="454B1EB5" w:rsidR="00CB61DC" w:rsidRDefault="00000000" w:rsidP="000D6246">
      <w:pPr>
        <w:spacing w:line="360" w:lineRule="auto"/>
        <w:jc w:val="both"/>
        <w:rPr>
          <w:rFonts w:ascii="仿宋" w:eastAsia="仿宋" w:hAnsi="仿宋"/>
        </w:rPr>
      </w:pPr>
      <w:r>
        <w:rPr>
          <w:rFonts w:ascii="仿宋" w:eastAsia="仿宋" w:hAnsi="仿宋" w:cs="仿宋" w:hint="eastAsia"/>
          <w:b/>
          <w:bCs/>
          <w:sz w:val="28"/>
          <w:szCs w:val="28"/>
        </w:rPr>
        <w:lastRenderedPageBreak/>
        <w:t>四、参考文献</w:t>
      </w:r>
    </w:p>
    <w:p w14:paraId="35E74004" w14:textId="77777777" w:rsidR="00CB61DC" w:rsidRDefault="00000000" w:rsidP="000D6246">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[1]详细解读设计模式：观察者模式.</w:t>
      </w:r>
      <w:r>
        <w:rPr>
          <w:rFonts w:ascii="仿宋" w:eastAsia="仿宋" w:hAnsi="仿宋" w:hint="eastAsia"/>
          <w:szCs w:val="21"/>
        </w:rPr>
        <w:t>http://t.csdn.cn/XUqVc,</w:t>
      </w:r>
      <w:r>
        <w:rPr>
          <w:rFonts w:ascii="仿宋" w:eastAsia="仿宋" w:hAnsi="仿宋" w:cs="仿宋" w:hint="eastAsia"/>
          <w:color w:val="121212"/>
          <w:szCs w:val="21"/>
          <w:shd w:val="clear" w:color="auto" w:fill="FFFFFF"/>
        </w:rPr>
        <w:t>2020-07-22.</w:t>
      </w:r>
    </w:p>
    <w:p w14:paraId="038FAD74" w14:textId="77777777" w:rsidR="00CB61DC" w:rsidRDefault="00000000" w:rsidP="000D6246">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[2]C/C++编写命名规范.http://t.csdn.cn/VzFcz,2022-05-21.</w:t>
      </w:r>
    </w:p>
    <w:p w14:paraId="39FDE002" w14:textId="77777777" w:rsidR="00CB61DC" w:rsidRDefault="00000000" w:rsidP="000D6246">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[3]C++ 保存数据的四种方式.http://t.csdn.cn/6g3xK,2021-03-20.</w:t>
      </w:r>
    </w:p>
    <w:p w14:paraId="5B876E4A" w14:textId="77777777" w:rsidR="00CB61DC" w:rsidRDefault="00000000" w:rsidP="000D6246">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[4]C++面向对象设计原则详解.http://t.csdn.cn/KkfqZ,2020-03-29.</w:t>
      </w:r>
    </w:p>
    <w:p w14:paraId="759EE43F" w14:textId="77777777" w:rsidR="00CB61DC" w:rsidRDefault="00000000" w:rsidP="000D6246">
      <w:pPr>
        <w:spacing w:line="360" w:lineRule="auto"/>
        <w:jc w:val="both"/>
      </w:pPr>
      <w:r>
        <w:rPr>
          <w:rFonts w:ascii="仿宋" w:eastAsia="仿宋" w:hAnsi="仿宋"/>
          <w:szCs w:val="21"/>
        </w:rPr>
        <w:t>[</w:t>
      </w:r>
      <w:r>
        <w:rPr>
          <w:rFonts w:ascii="仿宋" w:eastAsia="仿宋" w:hAnsi="仿宋" w:hint="eastAsia"/>
          <w:szCs w:val="21"/>
        </w:rPr>
        <w:t>5</w:t>
      </w:r>
      <w:r>
        <w:rPr>
          <w:rFonts w:ascii="仿宋" w:eastAsia="仿宋" w:hAnsi="仿宋"/>
          <w:szCs w:val="21"/>
        </w:rPr>
        <w:t>][</w:t>
      </w:r>
      <w:r>
        <w:rPr>
          <w:rFonts w:ascii="仿宋" w:eastAsia="仿宋" w:hAnsi="仿宋" w:hint="eastAsia"/>
          <w:szCs w:val="21"/>
        </w:rPr>
        <w:t>美</w:t>
      </w:r>
      <w:r>
        <w:rPr>
          <w:rFonts w:ascii="仿宋" w:eastAsia="仿宋" w:hAnsi="仿宋"/>
          <w:szCs w:val="21"/>
        </w:rPr>
        <w:t>]</w:t>
      </w:r>
      <w:r>
        <w:rPr>
          <w:rFonts w:ascii="仿宋" w:eastAsia="仿宋" w:hAnsi="仿宋" w:hint="eastAsia"/>
          <w:szCs w:val="21"/>
        </w:rPr>
        <w:t>Stephen Prata</w:t>
      </w:r>
      <w:r>
        <w:rPr>
          <w:rFonts w:ascii="仿宋" w:eastAsia="仿宋" w:hAnsi="仿宋"/>
          <w:szCs w:val="21"/>
        </w:rPr>
        <w:t>.</w:t>
      </w:r>
      <w:r>
        <w:rPr>
          <w:rFonts w:ascii="仿宋" w:eastAsia="仿宋" w:hAnsi="仿宋" w:hint="eastAsia"/>
          <w:szCs w:val="21"/>
        </w:rPr>
        <w:t>C++ Primer plus</w:t>
      </w:r>
      <w:r>
        <w:rPr>
          <w:rFonts w:ascii="仿宋" w:eastAsia="仿宋" w:hAnsi="仿宋"/>
          <w:szCs w:val="21"/>
        </w:rPr>
        <w:t>[M].张海龙 袁国忠.</w:t>
      </w:r>
      <w:r>
        <w:rPr>
          <w:rFonts w:ascii="仿宋" w:eastAsia="仿宋" w:hAnsi="仿宋" w:hint="eastAsia"/>
          <w:szCs w:val="21"/>
        </w:rPr>
        <w:t>北京:人民邮电出版社,2015:96-183.</w:t>
      </w:r>
    </w:p>
    <w:p w14:paraId="6BA73D25" w14:textId="77777777" w:rsidR="00CB61DC" w:rsidRDefault="00000000" w:rsidP="000D6246">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[6]设计模式之观察者模式（C++）.</w:t>
      </w:r>
      <w:r>
        <w:rPr>
          <w:rFonts w:ascii="仿宋" w:eastAsia="仿宋" w:hAnsi="仿宋" w:hint="eastAsia"/>
          <w:szCs w:val="21"/>
        </w:rPr>
        <w:t>www.cnblogs.com/carsonzhu/p/5770253.html,</w:t>
      </w:r>
      <w:r>
        <w:rPr>
          <w:rFonts w:ascii="仿宋" w:eastAsia="仿宋" w:hAnsi="仿宋" w:cs="仿宋" w:hint="eastAsia"/>
          <w:color w:val="121212"/>
          <w:szCs w:val="21"/>
          <w:shd w:val="clear" w:color="auto" w:fill="FFFFFF"/>
        </w:rPr>
        <w:t>2019-07-14.</w:t>
      </w:r>
    </w:p>
    <w:p w14:paraId="09E1A2D0" w14:textId="77777777" w:rsidR="00CB61DC" w:rsidRDefault="00CB61DC">
      <w:pPr>
        <w:sectPr w:rsidR="00CB61DC">
          <w:pgSz w:w="12240" w:h="15840"/>
          <w:pgMar w:top="1440" w:right="1440" w:bottom="1440" w:left="1440" w:header="720" w:footer="720" w:gutter="0"/>
          <w:cols w:space="720"/>
          <w:docGrid w:linePitch="360"/>
        </w:sectPr>
      </w:pPr>
    </w:p>
    <w:p w14:paraId="302FCE78" w14:textId="77777777" w:rsidR="00CB61DC" w:rsidRDefault="00CB61DC">
      <w:pPr>
        <w:rPr>
          <w:rFonts w:ascii="仿宋" w:eastAsia="仿宋" w:hAnsi="仿宋"/>
        </w:rPr>
      </w:pPr>
    </w:p>
    <w:sectPr w:rsidR="00CB61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97B3B" w14:textId="77777777" w:rsidR="00920DE3" w:rsidRDefault="00920DE3">
      <w:r>
        <w:separator/>
      </w:r>
    </w:p>
  </w:endnote>
  <w:endnote w:type="continuationSeparator" w:id="0">
    <w:p w14:paraId="14E51A5B" w14:textId="77777777" w:rsidR="00920DE3" w:rsidRDefault="00920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4EB3" w14:textId="77777777" w:rsidR="00920DE3" w:rsidRDefault="00920DE3">
      <w:r>
        <w:separator/>
      </w:r>
    </w:p>
  </w:footnote>
  <w:footnote w:type="continuationSeparator" w:id="0">
    <w:p w14:paraId="0CD0206C" w14:textId="77777777" w:rsidR="00920DE3" w:rsidRDefault="00920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2F635A"/>
    <w:multiLevelType w:val="singleLevel"/>
    <w:tmpl w:val="D92F635A"/>
    <w:lvl w:ilvl="0">
      <w:start w:val="1"/>
      <w:numFmt w:val="chineseCounting"/>
      <w:suff w:val="nothing"/>
      <w:lvlText w:val="%1、"/>
      <w:lvlJc w:val="left"/>
      <w:rPr>
        <w:rFonts w:hint="eastAsia"/>
      </w:rPr>
    </w:lvl>
  </w:abstractNum>
  <w:abstractNum w:abstractNumId="1" w15:restartNumberingAfterBreak="0">
    <w:nsid w:val="F0A97581"/>
    <w:multiLevelType w:val="singleLevel"/>
    <w:tmpl w:val="F0A97581"/>
    <w:lvl w:ilvl="0">
      <w:start w:val="1"/>
      <w:numFmt w:val="decimal"/>
      <w:lvlText w:val="%1."/>
      <w:lvlJc w:val="left"/>
      <w:pPr>
        <w:tabs>
          <w:tab w:val="left" w:pos="312"/>
        </w:tabs>
      </w:pPr>
      <w:rPr>
        <w:rFonts w:ascii="仿宋" w:eastAsia="仿宋" w:hAnsi="仿宋" w:cs="仿宋" w:hint="default"/>
      </w:rPr>
    </w:lvl>
  </w:abstractNum>
  <w:abstractNum w:abstractNumId="2" w15:restartNumberingAfterBreak="0">
    <w:nsid w:val="12337B42"/>
    <w:multiLevelType w:val="singleLevel"/>
    <w:tmpl w:val="12337B42"/>
    <w:lvl w:ilvl="0">
      <w:start w:val="1"/>
      <w:numFmt w:val="decimal"/>
      <w:lvlText w:val="%1."/>
      <w:lvlJc w:val="left"/>
      <w:pPr>
        <w:tabs>
          <w:tab w:val="left" w:pos="312"/>
        </w:tabs>
      </w:pPr>
    </w:lvl>
  </w:abstractNum>
  <w:abstractNum w:abstractNumId="3" w15:restartNumberingAfterBreak="0">
    <w:nsid w:val="352F109F"/>
    <w:multiLevelType w:val="multilevel"/>
    <w:tmpl w:val="352F10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7671ABC"/>
    <w:multiLevelType w:val="hybridMultilevel"/>
    <w:tmpl w:val="9D72A974"/>
    <w:lvl w:ilvl="0" w:tplc="157C8848">
      <w:start w:val="2"/>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CB07571"/>
    <w:multiLevelType w:val="multilevel"/>
    <w:tmpl w:val="3CB07571"/>
    <w:lvl w:ilvl="0">
      <w:start w:val="1"/>
      <w:numFmt w:val="decimal"/>
      <w:lvlText w:val="（%1）"/>
      <w:lvlJc w:val="left"/>
      <w:pPr>
        <w:ind w:left="1439" w:hanging="720"/>
      </w:pPr>
      <w:rPr>
        <w:rFonts w:hint="default"/>
      </w:rPr>
    </w:lvl>
    <w:lvl w:ilvl="1">
      <w:start w:val="1"/>
      <w:numFmt w:val="lowerLetter"/>
      <w:lvlText w:val="%2)"/>
      <w:lvlJc w:val="left"/>
      <w:pPr>
        <w:ind w:left="1559" w:hanging="420"/>
      </w:pPr>
    </w:lvl>
    <w:lvl w:ilvl="2">
      <w:start w:val="1"/>
      <w:numFmt w:val="lowerRoman"/>
      <w:lvlText w:val="%3."/>
      <w:lvlJc w:val="right"/>
      <w:pPr>
        <w:ind w:left="1979" w:hanging="420"/>
      </w:pPr>
    </w:lvl>
    <w:lvl w:ilvl="3">
      <w:start w:val="1"/>
      <w:numFmt w:val="decimal"/>
      <w:lvlText w:val="%4."/>
      <w:lvlJc w:val="left"/>
      <w:pPr>
        <w:ind w:left="2399" w:hanging="420"/>
      </w:pPr>
    </w:lvl>
    <w:lvl w:ilvl="4">
      <w:start w:val="1"/>
      <w:numFmt w:val="lowerLetter"/>
      <w:lvlText w:val="%5)"/>
      <w:lvlJc w:val="left"/>
      <w:pPr>
        <w:ind w:left="2819" w:hanging="420"/>
      </w:pPr>
    </w:lvl>
    <w:lvl w:ilvl="5">
      <w:start w:val="1"/>
      <w:numFmt w:val="lowerRoman"/>
      <w:lvlText w:val="%6."/>
      <w:lvlJc w:val="right"/>
      <w:pPr>
        <w:ind w:left="3239" w:hanging="420"/>
      </w:pPr>
    </w:lvl>
    <w:lvl w:ilvl="6">
      <w:start w:val="1"/>
      <w:numFmt w:val="decimal"/>
      <w:lvlText w:val="%7."/>
      <w:lvlJc w:val="left"/>
      <w:pPr>
        <w:ind w:left="3659" w:hanging="420"/>
      </w:pPr>
    </w:lvl>
    <w:lvl w:ilvl="7">
      <w:start w:val="1"/>
      <w:numFmt w:val="lowerLetter"/>
      <w:lvlText w:val="%8)"/>
      <w:lvlJc w:val="left"/>
      <w:pPr>
        <w:ind w:left="4079" w:hanging="420"/>
      </w:pPr>
    </w:lvl>
    <w:lvl w:ilvl="8">
      <w:start w:val="1"/>
      <w:numFmt w:val="lowerRoman"/>
      <w:lvlText w:val="%9."/>
      <w:lvlJc w:val="right"/>
      <w:pPr>
        <w:ind w:left="4499" w:hanging="420"/>
      </w:pPr>
    </w:lvl>
  </w:abstractNum>
  <w:abstractNum w:abstractNumId="6" w15:restartNumberingAfterBreak="0">
    <w:nsid w:val="4D71ECE6"/>
    <w:multiLevelType w:val="singleLevel"/>
    <w:tmpl w:val="4D71ECE6"/>
    <w:lvl w:ilvl="0">
      <w:start w:val="1"/>
      <w:numFmt w:val="chineseCounting"/>
      <w:suff w:val="nothing"/>
      <w:lvlText w:val="%1、"/>
      <w:lvlJc w:val="left"/>
      <w:rPr>
        <w:rFonts w:hint="eastAsia"/>
      </w:rPr>
    </w:lvl>
  </w:abstractNum>
  <w:num w:numId="1" w16cid:durableId="1402681083">
    <w:abstractNumId w:val="3"/>
  </w:num>
  <w:num w:numId="2" w16cid:durableId="21825969">
    <w:abstractNumId w:val="5"/>
  </w:num>
  <w:num w:numId="3" w16cid:durableId="729766738">
    <w:abstractNumId w:val="0"/>
  </w:num>
  <w:num w:numId="4" w16cid:durableId="510534211">
    <w:abstractNumId w:val="1"/>
  </w:num>
  <w:num w:numId="5" w16cid:durableId="44453600">
    <w:abstractNumId w:val="2"/>
  </w:num>
  <w:num w:numId="6" w16cid:durableId="2010254125">
    <w:abstractNumId w:val="6"/>
  </w:num>
  <w:num w:numId="7" w16cid:durableId="14707091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NkMTNhYTA0NGE2NzZlOGQ5ZmZmYTY5ZWMxYjUzYTYifQ=="/>
  </w:docVars>
  <w:rsids>
    <w:rsidRoot w:val="00172A27"/>
    <w:rsid w:val="00003C42"/>
    <w:rsid w:val="00011203"/>
    <w:rsid w:val="00011D4C"/>
    <w:rsid w:val="000177CA"/>
    <w:rsid w:val="000219DE"/>
    <w:rsid w:val="00024402"/>
    <w:rsid w:val="00033FBF"/>
    <w:rsid w:val="000358AB"/>
    <w:rsid w:val="0004769C"/>
    <w:rsid w:val="000476A3"/>
    <w:rsid w:val="00065BA8"/>
    <w:rsid w:val="00070CA7"/>
    <w:rsid w:val="00086D7B"/>
    <w:rsid w:val="000A06C1"/>
    <w:rsid w:val="000A4766"/>
    <w:rsid w:val="000B6938"/>
    <w:rsid w:val="000C0596"/>
    <w:rsid w:val="000D53D8"/>
    <w:rsid w:val="000D597C"/>
    <w:rsid w:val="000D6246"/>
    <w:rsid w:val="000E212C"/>
    <w:rsid w:val="000F2BC2"/>
    <w:rsid w:val="00113A7F"/>
    <w:rsid w:val="001523D4"/>
    <w:rsid w:val="001626D4"/>
    <w:rsid w:val="00172A27"/>
    <w:rsid w:val="001972AC"/>
    <w:rsid w:val="001A016C"/>
    <w:rsid w:val="001A4FE0"/>
    <w:rsid w:val="001A6BA0"/>
    <w:rsid w:val="001B4BFC"/>
    <w:rsid w:val="001D0C41"/>
    <w:rsid w:val="001D1713"/>
    <w:rsid w:val="001E470F"/>
    <w:rsid w:val="001F1CFA"/>
    <w:rsid w:val="002072AA"/>
    <w:rsid w:val="0022115A"/>
    <w:rsid w:val="002246AA"/>
    <w:rsid w:val="00232F9B"/>
    <w:rsid w:val="002349E9"/>
    <w:rsid w:val="002366AF"/>
    <w:rsid w:val="00237B05"/>
    <w:rsid w:val="00265A1F"/>
    <w:rsid w:val="00276690"/>
    <w:rsid w:val="0028090A"/>
    <w:rsid w:val="00282511"/>
    <w:rsid w:val="00285C67"/>
    <w:rsid w:val="00287CA7"/>
    <w:rsid w:val="002A2D5A"/>
    <w:rsid w:val="002A2EE7"/>
    <w:rsid w:val="002A5D9D"/>
    <w:rsid w:val="002B7B24"/>
    <w:rsid w:val="002C6F28"/>
    <w:rsid w:val="002E0C57"/>
    <w:rsid w:val="003018B9"/>
    <w:rsid w:val="0030553A"/>
    <w:rsid w:val="003070DB"/>
    <w:rsid w:val="00315608"/>
    <w:rsid w:val="00344EE9"/>
    <w:rsid w:val="003612CC"/>
    <w:rsid w:val="00380FF0"/>
    <w:rsid w:val="00384C35"/>
    <w:rsid w:val="00384C95"/>
    <w:rsid w:val="00397829"/>
    <w:rsid w:val="003E3D8A"/>
    <w:rsid w:val="003E5C40"/>
    <w:rsid w:val="0041198B"/>
    <w:rsid w:val="00411E0B"/>
    <w:rsid w:val="00412D33"/>
    <w:rsid w:val="004301FC"/>
    <w:rsid w:val="00443E61"/>
    <w:rsid w:val="0045270F"/>
    <w:rsid w:val="00473493"/>
    <w:rsid w:val="00476F8D"/>
    <w:rsid w:val="004921AA"/>
    <w:rsid w:val="00494594"/>
    <w:rsid w:val="004C3D3A"/>
    <w:rsid w:val="004C74C9"/>
    <w:rsid w:val="004C77BF"/>
    <w:rsid w:val="004D5D1E"/>
    <w:rsid w:val="004E549A"/>
    <w:rsid w:val="004F0B93"/>
    <w:rsid w:val="004F2F67"/>
    <w:rsid w:val="00504563"/>
    <w:rsid w:val="005317B5"/>
    <w:rsid w:val="0053746E"/>
    <w:rsid w:val="00551410"/>
    <w:rsid w:val="005637CF"/>
    <w:rsid w:val="0056621D"/>
    <w:rsid w:val="00577A96"/>
    <w:rsid w:val="00592741"/>
    <w:rsid w:val="005934BC"/>
    <w:rsid w:val="005A32D0"/>
    <w:rsid w:val="005E66C9"/>
    <w:rsid w:val="005F06CD"/>
    <w:rsid w:val="005F0FA7"/>
    <w:rsid w:val="006142EF"/>
    <w:rsid w:val="006166CE"/>
    <w:rsid w:val="00623567"/>
    <w:rsid w:val="006402E8"/>
    <w:rsid w:val="00651024"/>
    <w:rsid w:val="00653047"/>
    <w:rsid w:val="006549CF"/>
    <w:rsid w:val="00663EDE"/>
    <w:rsid w:val="00677558"/>
    <w:rsid w:val="0068680D"/>
    <w:rsid w:val="00691FF0"/>
    <w:rsid w:val="006A2D4A"/>
    <w:rsid w:val="006A4E85"/>
    <w:rsid w:val="006B74D6"/>
    <w:rsid w:val="006B7C2C"/>
    <w:rsid w:val="006C37B2"/>
    <w:rsid w:val="006C4683"/>
    <w:rsid w:val="006D0340"/>
    <w:rsid w:val="006E4EB7"/>
    <w:rsid w:val="006F3EEB"/>
    <w:rsid w:val="007025FA"/>
    <w:rsid w:val="00722BCB"/>
    <w:rsid w:val="007245D0"/>
    <w:rsid w:val="00743858"/>
    <w:rsid w:val="00747A68"/>
    <w:rsid w:val="00755452"/>
    <w:rsid w:val="0076188F"/>
    <w:rsid w:val="00796CC8"/>
    <w:rsid w:val="007A76D1"/>
    <w:rsid w:val="007C1EFD"/>
    <w:rsid w:val="007D00A8"/>
    <w:rsid w:val="007F36B7"/>
    <w:rsid w:val="007F3D37"/>
    <w:rsid w:val="008064B5"/>
    <w:rsid w:val="008326B6"/>
    <w:rsid w:val="00833A2F"/>
    <w:rsid w:val="00841B8D"/>
    <w:rsid w:val="00856F70"/>
    <w:rsid w:val="00884EBC"/>
    <w:rsid w:val="00892C02"/>
    <w:rsid w:val="008A0960"/>
    <w:rsid w:val="008A4311"/>
    <w:rsid w:val="008A5275"/>
    <w:rsid w:val="008C2CBA"/>
    <w:rsid w:val="008C3AAD"/>
    <w:rsid w:val="008C3F57"/>
    <w:rsid w:val="008D5799"/>
    <w:rsid w:val="008E2CBE"/>
    <w:rsid w:val="008E344F"/>
    <w:rsid w:val="008E5690"/>
    <w:rsid w:val="008E5F68"/>
    <w:rsid w:val="008E6135"/>
    <w:rsid w:val="008E63F2"/>
    <w:rsid w:val="008F75A7"/>
    <w:rsid w:val="00900DD1"/>
    <w:rsid w:val="00900E40"/>
    <w:rsid w:val="009118EB"/>
    <w:rsid w:val="009155DF"/>
    <w:rsid w:val="00920DE3"/>
    <w:rsid w:val="00924498"/>
    <w:rsid w:val="00937349"/>
    <w:rsid w:val="009B1C4C"/>
    <w:rsid w:val="009B3A5E"/>
    <w:rsid w:val="009B61B4"/>
    <w:rsid w:val="009E3AA3"/>
    <w:rsid w:val="00A1371D"/>
    <w:rsid w:val="00A20AC9"/>
    <w:rsid w:val="00A23DDC"/>
    <w:rsid w:val="00A277C8"/>
    <w:rsid w:val="00A41DD0"/>
    <w:rsid w:val="00A80CFC"/>
    <w:rsid w:val="00A8729C"/>
    <w:rsid w:val="00A91967"/>
    <w:rsid w:val="00A95741"/>
    <w:rsid w:val="00AA4EBF"/>
    <w:rsid w:val="00AA640E"/>
    <w:rsid w:val="00AA7D4F"/>
    <w:rsid w:val="00AC590C"/>
    <w:rsid w:val="00AC716F"/>
    <w:rsid w:val="00AE20CB"/>
    <w:rsid w:val="00B110A7"/>
    <w:rsid w:val="00B13276"/>
    <w:rsid w:val="00B24BC0"/>
    <w:rsid w:val="00B253B7"/>
    <w:rsid w:val="00B37A44"/>
    <w:rsid w:val="00B400D3"/>
    <w:rsid w:val="00B52739"/>
    <w:rsid w:val="00B556EB"/>
    <w:rsid w:val="00B6525D"/>
    <w:rsid w:val="00B77F2B"/>
    <w:rsid w:val="00B8237D"/>
    <w:rsid w:val="00B83D3A"/>
    <w:rsid w:val="00B91481"/>
    <w:rsid w:val="00BA2DA1"/>
    <w:rsid w:val="00BC2773"/>
    <w:rsid w:val="00BC382D"/>
    <w:rsid w:val="00BC509B"/>
    <w:rsid w:val="00BD118A"/>
    <w:rsid w:val="00BD5572"/>
    <w:rsid w:val="00BD7B28"/>
    <w:rsid w:val="00BF64C1"/>
    <w:rsid w:val="00C04AC4"/>
    <w:rsid w:val="00C126DC"/>
    <w:rsid w:val="00C1676D"/>
    <w:rsid w:val="00C42214"/>
    <w:rsid w:val="00C427E5"/>
    <w:rsid w:val="00C532DB"/>
    <w:rsid w:val="00C614CC"/>
    <w:rsid w:val="00C66DDC"/>
    <w:rsid w:val="00C776A4"/>
    <w:rsid w:val="00C901CF"/>
    <w:rsid w:val="00CB316D"/>
    <w:rsid w:val="00CB3343"/>
    <w:rsid w:val="00CB61DC"/>
    <w:rsid w:val="00CC5DE4"/>
    <w:rsid w:val="00CD05E6"/>
    <w:rsid w:val="00CF17DC"/>
    <w:rsid w:val="00CF5730"/>
    <w:rsid w:val="00D108F2"/>
    <w:rsid w:val="00D1187A"/>
    <w:rsid w:val="00D11B13"/>
    <w:rsid w:val="00D23F80"/>
    <w:rsid w:val="00D30DD0"/>
    <w:rsid w:val="00D37CCA"/>
    <w:rsid w:val="00D449BC"/>
    <w:rsid w:val="00D50A52"/>
    <w:rsid w:val="00D5569D"/>
    <w:rsid w:val="00D7704E"/>
    <w:rsid w:val="00D77C20"/>
    <w:rsid w:val="00D8069B"/>
    <w:rsid w:val="00D961E0"/>
    <w:rsid w:val="00DB2E0C"/>
    <w:rsid w:val="00DB50E7"/>
    <w:rsid w:val="00DC1A91"/>
    <w:rsid w:val="00DC5139"/>
    <w:rsid w:val="00DD2C76"/>
    <w:rsid w:val="00DE6C87"/>
    <w:rsid w:val="00DE70B3"/>
    <w:rsid w:val="00DF03A9"/>
    <w:rsid w:val="00E41C71"/>
    <w:rsid w:val="00E50868"/>
    <w:rsid w:val="00E60EF7"/>
    <w:rsid w:val="00E65B00"/>
    <w:rsid w:val="00E7771E"/>
    <w:rsid w:val="00E84AD4"/>
    <w:rsid w:val="00E85DB8"/>
    <w:rsid w:val="00E86CA6"/>
    <w:rsid w:val="00EA1AB6"/>
    <w:rsid w:val="00EB52D2"/>
    <w:rsid w:val="00EC1089"/>
    <w:rsid w:val="00ED7545"/>
    <w:rsid w:val="00EE3F31"/>
    <w:rsid w:val="00EE654F"/>
    <w:rsid w:val="00F078FD"/>
    <w:rsid w:val="00F20FE0"/>
    <w:rsid w:val="00F2349F"/>
    <w:rsid w:val="00F34339"/>
    <w:rsid w:val="00F4165D"/>
    <w:rsid w:val="00F46B19"/>
    <w:rsid w:val="00F52355"/>
    <w:rsid w:val="00F546AB"/>
    <w:rsid w:val="00F623E4"/>
    <w:rsid w:val="00F6549C"/>
    <w:rsid w:val="00F821A6"/>
    <w:rsid w:val="00F8396A"/>
    <w:rsid w:val="00FC22E3"/>
    <w:rsid w:val="00FC294B"/>
    <w:rsid w:val="00FC399F"/>
    <w:rsid w:val="00FC46CC"/>
    <w:rsid w:val="00FD478A"/>
    <w:rsid w:val="00FD7649"/>
    <w:rsid w:val="00FF4590"/>
    <w:rsid w:val="018932CB"/>
    <w:rsid w:val="01D86637"/>
    <w:rsid w:val="02AE2312"/>
    <w:rsid w:val="040966C4"/>
    <w:rsid w:val="089B1EC4"/>
    <w:rsid w:val="08B61527"/>
    <w:rsid w:val="0C076196"/>
    <w:rsid w:val="0CD34E7E"/>
    <w:rsid w:val="0FE90CB6"/>
    <w:rsid w:val="12500756"/>
    <w:rsid w:val="127D3853"/>
    <w:rsid w:val="14613D3F"/>
    <w:rsid w:val="159A555C"/>
    <w:rsid w:val="16035A9B"/>
    <w:rsid w:val="17094A74"/>
    <w:rsid w:val="171653F7"/>
    <w:rsid w:val="1B674EBE"/>
    <w:rsid w:val="1B9017C0"/>
    <w:rsid w:val="1BA64364"/>
    <w:rsid w:val="1D2C727D"/>
    <w:rsid w:val="1D823D48"/>
    <w:rsid w:val="1DA12787"/>
    <w:rsid w:val="1E617BA3"/>
    <w:rsid w:val="1F392877"/>
    <w:rsid w:val="209959AD"/>
    <w:rsid w:val="23552714"/>
    <w:rsid w:val="26E06AFC"/>
    <w:rsid w:val="28366729"/>
    <w:rsid w:val="2CAA29CC"/>
    <w:rsid w:val="2F76071B"/>
    <w:rsid w:val="32B45169"/>
    <w:rsid w:val="36703D6C"/>
    <w:rsid w:val="373B1EDA"/>
    <w:rsid w:val="37632788"/>
    <w:rsid w:val="38C118E6"/>
    <w:rsid w:val="3AA765CB"/>
    <w:rsid w:val="3B156FEB"/>
    <w:rsid w:val="3B891EC1"/>
    <w:rsid w:val="3BEB5334"/>
    <w:rsid w:val="3DAF43C2"/>
    <w:rsid w:val="3EA554BC"/>
    <w:rsid w:val="3EF5624E"/>
    <w:rsid w:val="40DF512D"/>
    <w:rsid w:val="43834727"/>
    <w:rsid w:val="45E00856"/>
    <w:rsid w:val="484C701C"/>
    <w:rsid w:val="4A3C6604"/>
    <w:rsid w:val="4AA84F56"/>
    <w:rsid w:val="4AAD35DE"/>
    <w:rsid w:val="4B457FAC"/>
    <w:rsid w:val="4C1B5BC3"/>
    <w:rsid w:val="4C767D9E"/>
    <w:rsid w:val="4E320DE8"/>
    <w:rsid w:val="4EA748F6"/>
    <w:rsid w:val="4F243FD9"/>
    <w:rsid w:val="511F5077"/>
    <w:rsid w:val="52C25E7E"/>
    <w:rsid w:val="534C3D5B"/>
    <w:rsid w:val="552A7B27"/>
    <w:rsid w:val="56C44602"/>
    <w:rsid w:val="5C142AFB"/>
    <w:rsid w:val="5CD34BA6"/>
    <w:rsid w:val="5CEC07E8"/>
    <w:rsid w:val="5D0227E7"/>
    <w:rsid w:val="5E983162"/>
    <w:rsid w:val="5FFE208A"/>
    <w:rsid w:val="62652396"/>
    <w:rsid w:val="64C10E6B"/>
    <w:rsid w:val="65BF4E7F"/>
    <w:rsid w:val="68B60194"/>
    <w:rsid w:val="69B64CFD"/>
    <w:rsid w:val="6D7257D6"/>
    <w:rsid w:val="6EA1453E"/>
    <w:rsid w:val="715A7C83"/>
    <w:rsid w:val="71E1775D"/>
    <w:rsid w:val="747E5633"/>
    <w:rsid w:val="75591661"/>
    <w:rsid w:val="75917CED"/>
    <w:rsid w:val="7A1D1946"/>
    <w:rsid w:val="7A2B18F4"/>
    <w:rsid w:val="7B4A432A"/>
    <w:rsid w:val="7B844972"/>
    <w:rsid w:val="7FB71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902C"/>
  <w15:docId w15:val="{DCE56D00-C809-4621-A508-F090CC062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3493"/>
    <w:rPr>
      <w:rFonts w:asciiTheme="minorHAnsi" w:eastAsiaTheme="minorEastAsia" w:hAnsiTheme="minorHAnsi" w:cstheme="minorBidi"/>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320"/>
        <w:tab w:val="right" w:pos="8640"/>
      </w:tabs>
    </w:pPr>
  </w:style>
  <w:style w:type="paragraph" w:styleId="a5">
    <w:name w:val="header"/>
    <w:basedOn w:val="a"/>
    <w:link w:val="a6"/>
    <w:uiPriority w:val="99"/>
    <w:unhideWhenUsed/>
    <w:qFormat/>
    <w:pPr>
      <w:tabs>
        <w:tab w:val="center" w:pos="4320"/>
        <w:tab w:val="right" w:pos="8640"/>
      </w:tabs>
    </w:pPr>
  </w:style>
  <w:style w:type="paragraph" w:styleId="a7">
    <w:name w:val="footnote text"/>
    <w:basedOn w:val="a"/>
    <w:link w:val="a8"/>
    <w:uiPriority w:val="99"/>
    <w:unhideWhenUsed/>
    <w:qFormat/>
    <w:pPr>
      <w:snapToGrid w:val="0"/>
    </w:pPr>
    <w:rPr>
      <w:sz w:val="18"/>
      <w:szCs w:val="18"/>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otnote reference"/>
    <w:basedOn w:val="a0"/>
    <w:uiPriority w:val="99"/>
    <w:unhideWhenUsed/>
    <w:qFormat/>
    <w:rPr>
      <w:vertAlign w:val="superscript"/>
    </w:r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List Paragraph"/>
    <w:basedOn w:val="a"/>
    <w:uiPriority w:val="34"/>
    <w:qFormat/>
    <w:pPr>
      <w:ind w:left="720"/>
      <w:contextualSpacing/>
    </w:pPr>
  </w:style>
  <w:style w:type="character" w:customStyle="1" w:styleId="a8">
    <w:name w:val="脚注文本 字符"/>
    <w:basedOn w:val="a0"/>
    <w:link w:val="a7"/>
    <w:uiPriority w:val="99"/>
    <w:qFormat/>
    <w:rPr>
      <w:sz w:val="18"/>
      <w:szCs w:val="18"/>
    </w:rPr>
  </w:style>
  <w:style w:type="paragraph" w:styleId="ac">
    <w:name w:val="caption"/>
    <w:basedOn w:val="a"/>
    <w:next w:val="a"/>
    <w:uiPriority w:val="35"/>
    <w:unhideWhenUsed/>
    <w:qFormat/>
    <w:rsid w:val="00DB50E7"/>
    <w:rPr>
      <w:rFonts w:asciiTheme="majorHAnsi" w:eastAsia="黑体" w:hAnsiTheme="majorHAnsi" w:cstheme="majorBidi"/>
      <w:sz w:val="20"/>
      <w:szCs w:val="20"/>
    </w:rPr>
  </w:style>
  <w:style w:type="character" w:styleId="ad">
    <w:name w:val="Hyperlink"/>
    <w:basedOn w:val="a0"/>
    <w:uiPriority w:val="99"/>
    <w:unhideWhenUsed/>
    <w:rsid w:val="00CF1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ee.com/north151/homework3" TargetMode="External"/><Relationship Id="rId2" Type="http://schemas.openxmlformats.org/officeDocument/2006/relationships/numbering" Target="numbering.xml"/><Relationship Id="rId16" Type="http://schemas.openxmlformats.org/officeDocument/2006/relationships/hyperlink" Target="https://github.com/north151/carTa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CAA03-99CE-4442-8391-288B802F8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12</Pages>
  <Words>671</Words>
  <Characters>3828</Characters>
  <Application>Microsoft Office Word</Application>
  <DocSecurity>0</DocSecurity>
  <Lines>31</Lines>
  <Paragraphs>8</Paragraphs>
  <ScaleCrop>false</ScaleCrop>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CHEN</dc:creator>
  <cp:lastModifiedBy>Smith Yyum</cp:lastModifiedBy>
  <cp:revision>14</cp:revision>
  <dcterms:created xsi:type="dcterms:W3CDTF">2022-09-12T08:01:00Z</dcterms:created>
  <dcterms:modified xsi:type="dcterms:W3CDTF">2023-11-02T11:02:00Z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5BD76B2A39A04EDA99F2958B16F033F9</vt:lpwstr>
  </property>
</Properties>
</file>