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60"/>
        <w:rPr>
          <w:rFonts w:ascii="Times New Roman"/>
          <w:sz w:val="20"/>
        </w:rPr>
      </w:pPr>
      <w:r>
        <w:rPr>
          <w:rFonts w:ascii="Times New Roman"/>
          <w:sz w:val="20"/>
        </w:rPr>
        <mc:AlternateContent>
          <mc:Choice Requires="wps">
            <w:drawing>
              <wp:inline distT="0" distB="0" distL="0" distR="0">
                <wp:extent cx="3869690" cy="217170"/>
                <wp:effectExtent l="0" t="0" r="0" b="0"/>
                <wp:docPr id="2" name="Group 2"/>
                <wp:cNvGraphicFramePr>
                  <a:graphicFrameLocks/>
                </wp:cNvGraphicFramePr>
                <a:graphic>
                  <a:graphicData uri="http://schemas.microsoft.com/office/word/2010/wordprocessingGroup">
                    <wpg:wgp>
                      <wpg:cNvPr id="2" name="Group 2"/>
                      <wpg:cNvGrpSpPr/>
                      <wpg:grpSpPr>
                        <a:xfrm>
                          <a:off x="0" y="0"/>
                          <a:ext cx="3869690" cy="217170"/>
                          <a:chExt cx="3869690" cy="217170"/>
                        </a:xfrm>
                      </wpg:grpSpPr>
                      <wps:wsp>
                        <wps:cNvPr id="3" name="Graphic 3"/>
                        <wps:cNvSpPr/>
                        <wps:spPr>
                          <a:xfrm>
                            <a:off x="0" y="0"/>
                            <a:ext cx="3869690" cy="217170"/>
                          </a:xfrm>
                          <a:custGeom>
                            <a:avLst/>
                            <a:gdLst/>
                            <a:ahLst/>
                            <a:cxnLst/>
                            <a:rect l="l" t="t" r="r" b="b"/>
                            <a:pathLst>
                              <a:path w="3869690" h="217170">
                                <a:moveTo>
                                  <a:pt x="3869690" y="0"/>
                                </a:moveTo>
                                <a:lnTo>
                                  <a:pt x="0" y="0"/>
                                </a:lnTo>
                                <a:lnTo>
                                  <a:pt x="0" y="217170"/>
                                </a:lnTo>
                                <a:lnTo>
                                  <a:pt x="3526396" y="217170"/>
                                </a:lnTo>
                                <a:lnTo>
                                  <a:pt x="3869690" y="0"/>
                                </a:lnTo>
                                <a:close/>
                              </a:path>
                            </a:pathLst>
                          </a:custGeom>
                          <a:solidFill>
                            <a:srgbClr val="388555"/>
                          </a:solidFill>
                        </wps:spPr>
                        <wps:bodyPr wrap="square" lIns="0" tIns="0" rIns="0" bIns="0" rtlCol="0">
                          <a:prstTxWarp prst="textNoShape">
                            <a:avLst/>
                          </a:prstTxWarp>
                          <a:noAutofit/>
                        </wps:bodyPr>
                      </wps:wsp>
                    </wpg:wgp>
                  </a:graphicData>
                </a:graphic>
              </wp:inline>
            </w:drawing>
          </mc:Choice>
          <mc:Fallback>
            <w:pict>
              <v:group style="width:304.7pt;height:17.1pt;mso-position-horizontal-relative:char;mso-position-vertical-relative:line" id="docshapegroup2" coordorigin="0,0" coordsize="6094,342">
                <v:shape style="position:absolute;left:0;top:0;width:6094;height:342" id="docshape3" coordorigin="0,0" coordsize="6094,342" path="m6094,0l0,0,0,342,5553,342,6094,0xe" filled="true" fillcolor="#388555" stroked="false">
                  <v:path arrowok="t"/>
                  <v:fill type="solid"/>
                </v:shape>
              </v:group>
            </w:pict>
          </mc:Fallback>
        </mc:AlternateContent>
      </w:r>
      <w:r>
        <w:rPr>
          <w:rFonts w:ascii="Times New Roman"/>
          <w:sz w:val="20"/>
        </w:rPr>
      </w:r>
    </w:p>
    <w:p>
      <w:pPr>
        <w:pStyle w:val="Title"/>
      </w:pPr>
      <w:r>
        <w:rPr>
          <w:spacing w:val="-2"/>
        </w:rPr>
        <w:t>AVISO</w:t>
      </w:r>
      <w:r>
        <w:rPr>
          <w:spacing w:val="-14"/>
        </w:rPr>
        <w:t> </w:t>
      </w:r>
      <w:r>
        <w:rPr>
          <w:spacing w:val="-2"/>
        </w:rPr>
        <w:t>PARA</w:t>
      </w:r>
      <w:r>
        <w:rPr>
          <w:spacing w:val="-15"/>
        </w:rPr>
        <w:t> </w:t>
      </w:r>
      <w:r>
        <w:rPr>
          <w:spacing w:val="-2"/>
        </w:rPr>
        <w:t>EMPLEADOS</w:t>
      </w:r>
      <w:r>
        <w:rPr>
          <w:spacing w:val="-12"/>
        </w:rPr>
        <w:t> </w:t>
      </w:r>
      <w:r>
        <w:rPr>
          <w:spacing w:val="-2"/>
        </w:rPr>
        <w:t>SOBRE</w:t>
      </w:r>
      <w:r>
        <w:rPr>
          <w:spacing w:val="-12"/>
        </w:rPr>
        <w:t> </w:t>
      </w:r>
      <w:r>
        <w:rPr>
          <w:spacing w:val="-2"/>
        </w:rPr>
        <w:t>EL</w:t>
      </w:r>
      <w:r>
        <w:rPr>
          <w:spacing w:val="-13"/>
        </w:rPr>
        <w:t> </w:t>
      </w:r>
      <w:r>
        <w:rPr>
          <w:spacing w:val="-2"/>
        </w:rPr>
        <w:t>PERMISO</w:t>
      </w:r>
      <w:r>
        <w:rPr>
          <w:spacing w:val="-14"/>
        </w:rPr>
        <w:t> </w:t>
      </w:r>
      <w:r>
        <w:rPr>
          <w:spacing w:val="-2"/>
        </w:rPr>
        <w:t>FAMILIAR</w:t>
      </w:r>
      <w:r>
        <w:rPr>
          <w:spacing w:val="-8"/>
        </w:rPr>
        <w:t> </w:t>
      </w:r>
      <w:r>
        <w:rPr>
          <w:spacing w:val="-10"/>
        </w:rPr>
        <w:t>Y</w:t>
      </w:r>
    </w:p>
    <w:p>
      <w:pPr>
        <w:pStyle w:val="Title"/>
        <w:spacing w:line="368" w:lineRule="exact"/>
      </w:pPr>
      <w:r>
        <w:rPr>
          <w:spacing w:val="-2"/>
        </w:rPr>
        <w:t>MÉDICO</w:t>
      </w:r>
      <w:r>
        <w:rPr>
          <w:spacing w:val="-15"/>
        </w:rPr>
        <w:t> </w:t>
      </w:r>
      <w:r>
        <w:rPr>
          <w:spacing w:val="-2"/>
        </w:rPr>
        <w:t>PAGADO</w:t>
      </w:r>
      <w:r>
        <w:rPr>
          <w:spacing w:val="-14"/>
        </w:rPr>
        <w:t> </w:t>
      </w:r>
      <w:r>
        <w:rPr>
          <w:spacing w:val="-2"/>
        </w:rPr>
        <w:t>(veinticinco</w:t>
      </w:r>
      <w:r>
        <w:rPr>
          <w:spacing w:val="-9"/>
        </w:rPr>
        <w:t> </w:t>
      </w:r>
      <w:r>
        <w:rPr>
          <w:spacing w:val="-2"/>
        </w:rPr>
        <w:t>trabajadores</w:t>
      </w:r>
      <w:r>
        <w:rPr>
          <w:spacing w:val="-8"/>
        </w:rPr>
        <w:t> </w:t>
      </w:r>
      <w:r>
        <w:rPr>
          <w:spacing w:val="-2"/>
        </w:rPr>
        <w:t>o</w:t>
      </w:r>
      <w:r>
        <w:rPr>
          <w:spacing w:val="-9"/>
        </w:rPr>
        <w:t> </w:t>
      </w:r>
      <w:r>
        <w:rPr>
          <w:spacing w:val="-4"/>
        </w:rPr>
        <w:t>más)</w:t>
      </w:r>
    </w:p>
    <w:p>
      <w:pPr>
        <w:spacing w:before="267"/>
        <w:ind w:left="459" w:right="671" w:firstLine="0"/>
        <w:jc w:val="left"/>
        <w:rPr>
          <w:b/>
          <w:i/>
          <w:sz w:val="24"/>
        </w:rPr>
      </w:pPr>
      <w:r>
        <w:rPr>
          <w:b/>
          <w:i/>
          <w:sz w:val="24"/>
        </w:rPr>
        <w:t>Por</w:t>
      </w:r>
      <w:r>
        <w:rPr>
          <w:b/>
          <w:i/>
          <w:spacing w:val="-5"/>
          <w:sz w:val="24"/>
        </w:rPr>
        <w:t> </w:t>
      </w:r>
      <w:r>
        <w:rPr>
          <w:b/>
          <w:i/>
          <w:sz w:val="24"/>
        </w:rPr>
        <w:t>favor,</w:t>
      </w:r>
      <w:r>
        <w:rPr>
          <w:b/>
          <w:i/>
          <w:spacing w:val="-9"/>
          <w:sz w:val="24"/>
        </w:rPr>
        <w:t> </w:t>
      </w:r>
      <w:r>
        <w:rPr>
          <w:b/>
          <w:i/>
          <w:sz w:val="24"/>
        </w:rPr>
        <w:t>leer</w:t>
      </w:r>
      <w:r>
        <w:rPr>
          <w:b/>
          <w:i/>
          <w:spacing w:val="-6"/>
          <w:sz w:val="24"/>
        </w:rPr>
        <w:t> </w:t>
      </w:r>
      <w:r>
        <w:rPr>
          <w:b/>
          <w:i/>
          <w:sz w:val="24"/>
        </w:rPr>
        <w:t>este</w:t>
      </w:r>
      <w:r>
        <w:rPr>
          <w:b/>
          <w:i/>
          <w:spacing w:val="-8"/>
          <w:sz w:val="24"/>
        </w:rPr>
        <w:t> </w:t>
      </w:r>
      <w:r>
        <w:rPr>
          <w:b/>
          <w:i/>
          <w:sz w:val="24"/>
        </w:rPr>
        <w:t>aviso</w:t>
      </w:r>
      <w:r>
        <w:rPr>
          <w:b/>
          <w:i/>
          <w:spacing w:val="-9"/>
          <w:sz w:val="24"/>
        </w:rPr>
        <w:t> </w:t>
      </w:r>
      <w:r>
        <w:rPr>
          <w:b/>
          <w:i/>
          <w:sz w:val="24"/>
        </w:rPr>
        <w:t>atentamente.</w:t>
      </w:r>
      <w:r>
        <w:rPr>
          <w:b/>
          <w:i/>
          <w:spacing w:val="-4"/>
          <w:sz w:val="24"/>
        </w:rPr>
        <w:t> </w:t>
      </w:r>
      <w:r>
        <w:rPr>
          <w:b/>
          <w:i/>
          <w:sz w:val="24"/>
        </w:rPr>
        <w:t>Contiene</w:t>
      </w:r>
      <w:r>
        <w:rPr>
          <w:b/>
          <w:i/>
          <w:spacing w:val="-12"/>
          <w:sz w:val="24"/>
        </w:rPr>
        <w:t> </w:t>
      </w:r>
      <w:r>
        <w:rPr>
          <w:b/>
          <w:i/>
          <w:sz w:val="24"/>
        </w:rPr>
        <w:t>información</w:t>
      </w:r>
      <w:r>
        <w:rPr>
          <w:b/>
          <w:i/>
          <w:spacing w:val="-6"/>
          <w:sz w:val="24"/>
        </w:rPr>
        <w:t> </w:t>
      </w:r>
      <w:r>
        <w:rPr>
          <w:b/>
          <w:i/>
          <w:sz w:val="24"/>
        </w:rPr>
        <w:t>importante</w:t>
      </w:r>
      <w:r>
        <w:rPr>
          <w:b/>
          <w:i/>
          <w:spacing w:val="-12"/>
          <w:sz w:val="24"/>
        </w:rPr>
        <w:t> </w:t>
      </w:r>
      <w:r>
        <w:rPr>
          <w:b/>
          <w:i/>
          <w:sz w:val="24"/>
        </w:rPr>
        <w:t>sobre</w:t>
      </w:r>
      <w:r>
        <w:rPr>
          <w:b/>
          <w:i/>
          <w:spacing w:val="-5"/>
          <w:sz w:val="24"/>
        </w:rPr>
        <w:t> </w:t>
      </w:r>
      <w:r>
        <w:rPr>
          <w:b/>
          <w:i/>
          <w:sz w:val="24"/>
        </w:rPr>
        <w:t>sus</w:t>
      </w:r>
      <w:r>
        <w:rPr>
          <w:b/>
          <w:i/>
          <w:spacing w:val="-8"/>
          <w:sz w:val="24"/>
        </w:rPr>
        <w:t> </w:t>
      </w:r>
      <w:r>
        <w:rPr>
          <w:b/>
          <w:i/>
          <w:sz w:val="24"/>
        </w:rPr>
        <w:t>derechos,</w:t>
      </w:r>
      <w:r>
        <w:rPr>
          <w:b/>
          <w:i/>
          <w:sz w:val="24"/>
        </w:rPr>
        <w:t> obligaciones y elegibilidad según la Ley de Permiso Familiar y Médico Pagado de Massachusetts. Conserve este aviso para su referencia.</w:t>
      </w:r>
    </w:p>
    <w:p>
      <w:pPr>
        <w:pStyle w:val="BodyText"/>
        <w:rPr>
          <w:b/>
          <w:i/>
        </w:rPr>
      </w:pPr>
    </w:p>
    <w:p>
      <w:pPr>
        <w:pStyle w:val="BodyText"/>
        <w:ind w:left="459" w:right="671"/>
      </w:pPr>
      <w:r>
        <w:rPr/>
        <w:t>La</w:t>
      </w:r>
      <w:r>
        <w:rPr>
          <w:spacing w:val="-5"/>
        </w:rPr>
        <w:t> </w:t>
      </w:r>
      <w:r>
        <w:rPr>
          <w:b/>
          <w:i/>
        </w:rPr>
        <w:t>Ley</w:t>
      </w:r>
      <w:r>
        <w:rPr>
          <w:b/>
          <w:i/>
          <w:spacing w:val="-5"/>
        </w:rPr>
        <w:t> </w:t>
      </w:r>
      <w:r>
        <w:rPr>
          <w:b/>
          <w:i/>
        </w:rPr>
        <w:t>de</w:t>
      </w:r>
      <w:r>
        <w:rPr>
          <w:b/>
          <w:i/>
          <w:spacing w:val="-5"/>
        </w:rPr>
        <w:t> </w:t>
      </w:r>
      <w:r>
        <w:rPr>
          <w:b/>
          <w:i/>
        </w:rPr>
        <w:t>Permiso</w:t>
      </w:r>
      <w:r>
        <w:rPr>
          <w:b/>
          <w:i/>
          <w:spacing w:val="-4"/>
        </w:rPr>
        <w:t> </w:t>
      </w:r>
      <w:r>
        <w:rPr>
          <w:b/>
          <w:i/>
        </w:rPr>
        <w:t>Familiar</w:t>
      </w:r>
      <w:r>
        <w:rPr>
          <w:b/>
          <w:i/>
          <w:spacing w:val="-5"/>
        </w:rPr>
        <w:t> </w:t>
      </w:r>
      <w:r>
        <w:rPr>
          <w:b/>
          <w:i/>
        </w:rPr>
        <w:t>y</w:t>
      </w:r>
      <w:r>
        <w:rPr>
          <w:b/>
          <w:i/>
          <w:spacing w:val="-5"/>
        </w:rPr>
        <w:t> </w:t>
      </w:r>
      <w:r>
        <w:rPr>
          <w:b/>
          <w:i/>
        </w:rPr>
        <w:t>Médico</w:t>
      </w:r>
      <w:r>
        <w:rPr>
          <w:b/>
          <w:i/>
          <w:spacing w:val="-7"/>
        </w:rPr>
        <w:t> </w:t>
      </w:r>
      <w:r>
        <w:rPr>
          <w:b/>
          <w:i/>
        </w:rPr>
        <w:t>Pagado</w:t>
      </w:r>
      <w:r>
        <w:rPr>
          <w:b/>
          <w:i/>
          <w:spacing w:val="-7"/>
        </w:rPr>
        <w:t> </w:t>
      </w:r>
      <w:r>
        <w:rPr/>
        <w:t>(PFML,</w:t>
      </w:r>
      <w:r>
        <w:rPr>
          <w:spacing w:val="-5"/>
        </w:rPr>
        <w:t> </w:t>
      </w:r>
      <w:r>
        <w:rPr/>
        <w:t>por</w:t>
      </w:r>
      <w:r>
        <w:rPr>
          <w:spacing w:val="-5"/>
        </w:rPr>
        <w:t> </w:t>
      </w:r>
      <w:r>
        <w:rPr/>
        <w:t>sus</w:t>
      </w:r>
      <w:r>
        <w:rPr>
          <w:spacing w:val="-10"/>
        </w:rPr>
        <w:t> </w:t>
      </w:r>
      <w:r>
        <w:rPr/>
        <w:t>siglas</w:t>
      </w:r>
      <w:r>
        <w:rPr>
          <w:spacing w:val="-5"/>
        </w:rPr>
        <w:t> </w:t>
      </w:r>
      <w:r>
        <w:rPr/>
        <w:t>en</w:t>
      </w:r>
      <w:r>
        <w:rPr>
          <w:spacing w:val="-4"/>
        </w:rPr>
        <w:t> </w:t>
      </w:r>
      <w:r>
        <w:rPr/>
        <w:t>inglés)</w:t>
      </w:r>
      <w:r>
        <w:rPr>
          <w:spacing w:val="-6"/>
        </w:rPr>
        <w:t> </w:t>
      </w:r>
      <w:r>
        <w:rPr>
          <w:b/>
          <w:i/>
        </w:rPr>
        <w:t>de</w:t>
      </w:r>
      <w:r>
        <w:rPr>
          <w:b/>
          <w:i/>
          <w:spacing w:val="-5"/>
        </w:rPr>
        <w:t> </w:t>
      </w:r>
      <w:r>
        <w:rPr>
          <w:b/>
          <w:i/>
        </w:rPr>
        <w:t>Massachusetts</w:t>
      </w:r>
      <w:r>
        <w:rPr>
          <w:b/>
          <w:i/>
        </w:rPr>
        <w:t> </w:t>
      </w:r>
      <w:r>
        <w:rPr/>
        <w:t>brinda este derecho a la mayoría de los empleados en Massachusetts. Estos derechos se describen con mayor detalle a continuación e incluyen tanto (1) protección laboral cuando el empleado regresa al trabajo como (2) beneficios de reemplazo salarial parcial mientras el empleado no esté trabajando. Los empleadores pueden ofrecer estos beneficios si (1) participan</w:t>
      </w:r>
      <w:r>
        <w:rPr>
          <w:spacing w:val="-3"/>
        </w:rPr>
        <w:t> </w:t>
      </w:r>
      <w:r>
        <w:rPr/>
        <w:t>en</w:t>
      </w:r>
      <w:r>
        <w:rPr>
          <w:spacing w:val="-3"/>
        </w:rPr>
        <w:t> </w:t>
      </w:r>
      <w:r>
        <w:rPr/>
        <w:t>el</w:t>
      </w:r>
      <w:r>
        <w:rPr>
          <w:spacing w:val="-4"/>
        </w:rPr>
        <w:t> </w:t>
      </w:r>
      <w:r>
        <w:rPr/>
        <w:t>Fondo</w:t>
      </w:r>
      <w:r>
        <w:rPr>
          <w:spacing w:val="-3"/>
        </w:rPr>
        <w:t> </w:t>
      </w:r>
      <w:r>
        <w:rPr/>
        <w:t>Fiduciario</w:t>
      </w:r>
      <w:r>
        <w:rPr>
          <w:spacing w:val="-6"/>
        </w:rPr>
        <w:t> </w:t>
      </w:r>
      <w:r>
        <w:rPr/>
        <w:t>del</w:t>
      </w:r>
      <w:r>
        <w:rPr>
          <w:spacing w:val="-6"/>
        </w:rPr>
        <w:t> </w:t>
      </w:r>
      <w:r>
        <w:rPr/>
        <w:t>PFML</w:t>
      </w:r>
      <w:r>
        <w:rPr>
          <w:spacing w:val="-4"/>
        </w:rPr>
        <w:t> </w:t>
      </w:r>
      <w:r>
        <w:rPr/>
        <w:t>operado</w:t>
      </w:r>
      <w:r>
        <w:rPr>
          <w:spacing w:val="-4"/>
        </w:rPr>
        <w:t> </w:t>
      </w:r>
      <w:r>
        <w:rPr/>
        <w:t>por</w:t>
      </w:r>
      <w:r>
        <w:rPr>
          <w:spacing w:val="-6"/>
        </w:rPr>
        <w:t> </w:t>
      </w:r>
      <w:r>
        <w:rPr/>
        <w:t>el</w:t>
      </w:r>
      <w:r>
        <w:rPr>
          <w:spacing w:val="-6"/>
        </w:rPr>
        <w:t> </w:t>
      </w:r>
      <w:r>
        <w:rPr/>
        <w:t>Departamento</w:t>
      </w:r>
      <w:r>
        <w:rPr>
          <w:spacing w:val="-6"/>
        </w:rPr>
        <w:t> </w:t>
      </w:r>
      <w:r>
        <w:rPr/>
        <w:t>de</w:t>
      </w:r>
      <w:r>
        <w:rPr>
          <w:spacing w:val="-1"/>
        </w:rPr>
        <w:t> </w:t>
      </w:r>
      <w:r>
        <w:rPr/>
        <w:t>Permiso</w:t>
      </w:r>
      <w:r>
        <w:rPr>
          <w:spacing w:val="-3"/>
        </w:rPr>
        <w:t> </w:t>
      </w:r>
      <w:r>
        <w:rPr/>
        <w:t>Familiar</w:t>
      </w:r>
      <w:r>
        <w:rPr>
          <w:spacing w:val="-7"/>
        </w:rPr>
        <w:t> </w:t>
      </w:r>
      <w:r>
        <w:rPr/>
        <w:t>y Médico de Massachusetts (el Departamento) o (2) si cuentan con un plan privado exento que otorgue</w:t>
      </w:r>
      <w:r>
        <w:rPr>
          <w:spacing w:val="-5"/>
        </w:rPr>
        <w:t> </w:t>
      </w:r>
      <w:r>
        <w:rPr/>
        <w:t>beneficios</w:t>
      </w:r>
      <w:r>
        <w:rPr>
          <w:spacing w:val="-6"/>
        </w:rPr>
        <w:t> </w:t>
      </w:r>
      <w:r>
        <w:rPr/>
        <w:t>que</w:t>
      </w:r>
      <w:r>
        <w:rPr>
          <w:spacing w:val="-3"/>
        </w:rPr>
        <w:t> </w:t>
      </w:r>
      <w:r>
        <w:rPr/>
        <w:t>tengan,</w:t>
      </w:r>
      <w:r>
        <w:rPr>
          <w:spacing w:val="-6"/>
        </w:rPr>
        <w:t> </w:t>
      </w:r>
      <w:r>
        <w:rPr/>
        <w:t>como</w:t>
      </w:r>
      <w:r>
        <w:rPr>
          <w:spacing w:val="-3"/>
        </w:rPr>
        <w:t> </w:t>
      </w:r>
      <w:r>
        <w:rPr/>
        <w:t>mínimo,</w:t>
      </w:r>
      <w:r>
        <w:rPr>
          <w:spacing w:val="-5"/>
        </w:rPr>
        <w:t> </w:t>
      </w:r>
      <w:r>
        <w:rPr/>
        <w:t>el</w:t>
      </w:r>
      <w:r>
        <w:rPr>
          <w:spacing w:val="-10"/>
        </w:rPr>
        <w:t> </w:t>
      </w:r>
      <w:r>
        <w:rPr/>
        <w:t>mismo</w:t>
      </w:r>
      <w:r>
        <w:rPr>
          <w:spacing w:val="-1"/>
        </w:rPr>
        <w:t> </w:t>
      </w:r>
      <w:r>
        <w:rPr/>
        <w:t>alcance</w:t>
      </w:r>
      <w:r>
        <w:rPr>
          <w:spacing w:val="-5"/>
        </w:rPr>
        <w:t> </w:t>
      </w:r>
      <w:r>
        <w:rPr/>
        <w:t>que</w:t>
      </w:r>
      <w:r>
        <w:rPr>
          <w:spacing w:val="-4"/>
        </w:rPr>
        <w:t> </w:t>
      </w:r>
      <w:r>
        <w:rPr/>
        <w:t>los</w:t>
      </w:r>
      <w:r>
        <w:rPr>
          <w:spacing w:val="-6"/>
        </w:rPr>
        <w:t> </w:t>
      </w:r>
      <w:r>
        <w:rPr/>
        <w:t>que</w:t>
      </w:r>
      <w:r>
        <w:rPr>
          <w:spacing w:val="-5"/>
        </w:rPr>
        <w:t> </w:t>
      </w:r>
      <w:r>
        <w:rPr/>
        <w:t>pone</w:t>
      </w:r>
      <w:r>
        <w:rPr>
          <w:spacing w:val="-4"/>
        </w:rPr>
        <w:t> </w:t>
      </w:r>
      <w:r>
        <w:rPr/>
        <w:t>a</w:t>
      </w:r>
      <w:r>
        <w:rPr>
          <w:spacing w:val="-5"/>
        </w:rPr>
        <w:t> </w:t>
      </w:r>
      <w:r>
        <w:rPr/>
        <w:t>disposición el Departamento.</w:t>
      </w:r>
    </w:p>
    <w:p>
      <w:pPr>
        <w:pStyle w:val="BodyText"/>
      </w:pPr>
    </w:p>
    <w:p>
      <w:pPr>
        <w:pStyle w:val="BodyText"/>
        <w:spacing w:before="1"/>
        <w:ind w:left="459" w:right="671"/>
      </w:pPr>
      <w:r>
        <w:rPr/>
        <w:t>Un empleador puede solicitar la exención de la contribución para el permiso médico, para el permiso</w:t>
      </w:r>
      <w:r>
        <w:rPr>
          <w:spacing w:val="-6"/>
        </w:rPr>
        <w:t> </w:t>
      </w:r>
      <w:r>
        <w:rPr/>
        <w:t>familiar</w:t>
      </w:r>
      <w:r>
        <w:rPr>
          <w:spacing w:val="-4"/>
        </w:rPr>
        <w:t> </w:t>
      </w:r>
      <w:r>
        <w:rPr/>
        <w:t>o</w:t>
      </w:r>
      <w:r>
        <w:rPr>
          <w:spacing w:val="-6"/>
        </w:rPr>
        <w:t> </w:t>
      </w:r>
      <w:r>
        <w:rPr/>
        <w:t>para</w:t>
      </w:r>
      <w:r>
        <w:rPr>
          <w:spacing w:val="-6"/>
        </w:rPr>
        <w:t> </w:t>
      </w:r>
      <w:r>
        <w:rPr/>
        <w:t>ambos.</w:t>
      </w:r>
      <w:r>
        <w:rPr>
          <w:spacing w:val="-5"/>
        </w:rPr>
        <w:t> </w:t>
      </w:r>
      <w:r>
        <w:rPr/>
        <w:t>Su</w:t>
      </w:r>
      <w:r>
        <w:rPr>
          <w:spacing w:val="-5"/>
        </w:rPr>
        <w:t> </w:t>
      </w:r>
      <w:r>
        <w:rPr/>
        <w:t>empleador</w:t>
      </w:r>
      <w:r>
        <w:rPr>
          <w:spacing w:val="-6"/>
        </w:rPr>
        <w:t> </w:t>
      </w:r>
      <w:r>
        <w:rPr/>
        <w:t>ha</w:t>
      </w:r>
      <w:r>
        <w:rPr>
          <w:spacing w:val="-11"/>
        </w:rPr>
        <w:t> </w:t>
      </w:r>
      <w:r>
        <w:rPr/>
        <w:t>elegido</w:t>
      </w:r>
      <w:r>
        <w:rPr>
          <w:spacing w:val="-6"/>
        </w:rPr>
        <w:t> </w:t>
      </w:r>
      <w:r>
        <w:rPr/>
        <w:t>brindar</w:t>
      </w:r>
      <w:r>
        <w:rPr>
          <w:spacing w:val="-6"/>
        </w:rPr>
        <w:t> </w:t>
      </w:r>
      <w:r>
        <w:rPr/>
        <w:t>beneficios</w:t>
      </w:r>
      <w:r>
        <w:rPr>
          <w:spacing w:val="-5"/>
        </w:rPr>
        <w:t> </w:t>
      </w:r>
      <w:r>
        <w:rPr/>
        <w:t>de</w:t>
      </w:r>
      <w:r>
        <w:rPr>
          <w:spacing w:val="-4"/>
        </w:rPr>
        <w:t> </w:t>
      </w:r>
      <w:r>
        <w:rPr/>
        <w:t>acuerdo</w:t>
      </w:r>
      <w:r>
        <w:rPr>
          <w:spacing w:val="-6"/>
        </w:rPr>
        <w:t> </w:t>
      </w:r>
      <w:r>
        <w:rPr/>
        <w:t>con</w:t>
      </w:r>
      <w:r>
        <w:rPr>
          <w:spacing w:val="-3"/>
        </w:rPr>
        <w:t> </w:t>
      </w:r>
      <w:r>
        <w:rPr/>
        <w:t>lo </w:t>
      </w:r>
      <w:r>
        <w:rPr>
          <w:spacing w:val="-2"/>
        </w:rPr>
        <w:t>siguiente:</w:t>
      </w:r>
    </w:p>
    <w:p>
      <w:pPr>
        <w:pStyle w:val="BodyText"/>
        <w:rPr>
          <w:sz w:val="20"/>
        </w:rPr>
      </w:pPr>
    </w:p>
    <w:p>
      <w:pPr>
        <w:pStyle w:val="BodyText"/>
        <w:spacing w:before="73"/>
        <w:rPr>
          <w:sz w:val="20"/>
        </w:rPr>
      </w:pPr>
    </w:p>
    <w:tbl>
      <w:tblPr>
        <w:tblW w:w="0" w:type="auto"/>
        <w:jc w:val="left"/>
        <w:tblInd w:w="1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52"/>
        <w:gridCol w:w="5656"/>
      </w:tblGrid>
      <w:tr>
        <w:trPr>
          <w:trHeight w:val="1365" w:hRule="atLeast"/>
        </w:trPr>
        <w:tc>
          <w:tcPr>
            <w:tcW w:w="4352" w:type="dxa"/>
            <w:tcBorders>
              <w:bottom w:val="nil"/>
              <w:right w:val="nil"/>
            </w:tcBorders>
          </w:tcPr>
          <w:p>
            <w:pPr>
              <w:pStyle w:val="TableParagraph"/>
              <w:rPr>
                <w:sz w:val="22"/>
              </w:rPr>
            </w:pPr>
          </w:p>
          <w:p>
            <w:pPr>
              <w:pStyle w:val="TableParagraph"/>
              <w:rPr>
                <w:sz w:val="22"/>
              </w:rPr>
            </w:pPr>
          </w:p>
          <w:p>
            <w:pPr>
              <w:pStyle w:val="TableParagraph"/>
              <w:spacing w:before="268"/>
              <w:rPr>
                <w:sz w:val="22"/>
              </w:rPr>
            </w:pPr>
          </w:p>
          <w:p>
            <w:pPr>
              <w:pStyle w:val="TableParagraph"/>
              <w:ind w:right="921"/>
              <w:jc w:val="right"/>
              <w:rPr>
                <w:sz w:val="22"/>
              </w:rPr>
            </w:pPr>
            <w:r>
              <w:rPr/>
              <mc:AlternateContent>
                <mc:Choice Requires="wps">
                  <w:drawing>
                    <wp:anchor distT="0" distB="0" distL="0" distR="0" allowOverlap="1" layoutInCell="1" locked="0" behindDoc="1" simplePos="0" relativeHeight="487417344">
                      <wp:simplePos x="0" y="0"/>
                      <wp:positionH relativeFrom="column">
                        <wp:posOffset>191007</wp:posOffset>
                      </wp:positionH>
                      <wp:positionV relativeFrom="paragraph">
                        <wp:posOffset>185427</wp:posOffset>
                      </wp:positionV>
                      <wp:extent cx="2573020" cy="1841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2573020" cy="18415"/>
                                <a:chExt cx="2573020" cy="18415"/>
                              </a:xfrm>
                            </wpg:grpSpPr>
                            <wps:wsp>
                              <wps:cNvPr id="5" name="Graphic 5"/>
                              <wps:cNvSpPr/>
                              <wps:spPr>
                                <a:xfrm>
                                  <a:off x="0" y="0"/>
                                  <a:ext cx="2573020" cy="18415"/>
                                </a:xfrm>
                                <a:custGeom>
                                  <a:avLst/>
                                  <a:gdLst/>
                                  <a:ahLst/>
                                  <a:cxnLst/>
                                  <a:rect l="l" t="t" r="r" b="b"/>
                                  <a:pathLst>
                                    <a:path w="2573020" h="18415">
                                      <a:moveTo>
                                        <a:pt x="2572512" y="0"/>
                                      </a:moveTo>
                                      <a:lnTo>
                                        <a:pt x="0" y="0"/>
                                      </a:lnTo>
                                      <a:lnTo>
                                        <a:pt x="0" y="18287"/>
                                      </a:lnTo>
                                      <a:lnTo>
                                        <a:pt x="2572512" y="18287"/>
                                      </a:lnTo>
                                      <a:lnTo>
                                        <a:pt x="25725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04pt;margin-top:14.600624pt;width:202.6pt;height:1.45pt;mso-position-horizontal-relative:column;mso-position-vertical-relative:paragraph;z-index:-15899136" id="docshapegroup4" coordorigin="301,292" coordsize="4052,29">
                      <v:rect style="position:absolute;left:300;top:292;width:4052;height:29" id="docshape5" filled="true" fillcolor="#000000" stroked="false">
                        <v:fill type="solid"/>
                      </v:rect>
                      <w10:wrap type="none"/>
                    </v:group>
                  </w:pict>
                </mc:Fallback>
              </mc:AlternateContent>
            </w:r>
            <w:r>
              <w:rPr>
                <w:spacing w:val="-2"/>
                <w:sz w:val="22"/>
              </w:rPr>
              <w:t>Northeastern</w:t>
            </w:r>
            <w:r>
              <w:rPr>
                <w:spacing w:val="7"/>
                <w:sz w:val="22"/>
              </w:rPr>
              <w:t> </w:t>
            </w:r>
            <w:r>
              <w:rPr>
                <w:spacing w:val="-2"/>
                <w:sz w:val="22"/>
              </w:rPr>
              <w:t>University</w:t>
            </w:r>
          </w:p>
        </w:tc>
        <w:tc>
          <w:tcPr>
            <w:tcW w:w="5656" w:type="dxa"/>
            <w:vMerge w:val="restart"/>
            <w:tcBorders>
              <w:left w:val="nil"/>
            </w:tcBorders>
          </w:tcPr>
          <w:p>
            <w:pPr>
              <w:pStyle w:val="TableParagraph"/>
              <w:numPr>
                <w:ilvl w:val="0"/>
                <w:numId w:val="1"/>
              </w:numPr>
              <w:tabs>
                <w:tab w:pos="895" w:val="left" w:leader="none"/>
                <w:tab w:pos="899" w:val="left" w:leader="none"/>
              </w:tabs>
              <w:spacing w:line="240" w:lineRule="auto" w:before="117" w:after="0"/>
              <w:ind w:left="899" w:right="340" w:hanging="356"/>
              <w:jc w:val="left"/>
              <w:rPr>
                <w:sz w:val="22"/>
              </w:rPr>
            </w:pPr>
            <w:r>
              <w:rPr>
                <w:sz w:val="22"/>
              </w:rPr>
              <w:t>No</w:t>
            </w:r>
            <w:r>
              <w:rPr>
                <w:spacing w:val="-6"/>
                <w:sz w:val="22"/>
              </w:rPr>
              <w:t> </w:t>
            </w:r>
            <w:r>
              <w:rPr>
                <w:sz w:val="22"/>
              </w:rPr>
              <w:t>cuenta</w:t>
            </w:r>
            <w:r>
              <w:rPr>
                <w:spacing w:val="-11"/>
                <w:sz w:val="22"/>
              </w:rPr>
              <w:t> </w:t>
            </w:r>
            <w:r>
              <w:rPr>
                <w:sz w:val="22"/>
              </w:rPr>
              <w:t>con</w:t>
            </w:r>
            <w:r>
              <w:rPr>
                <w:spacing w:val="-12"/>
                <w:sz w:val="22"/>
              </w:rPr>
              <w:t> </w:t>
            </w:r>
            <w:r>
              <w:rPr>
                <w:sz w:val="22"/>
              </w:rPr>
              <w:t>un</w:t>
            </w:r>
            <w:r>
              <w:rPr>
                <w:spacing w:val="-10"/>
                <w:sz w:val="22"/>
              </w:rPr>
              <w:t> </w:t>
            </w:r>
            <w:r>
              <w:rPr>
                <w:sz w:val="22"/>
              </w:rPr>
              <w:t>plan</w:t>
            </w:r>
            <w:r>
              <w:rPr>
                <w:spacing w:val="-10"/>
                <w:sz w:val="22"/>
              </w:rPr>
              <w:t> </w:t>
            </w:r>
            <w:r>
              <w:rPr>
                <w:sz w:val="22"/>
              </w:rPr>
              <w:t>privado</w:t>
            </w:r>
            <w:r>
              <w:rPr>
                <w:spacing w:val="-6"/>
                <w:sz w:val="22"/>
              </w:rPr>
              <w:t> </w:t>
            </w:r>
            <w:r>
              <w:rPr>
                <w:sz w:val="22"/>
              </w:rPr>
              <w:t>aprobado</w:t>
            </w:r>
            <w:r>
              <w:rPr>
                <w:spacing w:val="-10"/>
                <w:sz w:val="22"/>
              </w:rPr>
              <w:t> </w:t>
            </w:r>
            <w:r>
              <w:rPr>
                <w:sz w:val="22"/>
              </w:rPr>
              <w:t>y</w:t>
            </w:r>
            <w:r>
              <w:rPr>
                <w:spacing w:val="-9"/>
                <w:sz w:val="22"/>
              </w:rPr>
              <w:t> </w:t>
            </w:r>
            <w:r>
              <w:rPr>
                <w:sz w:val="22"/>
              </w:rPr>
              <w:t>brinda todos los beneficios de permisos a través del </w:t>
            </w:r>
            <w:r>
              <w:rPr>
                <w:spacing w:val="-2"/>
                <w:sz w:val="22"/>
              </w:rPr>
              <w:t>Departamento.</w:t>
            </w:r>
          </w:p>
          <w:p>
            <w:pPr>
              <w:pStyle w:val="TableParagraph"/>
              <w:spacing w:line="242" w:lineRule="auto"/>
              <w:ind w:left="971" w:right="414" w:hanging="428"/>
              <w:rPr>
                <w:b/>
                <w:sz w:val="22"/>
              </w:rPr>
            </w:pPr>
            <w:r>
              <w:rPr>
                <w:rFonts w:ascii="MS Gothic" w:hAnsi="MS Gothic"/>
                <w:b/>
                <w:sz w:val="28"/>
              </w:rPr>
              <w:t>☒</w:t>
            </w:r>
            <w:r>
              <w:rPr>
                <w:rFonts w:ascii="MS Gothic" w:hAnsi="MS Gothic"/>
                <w:b/>
                <w:spacing w:val="-77"/>
                <w:sz w:val="28"/>
              </w:rPr>
              <w:t> </w:t>
            </w:r>
            <w:r>
              <w:rPr>
                <w:b/>
                <w:sz w:val="22"/>
              </w:rPr>
              <w:t>Tiene</w:t>
            </w:r>
            <w:r>
              <w:rPr>
                <w:b/>
                <w:spacing w:val="-13"/>
                <w:sz w:val="22"/>
              </w:rPr>
              <w:t> </w:t>
            </w:r>
            <w:r>
              <w:rPr>
                <w:b/>
                <w:sz w:val="22"/>
              </w:rPr>
              <w:t>un</w:t>
            </w:r>
            <w:r>
              <w:rPr>
                <w:b/>
                <w:spacing w:val="-12"/>
                <w:sz w:val="22"/>
              </w:rPr>
              <w:t> </w:t>
            </w:r>
            <w:r>
              <w:rPr>
                <w:b/>
                <w:sz w:val="22"/>
              </w:rPr>
              <w:t>plan</w:t>
            </w:r>
            <w:r>
              <w:rPr>
                <w:b/>
                <w:spacing w:val="-13"/>
                <w:sz w:val="22"/>
              </w:rPr>
              <w:t> </w:t>
            </w:r>
            <w:r>
              <w:rPr>
                <w:b/>
                <w:sz w:val="22"/>
              </w:rPr>
              <w:t>privado</w:t>
            </w:r>
            <w:r>
              <w:rPr>
                <w:b/>
                <w:spacing w:val="-12"/>
                <w:sz w:val="22"/>
              </w:rPr>
              <w:t> </w:t>
            </w:r>
            <w:r>
              <w:rPr>
                <w:b/>
                <w:sz w:val="22"/>
              </w:rPr>
              <w:t>aprobado</w:t>
            </w:r>
            <w:r>
              <w:rPr>
                <w:b/>
                <w:spacing w:val="-11"/>
                <w:sz w:val="22"/>
              </w:rPr>
              <w:t> </w:t>
            </w:r>
            <w:r>
              <w:rPr>
                <w:b/>
                <w:sz w:val="22"/>
              </w:rPr>
              <w:t>para</w:t>
            </w:r>
            <w:r>
              <w:rPr>
                <w:b/>
                <w:spacing w:val="-9"/>
                <w:sz w:val="22"/>
              </w:rPr>
              <w:t> </w:t>
            </w:r>
            <w:r>
              <w:rPr>
                <w:b/>
                <w:sz w:val="22"/>
              </w:rPr>
              <w:t>beneficios de permisos tanto familiares como médicos.</w:t>
            </w:r>
          </w:p>
          <w:p>
            <w:pPr>
              <w:pStyle w:val="TableParagraph"/>
              <w:numPr>
                <w:ilvl w:val="0"/>
                <w:numId w:val="1"/>
              </w:numPr>
              <w:tabs>
                <w:tab w:pos="899" w:val="left" w:leader="none"/>
              </w:tabs>
              <w:spacing w:line="240" w:lineRule="auto" w:before="112" w:after="0"/>
              <w:ind w:left="899" w:right="132" w:hanging="360"/>
              <w:jc w:val="both"/>
              <w:rPr>
                <w:sz w:val="22"/>
              </w:rPr>
            </w:pPr>
            <w:r>
              <w:rPr>
                <w:sz w:val="22"/>
              </w:rPr>
              <w:t>Tiene un plan privado aprobado para beneficios de permisos</w:t>
            </w:r>
            <w:r>
              <w:rPr>
                <w:spacing w:val="-7"/>
                <w:sz w:val="22"/>
              </w:rPr>
              <w:t> </w:t>
            </w:r>
            <w:r>
              <w:rPr>
                <w:sz w:val="22"/>
              </w:rPr>
              <w:t>familiares</w:t>
            </w:r>
            <w:r>
              <w:rPr>
                <w:spacing w:val="-7"/>
                <w:sz w:val="22"/>
              </w:rPr>
              <w:t> </w:t>
            </w:r>
            <w:r>
              <w:rPr>
                <w:sz w:val="22"/>
              </w:rPr>
              <w:t>únicamente</w:t>
            </w:r>
            <w:r>
              <w:rPr>
                <w:spacing w:val="-8"/>
                <w:sz w:val="22"/>
              </w:rPr>
              <w:t> </w:t>
            </w:r>
            <w:r>
              <w:rPr>
                <w:sz w:val="22"/>
              </w:rPr>
              <w:t>y</w:t>
            </w:r>
            <w:r>
              <w:rPr>
                <w:spacing w:val="-3"/>
                <w:sz w:val="22"/>
              </w:rPr>
              <w:t> </w:t>
            </w:r>
            <w:r>
              <w:rPr>
                <w:sz w:val="22"/>
              </w:rPr>
              <w:t>brinda</w:t>
            </w:r>
            <w:r>
              <w:rPr>
                <w:spacing w:val="-7"/>
                <w:sz w:val="22"/>
              </w:rPr>
              <w:t> </w:t>
            </w:r>
            <w:r>
              <w:rPr>
                <w:sz w:val="22"/>
              </w:rPr>
              <w:t>beneficios de permisos médicos a través del Departamento.</w:t>
            </w:r>
          </w:p>
          <w:p>
            <w:pPr>
              <w:pStyle w:val="TableParagraph"/>
              <w:numPr>
                <w:ilvl w:val="0"/>
                <w:numId w:val="1"/>
              </w:numPr>
              <w:tabs>
                <w:tab w:pos="897" w:val="left" w:leader="none"/>
                <w:tab w:pos="899" w:val="left" w:leader="none"/>
              </w:tabs>
              <w:spacing w:line="240" w:lineRule="auto" w:before="119" w:after="0"/>
              <w:ind w:left="899" w:right="230" w:hanging="361"/>
              <w:jc w:val="both"/>
              <w:rPr>
                <w:sz w:val="22"/>
              </w:rPr>
            </w:pPr>
            <w:r>
              <w:rPr>
                <w:sz w:val="22"/>
              </w:rPr>
              <w:t>Tiene</w:t>
            </w:r>
            <w:r>
              <w:rPr>
                <w:spacing w:val="-9"/>
                <w:sz w:val="22"/>
              </w:rPr>
              <w:t> </w:t>
            </w:r>
            <w:r>
              <w:rPr>
                <w:sz w:val="22"/>
              </w:rPr>
              <w:t>un</w:t>
            </w:r>
            <w:r>
              <w:rPr>
                <w:spacing w:val="-13"/>
                <w:sz w:val="22"/>
              </w:rPr>
              <w:t> </w:t>
            </w:r>
            <w:r>
              <w:rPr>
                <w:sz w:val="22"/>
              </w:rPr>
              <w:t>plan</w:t>
            </w:r>
            <w:r>
              <w:rPr>
                <w:spacing w:val="-12"/>
                <w:sz w:val="22"/>
              </w:rPr>
              <w:t> </w:t>
            </w:r>
            <w:r>
              <w:rPr>
                <w:sz w:val="22"/>
              </w:rPr>
              <w:t>privado</w:t>
            </w:r>
            <w:r>
              <w:rPr>
                <w:spacing w:val="-11"/>
                <w:sz w:val="22"/>
              </w:rPr>
              <w:t> </w:t>
            </w:r>
            <w:r>
              <w:rPr>
                <w:sz w:val="22"/>
              </w:rPr>
              <w:t>aprobado</w:t>
            </w:r>
            <w:r>
              <w:rPr>
                <w:spacing w:val="-8"/>
                <w:sz w:val="22"/>
              </w:rPr>
              <w:t> </w:t>
            </w:r>
            <w:r>
              <w:rPr>
                <w:sz w:val="22"/>
              </w:rPr>
              <w:t>para</w:t>
            </w:r>
            <w:r>
              <w:rPr>
                <w:spacing w:val="-10"/>
                <w:sz w:val="22"/>
              </w:rPr>
              <w:t> </w:t>
            </w:r>
            <w:r>
              <w:rPr>
                <w:sz w:val="22"/>
              </w:rPr>
              <w:t>beneficios</w:t>
            </w:r>
            <w:r>
              <w:rPr>
                <w:spacing w:val="-12"/>
                <w:sz w:val="22"/>
              </w:rPr>
              <w:t> </w:t>
            </w:r>
            <w:r>
              <w:rPr>
                <w:sz w:val="22"/>
              </w:rPr>
              <w:t>de permisos</w:t>
            </w:r>
            <w:r>
              <w:rPr>
                <w:spacing w:val="-1"/>
                <w:sz w:val="22"/>
              </w:rPr>
              <w:t> </w:t>
            </w:r>
            <w:r>
              <w:rPr>
                <w:sz w:val="22"/>
              </w:rPr>
              <w:t>médicos únicamente y brinda beneficios de</w:t>
            </w:r>
            <w:r>
              <w:rPr>
                <w:spacing w:val="-4"/>
                <w:sz w:val="22"/>
              </w:rPr>
              <w:t> </w:t>
            </w:r>
            <w:r>
              <w:rPr>
                <w:sz w:val="22"/>
              </w:rPr>
              <w:t>permisos</w:t>
            </w:r>
            <w:r>
              <w:rPr>
                <w:spacing w:val="-9"/>
                <w:sz w:val="22"/>
              </w:rPr>
              <w:t> </w:t>
            </w:r>
            <w:r>
              <w:rPr>
                <w:sz w:val="22"/>
              </w:rPr>
              <w:t>familiares</w:t>
            </w:r>
            <w:r>
              <w:rPr>
                <w:spacing w:val="-7"/>
                <w:sz w:val="22"/>
              </w:rPr>
              <w:t> </w:t>
            </w:r>
            <w:r>
              <w:rPr>
                <w:sz w:val="22"/>
              </w:rPr>
              <w:t>a</w:t>
            </w:r>
            <w:r>
              <w:rPr>
                <w:spacing w:val="-9"/>
                <w:sz w:val="22"/>
              </w:rPr>
              <w:t> </w:t>
            </w:r>
            <w:r>
              <w:rPr>
                <w:sz w:val="22"/>
              </w:rPr>
              <w:t>través</w:t>
            </w:r>
            <w:r>
              <w:rPr>
                <w:spacing w:val="-6"/>
                <w:sz w:val="22"/>
              </w:rPr>
              <w:t> </w:t>
            </w:r>
            <w:r>
              <w:rPr>
                <w:sz w:val="22"/>
              </w:rPr>
              <w:t>del</w:t>
            </w:r>
            <w:r>
              <w:rPr>
                <w:spacing w:val="-11"/>
                <w:sz w:val="22"/>
              </w:rPr>
              <w:t> </w:t>
            </w:r>
            <w:r>
              <w:rPr>
                <w:sz w:val="22"/>
              </w:rPr>
              <w:t>Departamento.</w:t>
            </w:r>
          </w:p>
        </w:tc>
      </w:tr>
      <w:tr>
        <w:trPr>
          <w:trHeight w:val="2301" w:hRule="atLeast"/>
        </w:trPr>
        <w:tc>
          <w:tcPr>
            <w:tcW w:w="4352" w:type="dxa"/>
            <w:tcBorders>
              <w:top w:val="nil"/>
              <w:right w:val="nil"/>
            </w:tcBorders>
          </w:tcPr>
          <w:p>
            <w:pPr>
              <w:pStyle w:val="TableParagraph"/>
              <w:ind w:right="894"/>
              <w:jc w:val="right"/>
              <w:rPr>
                <w:sz w:val="22"/>
              </w:rPr>
            </w:pPr>
            <w:r>
              <w:rPr>
                <w:sz w:val="22"/>
              </w:rPr>
              <w:t>(Nombre</w:t>
            </w:r>
            <w:r>
              <w:rPr>
                <w:spacing w:val="-5"/>
                <w:sz w:val="22"/>
              </w:rPr>
              <w:t> </w:t>
            </w:r>
            <w:r>
              <w:rPr>
                <w:sz w:val="22"/>
              </w:rPr>
              <w:t>del</w:t>
            </w:r>
            <w:r>
              <w:rPr>
                <w:spacing w:val="-6"/>
                <w:sz w:val="22"/>
              </w:rPr>
              <w:t> </w:t>
            </w:r>
            <w:r>
              <w:rPr>
                <w:spacing w:val="-2"/>
                <w:sz w:val="22"/>
              </w:rPr>
              <w:t>empleador)</w:t>
            </w:r>
          </w:p>
        </w:tc>
        <w:tc>
          <w:tcPr>
            <w:tcW w:w="5656" w:type="dxa"/>
            <w:vMerge/>
            <w:tcBorders>
              <w:top w:val="nil"/>
              <w:left w:val="nil"/>
            </w:tcBorders>
          </w:tcPr>
          <w:p>
            <w:pPr>
              <w:rPr>
                <w:sz w:val="2"/>
                <w:szCs w:val="2"/>
              </w:rPr>
            </w:pPr>
          </w:p>
        </w:tc>
      </w:tr>
    </w:tbl>
    <w:p>
      <w:pPr>
        <w:pStyle w:val="Heading1"/>
        <w:spacing w:before="268"/>
        <w:ind w:left="459" w:right="671"/>
      </w:pPr>
      <w:bookmarkStart w:name="Northeastern cuenta con aprobación para " w:id="1"/>
      <w:bookmarkEnd w:id="1"/>
      <w:r>
        <w:rPr>
          <w:b w:val="0"/>
        </w:rPr>
      </w:r>
      <w:r>
        <w:rPr/>
        <w:t>Northeastern</w:t>
      </w:r>
      <w:r>
        <w:rPr>
          <w:spacing w:val="-4"/>
        </w:rPr>
        <w:t> </w:t>
      </w:r>
      <w:r>
        <w:rPr/>
        <w:t>cuenta</w:t>
      </w:r>
      <w:r>
        <w:rPr>
          <w:spacing w:val="-8"/>
        </w:rPr>
        <w:t> </w:t>
      </w:r>
      <w:r>
        <w:rPr/>
        <w:t>con</w:t>
      </w:r>
      <w:r>
        <w:rPr>
          <w:spacing w:val="-4"/>
        </w:rPr>
        <w:t> </w:t>
      </w:r>
      <w:r>
        <w:rPr/>
        <w:t>aprobación</w:t>
      </w:r>
      <w:r>
        <w:rPr>
          <w:spacing w:val="-9"/>
        </w:rPr>
        <w:t> </w:t>
      </w:r>
      <w:r>
        <w:rPr/>
        <w:t>para</w:t>
      </w:r>
      <w:r>
        <w:rPr>
          <w:spacing w:val="-10"/>
        </w:rPr>
        <w:t> </w:t>
      </w:r>
      <w:r>
        <w:rPr/>
        <w:t>ofrecer</w:t>
      </w:r>
      <w:r>
        <w:rPr>
          <w:spacing w:val="-4"/>
        </w:rPr>
        <w:t> </w:t>
      </w:r>
      <w:r>
        <w:rPr/>
        <w:t>los</w:t>
      </w:r>
      <w:r>
        <w:rPr>
          <w:spacing w:val="-9"/>
        </w:rPr>
        <w:t> </w:t>
      </w:r>
      <w:r>
        <w:rPr/>
        <w:t>beneficios</w:t>
      </w:r>
      <w:r>
        <w:rPr>
          <w:spacing w:val="-10"/>
        </w:rPr>
        <w:t> </w:t>
      </w:r>
      <w:r>
        <w:rPr/>
        <w:t>de</w:t>
      </w:r>
      <w:r>
        <w:rPr>
          <w:spacing w:val="-8"/>
        </w:rPr>
        <w:t> </w:t>
      </w:r>
      <w:r>
        <w:rPr/>
        <w:t>permiso</w:t>
      </w:r>
      <w:r>
        <w:rPr>
          <w:spacing w:val="-5"/>
        </w:rPr>
        <w:t> </w:t>
      </w:r>
      <w:r>
        <w:rPr/>
        <w:t>familiar</w:t>
      </w:r>
      <w:r>
        <w:rPr>
          <w:spacing w:val="-4"/>
        </w:rPr>
        <w:t> </w:t>
      </w:r>
      <w:r>
        <w:rPr/>
        <w:t>y</w:t>
      </w:r>
      <w:r>
        <w:rPr>
          <w:spacing w:val="-8"/>
        </w:rPr>
        <w:t> </w:t>
      </w:r>
      <w:r>
        <w:rPr/>
        <w:t>médico proporcionados en virtud de esta ley a través de un plan privado. Esta aprobación es válida por un año, y la exención actual de Northeastern cuenta con aprobación hasta el 30 de septiembre de 2024. Northeastern podría cambiar la forma en que ofrece estos beneficios a los empleados elegibles en el futuro, lo que incluye dejar de ofrecer su plan privado.</w:t>
      </w:r>
    </w:p>
    <w:p>
      <w:pPr>
        <w:spacing w:after="0"/>
        <w:sectPr>
          <w:footerReference w:type="default" r:id="rId5"/>
          <w:type w:val="continuous"/>
          <w:pgSz w:w="12240" w:h="15840"/>
          <w:pgMar w:header="0" w:footer="1245" w:top="1440" w:bottom="1440" w:left="980" w:right="840"/>
          <w:pgNumType w:start="1"/>
        </w:sectPr>
      </w:pPr>
    </w:p>
    <w:p>
      <w:pPr>
        <w:pStyle w:val="BodyText"/>
        <w:spacing w:before="37"/>
        <w:ind w:left="459" w:right="671"/>
      </w:pPr>
      <w:r>
        <w:rPr/>
        <w:t>Más allá de si su empleador participa o no en el Fondo Fiduciario estatal o si tiene un plan privado, a usted le corresponderán ciertos beneficios y protecciones. Es posible que usted tenga que realizar aportes al Fondo Fiduciario o que deba financiar el plan privado de su empleador,</w:t>
      </w:r>
      <w:r>
        <w:rPr>
          <w:spacing w:val="-9"/>
        </w:rPr>
        <w:t> </w:t>
      </w:r>
      <w:r>
        <w:rPr/>
        <w:t>pero</w:t>
      </w:r>
      <w:r>
        <w:rPr>
          <w:spacing w:val="-3"/>
        </w:rPr>
        <w:t> </w:t>
      </w:r>
      <w:r>
        <w:rPr/>
        <w:t>solo</w:t>
      </w:r>
      <w:r>
        <w:rPr>
          <w:spacing w:val="-8"/>
        </w:rPr>
        <w:t> </w:t>
      </w:r>
      <w:r>
        <w:rPr/>
        <w:t>hasta</w:t>
      </w:r>
      <w:r>
        <w:rPr>
          <w:spacing w:val="-4"/>
        </w:rPr>
        <w:t> </w:t>
      </w:r>
      <w:r>
        <w:rPr/>
        <w:t>cierta</w:t>
      </w:r>
      <w:r>
        <w:rPr>
          <w:spacing w:val="-6"/>
        </w:rPr>
        <w:t> </w:t>
      </w:r>
      <w:r>
        <w:rPr/>
        <w:t>suma.</w:t>
      </w:r>
      <w:r>
        <w:rPr>
          <w:spacing w:val="-7"/>
        </w:rPr>
        <w:t> </w:t>
      </w:r>
      <w:r>
        <w:rPr/>
        <w:t>También</w:t>
      </w:r>
      <w:r>
        <w:rPr>
          <w:spacing w:val="-8"/>
        </w:rPr>
        <w:t> </w:t>
      </w:r>
      <w:r>
        <w:rPr/>
        <w:t>tendrá</w:t>
      </w:r>
      <w:r>
        <w:rPr>
          <w:spacing w:val="-9"/>
        </w:rPr>
        <w:t> </w:t>
      </w:r>
      <w:r>
        <w:rPr/>
        <w:t>que</w:t>
      </w:r>
      <w:r>
        <w:rPr>
          <w:spacing w:val="-4"/>
        </w:rPr>
        <w:t> </w:t>
      </w:r>
      <w:r>
        <w:rPr/>
        <w:t>indicarle</w:t>
      </w:r>
      <w:r>
        <w:rPr>
          <w:spacing w:val="-6"/>
        </w:rPr>
        <w:t> </w:t>
      </w:r>
      <w:r>
        <w:rPr/>
        <w:t>a</w:t>
      </w:r>
      <w:r>
        <w:rPr>
          <w:spacing w:val="-4"/>
        </w:rPr>
        <w:t> </w:t>
      </w:r>
      <w:r>
        <w:rPr/>
        <w:t>su</w:t>
      </w:r>
      <w:r>
        <w:rPr>
          <w:spacing w:val="-3"/>
        </w:rPr>
        <w:t> </w:t>
      </w:r>
      <w:r>
        <w:rPr/>
        <w:t>empleador</w:t>
      </w:r>
      <w:r>
        <w:rPr>
          <w:spacing w:val="-4"/>
        </w:rPr>
        <w:t> </w:t>
      </w:r>
      <w:r>
        <w:rPr/>
        <w:t>cuando necesite un permiso y tendrá que presentar una solicitud para los beneficios ante el Departamento o a través del plan privado de su empleador.</w:t>
      </w:r>
    </w:p>
    <w:p>
      <w:pPr>
        <w:pStyle w:val="BodyText"/>
        <w:rPr>
          <w:sz w:val="20"/>
        </w:rPr>
      </w:pPr>
    </w:p>
    <w:p>
      <w:pPr>
        <w:pStyle w:val="BodyText"/>
        <w:spacing w:before="75"/>
        <w:rPr>
          <w:sz w:val="20"/>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218440</wp:posOffset>
                </wp:positionV>
                <wp:extent cx="1792605" cy="9969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792605" cy="99695"/>
                        </a:xfrm>
                        <a:custGeom>
                          <a:avLst/>
                          <a:gdLst/>
                          <a:ahLst/>
                          <a:cxnLst/>
                          <a:rect l="l" t="t" r="r" b="b"/>
                          <a:pathLst>
                            <a:path w="1792605" h="99695">
                              <a:moveTo>
                                <a:pt x="1792605" y="0"/>
                              </a:moveTo>
                              <a:lnTo>
                                <a:pt x="0" y="0"/>
                              </a:lnTo>
                              <a:lnTo>
                                <a:pt x="0" y="99695"/>
                              </a:lnTo>
                              <a:lnTo>
                                <a:pt x="1633575" y="99695"/>
                              </a:lnTo>
                              <a:lnTo>
                                <a:pt x="1792605" y="0"/>
                              </a:lnTo>
                              <a:close/>
                            </a:path>
                          </a:pathLst>
                        </a:custGeom>
                        <a:solidFill>
                          <a:srgbClr val="388555"/>
                        </a:solidFill>
                      </wps:spPr>
                      <wps:bodyPr wrap="square" lIns="0" tIns="0" rIns="0" bIns="0" rtlCol="0">
                        <a:prstTxWarp prst="textNoShape">
                          <a:avLst/>
                        </a:prstTxWarp>
                        <a:noAutofit/>
                      </wps:bodyPr>
                    </wps:wsp>
                  </a:graphicData>
                </a:graphic>
              </wp:anchor>
            </w:drawing>
          </mc:Choice>
          <mc:Fallback>
            <w:pict>
              <v:shape style="position:absolute;margin-left:72pt;margin-top:17.200045pt;width:141.15pt;height:7.85pt;mso-position-horizontal-relative:page;mso-position-vertical-relative:paragraph;z-index:-15727616;mso-wrap-distance-left:0;mso-wrap-distance-right:0" id="docshape6" coordorigin="1440,344" coordsize="2823,157" path="m4263,344l1440,344,1440,501,4013,501,4263,344xe" filled="true" fillcolor="#388555" stroked="false">
                <v:path arrowok="t"/>
                <v:fill type="solid"/>
                <w10:wrap type="topAndBottom"/>
              </v:shape>
            </w:pict>
          </mc:Fallback>
        </mc:AlternateContent>
      </w:r>
    </w:p>
    <w:p>
      <w:pPr>
        <w:pStyle w:val="Heading1"/>
        <w:numPr>
          <w:ilvl w:val="0"/>
          <w:numId w:val="2"/>
        </w:numPr>
        <w:tabs>
          <w:tab w:pos="1179" w:val="left" w:leader="none"/>
        </w:tabs>
        <w:spacing w:line="240" w:lineRule="auto" w:before="291" w:after="0"/>
        <w:ind w:left="1179" w:right="0" w:hanging="494"/>
        <w:jc w:val="left"/>
        <w:rPr>
          <w:rFonts w:ascii="Arial" w:hAnsi="Arial"/>
        </w:rPr>
      </w:pPr>
      <w:bookmarkStart w:name="I. Explicación de los beneficios" w:id="2"/>
      <w:bookmarkEnd w:id="2"/>
      <w:r>
        <w:rPr>
          <w:b w:val="0"/>
        </w:rPr>
      </w:r>
      <w:r>
        <w:rPr>
          <w:rFonts w:ascii="Arial" w:hAnsi="Arial"/>
        </w:rPr>
        <w:t>Explicación</w:t>
      </w:r>
      <w:r>
        <w:rPr>
          <w:rFonts w:ascii="Arial" w:hAnsi="Arial"/>
          <w:spacing w:val="-6"/>
        </w:rPr>
        <w:t> </w:t>
      </w:r>
      <w:r>
        <w:rPr>
          <w:rFonts w:ascii="Arial" w:hAnsi="Arial"/>
        </w:rPr>
        <w:t>de</w:t>
      </w:r>
      <w:r>
        <w:rPr>
          <w:rFonts w:ascii="Arial" w:hAnsi="Arial"/>
          <w:spacing w:val="-2"/>
        </w:rPr>
        <w:t> </w:t>
      </w:r>
      <w:r>
        <w:rPr>
          <w:rFonts w:ascii="Arial" w:hAnsi="Arial"/>
        </w:rPr>
        <w:t>los</w:t>
      </w:r>
      <w:r>
        <w:rPr>
          <w:rFonts w:ascii="Arial" w:hAnsi="Arial"/>
          <w:spacing w:val="-4"/>
        </w:rPr>
        <w:t> </w:t>
      </w:r>
      <w:r>
        <w:rPr>
          <w:rFonts w:ascii="Arial" w:hAnsi="Arial"/>
          <w:spacing w:val="-2"/>
        </w:rPr>
        <w:t>beneficios</w:t>
      </w:r>
    </w:p>
    <w:p>
      <w:pPr>
        <w:pStyle w:val="BodyText"/>
        <w:spacing w:before="33"/>
        <w:rPr>
          <w:rFonts w:ascii="Arial"/>
          <w:b/>
        </w:rPr>
      </w:pPr>
    </w:p>
    <w:p>
      <w:pPr>
        <w:spacing w:line="242" w:lineRule="auto" w:before="0"/>
        <w:ind w:left="460" w:right="671" w:firstLine="0"/>
        <w:jc w:val="left"/>
        <w:rPr>
          <w:sz w:val="24"/>
        </w:rPr>
      </w:pPr>
      <w:r>
        <w:rPr>
          <w:b/>
          <w:i/>
          <w:sz w:val="24"/>
          <w:u w:val="single"/>
        </w:rPr>
        <w:t>Asignación</w:t>
      </w:r>
      <w:r>
        <w:rPr>
          <w:b/>
          <w:i/>
          <w:spacing w:val="-6"/>
          <w:sz w:val="24"/>
          <w:u w:val="single"/>
        </w:rPr>
        <w:t> </w:t>
      </w:r>
      <w:r>
        <w:rPr>
          <w:b/>
          <w:i/>
          <w:sz w:val="24"/>
          <w:u w:val="single"/>
        </w:rPr>
        <w:t>de</w:t>
      </w:r>
      <w:r>
        <w:rPr>
          <w:b/>
          <w:i/>
          <w:spacing w:val="-7"/>
          <w:sz w:val="24"/>
          <w:u w:val="single"/>
        </w:rPr>
        <w:t> </w:t>
      </w:r>
      <w:r>
        <w:rPr>
          <w:b/>
          <w:i/>
          <w:sz w:val="24"/>
          <w:u w:val="single"/>
        </w:rPr>
        <w:t>permisos</w:t>
      </w:r>
      <w:r>
        <w:rPr>
          <w:b/>
          <w:i/>
          <w:sz w:val="24"/>
          <w:u w:val="none"/>
        </w:rPr>
        <w:t>.</w:t>
      </w:r>
      <w:r>
        <w:rPr>
          <w:b/>
          <w:i/>
          <w:spacing w:val="-6"/>
          <w:sz w:val="24"/>
          <w:u w:val="none"/>
        </w:rPr>
        <w:t> </w:t>
      </w:r>
      <w:r>
        <w:rPr>
          <w:sz w:val="24"/>
          <w:u w:val="none"/>
        </w:rPr>
        <w:t>Según</w:t>
      </w:r>
      <w:r>
        <w:rPr>
          <w:spacing w:val="-4"/>
          <w:sz w:val="24"/>
          <w:u w:val="none"/>
        </w:rPr>
        <w:t> </w:t>
      </w:r>
      <w:r>
        <w:rPr>
          <w:sz w:val="24"/>
          <w:u w:val="none"/>
        </w:rPr>
        <w:t>la</w:t>
      </w:r>
      <w:r>
        <w:rPr>
          <w:spacing w:val="-5"/>
          <w:sz w:val="24"/>
          <w:u w:val="none"/>
        </w:rPr>
        <w:t> </w:t>
      </w:r>
      <w:r>
        <w:rPr>
          <w:sz w:val="24"/>
          <w:u w:val="none"/>
        </w:rPr>
        <w:t>Ley</w:t>
      </w:r>
      <w:r>
        <w:rPr>
          <w:spacing w:val="-5"/>
          <w:sz w:val="24"/>
          <w:u w:val="none"/>
        </w:rPr>
        <w:t> </w:t>
      </w:r>
      <w:r>
        <w:rPr>
          <w:sz w:val="24"/>
          <w:u w:val="none"/>
        </w:rPr>
        <w:t>PFML,</w:t>
      </w:r>
      <w:r>
        <w:rPr>
          <w:spacing w:val="-5"/>
          <w:sz w:val="24"/>
          <w:u w:val="none"/>
        </w:rPr>
        <w:t> </w:t>
      </w:r>
      <w:r>
        <w:rPr>
          <w:sz w:val="24"/>
          <w:u w:val="none"/>
        </w:rPr>
        <w:t>usted</w:t>
      </w:r>
      <w:r>
        <w:rPr>
          <w:spacing w:val="-4"/>
          <w:sz w:val="24"/>
          <w:u w:val="none"/>
        </w:rPr>
        <w:t> </w:t>
      </w:r>
      <w:r>
        <w:rPr>
          <w:sz w:val="24"/>
          <w:u w:val="none"/>
        </w:rPr>
        <w:t>podría</w:t>
      </w:r>
      <w:r>
        <w:rPr>
          <w:spacing w:val="-9"/>
          <w:sz w:val="24"/>
          <w:u w:val="none"/>
        </w:rPr>
        <w:t> </w:t>
      </w:r>
      <w:r>
        <w:rPr>
          <w:sz w:val="24"/>
          <w:u w:val="none"/>
        </w:rPr>
        <w:t>tener</w:t>
      </w:r>
      <w:r>
        <w:rPr>
          <w:spacing w:val="-9"/>
          <w:sz w:val="24"/>
          <w:u w:val="none"/>
        </w:rPr>
        <w:t> </w:t>
      </w:r>
      <w:r>
        <w:rPr>
          <w:sz w:val="24"/>
          <w:u w:val="none"/>
        </w:rPr>
        <w:t>derecho,</w:t>
      </w:r>
      <w:r>
        <w:rPr>
          <w:spacing w:val="-11"/>
          <w:sz w:val="24"/>
          <w:u w:val="none"/>
        </w:rPr>
        <w:t> </w:t>
      </w:r>
      <w:r>
        <w:rPr>
          <w:sz w:val="24"/>
          <w:u w:val="none"/>
        </w:rPr>
        <w:t>como</w:t>
      </w:r>
      <w:r>
        <w:rPr>
          <w:spacing w:val="-4"/>
          <w:sz w:val="24"/>
          <w:u w:val="none"/>
        </w:rPr>
        <w:t> </w:t>
      </w:r>
      <w:r>
        <w:rPr>
          <w:sz w:val="24"/>
          <w:u w:val="none"/>
        </w:rPr>
        <w:t>máximo,</w:t>
      </w:r>
      <w:r>
        <w:rPr>
          <w:spacing w:val="-8"/>
          <w:sz w:val="24"/>
          <w:u w:val="none"/>
        </w:rPr>
        <w:t> </w:t>
      </w:r>
      <w:r>
        <w:rPr>
          <w:sz w:val="24"/>
          <w:u w:val="none"/>
        </w:rPr>
        <w:t>a</w:t>
      </w:r>
      <w:r>
        <w:rPr>
          <w:spacing w:val="-5"/>
          <w:sz w:val="24"/>
          <w:u w:val="none"/>
        </w:rPr>
        <w:t> </w:t>
      </w:r>
      <w:r>
        <w:rPr>
          <w:sz w:val="24"/>
          <w:u w:val="none"/>
        </w:rPr>
        <w:t>lo </w:t>
      </w:r>
      <w:r>
        <w:rPr>
          <w:spacing w:val="-2"/>
          <w:sz w:val="24"/>
          <w:u w:val="none"/>
        </w:rPr>
        <w:t>siguiente:</w:t>
      </w:r>
    </w:p>
    <w:p>
      <w:pPr>
        <w:pStyle w:val="ListParagraph"/>
        <w:numPr>
          <w:ilvl w:val="1"/>
          <w:numId w:val="2"/>
        </w:numPr>
        <w:tabs>
          <w:tab w:pos="1540" w:val="left" w:leader="none"/>
        </w:tabs>
        <w:spacing w:line="240" w:lineRule="auto" w:before="0" w:after="0"/>
        <w:ind w:left="1540" w:right="708" w:hanging="360"/>
        <w:jc w:val="left"/>
        <w:rPr>
          <w:sz w:val="24"/>
        </w:rPr>
      </w:pPr>
      <w:r>
        <w:rPr>
          <w:sz w:val="24"/>
        </w:rPr>
        <w:t>12</w:t>
      </w:r>
      <w:r>
        <w:rPr>
          <w:spacing w:val="-3"/>
          <w:sz w:val="24"/>
        </w:rPr>
        <w:t> </w:t>
      </w:r>
      <w:r>
        <w:rPr>
          <w:sz w:val="24"/>
        </w:rPr>
        <w:t>semanas</w:t>
      </w:r>
      <w:r>
        <w:rPr>
          <w:spacing w:val="-9"/>
          <w:sz w:val="24"/>
        </w:rPr>
        <w:t> </w:t>
      </w:r>
      <w:r>
        <w:rPr>
          <w:sz w:val="24"/>
        </w:rPr>
        <w:t>de</w:t>
      </w:r>
      <w:r>
        <w:rPr>
          <w:spacing w:val="-6"/>
          <w:sz w:val="24"/>
        </w:rPr>
        <w:t> </w:t>
      </w:r>
      <w:r>
        <w:rPr>
          <w:sz w:val="24"/>
        </w:rPr>
        <w:t>permiso</w:t>
      </w:r>
      <w:r>
        <w:rPr>
          <w:spacing w:val="-8"/>
          <w:sz w:val="24"/>
        </w:rPr>
        <w:t> </w:t>
      </w:r>
      <w:r>
        <w:rPr>
          <w:sz w:val="24"/>
        </w:rPr>
        <w:t>familiar</w:t>
      </w:r>
      <w:r>
        <w:rPr>
          <w:spacing w:val="-4"/>
          <w:sz w:val="24"/>
        </w:rPr>
        <w:t> </w:t>
      </w:r>
      <w:r>
        <w:rPr>
          <w:sz w:val="24"/>
        </w:rPr>
        <w:t>pagado,</w:t>
      </w:r>
      <w:r>
        <w:rPr>
          <w:spacing w:val="-9"/>
          <w:sz w:val="24"/>
        </w:rPr>
        <w:t> </w:t>
      </w:r>
      <w:r>
        <w:rPr>
          <w:sz w:val="24"/>
        </w:rPr>
        <w:t>en</w:t>
      </w:r>
      <w:r>
        <w:rPr>
          <w:spacing w:val="-7"/>
          <w:sz w:val="24"/>
        </w:rPr>
        <w:t> </w:t>
      </w:r>
      <w:r>
        <w:rPr>
          <w:sz w:val="24"/>
        </w:rPr>
        <w:t>un</w:t>
      </w:r>
      <w:r>
        <w:rPr>
          <w:spacing w:val="-3"/>
          <w:sz w:val="24"/>
        </w:rPr>
        <w:t> </w:t>
      </w:r>
      <w:r>
        <w:rPr>
          <w:sz w:val="24"/>
        </w:rPr>
        <w:t>año</w:t>
      </w:r>
      <w:r>
        <w:rPr>
          <w:spacing w:val="-3"/>
          <w:sz w:val="24"/>
        </w:rPr>
        <w:t> </w:t>
      </w:r>
      <w:r>
        <w:rPr>
          <w:sz w:val="24"/>
        </w:rPr>
        <w:t>de</w:t>
      </w:r>
      <w:r>
        <w:rPr>
          <w:spacing w:val="-8"/>
          <w:sz w:val="24"/>
        </w:rPr>
        <w:t> </w:t>
      </w:r>
      <w:r>
        <w:rPr>
          <w:sz w:val="24"/>
        </w:rPr>
        <w:t>beneficios,</w:t>
      </w:r>
      <w:r>
        <w:rPr>
          <w:spacing w:val="-6"/>
          <w:sz w:val="24"/>
        </w:rPr>
        <w:t> </w:t>
      </w:r>
      <w:r>
        <w:rPr>
          <w:sz w:val="24"/>
        </w:rPr>
        <w:t>por</w:t>
      </w:r>
      <w:r>
        <w:rPr>
          <w:spacing w:val="-6"/>
          <w:sz w:val="24"/>
        </w:rPr>
        <w:t> </w:t>
      </w:r>
      <w:r>
        <w:rPr>
          <w:sz w:val="24"/>
        </w:rPr>
        <w:t>el</w:t>
      </w:r>
      <w:r>
        <w:rPr>
          <w:spacing w:val="-4"/>
          <w:sz w:val="24"/>
        </w:rPr>
        <w:t> </w:t>
      </w:r>
      <w:r>
        <w:rPr>
          <w:sz w:val="24"/>
        </w:rPr>
        <w:t>nacimiento, la adopción o el recibimiento en un hogar de acogida de un niño/a; para atender a un pariente con una enfermedad grave; o debido a una exigencia estipulada, por el hecho de que un pariente se encuentre en servicio activo o haya sido notificado de un</w:t>
      </w:r>
      <w:r>
        <w:rPr>
          <w:spacing w:val="-1"/>
          <w:sz w:val="24"/>
        </w:rPr>
        <w:t> </w:t>
      </w:r>
      <w:r>
        <w:rPr>
          <w:sz w:val="24"/>
        </w:rPr>
        <w:t>llamado</w:t>
      </w:r>
      <w:r>
        <w:rPr>
          <w:spacing w:val="-6"/>
          <w:sz w:val="24"/>
        </w:rPr>
        <w:t> </w:t>
      </w:r>
      <w:r>
        <w:rPr>
          <w:sz w:val="24"/>
        </w:rPr>
        <w:t>para</w:t>
      </w:r>
      <w:r>
        <w:rPr>
          <w:spacing w:val="-5"/>
          <w:sz w:val="24"/>
        </w:rPr>
        <w:t> </w:t>
      </w:r>
      <w:r>
        <w:rPr>
          <w:sz w:val="24"/>
        </w:rPr>
        <w:t>prestar</w:t>
      </w:r>
      <w:r>
        <w:rPr>
          <w:spacing w:val="-8"/>
          <w:sz w:val="24"/>
        </w:rPr>
        <w:t> </w:t>
      </w:r>
      <w:r>
        <w:rPr>
          <w:sz w:val="24"/>
        </w:rPr>
        <w:t>servicio</w:t>
      </w:r>
      <w:r>
        <w:rPr>
          <w:spacing w:val="-2"/>
          <w:sz w:val="24"/>
        </w:rPr>
        <w:t> </w:t>
      </w:r>
      <w:r>
        <w:rPr>
          <w:sz w:val="24"/>
        </w:rPr>
        <w:t>activo</w:t>
      </w:r>
      <w:r>
        <w:rPr>
          <w:spacing w:val="-6"/>
          <w:sz w:val="24"/>
        </w:rPr>
        <w:t> </w:t>
      </w:r>
      <w:r>
        <w:rPr>
          <w:sz w:val="24"/>
        </w:rPr>
        <w:t>de</w:t>
      </w:r>
      <w:r>
        <w:rPr>
          <w:spacing w:val="-5"/>
          <w:sz w:val="24"/>
        </w:rPr>
        <w:t> </w:t>
      </w:r>
      <w:r>
        <w:rPr>
          <w:sz w:val="24"/>
        </w:rPr>
        <w:t>forma</w:t>
      </w:r>
      <w:r>
        <w:rPr>
          <w:spacing w:val="-2"/>
          <w:sz w:val="24"/>
        </w:rPr>
        <w:t> </w:t>
      </w:r>
      <w:r>
        <w:rPr>
          <w:sz w:val="24"/>
        </w:rPr>
        <w:t>inminente</w:t>
      </w:r>
      <w:r>
        <w:rPr>
          <w:spacing w:val="-2"/>
          <w:sz w:val="24"/>
        </w:rPr>
        <w:t> </w:t>
      </w:r>
      <w:r>
        <w:rPr>
          <w:sz w:val="24"/>
        </w:rPr>
        <w:t>en</w:t>
      </w:r>
      <w:r>
        <w:rPr>
          <w:spacing w:val="-1"/>
          <w:sz w:val="24"/>
        </w:rPr>
        <w:t> </w:t>
      </w:r>
      <w:r>
        <w:rPr>
          <w:sz w:val="24"/>
        </w:rPr>
        <w:t>las</w:t>
      </w:r>
      <w:r>
        <w:rPr>
          <w:spacing w:val="-3"/>
          <w:sz w:val="24"/>
        </w:rPr>
        <w:t> </w:t>
      </w:r>
      <w:r>
        <w:rPr>
          <w:sz w:val="24"/>
        </w:rPr>
        <w:t>Fuerzas</w:t>
      </w:r>
      <w:r>
        <w:rPr>
          <w:spacing w:val="-6"/>
          <w:sz w:val="24"/>
        </w:rPr>
        <w:t> </w:t>
      </w:r>
      <w:r>
        <w:rPr>
          <w:sz w:val="24"/>
        </w:rPr>
        <w:t>Armadas.</w:t>
      </w:r>
    </w:p>
    <w:p>
      <w:pPr>
        <w:pStyle w:val="ListParagraph"/>
        <w:numPr>
          <w:ilvl w:val="1"/>
          <w:numId w:val="2"/>
        </w:numPr>
        <w:tabs>
          <w:tab w:pos="1539" w:val="left" w:leader="none"/>
        </w:tabs>
        <w:spacing w:line="242" w:lineRule="auto" w:before="0" w:after="0"/>
        <w:ind w:left="1539" w:right="841" w:hanging="360"/>
        <w:jc w:val="left"/>
        <w:rPr>
          <w:sz w:val="24"/>
        </w:rPr>
      </w:pPr>
      <w:r>
        <w:rPr>
          <w:sz w:val="24"/>
        </w:rPr>
        <w:t>20</w:t>
      </w:r>
      <w:r>
        <w:rPr>
          <w:spacing w:val="-1"/>
          <w:sz w:val="24"/>
        </w:rPr>
        <w:t> </w:t>
      </w:r>
      <w:r>
        <w:rPr>
          <w:sz w:val="24"/>
        </w:rPr>
        <w:t>semanas</w:t>
      </w:r>
      <w:r>
        <w:rPr>
          <w:spacing w:val="-9"/>
          <w:sz w:val="24"/>
        </w:rPr>
        <w:t> </w:t>
      </w:r>
      <w:r>
        <w:rPr>
          <w:sz w:val="24"/>
        </w:rPr>
        <w:t>de</w:t>
      </w:r>
      <w:r>
        <w:rPr>
          <w:spacing w:val="-6"/>
          <w:sz w:val="24"/>
        </w:rPr>
        <w:t> </w:t>
      </w:r>
      <w:r>
        <w:rPr>
          <w:sz w:val="24"/>
        </w:rPr>
        <w:t>permiso</w:t>
      </w:r>
      <w:r>
        <w:rPr>
          <w:spacing w:val="-11"/>
          <w:sz w:val="24"/>
        </w:rPr>
        <w:t> </w:t>
      </w:r>
      <w:r>
        <w:rPr>
          <w:sz w:val="24"/>
        </w:rPr>
        <w:t>médico</w:t>
      </w:r>
      <w:r>
        <w:rPr>
          <w:spacing w:val="-6"/>
          <w:sz w:val="24"/>
        </w:rPr>
        <w:t> </w:t>
      </w:r>
      <w:r>
        <w:rPr>
          <w:sz w:val="24"/>
        </w:rPr>
        <w:t>pagado,</w:t>
      </w:r>
      <w:r>
        <w:rPr>
          <w:spacing w:val="-4"/>
          <w:sz w:val="24"/>
        </w:rPr>
        <w:t> </w:t>
      </w:r>
      <w:r>
        <w:rPr>
          <w:sz w:val="24"/>
        </w:rPr>
        <w:t>en</w:t>
      </w:r>
      <w:r>
        <w:rPr>
          <w:spacing w:val="-3"/>
          <w:sz w:val="24"/>
        </w:rPr>
        <w:t> </w:t>
      </w:r>
      <w:r>
        <w:rPr>
          <w:sz w:val="24"/>
        </w:rPr>
        <w:t>un año</w:t>
      </w:r>
      <w:r>
        <w:rPr>
          <w:spacing w:val="-3"/>
          <w:sz w:val="24"/>
        </w:rPr>
        <w:t> </w:t>
      </w:r>
      <w:r>
        <w:rPr>
          <w:sz w:val="24"/>
        </w:rPr>
        <w:t>de</w:t>
      </w:r>
      <w:r>
        <w:rPr>
          <w:spacing w:val="-6"/>
          <w:sz w:val="24"/>
        </w:rPr>
        <w:t> </w:t>
      </w:r>
      <w:r>
        <w:rPr>
          <w:sz w:val="24"/>
        </w:rPr>
        <w:t>beneficios,</w:t>
      </w:r>
      <w:r>
        <w:rPr>
          <w:spacing w:val="-4"/>
          <w:sz w:val="24"/>
        </w:rPr>
        <w:t> </w:t>
      </w:r>
      <w:r>
        <w:rPr>
          <w:sz w:val="24"/>
        </w:rPr>
        <w:t>si</w:t>
      </w:r>
      <w:r>
        <w:rPr>
          <w:spacing w:val="-6"/>
          <w:sz w:val="24"/>
        </w:rPr>
        <w:t> </w:t>
      </w:r>
      <w:r>
        <w:rPr>
          <w:sz w:val="24"/>
        </w:rPr>
        <w:t>se</w:t>
      </w:r>
      <w:r>
        <w:rPr>
          <w:spacing w:val="-6"/>
          <w:sz w:val="24"/>
        </w:rPr>
        <w:t> </w:t>
      </w:r>
      <w:r>
        <w:rPr>
          <w:sz w:val="24"/>
        </w:rPr>
        <w:t>trata</w:t>
      </w:r>
      <w:r>
        <w:rPr>
          <w:spacing w:val="-6"/>
          <w:sz w:val="24"/>
        </w:rPr>
        <w:t> </w:t>
      </w:r>
      <w:r>
        <w:rPr>
          <w:sz w:val="24"/>
        </w:rPr>
        <w:t>de</w:t>
      </w:r>
      <w:r>
        <w:rPr>
          <w:spacing w:val="-6"/>
          <w:sz w:val="24"/>
        </w:rPr>
        <w:t> </w:t>
      </w:r>
      <w:r>
        <w:rPr>
          <w:sz w:val="24"/>
        </w:rPr>
        <w:t>una enfermedad grave que implique incapacidad para trabajar.</w:t>
      </w:r>
    </w:p>
    <w:p>
      <w:pPr>
        <w:pStyle w:val="ListParagraph"/>
        <w:numPr>
          <w:ilvl w:val="1"/>
          <w:numId w:val="2"/>
        </w:numPr>
        <w:tabs>
          <w:tab w:pos="1539" w:val="left" w:leader="none"/>
        </w:tabs>
        <w:spacing w:line="240" w:lineRule="auto" w:before="0" w:after="0"/>
        <w:ind w:left="1539" w:right="699" w:hanging="360"/>
        <w:jc w:val="both"/>
        <w:rPr>
          <w:sz w:val="24"/>
        </w:rPr>
      </w:pPr>
      <w:r>
        <w:rPr>
          <w:sz w:val="24"/>
        </w:rPr>
        <w:t>26 semanas</w:t>
      </w:r>
      <w:r>
        <w:rPr>
          <w:spacing w:val="-4"/>
          <w:sz w:val="24"/>
        </w:rPr>
        <w:t> </w:t>
      </w:r>
      <w:r>
        <w:rPr>
          <w:sz w:val="24"/>
        </w:rPr>
        <w:t>de</w:t>
      </w:r>
      <w:r>
        <w:rPr>
          <w:spacing w:val="-4"/>
          <w:sz w:val="24"/>
        </w:rPr>
        <w:t> </w:t>
      </w:r>
      <w:r>
        <w:rPr>
          <w:sz w:val="24"/>
        </w:rPr>
        <w:t>permiso</w:t>
      </w:r>
      <w:r>
        <w:rPr>
          <w:spacing w:val="-3"/>
          <w:sz w:val="24"/>
        </w:rPr>
        <w:t> </w:t>
      </w:r>
      <w:r>
        <w:rPr>
          <w:sz w:val="24"/>
        </w:rPr>
        <w:t>familiar</w:t>
      </w:r>
      <w:r>
        <w:rPr>
          <w:spacing w:val="-2"/>
          <w:sz w:val="24"/>
        </w:rPr>
        <w:t> </w:t>
      </w:r>
      <w:r>
        <w:rPr>
          <w:sz w:val="24"/>
        </w:rPr>
        <w:t>pagado,</w:t>
      </w:r>
      <w:r>
        <w:rPr>
          <w:spacing w:val="-4"/>
          <w:sz w:val="24"/>
        </w:rPr>
        <w:t> </w:t>
      </w:r>
      <w:r>
        <w:rPr>
          <w:sz w:val="24"/>
        </w:rPr>
        <w:t>en</w:t>
      </w:r>
      <w:r>
        <w:rPr>
          <w:spacing w:val="-3"/>
          <w:sz w:val="24"/>
        </w:rPr>
        <w:t> </w:t>
      </w:r>
      <w:r>
        <w:rPr>
          <w:sz w:val="24"/>
        </w:rPr>
        <w:t>un año de</w:t>
      </w:r>
      <w:r>
        <w:rPr>
          <w:spacing w:val="-4"/>
          <w:sz w:val="24"/>
        </w:rPr>
        <w:t> </w:t>
      </w:r>
      <w:r>
        <w:rPr>
          <w:sz w:val="24"/>
        </w:rPr>
        <w:t>beneficios,</w:t>
      </w:r>
      <w:r>
        <w:rPr>
          <w:spacing w:val="-2"/>
          <w:sz w:val="24"/>
        </w:rPr>
        <w:t> </w:t>
      </w:r>
      <w:r>
        <w:rPr>
          <w:sz w:val="24"/>
        </w:rPr>
        <w:t>para</w:t>
      </w:r>
      <w:r>
        <w:rPr>
          <w:spacing w:val="-1"/>
          <w:sz w:val="24"/>
        </w:rPr>
        <w:t> </w:t>
      </w:r>
      <w:r>
        <w:rPr>
          <w:sz w:val="24"/>
        </w:rPr>
        <w:t>atender</w:t>
      </w:r>
      <w:r>
        <w:rPr>
          <w:spacing w:val="-4"/>
          <w:sz w:val="24"/>
        </w:rPr>
        <w:t> </w:t>
      </w:r>
      <w:r>
        <w:rPr>
          <w:sz w:val="24"/>
        </w:rPr>
        <w:t>a</w:t>
      </w:r>
      <w:r>
        <w:rPr>
          <w:spacing w:val="-6"/>
          <w:sz w:val="24"/>
        </w:rPr>
        <w:t> </w:t>
      </w:r>
      <w:r>
        <w:rPr>
          <w:sz w:val="24"/>
        </w:rPr>
        <w:t>un pariente</w:t>
      </w:r>
      <w:r>
        <w:rPr>
          <w:spacing w:val="-1"/>
          <w:sz w:val="24"/>
        </w:rPr>
        <w:t> </w:t>
      </w:r>
      <w:r>
        <w:rPr>
          <w:sz w:val="24"/>
        </w:rPr>
        <w:t>que sea</w:t>
      </w:r>
      <w:r>
        <w:rPr>
          <w:spacing w:val="-4"/>
          <w:sz w:val="24"/>
        </w:rPr>
        <w:t> </w:t>
      </w:r>
      <w:r>
        <w:rPr>
          <w:sz w:val="24"/>
        </w:rPr>
        <w:t>un miembro</w:t>
      </w:r>
      <w:r>
        <w:rPr>
          <w:spacing w:val="-1"/>
          <w:sz w:val="24"/>
        </w:rPr>
        <w:t> </w:t>
      </w:r>
      <w:r>
        <w:rPr>
          <w:sz w:val="24"/>
        </w:rPr>
        <w:t>del servicio militar,</w:t>
      </w:r>
      <w:r>
        <w:rPr>
          <w:spacing w:val="-2"/>
          <w:sz w:val="24"/>
        </w:rPr>
        <w:t> </w:t>
      </w:r>
      <w:r>
        <w:rPr>
          <w:sz w:val="24"/>
        </w:rPr>
        <w:t>con cobertura,</w:t>
      </w:r>
      <w:r>
        <w:rPr>
          <w:spacing w:val="-4"/>
          <w:sz w:val="24"/>
        </w:rPr>
        <w:t> </w:t>
      </w:r>
      <w:r>
        <w:rPr>
          <w:sz w:val="24"/>
        </w:rPr>
        <w:t>que esté</w:t>
      </w:r>
      <w:r>
        <w:rPr>
          <w:spacing w:val="-3"/>
          <w:sz w:val="24"/>
        </w:rPr>
        <w:t> </w:t>
      </w:r>
      <w:r>
        <w:rPr>
          <w:sz w:val="24"/>
        </w:rPr>
        <w:t>sometido a un</w:t>
      </w:r>
      <w:r>
        <w:rPr>
          <w:spacing w:val="-3"/>
          <w:sz w:val="24"/>
        </w:rPr>
        <w:t> </w:t>
      </w:r>
      <w:r>
        <w:rPr>
          <w:sz w:val="24"/>
        </w:rPr>
        <w:t>tratamiento médico</w:t>
      </w:r>
      <w:r>
        <w:rPr>
          <w:spacing w:val="-1"/>
          <w:sz w:val="24"/>
        </w:rPr>
        <w:t> </w:t>
      </w:r>
      <w:r>
        <w:rPr>
          <w:sz w:val="24"/>
        </w:rPr>
        <w:t>o</w:t>
      </w:r>
      <w:r>
        <w:rPr>
          <w:spacing w:val="-1"/>
          <w:sz w:val="24"/>
        </w:rPr>
        <w:t> </w:t>
      </w:r>
      <w:r>
        <w:rPr>
          <w:sz w:val="24"/>
        </w:rPr>
        <w:t>que</w:t>
      </w:r>
      <w:r>
        <w:rPr>
          <w:spacing w:val="-1"/>
          <w:sz w:val="24"/>
        </w:rPr>
        <w:t> </w:t>
      </w:r>
      <w:r>
        <w:rPr>
          <w:sz w:val="24"/>
        </w:rPr>
        <w:t>esté</w:t>
      </w:r>
      <w:r>
        <w:rPr>
          <w:spacing w:val="-1"/>
          <w:sz w:val="24"/>
        </w:rPr>
        <w:t> </w:t>
      </w:r>
      <w:r>
        <w:rPr>
          <w:sz w:val="24"/>
        </w:rPr>
        <w:t>atravesando</w:t>
      </w:r>
      <w:r>
        <w:rPr>
          <w:spacing w:val="-3"/>
          <w:sz w:val="24"/>
        </w:rPr>
        <w:t> </w:t>
      </w:r>
      <w:r>
        <w:rPr>
          <w:sz w:val="24"/>
        </w:rPr>
        <w:t>otro</w:t>
      </w:r>
      <w:r>
        <w:rPr>
          <w:spacing w:val="-3"/>
          <w:sz w:val="24"/>
        </w:rPr>
        <w:t> </w:t>
      </w:r>
      <w:r>
        <w:rPr>
          <w:sz w:val="24"/>
        </w:rPr>
        <w:t>tipo</w:t>
      </w:r>
      <w:r>
        <w:rPr>
          <w:spacing w:val="-3"/>
          <w:sz w:val="24"/>
        </w:rPr>
        <w:t> </w:t>
      </w:r>
      <w:r>
        <w:rPr>
          <w:sz w:val="24"/>
        </w:rPr>
        <w:t>de consecuencias de</w:t>
      </w:r>
      <w:r>
        <w:rPr>
          <w:spacing w:val="-6"/>
          <w:sz w:val="24"/>
        </w:rPr>
        <w:t> </w:t>
      </w:r>
      <w:r>
        <w:rPr>
          <w:sz w:val="24"/>
        </w:rPr>
        <w:t>una enfermedad grave en relación con el servicio militar de dicho pariente.</w:t>
      </w:r>
    </w:p>
    <w:p>
      <w:pPr>
        <w:pStyle w:val="ListParagraph"/>
        <w:numPr>
          <w:ilvl w:val="1"/>
          <w:numId w:val="2"/>
        </w:numPr>
        <w:tabs>
          <w:tab w:pos="1539" w:val="left" w:leader="none"/>
        </w:tabs>
        <w:spacing w:line="242" w:lineRule="auto" w:before="0" w:after="0"/>
        <w:ind w:left="1539" w:right="840" w:hanging="360"/>
        <w:jc w:val="both"/>
        <w:rPr>
          <w:sz w:val="24"/>
        </w:rPr>
      </w:pPr>
      <w:r>
        <w:rPr>
          <w:sz w:val="24"/>
        </w:rPr>
        <w:t>26</w:t>
      </w:r>
      <w:r>
        <w:rPr>
          <w:spacing w:val="-1"/>
          <w:sz w:val="24"/>
        </w:rPr>
        <w:t> </w:t>
      </w:r>
      <w:r>
        <w:rPr>
          <w:sz w:val="24"/>
        </w:rPr>
        <w:t>semanas</w:t>
      </w:r>
      <w:r>
        <w:rPr>
          <w:spacing w:val="-4"/>
          <w:sz w:val="24"/>
        </w:rPr>
        <w:t> </w:t>
      </w:r>
      <w:r>
        <w:rPr>
          <w:sz w:val="24"/>
        </w:rPr>
        <w:t>totales</w:t>
      </w:r>
      <w:r>
        <w:rPr>
          <w:spacing w:val="-2"/>
          <w:sz w:val="24"/>
        </w:rPr>
        <w:t> </w:t>
      </w:r>
      <w:r>
        <w:rPr>
          <w:sz w:val="24"/>
        </w:rPr>
        <w:t>entre</w:t>
      </w:r>
      <w:r>
        <w:rPr>
          <w:spacing w:val="-1"/>
          <w:sz w:val="24"/>
        </w:rPr>
        <w:t> </w:t>
      </w:r>
      <w:r>
        <w:rPr>
          <w:sz w:val="24"/>
        </w:rPr>
        <w:t>el</w:t>
      </w:r>
      <w:r>
        <w:rPr>
          <w:spacing w:val="-4"/>
          <w:sz w:val="24"/>
        </w:rPr>
        <w:t> </w:t>
      </w:r>
      <w:r>
        <w:rPr>
          <w:sz w:val="24"/>
        </w:rPr>
        <w:t>permiso</w:t>
      </w:r>
      <w:r>
        <w:rPr>
          <w:spacing w:val="-3"/>
          <w:sz w:val="24"/>
        </w:rPr>
        <w:t> </w:t>
      </w:r>
      <w:r>
        <w:rPr>
          <w:sz w:val="24"/>
        </w:rPr>
        <w:t>médico</w:t>
      </w:r>
      <w:r>
        <w:rPr>
          <w:spacing w:val="-1"/>
          <w:sz w:val="24"/>
        </w:rPr>
        <w:t> </w:t>
      </w:r>
      <w:r>
        <w:rPr>
          <w:sz w:val="24"/>
        </w:rPr>
        <w:t>y</w:t>
      </w:r>
      <w:r>
        <w:rPr>
          <w:spacing w:val="-5"/>
          <w:sz w:val="24"/>
        </w:rPr>
        <w:t> </w:t>
      </w:r>
      <w:r>
        <w:rPr>
          <w:sz w:val="24"/>
        </w:rPr>
        <w:t>familiar</w:t>
      </w:r>
      <w:r>
        <w:rPr>
          <w:spacing w:val="-2"/>
          <w:sz w:val="24"/>
        </w:rPr>
        <w:t> </w:t>
      </w:r>
      <w:r>
        <w:rPr>
          <w:sz w:val="24"/>
        </w:rPr>
        <w:t>pagado,</w:t>
      </w:r>
      <w:r>
        <w:rPr>
          <w:spacing w:val="-4"/>
          <w:sz w:val="24"/>
        </w:rPr>
        <w:t> </w:t>
      </w:r>
      <w:r>
        <w:rPr>
          <w:sz w:val="24"/>
        </w:rPr>
        <w:t>en</w:t>
      </w:r>
      <w:r>
        <w:rPr>
          <w:spacing w:val="-3"/>
          <w:sz w:val="24"/>
        </w:rPr>
        <w:t> </w:t>
      </w:r>
      <w:r>
        <w:rPr>
          <w:sz w:val="24"/>
        </w:rPr>
        <w:t>un único</w:t>
      </w:r>
      <w:r>
        <w:rPr>
          <w:spacing w:val="-1"/>
          <w:sz w:val="24"/>
        </w:rPr>
        <w:t> </w:t>
      </w:r>
      <w:r>
        <w:rPr>
          <w:sz w:val="24"/>
        </w:rPr>
        <w:t>año</w:t>
      </w:r>
      <w:r>
        <w:rPr>
          <w:spacing w:val="-3"/>
          <w:sz w:val="24"/>
        </w:rPr>
        <w:t> </w:t>
      </w:r>
      <w:r>
        <w:rPr>
          <w:sz w:val="24"/>
        </w:rPr>
        <w:t>de </w:t>
      </w:r>
      <w:r>
        <w:rPr>
          <w:spacing w:val="-2"/>
          <w:sz w:val="24"/>
        </w:rPr>
        <w:t>beneficios.</w:t>
      </w:r>
    </w:p>
    <w:p>
      <w:pPr>
        <w:pStyle w:val="BodyText"/>
        <w:spacing w:before="277"/>
        <w:ind w:left="459" w:right="671"/>
      </w:pPr>
      <w:r>
        <w:rPr/>
        <w:t>Un</w:t>
      </w:r>
      <w:r>
        <w:rPr>
          <w:spacing w:val="-1"/>
        </w:rPr>
        <w:t> </w:t>
      </w:r>
      <w:r>
        <w:rPr/>
        <w:t>«año</w:t>
      </w:r>
      <w:r>
        <w:rPr>
          <w:spacing w:val="-7"/>
        </w:rPr>
        <w:t> </w:t>
      </w:r>
      <w:r>
        <w:rPr/>
        <w:t>de</w:t>
      </w:r>
      <w:r>
        <w:rPr>
          <w:spacing w:val="-9"/>
        </w:rPr>
        <w:t> </w:t>
      </w:r>
      <w:r>
        <w:rPr/>
        <w:t>beneficios»</w:t>
      </w:r>
      <w:r>
        <w:rPr>
          <w:spacing w:val="-8"/>
        </w:rPr>
        <w:t> </w:t>
      </w:r>
      <w:r>
        <w:rPr/>
        <w:t>corresponde</w:t>
      </w:r>
      <w:r>
        <w:rPr>
          <w:spacing w:val="-4"/>
        </w:rPr>
        <w:t> </w:t>
      </w:r>
      <w:r>
        <w:rPr/>
        <w:t>a</w:t>
      </w:r>
      <w:r>
        <w:rPr>
          <w:spacing w:val="-5"/>
        </w:rPr>
        <w:t> </w:t>
      </w:r>
      <w:r>
        <w:rPr/>
        <w:t>los</w:t>
      </w:r>
      <w:r>
        <w:rPr>
          <w:spacing w:val="-8"/>
        </w:rPr>
        <w:t> </w:t>
      </w:r>
      <w:r>
        <w:rPr/>
        <w:t>12</w:t>
      </w:r>
      <w:r>
        <w:rPr>
          <w:spacing w:val="-4"/>
        </w:rPr>
        <w:t> </w:t>
      </w:r>
      <w:r>
        <w:rPr/>
        <w:t>meses</w:t>
      </w:r>
      <w:r>
        <w:rPr>
          <w:spacing w:val="-5"/>
        </w:rPr>
        <w:t> </w:t>
      </w:r>
      <w:r>
        <w:rPr/>
        <w:t>previos</w:t>
      </w:r>
      <w:r>
        <w:rPr>
          <w:spacing w:val="-8"/>
        </w:rPr>
        <w:t> </w:t>
      </w:r>
      <w:r>
        <w:rPr/>
        <w:t>al</w:t>
      </w:r>
      <w:r>
        <w:rPr>
          <w:spacing w:val="-10"/>
        </w:rPr>
        <w:t> </w:t>
      </w:r>
      <w:r>
        <w:rPr/>
        <w:t>domingo</w:t>
      </w:r>
      <w:r>
        <w:rPr>
          <w:spacing w:val="-7"/>
        </w:rPr>
        <w:t> </w:t>
      </w:r>
      <w:r>
        <w:rPr/>
        <w:t>inmediatamente anterior al comienzo de su permiso.</w:t>
      </w:r>
    </w:p>
    <w:p>
      <w:pPr>
        <w:pStyle w:val="BodyText"/>
        <w:spacing w:before="292"/>
        <w:ind w:left="459" w:right="1198"/>
        <w:jc w:val="both"/>
      </w:pPr>
      <w:r>
        <w:rPr>
          <w:b/>
          <w:i/>
          <w:u w:val="single"/>
        </w:rPr>
        <w:t>Otros permisos</w:t>
      </w:r>
      <w:r>
        <w:rPr>
          <w:b/>
          <w:u w:val="single"/>
        </w:rPr>
        <w:t>.</w:t>
      </w:r>
      <w:r>
        <w:rPr>
          <w:b/>
          <w:u w:val="none"/>
        </w:rPr>
        <w:t> </w:t>
      </w:r>
      <w:r>
        <w:rPr>
          <w:u w:val="none"/>
        </w:rPr>
        <w:t>Todo permiso que usted se tome —ya sea pagado o no—</w:t>
      </w:r>
      <w:r>
        <w:rPr>
          <w:spacing w:val="-1"/>
          <w:u w:val="none"/>
        </w:rPr>
        <w:t> </w:t>
      </w:r>
      <w:r>
        <w:rPr>
          <w:u w:val="none"/>
        </w:rPr>
        <w:t>por las mismas razones</w:t>
      </w:r>
      <w:r>
        <w:rPr>
          <w:spacing w:val="-4"/>
          <w:u w:val="none"/>
        </w:rPr>
        <w:t> </w:t>
      </w:r>
      <w:r>
        <w:rPr>
          <w:u w:val="none"/>
        </w:rPr>
        <w:t>estipuladas</w:t>
      </w:r>
      <w:r>
        <w:rPr>
          <w:spacing w:val="-9"/>
          <w:u w:val="none"/>
        </w:rPr>
        <w:t> </w:t>
      </w:r>
      <w:r>
        <w:rPr>
          <w:u w:val="none"/>
        </w:rPr>
        <w:t>que</w:t>
      </w:r>
      <w:r>
        <w:rPr>
          <w:spacing w:val="-8"/>
          <w:u w:val="none"/>
        </w:rPr>
        <w:t> </w:t>
      </w:r>
      <w:r>
        <w:rPr>
          <w:u w:val="none"/>
        </w:rPr>
        <w:t>se</w:t>
      </w:r>
      <w:r>
        <w:rPr>
          <w:spacing w:val="-3"/>
          <w:u w:val="none"/>
        </w:rPr>
        <w:t> </w:t>
      </w:r>
      <w:r>
        <w:rPr>
          <w:u w:val="none"/>
        </w:rPr>
        <w:t>mencionan</w:t>
      </w:r>
      <w:r>
        <w:rPr>
          <w:spacing w:val="-5"/>
          <w:u w:val="none"/>
        </w:rPr>
        <w:t> </w:t>
      </w:r>
      <w:r>
        <w:rPr>
          <w:u w:val="none"/>
        </w:rPr>
        <w:t>arriba</w:t>
      </w:r>
      <w:r>
        <w:rPr>
          <w:spacing w:val="-4"/>
          <w:u w:val="none"/>
        </w:rPr>
        <w:t> </w:t>
      </w:r>
      <w:r>
        <w:rPr>
          <w:u w:val="none"/>
        </w:rPr>
        <w:t>se</w:t>
      </w:r>
      <w:r>
        <w:rPr>
          <w:spacing w:val="-6"/>
          <w:u w:val="none"/>
        </w:rPr>
        <w:t> </w:t>
      </w:r>
      <w:r>
        <w:rPr>
          <w:u w:val="none"/>
        </w:rPr>
        <w:t>computará</w:t>
      </w:r>
      <w:r>
        <w:rPr>
          <w:spacing w:val="-8"/>
          <w:u w:val="none"/>
        </w:rPr>
        <w:t> </w:t>
      </w:r>
      <w:r>
        <w:rPr>
          <w:u w:val="none"/>
        </w:rPr>
        <w:t>en</w:t>
      </w:r>
      <w:r>
        <w:rPr>
          <w:spacing w:val="-7"/>
          <w:u w:val="none"/>
        </w:rPr>
        <w:t> </w:t>
      </w:r>
      <w:r>
        <w:rPr>
          <w:u w:val="none"/>
        </w:rPr>
        <w:t>el</w:t>
      </w:r>
      <w:r>
        <w:rPr>
          <w:spacing w:val="-4"/>
          <w:u w:val="none"/>
        </w:rPr>
        <w:t> </w:t>
      </w:r>
      <w:r>
        <w:rPr>
          <w:u w:val="none"/>
        </w:rPr>
        <w:t>cálculo</w:t>
      </w:r>
      <w:r>
        <w:rPr>
          <w:spacing w:val="-6"/>
          <w:u w:val="none"/>
        </w:rPr>
        <w:t> </w:t>
      </w:r>
      <w:r>
        <w:rPr>
          <w:u w:val="none"/>
        </w:rPr>
        <w:t>del</w:t>
      </w:r>
      <w:r>
        <w:rPr>
          <w:spacing w:val="-4"/>
          <w:u w:val="none"/>
        </w:rPr>
        <w:t> </w:t>
      </w:r>
      <w:r>
        <w:rPr>
          <w:u w:val="none"/>
        </w:rPr>
        <w:t>tiempo</w:t>
      </w:r>
      <w:r>
        <w:rPr>
          <w:spacing w:val="-8"/>
          <w:u w:val="none"/>
        </w:rPr>
        <w:t> </w:t>
      </w:r>
      <w:r>
        <w:rPr>
          <w:u w:val="none"/>
        </w:rPr>
        <w:t>que</w:t>
      </w:r>
      <w:r>
        <w:rPr>
          <w:spacing w:val="-6"/>
          <w:u w:val="none"/>
        </w:rPr>
        <w:t> </w:t>
      </w:r>
      <w:r>
        <w:rPr>
          <w:u w:val="none"/>
        </w:rPr>
        <w:t>le corresponda de permiso para ese año de beneficios.</w:t>
      </w:r>
    </w:p>
    <w:p>
      <w:pPr>
        <w:spacing w:before="293"/>
        <w:ind w:left="460" w:right="621" w:firstLine="0"/>
        <w:jc w:val="left"/>
        <w:rPr>
          <w:sz w:val="23"/>
        </w:rPr>
      </w:pPr>
      <w:r>
        <w:rPr>
          <w:b/>
          <w:i/>
          <w:sz w:val="24"/>
          <w:u w:val="single"/>
        </w:rPr>
        <w:t>Elegibilidad</w:t>
      </w:r>
      <w:r>
        <w:rPr>
          <w:b/>
          <w:sz w:val="24"/>
          <w:u w:val="none"/>
        </w:rPr>
        <w:t>. </w:t>
      </w:r>
      <w:r>
        <w:rPr>
          <w:sz w:val="23"/>
          <w:u w:val="none"/>
        </w:rPr>
        <w:t>Usted será elegible para beneficios de permiso y de reemplazo salarial si cumple con</w:t>
      </w:r>
      <w:r>
        <w:rPr>
          <w:spacing w:val="40"/>
          <w:sz w:val="23"/>
          <w:u w:val="none"/>
        </w:rPr>
        <w:t> </w:t>
      </w:r>
      <w:r>
        <w:rPr>
          <w:sz w:val="23"/>
          <w:u w:val="none"/>
        </w:rPr>
        <w:t>la</w:t>
      </w:r>
      <w:r>
        <w:rPr>
          <w:spacing w:val="-3"/>
          <w:sz w:val="23"/>
          <w:u w:val="none"/>
        </w:rPr>
        <w:t> </w:t>
      </w:r>
      <w:r>
        <w:rPr>
          <w:sz w:val="23"/>
          <w:u w:val="none"/>
        </w:rPr>
        <w:t>prueba</w:t>
      </w:r>
      <w:r>
        <w:rPr>
          <w:spacing w:val="-3"/>
          <w:sz w:val="23"/>
          <w:u w:val="none"/>
        </w:rPr>
        <w:t> </w:t>
      </w:r>
      <w:r>
        <w:rPr>
          <w:sz w:val="23"/>
          <w:u w:val="none"/>
        </w:rPr>
        <w:t>de</w:t>
      </w:r>
      <w:r>
        <w:rPr>
          <w:spacing w:val="-2"/>
          <w:sz w:val="23"/>
          <w:u w:val="none"/>
        </w:rPr>
        <w:t> </w:t>
      </w:r>
      <w:r>
        <w:rPr>
          <w:sz w:val="23"/>
          <w:u w:val="none"/>
        </w:rPr>
        <w:t>ganancias.</w:t>
      </w:r>
      <w:r>
        <w:rPr>
          <w:spacing w:val="-6"/>
          <w:sz w:val="23"/>
          <w:u w:val="none"/>
        </w:rPr>
        <w:t> </w:t>
      </w:r>
      <w:r>
        <w:rPr>
          <w:sz w:val="23"/>
          <w:u w:val="none"/>
        </w:rPr>
        <w:t>Debe</w:t>
      </w:r>
      <w:r>
        <w:rPr>
          <w:spacing w:val="-2"/>
          <w:sz w:val="23"/>
          <w:u w:val="none"/>
        </w:rPr>
        <w:t> </w:t>
      </w:r>
      <w:r>
        <w:rPr>
          <w:sz w:val="23"/>
          <w:u w:val="none"/>
        </w:rPr>
        <w:t>haber</w:t>
      </w:r>
      <w:r>
        <w:rPr>
          <w:spacing w:val="-1"/>
          <w:sz w:val="23"/>
          <w:u w:val="none"/>
        </w:rPr>
        <w:t> </w:t>
      </w:r>
      <w:r>
        <w:rPr>
          <w:sz w:val="23"/>
          <w:u w:val="none"/>
        </w:rPr>
        <w:t>ganado</w:t>
      </w:r>
      <w:r>
        <w:rPr>
          <w:spacing w:val="-2"/>
          <w:sz w:val="23"/>
          <w:u w:val="none"/>
        </w:rPr>
        <w:t> </w:t>
      </w:r>
      <w:r>
        <w:rPr>
          <w:sz w:val="23"/>
          <w:u w:val="none"/>
        </w:rPr>
        <w:t>al</w:t>
      </w:r>
      <w:r>
        <w:rPr>
          <w:spacing w:val="-5"/>
          <w:sz w:val="23"/>
          <w:u w:val="none"/>
        </w:rPr>
        <w:t> </w:t>
      </w:r>
      <w:r>
        <w:rPr>
          <w:sz w:val="23"/>
          <w:u w:val="none"/>
        </w:rPr>
        <w:t>menos</w:t>
      </w:r>
      <w:r>
        <w:rPr>
          <w:spacing w:val="-2"/>
          <w:sz w:val="23"/>
          <w:u w:val="none"/>
        </w:rPr>
        <w:t> </w:t>
      </w:r>
      <w:r>
        <w:rPr>
          <w:sz w:val="23"/>
          <w:u w:val="none"/>
        </w:rPr>
        <w:t>treinta</w:t>
      </w:r>
      <w:r>
        <w:rPr>
          <w:spacing w:val="-3"/>
          <w:sz w:val="23"/>
          <w:u w:val="none"/>
        </w:rPr>
        <w:t> </w:t>
      </w:r>
      <w:r>
        <w:rPr>
          <w:sz w:val="23"/>
          <w:u w:val="none"/>
        </w:rPr>
        <w:t>veces</w:t>
      </w:r>
      <w:r>
        <w:rPr>
          <w:spacing w:val="-4"/>
          <w:sz w:val="23"/>
          <w:u w:val="none"/>
        </w:rPr>
        <w:t> </w:t>
      </w:r>
      <w:r>
        <w:rPr>
          <w:sz w:val="23"/>
          <w:u w:val="none"/>
        </w:rPr>
        <w:t>el</w:t>
      </w:r>
      <w:r>
        <w:rPr>
          <w:spacing w:val="-5"/>
          <w:sz w:val="23"/>
          <w:u w:val="none"/>
        </w:rPr>
        <w:t> </w:t>
      </w:r>
      <w:r>
        <w:rPr>
          <w:sz w:val="23"/>
          <w:u w:val="none"/>
        </w:rPr>
        <w:t>monto</w:t>
      </w:r>
      <w:r>
        <w:rPr>
          <w:spacing w:val="-6"/>
          <w:sz w:val="23"/>
          <w:u w:val="none"/>
        </w:rPr>
        <w:t> </w:t>
      </w:r>
      <w:r>
        <w:rPr>
          <w:sz w:val="23"/>
          <w:u w:val="none"/>
        </w:rPr>
        <w:t>potencial</w:t>
      </w:r>
      <w:r>
        <w:rPr>
          <w:spacing w:val="-3"/>
          <w:sz w:val="23"/>
          <w:u w:val="none"/>
        </w:rPr>
        <w:t> </w:t>
      </w:r>
      <w:r>
        <w:rPr>
          <w:sz w:val="23"/>
          <w:u w:val="none"/>
        </w:rPr>
        <w:t>de</w:t>
      </w:r>
      <w:r>
        <w:rPr>
          <w:spacing w:val="-2"/>
          <w:sz w:val="23"/>
          <w:u w:val="none"/>
        </w:rPr>
        <w:t> </w:t>
      </w:r>
      <w:r>
        <w:rPr>
          <w:sz w:val="23"/>
          <w:u w:val="none"/>
        </w:rPr>
        <w:t>beneficios y</w:t>
      </w:r>
      <w:hyperlink r:id="rId6">
        <w:r>
          <w:rPr>
            <w:color w:val="0000FF"/>
            <w:sz w:val="23"/>
            <w:u w:val="single" w:color="0000FF"/>
          </w:rPr>
          <w:t> haber alcanzado al menos las ganancias requeridas que fija anualmente el Departamento de </w:t>
        </w:r>
      </w:hyperlink>
      <w:r>
        <w:rPr>
          <w:color w:val="0000FF"/>
          <w:sz w:val="23"/>
          <w:u w:val="none"/>
        </w:rPr>
        <w:t> </w:t>
      </w:r>
      <w:hyperlink r:id="rId6">
        <w:r>
          <w:rPr>
            <w:color w:val="0000FF"/>
            <w:sz w:val="23"/>
            <w:u w:val="single" w:color="0000FF"/>
          </w:rPr>
          <w:t>Asistencia al Desempleado (DUA, por sus siglas en inglés),</w:t>
        </w:r>
      </w:hyperlink>
      <w:r>
        <w:rPr>
          <w:color w:val="0000FF"/>
          <w:sz w:val="23"/>
          <w:u w:val="none"/>
        </w:rPr>
        <w:t> </w:t>
      </w:r>
      <w:r>
        <w:rPr>
          <w:sz w:val="23"/>
          <w:u w:val="none"/>
        </w:rPr>
        <w:t>que equivalen a $6.300 para 2024, en los últimos cuatro trimestres calendario completados. (Este monto se calcula abajo en la sección</w:t>
      </w:r>
    </w:p>
    <w:p>
      <w:pPr>
        <w:spacing w:before="0"/>
        <w:ind w:left="460" w:right="0" w:firstLine="0"/>
        <w:jc w:val="left"/>
        <w:rPr>
          <w:sz w:val="23"/>
        </w:rPr>
      </w:pPr>
      <w:r>
        <w:rPr>
          <w:sz w:val="23"/>
        </w:rPr>
        <w:t>«Pagos</w:t>
      </w:r>
      <w:r>
        <w:rPr>
          <w:spacing w:val="-4"/>
          <w:sz w:val="23"/>
        </w:rPr>
        <w:t> </w:t>
      </w:r>
      <w:r>
        <w:rPr>
          <w:sz w:val="23"/>
        </w:rPr>
        <w:t>de</w:t>
      </w:r>
      <w:r>
        <w:rPr>
          <w:spacing w:val="-3"/>
          <w:sz w:val="23"/>
        </w:rPr>
        <w:t> </w:t>
      </w:r>
      <w:r>
        <w:rPr>
          <w:sz w:val="23"/>
        </w:rPr>
        <w:t>reemplazo</w:t>
      </w:r>
      <w:r>
        <w:rPr>
          <w:spacing w:val="-3"/>
          <w:sz w:val="23"/>
        </w:rPr>
        <w:t> </w:t>
      </w:r>
      <w:r>
        <w:rPr>
          <w:spacing w:val="-2"/>
          <w:sz w:val="23"/>
        </w:rPr>
        <w:t>salarial»).</w:t>
      </w:r>
    </w:p>
    <w:p>
      <w:pPr>
        <w:pStyle w:val="BodyText"/>
        <w:spacing w:before="11"/>
        <w:rPr>
          <w:sz w:val="23"/>
        </w:rPr>
      </w:pPr>
    </w:p>
    <w:p>
      <w:pPr>
        <w:pStyle w:val="BodyText"/>
        <w:spacing w:line="242" w:lineRule="auto" w:before="1"/>
        <w:ind w:left="460"/>
      </w:pPr>
      <w:r>
        <w:rPr>
          <w:b/>
          <w:i/>
          <w:u w:val="single"/>
        </w:rPr>
        <w:t>Pagos</w:t>
      </w:r>
      <w:r>
        <w:rPr>
          <w:b/>
          <w:i/>
          <w:spacing w:val="-5"/>
          <w:u w:val="single"/>
        </w:rPr>
        <w:t> </w:t>
      </w:r>
      <w:r>
        <w:rPr>
          <w:b/>
          <w:i/>
          <w:u w:val="single"/>
        </w:rPr>
        <w:t>de</w:t>
      </w:r>
      <w:r>
        <w:rPr>
          <w:b/>
          <w:i/>
          <w:spacing w:val="-4"/>
          <w:u w:val="single"/>
        </w:rPr>
        <w:t> </w:t>
      </w:r>
      <w:r>
        <w:rPr>
          <w:b/>
          <w:i/>
          <w:u w:val="single"/>
        </w:rPr>
        <w:t>reemplazo</w:t>
      </w:r>
      <w:r>
        <w:rPr>
          <w:b/>
          <w:i/>
          <w:spacing w:val="-6"/>
          <w:u w:val="single"/>
        </w:rPr>
        <w:t> </w:t>
      </w:r>
      <w:r>
        <w:rPr>
          <w:b/>
          <w:i/>
          <w:u w:val="single"/>
        </w:rPr>
        <w:t>salarial.</w:t>
      </w:r>
      <w:r>
        <w:rPr>
          <w:b/>
          <w:i/>
          <w:spacing w:val="-6"/>
          <w:u w:val="none"/>
        </w:rPr>
        <w:t> </w:t>
      </w:r>
      <w:r>
        <w:rPr>
          <w:u w:val="none"/>
        </w:rPr>
        <w:t>Cuando</w:t>
      </w:r>
      <w:r>
        <w:rPr>
          <w:spacing w:val="-6"/>
          <w:u w:val="none"/>
        </w:rPr>
        <w:t> </w:t>
      </w:r>
      <w:r>
        <w:rPr>
          <w:u w:val="none"/>
        </w:rPr>
        <w:t>se</w:t>
      </w:r>
      <w:r>
        <w:rPr>
          <w:spacing w:val="-6"/>
          <w:u w:val="none"/>
        </w:rPr>
        <w:t> </w:t>
      </w:r>
      <w:r>
        <w:rPr>
          <w:u w:val="none"/>
        </w:rPr>
        <w:t>tome</w:t>
      </w:r>
      <w:r>
        <w:rPr>
          <w:spacing w:val="-6"/>
          <w:u w:val="none"/>
        </w:rPr>
        <w:t> </w:t>
      </w:r>
      <w:r>
        <w:rPr>
          <w:u w:val="none"/>
        </w:rPr>
        <w:t>un</w:t>
      </w:r>
      <w:r>
        <w:rPr>
          <w:spacing w:val="-5"/>
          <w:u w:val="none"/>
        </w:rPr>
        <w:t> </w:t>
      </w:r>
      <w:r>
        <w:rPr>
          <w:u w:val="none"/>
        </w:rPr>
        <w:t>permiso</w:t>
      </w:r>
      <w:r>
        <w:rPr>
          <w:spacing w:val="-6"/>
          <w:u w:val="none"/>
        </w:rPr>
        <w:t> </w:t>
      </w:r>
      <w:r>
        <w:rPr>
          <w:u w:val="none"/>
        </w:rPr>
        <w:t>por</w:t>
      </w:r>
      <w:r>
        <w:rPr>
          <w:spacing w:val="-6"/>
          <w:u w:val="none"/>
        </w:rPr>
        <w:t> </w:t>
      </w:r>
      <w:r>
        <w:rPr>
          <w:u w:val="none"/>
        </w:rPr>
        <w:t>cualquiera</w:t>
      </w:r>
      <w:r>
        <w:rPr>
          <w:spacing w:val="-9"/>
          <w:u w:val="none"/>
        </w:rPr>
        <w:t> </w:t>
      </w:r>
      <w:r>
        <w:rPr>
          <w:u w:val="none"/>
        </w:rPr>
        <w:t>de</w:t>
      </w:r>
      <w:r>
        <w:rPr>
          <w:spacing w:val="-4"/>
          <w:u w:val="none"/>
        </w:rPr>
        <w:t> </w:t>
      </w:r>
      <w:r>
        <w:rPr>
          <w:u w:val="none"/>
        </w:rPr>
        <w:t>las</w:t>
      </w:r>
      <w:r>
        <w:rPr>
          <w:spacing w:val="-4"/>
          <w:u w:val="none"/>
        </w:rPr>
        <w:t> </w:t>
      </w:r>
      <w:r>
        <w:rPr>
          <w:u w:val="none"/>
        </w:rPr>
        <w:t>razones</w:t>
      </w:r>
      <w:r>
        <w:rPr>
          <w:spacing w:val="-4"/>
          <w:u w:val="none"/>
        </w:rPr>
        <w:t> </w:t>
      </w:r>
      <w:r>
        <w:rPr>
          <w:u w:val="none"/>
        </w:rPr>
        <w:t>que</w:t>
      </w:r>
      <w:r>
        <w:rPr>
          <w:spacing w:val="-3"/>
          <w:u w:val="none"/>
        </w:rPr>
        <w:t> </w:t>
      </w:r>
      <w:r>
        <w:rPr>
          <w:u w:val="none"/>
        </w:rPr>
        <w:t>se describen arriba, usted será elegible para solicitar al Departamento o al plan privado de su</w:t>
      </w:r>
    </w:p>
    <w:p>
      <w:pPr>
        <w:spacing w:after="0" w:line="242" w:lineRule="auto"/>
        <w:sectPr>
          <w:pgSz w:w="12240" w:h="15840"/>
          <w:pgMar w:header="0" w:footer="1245" w:top="1400" w:bottom="1440" w:left="980" w:right="840"/>
        </w:sectPr>
      </w:pPr>
    </w:p>
    <w:p>
      <w:pPr>
        <w:pStyle w:val="BodyText"/>
        <w:spacing w:line="242" w:lineRule="auto" w:before="37"/>
        <w:ind w:left="459" w:right="671"/>
      </w:pPr>
      <w:r>
        <w:rPr/>
        <w:t>empleador</w:t>
      </w:r>
      <w:r>
        <w:rPr>
          <w:spacing w:val="-2"/>
        </w:rPr>
        <w:t> </w:t>
      </w:r>
      <w:r>
        <w:rPr/>
        <w:t>los</w:t>
      </w:r>
      <w:r>
        <w:rPr>
          <w:spacing w:val="-3"/>
        </w:rPr>
        <w:t> </w:t>
      </w:r>
      <w:r>
        <w:rPr/>
        <w:t>beneficios</w:t>
      </w:r>
      <w:r>
        <w:rPr>
          <w:spacing w:val="-7"/>
        </w:rPr>
        <w:t> </w:t>
      </w:r>
      <w:r>
        <w:rPr/>
        <w:t>de</w:t>
      </w:r>
      <w:r>
        <w:rPr>
          <w:spacing w:val="-4"/>
        </w:rPr>
        <w:t> </w:t>
      </w:r>
      <w:r>
        <w:rPr/>
        <w:t>reemplazo</w:t>
      </w:r>
      <w:r>
        <w:rPr>
          <w:spacing w:val="-2"/>
        </w:rPr>
        <w:t> </w:t>
      </w:r>
      <w:r>
        <w:rPr/>
        <w:t>salarial.</w:t>
      </w:r>
      <w:r>
        <w:rPr>
          <w:spacing w:val="-5"/>
        </w:rPr>
        <w:t> </w:t>
      </w:r>
      <w:r>
        <w:rPr/>
        <w:t>Estos</w:t>
      </w:r>
      <w:r>
        <w:rPr>
          <w:spacing w:val="-3"/>
        </w:rPr>
        <w:t> </w:t>
      </w:r>
      <w:r>
        <w:rPr/>
        <w:t>beneficios</w:t>
      </w:r>
      <w:r>
        <w:rPr>
          <w:spacing w:val="-3"/>
        </w:rPr>
        <w:t> </w:t>
      </w:r>
      <w:r>
        <w:rPr/>
        <w:t>serán</w:t>
      </w:r>
      <w:r>
        <w:rPr>
          <w:spacing w:val="-3"/>
        </w:rPr>
        <w:t> </w:t>
      </w:r>
      <w:r>
        <w:rPr/>
        <w:t>un</w:t>
      </w:r>
      <w:r>
        <w:rPr>
          <w:spacing w:val="-3"/>
        </w:rPr>
        <w:t> </w:t>
      </w:r>
      <w:r>
        <w:rPr/>
        <w:t>porcentaje</w:t>
      </w:r>
      <w:r>
        <w:rPr>
          <w:spacing w:val="-3"/>
        </w:rPr>
        <w:t> </w:t>
      </w:r>
      <w:r>
        <w:rPr/>
        <w:t>de</w:t>
      </w:r>
      <w:r>
        <w:rPr>
          <w:spacing w:val="-3"/>
        </w:rPr>
        <w:t> </w:t>
      </w:r>
      <w:r>
        <w:rPr/>
        <w:t>sus ganancias</w:t>
      </w:r>
      <w:r>
        <w:rPr>
          <w:spacing w:val="-5"/>
        </w:rPr>
        <w:t> </w:t>
      </w:r>
      <w:r>
        <w:rPr/>
        <w:t>semanales</w:t>
      </w:r>
      <w:r>
        <w:rPr>
          <w:spacing w:val="-6"/>
        </w:rPr>
        <w:t> </w:t>
      </w:r>
      <w:r>
        <w:rPr/>
        <w:t>promedio.</w:t>
      </w:r>
      <w:r>
        <w:rPr>
          <w:spacing w:val="-3"/>
        </w:rPr>
        <w:t> </w:t>
      </w:r>
      <w:r>
        <w:rPr/>
        <w:t>Su monto</w:t>
      </w:r>
      <w:r>
        <w:rPr>
          <w:spacing w:val="-5"/>
        </w:rPr>
        <w:t> </w:t>
      </w:r>
      <w:r>
        <w:rPr/>
        <w:t>potencial</w:t>
      </w:r>
      <w:r>
        <w:rPr>
          <w:spacing w:val="-1"/>
        </w:rPr>
        <w:t> </w:t>
      </w:r>
      <w:r>
        <w:rPr/>
        <w:t>máximo</w:t>
      </w:r>
      <w:r>
        <w:rPr>
          <w:spacing w:val="-5"/>
        </w:rPr>
        <w:t> </w:t>
      </w:r>
      <w:r>
        <w:rPr/>
        <w:t>de</w:t>
      </w:r>
      <w:r>
        <w:rPr>
          <w:spacing w:val="-5"/>
        </w:rPr>
        <w:t> </w:t>
      </w:r>
      <w:r>
        <w:rPr/>
        <w:t>beneficios</w:t>
      </w:r>
      <w:r>
        <w:rPr>
          <w:spacing w:val="-7"/>
        </w:rPr>
        <w:t> </w:t>
      </w:r>
      <w:r>
        <w:rPr/>
        <w:t>será</w:t>
      </w:r>
      <w:r>
        <w:rPr>
          <w:spacing w:val="-1"/>
        </w:rPr>
        <w:t> </w:t>
      </w:r>
      <w:r>
        <w:rPr/>
        <w:t>el</w:t>
      </w:r>
      <w:r>
        <w:rPr>
          <w:spacing w:val="-4"/>
        </w:rPr>
        <w:t> </w:t>
      </w:r>
      <w:r>
        <w:rPr>
          <w:spacing w:val="-2"/>
        </w:rPr>
        <w:t>siguiente:</w:t>
      </w:r>
    </w:p>
    <w:p>
      <w:pPr>
        <w:pStyle w:val="ListParagraph"/>
        <w:numPr>
          <w:ilvl w:val="0"/>
          <w:numId w:val="3"/>
        </w:numPr>
        <w:tabs>
          <w:tab w:pos="1179" w:val="left" w:leader="none"/>
        </w:tabs>
        <w:spacing w:line="240" w:lineRule="auto" w:before="0" w:after="0"/>
        <w:ind w:left="1179" w:right="968" w:hanging="360"/>
        <w:jc w:val="left"/>
        <w:rPr>
          <w:sz w:val="24"/>
        </w:rPr>
      </w:pPr>
      <w:r>
        <w:rPr>
          <w:sz w:val="24"/>
        </w:rPr>
        <w:t>El</w:t>
      </w:r>
      <w:r>
        <w:rPr>
          <w:spacing w:val="-1"/>
          <w:sz w:val="24"/>
        </w:rPr>
        <w:t> </w:t>
      </w:r>
      <w:r>
        <w:rPr>
          <w:sz w:val="24"/>
        </w:rPr>
        <w:t>80</w:t>
      </w:r>
      <w:r>
        <w:rPr>
          <w:spacing w:val="-6"/>
          <w:sz w:val="24"/>
        </w:rPr>
        <w:t> </w:t>
      </w:r>
      <w:r>
        <w:rPr>
          <w:sz w:val="24"/>
        </w:rPr>
        <w:t>%</w:t>
      </w:r>
      <w:r>
        <w:rPr>
          <w:spacing w:val="-5"/>
          <w:sz w:val="24"/>
        </w:rPr>
        <w:t> </w:t>
      </w:r>
      <w:r>
        <w:rPr>
          <w:sz w:val="24"/>
        </w:rPr>
        <w:t>de</w:t>
      </w:r>
      <w:r>
        <w:rPr>
          <w:spacing w:val="-6"/>
          <w:sz w:val="24"/>
        </w:rPr>
        <w:t> </w:t>
      </w:r>
      <w:r>
        <w:rPr>
          <w:sz w:val="24"/>
        </w:rPr>
        <w:t>las</w:t>
      </w:r>
      <w:r>
        <w:rPr>
          <w:spacing w:val="-4"/>
          <w:sz w:val="24"/>
        </w:rPr>
        <w:t> </w:t>
      </w:r>
      <w:r>
        <w:rPr>
          <w:sz w:val="24"/>
        </w:rPr>
        <w:t>ganancias</w:t>
      </w:r>
      <w:r>
        <w:rPr>
          <w:spacing w:val="-9"/>
          <w:sz w:val="24"/>
        </w:rPr>
        <w:t> </w:t>
      </w:r>
      <w:r>
        <w:rPr>
          <w:sz w:val="24"/>
        </w:rPr>
        <w:t>que</w:t>
      </w:r>
      <w:r>
        <w:rPr>
          <w:spacing w:val="-6"/>
          <w:sz w:val="24"/>
        </w:rPr>
        <w:t> </w:t>
      </w:r>
      <w:r>
        <w:rPr>
          <w:sz w:val="24"/>
        </w:rPr>
        <w:t>representen</w:t>
      </w:r>
      <w:r>
        <w:rPr>
          <w:spacing w:val="-3"/>
          <w:sz w:val="24"/>
        </w:rPr>
        <w:t> </w:t>
      </w:r>
      <w:r>
        <w:rPr>
          <w:sz w:val="24"/>
        </w:rPr>
        <w:t>hasta</w:t>
      </w:r>
      <w:r>
        <w:rPr>
          <w:spacing w:val="-9"/>
          <w:sz w:val="24"/>
        </w:rPr>
        <w:t> </w:t>
      </w:r>
      <w:r>
        <w:rPr>
          <w:sz w:val="24"/>
        </w:rPr>
        <w:t>el</w:t>
      </w:r>
      <w:r>
        <w:rPr>
          <w:spacing w:val="-8"/>
          <w:sz w:val="24"/>
        </w:rPr>
        <w:t> </w:t>
      </w:r>
      <w:r>
        <w:rPr>
          <w:sz w:val="24"/>
        </w:rPr>
        <w:t>50</w:t>
      </w:r>
      <w:r>
        <w:rPr>
          <w:spacing w:val="-3"/>
          <w:sz w:val="24"/>
        </w:rPr>
        <w:t> </w:t>
      </w:r>
      <w:r>
        <w:rPr>
          <w:sz w:val="24"/>
        </w:rPr>
        <w:t>%</w:t>
      </w:r>
      <w:r>
        <w:rPr>
          <w:spacing w:val="-8"/>
          <w:sz w:val="24"/>
        </w:rPr>
        <w:t> </w:t>
      </w:r>
      <w:r>
        <w:rPr>
          <w:sz w:val="24"/>
        </w:rPr>
        <w:t>del</w:t>
      </w:r>
      <w:r>
        <w:rPr>
          <w:spacing w:val="-4"/>
          <w:sz w:val="24"/>
        </w:rPr>
        <w:t> </w:t>
      </w:r>
      <w:r>
        <w:rPr>
          <w:sz w:val="24"/>
        </w:rPr>
        <w:t>Salario</w:t>
      </w:r>
      <w:r>
        <w:rPr>
          <w:spacing w:val="-4"/>
          <w:sz w:val="24"/>
        </w:rPr>
        <w:t> </w:t>
      </w:r>
      <w:r>
        <w:rPr>
          <w:sz w:val="24"/>
        </w:rPr>
        <w:t>Semanal</w:t>
      </w:r>
      <w:r>
        <w:rPr>
          <w:spacing w:val="-2"/>
          <w:sz w:val="24"/>
        </w:rPr>
        <w:t> </w:t>
      </w:r>
      <w:r>
        <w:rPr>
          <w:sz w:val="24"/>
        </w:rPr>
        <w:t>Promedio </w:t>
      </w:r>
      <w:r>
        <w:rPr>
          <w:spacing w:val="-2"/>
          <w:sz w:val="24"/>
        </w:rPr>
        <w:t>Estatal.</w:t>
      </w:r>
    </w:p>
    <w:p>
      <w:pPr>
        <w:pStyle w:val="ListParagraph"/>
        <w:numPr>
          <w:ilvl w:val="0"/>
          <w:numId w:val="3"/>
        </w:numPr>
        <w:tabs>
          <w:tab w:pos="1179" w:val="left" w:leader="none"/>
        </w:tabs>
        <w:spacing w:line="304" w:lineRule="exact" w:before="0" w:after="0"/>
        <w:ind w:left="1179" w:right="0" w:hanging="360"/>
        <w:jc w:val="left"/>
        <w:rPr>
          <w:sz w:val="24"/>
        </w:rPr>
      </w:pPr>
      <w:r>
        <w:rPr>
          <w:sz w:val="24"/>
        </w:rPr>
        <w:t>El</w:t>
      </w:r>
      <w:r>
        <w:rPr>
          <w:spacing w:val="-5"/>
          <w:sz w:val="24"/>
        </w:rPr>
        <w:t> </w:t>
      </w:r>
      <w:r>
        <w:rPr>
          <w:sz w:val="24"/>
        </w:rPr>
        <w:t>50</w:t>
      </w:r>
      <w:r>
        <w:rPr>
          <w:spacing w:val="-5"/>
          <w:sz w:val="24"/>
        </w:rPr>
        <w:t> </w:t>
      </w:r>
      <w:r>
        <w:rPr>
          <w:sz w:val="24"/>
        </w:rPr>
        <w:t>%</w:t>
      </w:r>
      <w:r>
        <w:rPr>
          <w:spacing w:val="-1"/>
          <w:sz w:val="24"/>
        </w:rPr>
        <w:t> </w:t>
      </w:r>
      <w:r>
        <w:rPr>
          <w:sz w:val="24"/>
        </w:rPr>
        <w:t>de</w:t>
      </w:r>
      <w:r>
        <w:rPr>
          <w:spacing w:val="-5"/>
          <w:sz w:val="24"/>
        </w:rPr>
        <w:t> </w:t>
      </w:r>
      <w:r>
        <w:rPr>
          <w:sz w:val="24"/>
        </w:rPr>
        <w:t>las</w:t>
      </w:r>
      <w:r>
        <w:rPr>
          <w:spacing w:val="-1"/>
          <w:sz w:val="24"/>
        </w:rPr>
        <w:t> </w:t>
      </w:r>
      <w:r>
        <w:rPr>
          <w:sz w:val="24"/>
        </w:rPr>
        <w:t>ganancias</w:t>
      </w:r>
      <w:r>
        <w:rPr>
          <w:spacing w:val="-5"/>
          <w:sz w:val="24"/>
        </w:rPr>
        <w:t> </w:t>
      </w:r>
      <w:r>
        <w:rPr>
          <w:sz w:val="24"/>
        </w:rPr>
        <w:t>por encima</w:t>
      </w:r>
      <w:r>
        <w:rPr>
          <w:spacing w:val="-5"/>
          <w:sz w:val="24"/>
        </w:rPr>
        <w:t> </w:t>
      </w:r>
      <w:r>
        <w:rPr>
          <w:sz w:val="24"/>
        </w:rPr>
        <w:t>del</w:t>
      </w:r>
      <w:r>
        <w:rPr>
          <w:spacing w:val="1"/>
          <w:sz w:val="24"/>
        </w:rPr>
        <w:t> </w:t>
      </w:r>
      <w:r>
        <w:rPr>
          <w:sz w:val="24"/>
        </w:rPr>
        <w:t>Salario</w:t>
      </w:r>
      <w:r>
        <w:rPr>
          <w:spacing w:val="-2"/>
          <w:sz w:val="24"/>
        </w:rPr>
        <w:t> </w:t>
      </w:r>
      <w:r>
        <w:rPr>
          <w:sz w:val="24"/>
        </w:rPr>
        <w:t>Semanal</w:t>
      </w:r>
      <w:r>
        <w:rPr>
          <w:spacing w:val="-5"/>
          <w:sz w:val="24"/>
        </w:rPr>
        <w:t> </w:t>
      </w:r>
      <w:r>
        <w:rPr>
          <w:sz w:val="24"/>
        </w:rPr>
        <w:t>Promedio</w:t>
      </w:r>
      <w:r>
        <w:rPr>
          <w:spacing w:val="-1"/>
          <w:sz w:val="24"/>
        </w:rPr>
        <w:t> </w:t>
      </w:r>
      <w:r>
        <w:rPr>
          <w:spacing w:val="-2"/>
          <w:sz w:val="24"/>
        </w:rPr>
        <w:t>Estatal.</w:t>
      </w:r>
    </w:p>
    <w:p>
      <w:pPr>
        <w:pStyle w:val="ListParagraph"/>
        <w:numPr>
          <w:ilvl w:val="0"/>
          <w:numId w:val="3"/>
        </w:numPr>
        <w:tabs>
          <w:tab w:pos="1179" w:val="left" w:leader="none"/>
        </w:tabs>
        <w:spacing w:line="301" w:lineRule="exact" w:before="0" w:after="0"/>
        <w:ind w:left="1179" w:right="0" w:hanging="360"/>
        <w:jc w:val="left"/>
        <w:rPr>
          <w:sz w:val="23"/>
        </w:rPr>
      </w:pPr>
      <w:r>
        <w:rPr>
          <w:sz w:val="23"/>
        </w:rPr>
        <w:t>En</w:t>
      </w:r>
      <w:r>
        <w:rPr>
          <w:spacing w:val="-5"/>
          <w:sz w:val="23"/>
        </w:rPr>
        <w:t> </w:t>
      </w:r>
      <w:r>
        <w:rPr>
          <w:sz w:val="23"/>
        </w:rPr>
        <w:t>ningún</w:t>
      </w:r>
      <w:r>
        <w:rPr>
          <w:spacing w:val="-4"/>
          <w:sz w:val="23"/>
        </w:rPr>
        <w:t> </w:t>
      </w:r>
      <w:r>
        <w:rPr>
          <w:sz w:val="23"/>
        </w:rPr>
        <w:t>caso</w:t>
      </w:r>
      <w:r>
        <w:rPr>
          <w:spacing w:val="-2"/>
          <w:sz w:val="23"/>
        </w:rPr>
        <w:t> </w:t>
      </w:r>
      <w:r>
        <w:rPr>
          <w:sz w:val="23"/>
        </w:rPr>
        <w:t>será</w:t>
      </w:r>
      <w:r>
        <w:rPr>
          <w:spacing w:val="-5"/>
          <w:sz w:val="23"/>
        </w:rPr>
        <w:t> </w:t>
      </w:r>
      <w:r>
        <w:rPr>
          <w:sz w:val="23"/>
        </w:rPr>
        <w:t>superior</w:t>
      </w:r>
      <w:r>
        <w:rPr>
          <w:spacing w:val="-1"/>
          <w:sz w:val="23"/>
        </w:rPr>
        <w:t> </w:t>
      </w:r>
      <w:r>
        <w:rPr>
          <w:sz w:val="23"/>
        </w:rPr>
        <w:t>al</w:t>
      </w:r>
      <w:r>
        <w:rPr>
          <w:spacing w:val="-5"/>
          <w:sz w:val="23"/>
        </w:rPr>
        <w:t> </w:t>
      </w:r>
      <w:r>
        <w:rPr>
          <w:sz w:val="23"/>
        </w:rPr>
        <w:t>monto</w:t>
      </w:r>
      <w:r>
        <w:rPr>
          <w:spacing w:val="-2"/>
          <w:sz w:val="23"/>
        </w:rPr>
        <w:t> </w:t>
      </w:r>
      <w:r>
        <w:rPr>
          <w:sz w:val="23"/>
        </w:rPr>
        <w:t>máximo.</w:t>
      </w:r>
      <w:r>
        <w:rPr>
          <w:spacing w:val="-6"/>
          <w:sz w:val="23"/>
        </w:rPr>
        <w:t> </w:t>
      </w:r>
      <w:r>
        <w:rPr>
          <w:sz w:val="23"/>
        </w:rPr>
        <w:t>Para</w:t>
      </w:r>
      <w:r>
        <w:rPr>
          <w:spacing w:val="-4"/>
          <w:sz w:val="23"/>
        </w:rPr>
        <w:t> </w:t>
      </w:r>
      <w:r>
        <w:rPr>
          <w:sz w:val="23"/>
        </w:rPr>
        <w:t>2024,</w:t>
      </w:r>
      <w:r>
        <w:rPr>
          <w:spacing w:val="-5"/>
          <w:sz w:val="23"/>
        </w:rPr>
        <w:t> </w:t>
      </w:r>
      <w:r>
        <w:rPr>
          <w:sz w:val="23"/>
        </w:rPr>
        <w:t>este</w:t>
      </w:r>
      <w:r>
        <w:rPr>
          <w:spacing w:val="-2"/>
          <w:sz w:val="23"/>
        </w:rPr>
        <w:t> </w:t>
      </w:r>
      <w:r>
        <w:rPr>
          <w:sz w:val="23"/>
        </w:rPr>
        <w:t>monto</w:t>
      </w:r>
      <w:r>
        <w:rPr>
          <w:spacing w:val="-3"/>
          <w:sz w:val="23"/>
        </w:rPr>
        <w:t> </w:t>
      </w:r>
      <w:r>
        <w:rPr>
          <w:sz w:val="23"/>
        </w:rPr>
        <w:t>máximo</w:t>
      </w:r>
      <w:r>
        <w:rPr>
          <w:spacing w:val="-2"/>
          <w:sz w:val="23"/>
        </w:rPr>
        <w:t> </w:t>
      </w:r>
      <w:r>
        <w:rPr>
          <w:sz w:val="23"/>
        </w:rPr>
        <w:t>de</w:t>
      </w:r>
      <w:r>
        <w:rPr>
          <w:spacing w:val="-5"/>
          <w:sz w:val="23"/>
        </w:rPr>
        <w:t> </w:t>
      </w:r>
      <w:r>
        <w:rPr>
          <w:sz w:val="23"/>
        </w:rPr>
        <w:t>beneficios</w:t>
      </w:r>
      <w:r>
        <w:rPr>
          <w:spacing w:val="-2"/>
          <w:sz w:val="23"/>
        </w:rPr>
        <w:t> </w:t>
      </w:r>
      <w:r>
        <w:rPr>
          <w:spacing w:val="-5"/>
          <w:sz w:val="23"/>
        </w:rPr>
        <w:t>es</w:t>
      </w:r>
    </w:p>
    <w:p>
      <w:pPr>
        <w:spacing w:before="0"/>
        <w:ind w:left="1180" w:right="0" w:firstLine="0"/>
        <w:jc w:val="left"/>
        <w:rPr>
          <w:sz w:val="23"/>
        </w:rPr>
      </w:pPr>
      <w:r>
        <w:rPr>
          <w:sz w:val="23"/>
        </w:rPr>
        <w:t>$1.149,90.</w:t>
      </w:r>
      <w:r>
        <w:rPr>
          <w:spacing w:val="-2"/>
          <w:sz w:val="23"/>
        </w:rPr>
        <w:t> </w:t>
      </w:r>
      <w:r>
        <w:rPr>
          <w:sz w:val="23"/>
        </w:rPr>
        <w:t>Este</w:t>
      </w:r>
      <w:r>
        <w:rPr>
          <w:spacing w:val="-4"/>
          <w:sz w:val="23"/>
        </w:rPr>
        <w:t> </w:t>
      </w:r>
      <w:r>
        <w:rPr>
          <w:sz w:val="23"/>
        </w:rPr>
        <w:t>monto</w:t>
      </w:r>
      <w:r>
        <w:rPr>
          <w:spacing w:val="-3"/>
          <w:sz w:val="23"/>
        </w:rPr>
        <w:t> </w:t>
      </w:r>
      <w:r>
        <w:rPr>
          <w:sz w:val="23"/>
        </w:rPr>
        <w:t>se</w:t>
      </w:r>
      <w:r>
        <w:rPr>
          <w:spacing w:val="-6"/>
          <w:sz w:val="23"/>
        </w:rPr>
        <w:t> </w:t>
      </w:r>
      <w:r>
        <w:rPr>
          <w:sz w:val="23"/>
        </w:rPr>
        <w:t>ajustará</w:t>
      </w:r>
      <w:r>
        <w:rPr>
          <w:spacing w:val="-4"/>
          <w:sz w:val="23"/>
        </w:rPr>
        <w:t> </w:t>
      </w:r>
      <w:r>
        <w:rPr>
          <w:sz w:val="23"/>
        </w:rPr>
        <w:t>cada</w:t>
      </w:r>
      <w:r>
        <w:rPr>
          <w:spacing w:val="-2"/>
          <w:sz w:val="23"/>
        </w:rPr>
        <w:t> </w:t>
      </w:r>
      <w:r>
        <w:rPr>
          <w:sz w:val="23"/>
        </w:rPr>
        <w:t>año</w:t>
      </w:r>
      <w:r>
        <w:rPr>
          <w:spacing w:val="-3"/>
          <w:sz w:val="23"/>
        </w:rPr>
        <w:t> </w:t>
      </w:r>
      <w:r>
        <w:rPr>
          <w:sz w:val="23"/>
        </w:rPr>
        <w:t>en</w:t>
      </w:r>
      <w:r>
        <w:rPr>
          <w:spacing w:val="-3"/>
          <w:sz w:val="23"/>
        </w:rPr>
        <w:t> </w:t>
      </w:r>
      <w:r>
        <w:rPr>
          <w:sz w:val="23"/>
        </w:rPr>
        <w:t>función</w:t>
      </w:r>
      <w:r>
        <w:rPr>
          <w:spacing w:val="-3"/>
          <w:sz w:val="23"/>
        </w:rPr>
        <w:t> </w:t>
      </w:r>
      <w:r>
        <w:rPr>
          <w:sz w:val="23"/>
        </w:rPr>
        <w:t>de</w:t>
      </w:r>
      <w:r>
        <w:rPr>
          <w:spacing w:val="-1"/>
          <w:sz w:val="23"/>
        </w:rPr>
        <w:t> </w:t>
      </w:r>
      <w:r>
        <w:rPr>
          <w:sz w:val="23"/>
        </w:rPr>
        <w:t>los</w:t>
      </w:r>
      <w:r>
        <w:rPr>
          <w:spacing w:val="-1"/>
          <w:sz w:val="23"/>
        </w:rPr>
        <w:t> </w:t>
      </w:r>
      <w:r>
        <w:rPr>
          <w:sz w:val="23"/>
        </w:rPr>
        <w:t>aumentos</w:t>
      </w:r>
      <w:r>
        <w:rPr>
          <w:spacing w:val="-3"/>
          <w:sz w:val="23"/>
        </w:rPr>
        <w:t> </w:t>
      </w:r>
      <w:r>
        <w:rPr>
          <w:sz w:val="23"/>
        </w:rPr>
        <w:t>en</w:t>
      </w:r>
      <w:r>
        <w:rPr>
          <w:spacing w:val="-3"/>
          <w:sz w:val="23"/>
        </w:rPr>
        <w:t> </w:t>
      </w:r>
      <w:r>
        <w:rPr>
          <w:sz w:val="23"/>
        </w:rPr>
        <w:t>el</w:t>
      </w:r>
      <w:r>
        <w:rPr>
          <w:spacing w:val="-4"/>
          <w:sz w:val="23"/>
        </w:rPr>
        <w:t> </w:t>
      </w:r>
      <w:r>
        <w:rPr>
          <w:sz w:val="23"/>
        </w:rPr>
        <w:t>Salario</w:t>
      </w:r>
      <w:r>
        <w:rPr>
          <w:spacing w:val="-3"/>
          <w:sz w:val="23"/>
        </w:rPr>
        <w:t> </w:t>
      </w:r>
      <w:r>
        <w:rPr>
          <w:sz w:val="23"/>
        </w:rPr>
        <w:t>Semanal Promedio Estatal.</w:t>
      </w:r>
    </w:p>
    <w:p>
      <w:pPr>
        <w:spacing w:before="0"/>
        <w:ind w:left="481" w:right="671" w:firstLine="2"/>
        <w:jc w:val="left"/>
        <w:rPr>
          <w:sz w:val="23"/>
        </w:rPr>
      </w:pPr>
      <w:r>
        <w:rPr>
          <w:sz w:val="23"/>
        </w:rPr>
        <w:t>Los</w:t>
      </w:r>
      <w:r>
        <w:rPr>
          <w:spacing w:val="-3"/>
          <w:sz w:val="23"/>
        </w:rPr>
        <w:t> </w:t>
      </w:r>
      <w:r>
        <w:rPr>
          <w:sz w:val="23"/>
        </w:rPr>
        <w:t>planes</w:t>
      </w:r>
      <w:r>
        <w:rPr>
          <w:spacing w:val="-3"/>
          <w:sz w:val="23"/>
        </w:rPr>
        <w:t> </w:t>
      </w:r>
      <w:r>
        <w:rPr>
          <w:sz w:val="23"/>
        </w:rPr>
        <w:t>privados</w:t>
      </w:r>
      <w:r>
        <w:rPr>
          <w:spacing w:val="-5"/>
          <w:sz w:val="23"/>
        </w:rPr>
        <w:t> </w:t>
      </w:r>
      <w:r>
        <w:rPr>
          <w:sz w:val="23"/>
        </w:rPr>
        <w:t>podrían</w:t>
      </w:r>
      <w:r>
        <w:rPr>
          <w:spacing w:val="-5"/>
          <w:sz w:val="23"/>
        </w:rPr>
        <w:t> </w:t>
      </w:r>
      <w:r>
        <w:rPr>
          <w:sz w:val="23"/>
        </w:rPr>
        <w:t>decidir</w:t>
      </w:r>
      <w:r>
        <w:rPr>
          <w:spacing w:val="-5"/>
          <w:sz w:val="23"/>
        </w:rPr>
        <w:t> </w:t>
      </w:r>
      <w:r>
        <w:rPr>
          <w:sz w:val="23"/>
        </w:rPr>
        <w:t>ofrecer</w:t>
      </w:r>
      <w:r>
        <w:rPr>
          <w:spacing w:val="-2"/>
          <w:sz w:val="23"/>
        </w:rPr>
        <w:t> </w:t>
      </w:r>
      <w:r>
        <w:rPr>
          <w:sz w:val="23"/>
        </w:rPr>
        <w:t>beneficios</w:t>
      </w:r>
      <w:r>
        <w:rPr>
          <w:spacing w:val="-5"/>
          <w:sz w:val="23"/>
        </w:rPr>
        <w:t> </w:t>
      </w:r>
      <w:r>
        <w:rPr>
          <w:sz w:val="23"/>
        </w:rPr>
        <w:t>mayores,</w:t>
      </w:r>
      <w:r>
        <w:rPr>
          <w:spacing w:val="-4"/>
          <w:sz w:val="23"/>
        </w:rPr>
        <w:t> </w:t>
      </w:r>
      <w:r>
        <w:rPr>
          <w:sz w:val="23"/>
        </w:rPr>
        <w:t>pero</w:t>
      </w:r>
      <w:r>
        <w:rPr>
          <w:spacing w:val="-3"/>
          <w:sz w:val="23"/>
        </w:rPr>
        <w:t> </w:t>
      </w:r>
      <w:r>
        <w:rPr>
          <w:sz w:val="23"/>
        </w:rPr>
        <w:t>no</w:t>
      </w:r>
      <w:r>
        <w:rPr>
          <w:spacing w:val="-5"/>
          <w:sz w:val="23"/>
        </w:rPr>
        <w:t> </w:t>
      </w:r>
      <w:r>
        <w:rPr>
          <w:sz w:val="23"/>
        </w:rPr>
        <w:t>pueden</w:t>
      </w:r>
      <w:r>
        <w:rPr>
          <w:spacing w:val="-5"/>
          <w:sz w:val="23"/>
        </w:rPr>
        <w:t> </w:t>
      </w:r>
      <w:r>
        <w:rPr>
          <w:sz w:val="23"/>
        </w:rPr>
        <w:t>brindar</w:t>
      </w:r>
      <w:r>
        <w:rPr>
          <w:spacing w:val="-2"/>
          <w:sz w:val="23"/>
        </w:rPr>
        <w:t> </w:t>
      </w:r>
      <w:r>
        <w:rPr>
          <w:sz w:val="23"/>
        </w:rPr>
        <w:t>montos menores a los que pagaría el Departamento.</w:t>
      </w:r>
    </w:p>
    <w:p>
      <w:pPr>
        <w:pStyle w:val="BodyText"/>
        <w:spacing w:before="11"/>
        <w:rPr>
          <w:sz w:val="23"/>
        </w:rPr>
      </w:pPr>
    </w:p>
    <w:p>
      <w:pPr>
        <w:pStyle w:val="BodyText"/>
        <w:ind w:left="460" w:right="671"/>
      </w:pPr>
      <w:r>
        <w:rPr>
          <w:b/>
          <w:i/>
          <w:u w:val="single"/>
        </w:rPr>
        <w:t>Pagos</w:t>
      </w:r>
      <w:r>
        <w:rPr>
          <w:b/>
          <w:i/>
          <w:spacing w:val="-7"/>
          <w:u w:val="single"/>
        </w:rPr>
        <w:t> </w:t>
      </w:r>
      <w:r>
        <w:rPr>
          <w:b/>
          <w:i/>
          <w:u w:val="single"/>
        </w:rPr>
        <w:t>de</w:t>
      </w:r>
      <w:r>
        <w:rPr>
          <w:b/>
          <w:i/>
          <w:spacing w:val="-4"/>
          <w:u w:val="single"/>
        </w:rPr>
        <w:t> </w:t>
      </w:r>
      <w:r>
        <w:rPr>
          <w:b/>
          <w:i/>
          <w:u w:val="single"/>
        </w:rPr>
        <w:t>beneficios</w:t>
      </w:r>
      <w:r>
        <w:rPr>
          <w:b/>
          <w:i/>
          <w:spacing w:val="-7"/>
          <w:u w:val="single"/>
        </w:rPr>
        <w:t> </w:t>
      </w:r>
      <w:r>
        <w:rPr>
          <w:b/>
          <w:i/>
          <w:u w:val="single"/>
        </w:rPr>
        <w:t>concurrentes</w:t>
      </w:r>
      <w:r>
        <w:rPr>
          <w:i/>
          <w:u w:val="single"/>
        </w:rPr>
        <w:t>.</w:t>
      </w:r>
      <w:r>
        <w:rPr>
          <w:i/>
          <w:spacing w:val="-5"/>
          <w:u w:val="none"/>
        </w:rPr>
        <w:t> </w:t>
      </w:r>
      <w:r>
        <w:rPr>
          <w:u w:val="none"/>
        </w:rPr>
        <w:t>Si</w:t>
      </w:r>
      <w:r>
        <w:rPr>
          <w:spacing w:val="-4"/>
          <w:u w:val="none"/>
        </w:rPr>
        <w:t> </w:t>
      </w:r>
      <w:r>
        <w:rPr>
          <w:u w:val="none"/>
        </w:rPr>
        <w:t>usted</w:t>
      </w:r>
      <w:r>
        <w:rPr>
          <w:spacing w:val="-4"/>
          <w:u w:val="none"/>
        </w:rPr>
        <w:t> </w:t>
      </w:r>
      <w:r>
        <w:rPr>
          <w:u w:val="none"/>
        </w:rPr>
        <w:t>recibe</w:t>
      </w:r>
      <w:r>
        <w:rPr>
          <w:spacing w:val="-6"/>
          <w:u w:val="none"/>
        </w:rPr>
        <w:t> </w:t>
      </w:r>
      <w:r>
        <w:rPr>
          <w:u w:val="none"/>
        </w:rPr>
        <w:t>beneficios</w:t>
      </w:r>
      <w:r>
        <w:rPr>
          <w:spacing w:val="-7"/>
          <w:u w:val="none"/>
        </w:rPr>
        <w:t> </w:t>
      </w:r>
      <w:r>
        <w:rPr>
          <w:u w:val="none"/>
        </w:rPr>
        <w:t>de</w:t>
      </w:r>
      <w:r>
        <w:rPr>
          <w:spacing w:val="-6"/>
          <w:u w:val="none"/>
        </w:rPr>
        <w:t> </w:t>
      </w:r>
      <w:r>
        <w:rPr>
          <w:u w:val="none"/>
        </w:rPr>
        <w:t>otras</w:t>
      </w:r>
      <w:r>
        <w:rPr>
          <w:spacing w:val="-9"/>
          <w:u w:val="none"/>
        </w:rPr>
        <w:t> </w:t>
      </w:r>
      <w:r>
        <w:rPr>
          <w:u w:val="none"/>
        </w:rPr>
        <w:t>fuentes</w:t>
      </w:r>
      <w:r>
        <w:rPr>
          <w:spacing w:val="-7"/>
          <w:u w:val="none"/>
        </w:rPr>
        <w:t> </w:t>
      </w:r>
      <w:r>
        <w:rPr>
          <w:u w:val="none"/>
        </w:rPr>
        <w:t>mientras</w:t>
      </w:r>
      <w:r>
        <w:rPr>
          <w:spacing w:val="-9"/>
          <w:u w:val="none"/>
        </w:rPr>
        <w:t> </w:t>
      </w:r>
      <w:r>
        <w:rPr>
          <w:u w:val="none"/>
        </w:rPr>
        <w:t>también recibe beneficios del Departamento, estos últimos podrían reducirse. Ciertos tipos de beneficios adicionales darán lugar a una reducción uno-por-uno en lo que reciba del Departamento. Esto significa que, por cada dólar que reciba de esos beneficios, disminuirá en un dólar lo que reciba del Departamento. Los beneficios que tendrán este efecto incluyen los </w:t>
      </w:r>
      <w:r>
        <w:rPr>
          <w:spacing w:val="-2"/>
          <w:u w:val="none"/>
        </w:rPr>
        <w:t>siguientes:</w:t>
      </w:r>
    </w:p>
    <w:p>
      <w:pPr>
        <w:pStyle w:val="ListParagraph"/>
        <w:numPr>
          <w:ilvl w:val="0"/>
          <w:numId w:val="3"/>
        </w:numPr>
        <w:tabs>
          <w:tab w:pos="1179" w:val="left" w:leader="none"/>
        </w:tabs>
        <w:spacing w:line="240" w:lineRule="auto" w:before="3" w:after="0"/>
        <w:ind w:left="1179" w:right="0" w:hanging="359"/>
        <w:jc w:val="left"/>
        <w:rPr>
          <w:sz w:val="24"/>
        </w:rPr>
      </w:pPr>
      <w:r>
        <w:rPr>
          <w:sz w:val="24"/>
        </w:rPr>
        <w:t>Seguro</w:t>
      </w:r>
      <w:r>
        <w:rPr>
          <w:spacing w:val="-4"/>
          <w:sz w:val="24"/>
        </w:rPr>
        <w:t> </w:t>
      </w:r>
      <w:r>
        <w:rPr>
          <w:sz w:val="24"/>
        </w:rPr>
        <w:t>de</w:t>
      </w:r>
      <w:r>
        <w:rPr>
          <w:spacing w:val="-1"/>
          <w:sz w:val="24"/>
        </w:rPr>
        <w:t> </w:t>
      </w:r>
      <w:r>
        <w:rPr>
          <w:sz w:val="24"/>
        </w:rPr>
        <w:t>accidentes</w:t>
      </w:r>
      <w:r>
        <w:rPr>
          <w:spacing w:val="-5"/>
          <w:sz w:val="24"/>
        </w:rPr>
        <w:t> </w:t>
      </w:r>
      <w:r>
        <w:rPr>
          <w:sz w:val="24"/>
        </w:rPr>
        <w:t>de</w:t>
      </w:r>
      <w:r>
        <w:rPr>
          <w:spacing w:val="-4"/>
          <w:sz w:val="24"/>
        </w:rPr>
        <w:t> </w:t>
      </w:r>
      <w:r>
        <w:rPr>
          <w:spacing w:val="-2"/>
          <w:sz w:val="24"/>
        </w:rPr>
        <w:t>trabajo</w:t>
      </w:r>
    </w:p>
    <w:p>
      <w:pPr>
        <w:pStyle w:val="ListParagraph"/>
        <w:numPr>
          <w:ilvl w:val="0"/>
          <w:numId w:val="3"/>
        </w:numPr>
        <w:tabs>
          <w:tab w:pos="1179" w:val="left" w:leader="none"/>
        </w:tabs>
        <w:spacing w:line="305" w:lineRule="exact" w:before="2" w:after="0"/>
        <w:ind w:left="1179" w:right="0" w:hanging="360"/>
        <w:jc w:val="left"/>
        <w:rPr>
          <w:sz w:val="24"/>
        </w:rPr>
      </w:pPr>
      <w:r>
        <w:rPr>
          <w:sz w:val="24"/>
        </w:rPr>
        <w:t>Seguro</w:t>
      </w:r>
      <w:r>
        <w:rPr>
          <w:spacing w:val="-2"/>
          <w:sz w:val="24"/>
        </w:rPr>
        <w:t> </w:t>
      </w:r>
      <w:r>
        <w:rPr>
          <w:sz w:val="24"/>
        </w:rPr>
        <w:t>de </w:t>
      </w:r>
      <w:r>
        <w:rPr>
          <w:spacing w:val="-2"/>
          <w:sz w:val="24"/>
        </w:rPr>
        <w:t>desempleo</w:t>
      </w:r>
    </w:p>
    <w:p>
      <w:pPr>
        <w:pStyle w:val="ListParagraph"/>
        <w:numPr>
          <w:ilvl w:val="0"/>
          <w:numId w:val="3"/>
        </w:numPr>
        <w:tabs>
          <w:tab w:pos="1179" w:val="left" w:leader="none"/>
        </w:tabs>
        <w:spacing w:line="305" w:lineRule="exact" w:before="0" w:after="0"/>
        <w:ind w:left="1179" w:right="0" w:hanging="360"/>
        <w:jc w:val="left"/>
        <w:rPr>
          <w:sz w:val="24"/>
        </w:rPr>
      </w:pPr>
      <w:r>
        <w:rPr>
          <w:sz w:val="24"/>
        </w:rPr>
        <w:t>Políticas</w:t>
      </w:r>
      <w:r>
        <w:rPr>
          <w:spacing w:val="-8"/>
          <w:sz w:val="24"/>
        </w:rPr>
        <w:t> </w:t>
      </w:r>
      <w:r>
        <w:rPr>
          <w:sz w:val="24"/>
        </w:rPr>
        <w:t>o</w:t>
      </w:r>
      <w:r>
        <w:rPr>
          <w:spacing w:val="-2"/>
          <w:sz w:val="24"/>
        </w:rPr>
        <w:t> </w:t>
      </w:r>
      <w:r>
        <w:rPr>
          <w:sz w:val="24"/>
        </w:rPr>
        <w:t>programas</w:t>
      </w:r>
      <w:r>
        <w:rPr>
          <w:spacing w:val="-8"/>
          <w:sz w:val="24"/>
        </w:rPr>
        <w:t> </w:t>
      </w:r>
      <w:r>
        <w:rPr>
          <w:sz w:val="24"/>
        </w:rPr>
        <w:t>por discapacidad</w:t>
      </w:r>
      <w:r>
        <w:rPr>
          <w:spacing w:val="-1"/>
          <w:sz w:val="24"/>
        </w:rPr>
        <w:t> </w:t>
      </w:r>
      <w:r>
        <w:rPr>
          <w:spacing w:val="-2"/>
          <w:sz w:val="24"/>
        </w:rPr>
        <w:t>permanente</w:t>
      </w:r>
    </w:p>
    <w:p>
      <w:pPr>
        <w:pStyle w:val="ListParagraph"/>
        <w:numPr>
          <w:ilvl w:val="0"/>
          <w:numId w:val="3"/>
        </w:numPr>
        <w:tabs>
          <w:tab w:pos="1179" w:val="left" w:leader="none"/>
        </w:tabs>
        <w:spacing w:line="304" w:lineRule="exact" w:before="0" w:after="0"/>
        <w:ind w:left="1179" w:right="0" w:hanging="359"/>
        <w:jc w:val="left"/>
        <w:rPr>
          <w:sz w:val="24"/>
        </w:rPr>
      </w:pPr>
      <w:r>
        <w:rPr>
          <w:sz w:val="24"/>
        </w:rPr>
        <w:t>Cupo</w:t>
      </w:r>
      <w:r>
        <w:rPr>
          <w:spacing w:val="-5"/>
          <w:sz w:val="24"/>
        </w:rPr>
        <w:t> </w:t>
      </w:r>
      <w:r>
        <w:rPr>
          <w:sz w:val="24"/>
        </w:rPr>
        <w:t>para</w:t>
      </w:r>
      <w:r>
        <w:rPr>
          <w:spacing w:val="-4"/>
          <w:sz w:val="24"/>
        </w:rPr>
        <w:t> </w:t>
      </w:r>
      <w:r>
        <w:rPr>
          <w:sz w:val="24"/>
        </w:rPr>
        <w:t>permisos</w:t>
      </w:r>
      <w:r>
        <w:rPr>
          <w:spacing w:val="-2"/>
          <w:sz w:val="24"/>
        </w:rPr>
        <w:t> </w:t>
      </w:r>
      <w:r>
        <w:rPr>
          <w:sz w:val="24"/>
        </w:rPr>
        <w:t>extendidos</w:t>
      </w:r>
      <w:r>
        <w:rPr>
          <w:spacing w:val="-2"/>
          <w:sz w:val="24"/>
        </w:rPr>
        <w:t> </w:t>
      </w:r>
      <w:r>
        <w:rPr>
          <w:sz w:val="24"/>
        </w:rPr>
        <w:t>por</w:t>
      </w:r>
      <w:r>
        <w:rPr>
          <w:spacing w:val="1"/>
          <w:sz w:val="24"/>
        </w:rPr>
        <w:t> </w:t>
      </w:r>
      <w:r>
        <w:rPr>
          <w:spacing w:val="-2"/>
          <w:sz w:val="24"/>
        </w:rPr>
        <w:t>enfermedad</w:t>
      </w:r>
    </w:p>
    <w:p>
      <w:pPr>
        <w:pStyle w:val="BodyText"/>
        <w:ind w:left="459" w:right="671"/>
      </w:pPr>
      <w:r>
        <w:rPr/>
        <w:t>Otras formas de beneficios no reducirán lo que usted reciba del Departamento, a menos que esté</w:t>
      </w:r>
      <w:r>
        <w:rPr>
          <w:spacing w:val="-3"/>
        </w:rPr>
        <w:t> </w:t>
      </w:r>
      <w:r>
        <w:rPr/>
        <w:t>recibiendo</w:t>
      </w:r>
      <w:r>
        <w:rPr>
          <w:spacing w:val="-6"/>
        </w:rPr>
        <w:t> </w:t>
      </w:r>
      <w:r>
        <w:rPr/>
        <w:t>más</w:t>
      </w:r>
      <w:r>
        <w:rPr>
          <w:spacing w:val="-7"/>
        </w:rPr>
        <w:t> </w:t>
      </w:r>
      <w:r>
        <w:rPr/>
        <w:t>que</w:t>
      </w:r>
      <w:r>
        <w:rPr>
          <w:spacing w:val="-11"/>
        </w:rPr>
        <w:t> </w:t>
      </w:r>
      <w:r>
        <w:rPr/>
        <w:t>su</w:t>
      </w:r>
      <w:r>
        <w:rPr>
          <w:spacing w:val="-1"/>
        </w:rPr>
        <w:t> </w:t>
      </w:r>
      <w:r>
        <w:rPr/>
        <w:t>salario</w:t>
      </w:r>
      <w:r>
        <w:rPr>
          <w:spacing w:val="-3"/>
        </w:rPr>
        <w:t> </w:t>
      </w:r>
      <w:r>
        <w:rPr/>
        <w:t>semanal</w:t>
      </w:r>
      <w:r>
        <w:rPr>
          <w:spacing w:val="-6"/>
        </w:rPr>
        <w:t> </w:t>
      </w:r>
      <w:r>
        <w:rPr/>
        <w:t>promedio</w:t>
      </w:r>
      <w:r>
        <w:rPr>
          <w:spacing w:val="-6"/>
        </w:rPr>
        <w:t> </w:t>
      </w:r>
      <w:r>
        <w:rPr/>
        <w:t>en</w:t>
      </w:r>
      <w:r>
        <w:rPr>
          <w:spacing w:val="-5"/>
        </w:rPr>
        <w:t> </w:t>
      </w:r>
      <w:r>
        <w:rPr/>
        <w:t>beneficios</w:t>
      </w:r>
      <w:r>
        <w:rPr>
          <w:spacing w:val="-7"/>
        </w:rPr>
        <w:t> </w:t>
      </w:r>
      <w:r>
        <w:rPr/>
        <w:t>totales.</w:t>
      </w:r>
      <w:r>
        <w:rPr>
          <w:spacing w:val="-5"/>
        </w:rPr>
        <w:t> </w:t>
      </w:r>
      <w:r>
        <w:rPr/>
        <w:t>Los</w:t>
      </w:r>
      <w:r>
        <w:rPr>
          <w:spacing w:val="-4"/>
        </w:rPr>
        <w:t> </w:t>
      </w:r>
      <w:r>
        <w:rPr/>
        <w:t>beneficios</w:t>
      </w:r>
      <w:r>
        <w:rPr>
          <w:spacing w:val="-9"/>
        </w:rPr>
        <w:t> </w:t>
      </w:r>
      <w:r>
        <w:rPr/>
        <w:t>que tendrán este efecto incluyen los siguientes:</w:t>
      </w:r>
    </w:p>
    <w:p>
      <w:pPr>
        <w:pStyle w:val="ListParagraph"/>
        <w:numPr>
          <w:ilvl w:val="0"/>
          <w:numId w:val="3"/>
        </w:numPr>
        <w:tabs>
          <w:tab w:pos="1179" w:val="left" w:leader="none"/>
        </w:tabs>
        <w:spacing w:line="242" w:lineRule="auto" w:before="0" w:after="0"/>
        <w:ind w:left="1179" w:right="696" w:hanging="360"/>
        <w:jc w:val="left"/>
        <w:rPr>
          <w:sz w:val="24"/>
        </w:rPr>
      </w:pPr>
      <w:r>
        <w:rPr>
          <w:sz w:val="24"/>
        </w:rPr>
        <w:t>Políticas</w:t>
      </w:r>
      <w:r>
        <w:rPr>
          <w:spacing w:val="-8"/>
          <w:sz w:val="24"/>
        </w:rPr>
        <w:t> </w:t>
      </w:r>
      <w:r>
        <w:rPr>
          <w:sz w:val="24"/>
        </w:rPr>
        <w:t>o</w:t>
      </w:r>
      <w:r>
        <w:rPr>
          <w:spacing w:val="-7"/>
          <w:sz w:val="24"/>
        </w:rPr>
        <w:t> </w:t>
      </w:r>
      <w:r>
        <w:rPr>
          <w:sz w:val="24"/>
        </w:rPr>
        <w:t>programas</w:t>
      </w:r>
      <w:r>
        <w:rPr>
          <w:spacing w:val="-7"/>
          <w:sz w:val="24"/>
        </w:rPr>
        <w:t> </w:t>
      </w:r>
      <w:r>
        <w:rPr>
          <w:sz w:val="24"/>
        </w:rPr>
        <w:t>por</w:t>
      </w:r>
      <w:r>
        <w:rPr>
          <w:spacing w:val="-5"/>
          <w:sz w:val="24"/>
        </w:rPr>
        <w:t> </w:t>
      </w:r>
      <w:r>
        <w:rPr>
          <w:sz w:val="24"/>
        </w:rPr>
        <w:t>discapacidad</w:t>
      </w:r>
      <w:r>
        <w:rPr>
          <w:spacing w:val="-6"/>
          <w:sz w:val="24"/>
        </w:rPr>
        <w:t> </w:t>
      </w:r>
      <w:r>
        <w:rPr>
          <w:sz w:val="24"/>
        </w:rPr>
        <w:t>temporal</w:t>
      </w:r>
      <w:r>
        <w:rPr>
          <w:spacing w:val="-11"/>
          <w:sz w:val="24"/>
        </w:rPr>
        <w:t> </w:t>
      </w:r>
      <w:r>
        <w:rPr>
          <w:sz w:val="24"/>
        </w:rPr>
        <w:t>(discapacidad</w:t>
      </w:r>
      <w:r>
        <w:rPr>
          <w:spacing w:val="-9"/>
          <w:sz w:val="24"/>
        </w:rPr>
        <w:t> </w:t>
      </w:r>
      <w:r>
        <w:rPr>
          <w:sz w:val="24"/>
        </w:rPr>
        <w:t>de</w:t>
      </w:r>
      <w:r>
        <w:rPr>
          <w:spacing w:val="-7"/>
          <w:sz w:val="24"/>
        </w:rPr>
        <w:t> </w:t>
      </w:r>
      <w:r>
        <w:rPr>
          <w:sz w:val="24"/>
        </w:rPr>
        <w:t>corto</w:t>
      </w:r>
      <w:r>
        <w:rPr>
          <w:spacing w:val="-7"/>
          <w:sz w:val="24"/>
        </w:rPr>
        <w:t> </w:t>
      </w:r>
      <w:r>
        <w:rPr>
          <w:sz w:val="24"/>
        </w:rPr>
        <w:t>plazo</w:t>
      </w:r>
      <w:r>
        <w:rPr>
          <w:spacing w:val="-4"/>
          <w:sz w:val="24"/>
        </w:rPr>
        <w:t> </w:t>
      </w:r>
      <w:r>
        <w:rPr>
          <w:sz w:val="24"/>
        </w:rPr>
        <w:t>y</w:t>
      </w:r>
      <w:r>
        <w:rPr>
          <w:spacing w:val="-8"/>
          <w:sz w:val="24"/>
        </w:rPr>
        <w:t> </w:t>
      </w:r>
      <w:r>
        <w:rPr>
          <w:sz w:val="24"/>
        </w:rPr>
        <w:t>de</w:t>
      </w:r>
      <w:r>
        <w:rPr>
          <w:spacing w:val="-7"/>
          <w:sz w:val="24"/>
        </w:rPr>
        <w:t> </w:t>
      </w:r>
      <w:r>
        <w:rPr>
          <w:sz w:val="24"/>
        </w:rPr>
        <w:t>largo </w:t>
      </w:r>
      <w:r>
        <w:rPr>
          <w:spacing w:val="-2"/>
          <w:sz w:val="24"/>
        </w:rPr>
        <w:t>plazo)</w:t>
      </w:r>
    </w:p>
    <w:p>
      <w:pPr>
        <w:pStyle w:val="ListParagraph"/>
        <w:numPr>
          <w:ilvl w:val="0"/>
          <w:numId w:val="3"/>
        </w:numPr>
        <w:tabs>
          <w:tab w:pos="1179" w:val="left" w:leader="none"/>
        </w:tabs>
        <w:spacing w:line="240" w:lineRule="auto" w:before="0" w:after="0"/>
        <w:ind w:left="1179" w:right="0" w:hanging="360"/>
        <w:jc w:val="left"/>
        <w:rPr>
          <w:sz w:val="24"/>
        </w:rPr>
      </w:pPr>
      <w:r>
        <w:rPr>
          <w:sz w:val="24"/>
        </w:rPr>
        <w:t>Políticas</w:t>
      </w:r>
      <w:r>
        <w:rPr>
          <w:spacing w:val="-10"/>
          <w:sz w:val="24"/>
        </w:rPr>
        <w:t> </w:t>
      </w:r>
      <w:r>
        <w:rPr>
          <w:sz w:val="24"/>
        </w:rPr>
        <w:t>o</w:t>
      </w:r>
      <w:r>
        <w:rPr>
          <w:spacing w:val="-1"/>
          <w:sz w:val="24"/>
        </w:rPr>
        <w:t> </w:t>
      </w:r>
      <w:r>
        <w:rPr>
          <w:sz w:val="24"/>
        </w:rPr>
        <w:t>programas</w:t>
      </w:r>
      <w:r>
        <w:rPr>
          <w:spacing w:val="-5"/>
          <w:sz w:val="24"/>
        </w:rPr>
        <w:t> </w:t>
      </w:r>
      <w:r>
        <w:rPr>
          <w:sz w:val="24"/>
        </w:rPr>
        <w:t>de</w:t>
      </w:r>
      <w:r>
        <w:rPr>
          <w:spacing w:val="-6"/>
          <w:sz w:val="24"/>
        </w:rPr>
        <w:t> </w:t>
      </w:r>
      <w:r>
        <w:rPr>
          <w:sz w:val="24"/>
        </w:rPr>
        <w:t>permiso</w:t>
      </w:r>
      <w:r>
        <w:rPr>
          <w:spacing w:val="-5"/>
          <w:sz w:val="24"/>
        </w:rPr>
        <w:t> </w:t>
      </w:r>
      <w:r>
        <w:rPr>
          <w:sz w:val="24"/>
        </w:rPr>
        <w:t>familiar</w:t>
      </w:r>
      <w:r>
        <w:rPr>
          <w:spacing w:val="-2"/>
          <w:sz w:val="24"/>
        </w:rPr>
        <w:t> </w:t>
      </w:r>
      <w:r>
        <w:rPr>
          <w:sz w:val="24"/>
        </w:rPr>
        <w:t>y/o</w:t>
      </w:r>
      <w:r>
        <w:rPr>
          <w:spacing w:val="-6"/>
          <w:sz w:val="24"/>
        </w:rPr>
        <w:t> </w:t>
      </w:r>
      <w:r>
        <w:rPr>
          <w:sz w:val="24"/>
        </w:rPr>
        <w:t>médico</w:t>
      </w:r>
      <w:r>
        <w:rPr>
          <w:spacing w:val="1"/>
          <w:sz w:val="24"/>
        </w:rPr>
        <w:t> </w:t>
      </w:r>
      <w:r>
        <w:rPr>
          <w:sz w:val="24"/>
        </w:rPr>
        <w:t>a cargo</w:t>
      </w:r>
      <w:r>
        <w:rPr>
          <w:spacing w:val="-4"/>
          <w:sz w:val="24"/>
        </w:rPr>
        <w:t> </w:t>
      </w:r>
      <w:r>
        <w:rPr>
          <w:sz w:val="24"/>
        </w:rPr>
        <w:t>del</w:t>
      </w:r>
      <w:r>
        <w:rPr>
          <w:spacing w:val="-2"/>
          <w:sz w:val="24"/>
        </w:rPr>
        <w:t> empleador</w:t>
      </w:r>
    </w:p>
    <w:p>
      <w:pPr>
        <w:spacing w:before="268"/>
        <w:ind w:left="459" w:right="0" w:firstLine="0"/>
        <w:jc w:val="left"/>
        <w:rPr>
          <w:sz w:val="24"/>
        </w:rPr>
      </w:pPr>
      <w:r>
        <w:rPr>
          <w:b/>
          <w:sz w:val="24"/>
        </w:rPr>
        <w:t>ADVERTENCIA:</w:t>
      </w:r>
      <w:r>
        <w:rPr>
          <w:b/>
          <w:spacing w:val="-11"/>
          <w:sz w:val="24"/>
        </w:rPr>
        <w:t> </w:t>
      </w:r>
      <w:r>
        <w:rPr>
          <w:b/>
          <w:sz w:val="24"/>
        </w:rPr>
        <w:t>TOMARSE</w:t>
      </w:r>
      <w:r>
        <w:rPr>
          <w:b/>
          <w:spacing w:val="-5"/>
          <w:sz w:val="24"/>
        </w:rPr>
        <w:t> </w:t>
      </w:r>
      <w:r>
        <w:rPr>
          <w:b/>
          <w:sz w:val="24"/>
        </w:rPr>
        <w:t>TIEMPO</w:t>
      </w:r>
      <w:r>
        <w:rPr>
          <w:b/>
          <w:spacing w:val="-4"/>
          <w:sz w:val="24"/>
        </w:rPr>
        <w:t> </w:t>
      </w:r>
      <w:r>
        <w:rPr>
          <w:b/>
          <w:sz w:val="24"/>
        </w:rPr>
        <w:t>LIBRE</w:t>
      </w:r>
      <w:r>
        <w:rPr>
          <w:b/>
          <w:spacing w:val="-5"/>
          <w:sz w:val="24"/>
        </w:rPr>
        <w:t> </w:t>
      </w:r>
      <w:r>
        <w:rPr>
          <w:b/>
          <w:sz w:val="24"/>
        </w:rPr>
        <w:t>PAGADO</w:t>
      </w:r>
      <w:r>
        <w:rPr>
          <w:b/>
          <w:spacing w:val="-5"/>
          <w:sz w:val="24"/>
        </w:rPr>
        <w:t> </w:t>
      </w:r>
      <w:r>
        <w:rPr>
          <w:b/>
          <w:sz w:val="24"/>
        </w:rPr>
        <w:t>Y</w:t>
      </w:r>
      <w:r>
        <w:rPr>
          <w:b/>
          <w:spacing w:val="-5"/>
          <w:sz w:val="24"/>
        </w:rPr>
        <w:t> </w:t>
      </w:r>
      <w:r>
        <w:rPr>
          <w:b/>
          <w:sz w:val="24"/>
        </w:rPr>
        <w:t>PFML</w:t>
      </w:r>
      <w:r>
        <w:rPr>
          <w:sz w:val="24"/>
        </w:rPr>
        <w:t>.</w:t>
      </w:r>
      <w:r>
        <w:rPr>
          <w:spacing w:val="-6"/>
          <w:sz w:val="24"/>
        </w:rPr>
        <w:t> </w:t>
      </w:r>
      <w:r>
        <w:rPr>
          <w:sz w:val="24"/>
        </w:rPr>
        <w:t>El</w:t>
      </w:r>
      <w:r>
        <w:rPr>
          <w:spacing w:val="-5"/>
          <w:sz w:val="24"/>
        </w:rPr>
        <w:t> </w:t>
      </w:r>
      <w:r>
        <w:rPr>
          <w:sz w:val="24"/>
        </w:rPr>
        <w:t>Tiempo</w:t>
      </w:r>
      <w:r>
        <w:rPr>
          <w:spacing w:val="-5"/>
          <w:sz w:val="24"/>
        </w:rPr>
        <w:t> </w:t>
      </w:r>
      <w:r>
        <w:rPr>
          <w:sz w:val="24"/>
        </w:rPr>
        <w:t>Libre</w:t>
      </w:r>
      <w:r>
        <w:rPr>
          <w:spacing w:val="-4"/>
          <w:sz w:val="24"/>
        </w:rPr>
        <w:t> </w:t>
      </w:r>
      <w:r>
        <w:rPr>
          <w:sz w:val="24"/>
        </w:rPr>
        <w:t>Pagado</w:t>
      </w:r>
      <w:r>
        <w:rPr>
          <w:spacing w:val="-4"/>
          <w:sz w:val="24"/>
        </w:rPr>
        <w:t> </w:t>
      </w:r>
      <w:r>
        <w:rPr>
          <w:sz w:val="24"/>
        </w:rPr>
        <w:t>(PTO,</w:t>
      </w:r>
      <w:r>
        <w:rPr>
          <w:spacing w:val="-7"/>
          <w:sz w:val="24"/>
        </w:rPr>
        <w:t> </w:t>
      </w:r>
      <w:r>
        <w:rPr>
          <w:spacing w:val="-5"/>
          <w:sz w:val="24"/>
        </w:rPr>
        <w:t>por</w:t>
      </w:r>
    </w:p>
    <w:p>
      <w:pPr>
        <w:pStyle w:val="BodyText"/>
        <w:ind w:left="459" w:right="671"/>
      </w:pPr>
      <w:r>
        <w:rPr/>
        <w:t>sus siglas en inglés) incluye la licencia por enfermedad, los días de vacaciones o los días de ausencia</w:t>
      </w:r>
      <w:r>
        <w:rPr>
          <w:spacing w:val="-8"/>
        </w:rPr>
        <w:t> </w:t>
      </w:r>
      <w:r>
        <w:rPr/>
        <w:t>por</w:t>
      </w:r>
      <w:r>
        <w:rPr>
          <w:spacing w:val="-5"/>
        </w:rPr>
        <w:t> </w:t>
      </w:r>
      <w:r>
        <w:rPr/>
        <w:t>motivos</w:t>
      </w:r>
      <w:r>
        <w:rPr>
          <w:spacing w:val="-6"/>
        </w:rPr>
        <w:t> </w:t>
      </w:r>
      <w:r>
        <w:rPr/>
        <w:t>personales</w:t>
      </w:r>
      <w:r>
        <w:rPr>
          <w:spacing w:val="-4"/>
        </w:rPr>
        <w:t> </w:t>
      </w:r>
      <w:r>
        <w:rPr/>
        <w:t>(o</w:t>
      </w:r>
      <w:r>
        <w:rPr>
          <w:spacing w:val="-5"/>
        </w:rPr>
        <w:t> </w:t>
      </w:r>
      <w:r>
        <w:rPr/>
        <w:t>cualquier</w:t>
      </w:r>
      <w:r>
        <w:rPr>
          <w:spacing w:val="-8"/>
        </w:rPr>
        <w:t> </w:t>
      </w:r>
      <w:r>
        <w:rPr/>
        <w:t>otra</w:t>
      </w:r>
      <w:r>
        <w:rPr>
          <w:spacing w:val="-5"/>
        </w:rPr>
        <w:t> </w:t>
      </w:r>
      <w:r>
        <w:rPr/>
        <w:t>forma</w:t>
      </w:r>
      <w:r>
        <w:rPr>
          <w:spacing w:val="-3"/>
        </w:rPr>
        <w:t> </w:t>
      </w:r>
      <w:r>
        <w:rPr/>
        <w:t>similar</w:t>
      </w:r>
      <w:r>
        <w:rPr>
          <w:spacing w:val="-8"/>
        </w:rPr>
        <w:t> </w:t>
      </w:r>
      <w:r>
        <w:rPr/>
        <w:t>de</w:t>
      </w:r>
      <w:r>
        <w:rPr>
          <w:spacing w:val="-5"/>
        </w:rPr>
        <w:t> </w:t>
      </w:r>
      <w:r>
        <w:rPr/>
        <w:t>tiempo</w:t>
      </w:r>
      <w:r>
        <w:rPr>
          <w:spacing w:val="-5"/>
        </w:rPr>
        <w:t> </w:t>
      </w:r>
      <w:r>
        <w:rPr/>
        <w:t>libre</w:t>
      </w:r>
      <w:r>
        <w:rPr>
          <w:spacing w:val="-2"/>
        </w:rPr>
        <w:t> </w:t>
      </w:r>
      <w:r>
        <w:rPr/>
        <w:t>pagado</w:t>
      </w:r>
      <w:r>
        <w:rPr>
          <w:spacing w:val="-5"/>
        </w:rPr>
        <w:t> </w:t>
      </w:r>
      <w:r>
        <w:rPr/>
        <w:t>que</w:t>
      </w:r>
      <w:r>
        <w:rPr>
          <w:spacing w:val="-5"/>
        </w:rPr>
        <w:t> </w:t>
      </w:r>
      <w:r>
        <w:rPr/>
        <w:t>no se mencione</w:t>
      </w:r>
      <w:r>
        <w:rPr>
          <w:spacing w:val="-1"/>
        </w:rPr>
        <w:t> </w:t>
      </w:r>
      <w:r>
        <w:rPr/>
        <w:t>en</w:t>
      </w:r>
      <w:r>
        <w:rPr>
          <w:spacing w:val="-1"/>
        </w:rPr>
        <w:t> </w:t>
      </w:r>
      <w:r>
        <w:rPr/>
        <w:t>la sección de arriba y</w:t>
      </w:r>
      <w:r>
        <w:rPr>
          <w:spacing w:val="-2"/>
        </w:rPr>
        <w:t> </w:t>
      </w:r>
      <w:r>
        <w:rPr/>
        <w:t>que a</w:t>
      </w:r>
      <w:r>
        <w:rPr>
          <w:spacing w:val="-2"/>
        </w:rPr>
        <w:t> </w:t>
      </w:r>
      <w:r>
        <w:rPr/>
        <w:t>usted</w:t>
      </w:r>
      <w:r>
        <w:rPr>
          <w:spacing w:val="-1"/>
        </w:rPr>
        <w:t> </w:t>
      </w:r>
      <w:r>
        <w:rPr/>
        <w:t>le corresponda</w:t>
      </w:r>
      <w:r>
        <w:rPr>
          <w:spacing w:val="-2"/>
        </w:rPr>
        <w:t> </w:t>
      </w:r>
      <w:r>
        <w:rPr/>
        <w:t>a lo</w:t>
      </w:r>
      <w:r>
        <w:rPr>
          <w:spacing w:val="-1"/>
        </w:rPr>
        <w:t> </w:t>
      </w:r>
      <w:r>
        <w:rPr/>
        <w:t>largo del</w:t>
      </w:r>
      <w:r>
        <w:rPr>
          <w:spacing w:val="-2"/>
        </w:rPr>
        <w:t> </w:t>
      </w:r>
      <w:r>
        <w:rPr/>
        <w:t>tiempo</w:t>
      </w:r>
      <w:r>
        <w:rPr>
          <w:spacing w:val="-1"/>
        </w:rPr>
        <w:t> </w:t>
      </w:r>
      <w:r>
        <w:rPr/>
        <w:t>o</w:t>
      </w:r>
      <w:r>
        <w:rPr>
          <w:spacing w:val="-1"/>
        </w:rPr>
        <w:t> </w:t>
      </w:r>
      <w:r>
        <w:rPr/>
        <w:t>en</w:t>
      </w:r>
      <w:r>
        <w:rPr>
          <w:spacing w:val="-1"/>
        </w:rPr>
        <w:t> </w:t>
      </w:r>
      <w:r>
        <w:rPr/>
        <w:t>un momento puntual, como al inicio de cada año calendario). Usted </w:t>
      </w:r>
      <w:r>
        <w:rPr>
          <w:i/>
        </w:rPr>
        <w:t>solamente </w:t>
      </w:r>
      <w:r>
        <w:rPr/>
        <w:t>puede tomarse PTO mientras se encuentre cursando un permiso familiar o médico pagado, en situaciones </w:t>
      </w:r>
      <w:r>
        <w:rPr>
          <w:spacing w:val="-2"/>
        </w:rPr>
        <w:t>específicas:</w:t>
      </w:r>
    </w:p>
    <w:p>
      <w:pPr>
        <w:pStyle w:val="ListParagraph"/>
        <w:numPr>
          <w:ilvl w:val="0"/>
          <w:numId w:val="3"/>
        </w:numPr>
        <w:tabs>
          <w:tab w:pos="1179" w:val="left" w:leader="none"/>
        </w:tabs>
        <w:spacing w:line="304" w:lineRule="exact" w:before="3" w:after="0"/>
        <w:ind w:left="1179" w:right="0" w:hanging="360"/>
        <w:jc w:val="left"/>
        <w:rPr>
          <w:sz w:val="24"/>
        </w:rPr>
      </w:pPr>
      <w:r>
        <w:rPr>
          <w:sz w:val="24"/>
        </w:rPr>
        <w:t>Durante</w:t>
      </w:r>
      <w:r>
        <w:rPr>
          <w:spacing w:val="-8"/>
          <w:sz w:val="24"/>
        </w:rPr>
        <w:t> </w:t>
      </w:r>
      <w:r>
        <w:rPr>
          <w:sz w:val="24"/>
        </w:rPr>
        <w:t>su</w:t>
      </w:r>
      <w:r>
        <w:rPr>
          <w:spacing w:val="1"/>
          <w:sz w:val="24"/>
        </w:rPr>
        <w:t> </w:t>
      </w:r>
      <w:r>
        <w:rPr>
          <w:sz w:val="24"/>
        </w:rPr>
        <w:t>semana</w:t>
      </w:r>
      <w:r>
        <w:rPr>
          <w:spacing w:val="-5"/>
          <w:sz w:val="24"/>
        </w:rPr>
        <w:t> </w:t>
      </w:r>
      <w:r>
        <w:rPr>
          <w:sz w:val="24"/>
        </w:rPr>
        <w:t>de</w:t>
      </w:r>
      <w:r>
        <w:rPr>
          <w:spacing w:val="-3"/>
          <w:sz w:val="24"/>
        </w:rPr>
        <w:t> </w:t>
      </w:r>
      <w:r>
        <w:rPr>
          <w:sz w:val="24"/>
        </w:rPr>
        <w:t>espera, cuando</w:t>
      </w:r>
      <w:r>
        <w:rPr>
          <w:spacing w:val="-2"/>
          <w:sz w:val="24"/>
        </w:rPr>
        <w:t> </w:t>
      </w:r>
      <w:r>
        <w:rPr>
          <w:sz w:val="24"/>
        </w:rPr>
        <w:t>no</w:t>
      </w:r>
      <w:r>
        <w:rPr>
          <w:spacing w:val="-2"/>
          <w:sz w:val="24"/>
        </w:rPr>
        <w:t> </w:t>
      </w:r>
      <w:r>
        <w:rPr>
          <w:sz w:val="24"/>
        </w:rPr>
        <w:t>se</w:t>
      </w:r>
      <w:r>
        <w:rPr>
          <w:spacing w:val="-5"/>
          <w:sz w:val="24"/>
        </w:rPr>
        <w:t> </w:t>
      </w:r>
      <w:r>
        <w:rPr>
          <w:sz w:val="24"/>
        </w:rPr>
        <w:t>paga</w:t>
      </w:r>
      <w:r>
        <w:rPr>
          <w:spacing w:val="-7"/>
          <w:sz w:val="24"/>
        </w:rPr>
        <w:t> </w:t>
      </w:r>
      <w:r>
        <w:rPr>
          <w:sz w:val="24"/>
        </w:rPr>
        <w:t>ningún</w:t>
      </w:r>
      <w:r>
        <w:rPr>
          <w:spacing w:val="-2"/>
          <w:sz w:val="24"/>
        </w:rPr>
        <w:t> beneficio.</w:t>
      </w:r>
    </w:p>
    <w:p>
      <w:pPr>
        <w:pStyle w:val="ListParagraph"/>
        <w:numPr>
          <w:ilvl w:val="0"/>
          <w:numId w:val="3"/>
        </w:numPr>
        <w:tabs>
          <w:tab w:pos="1179" w:val="left" w:leader="none"/>
        </w:tabs>
        <w:spacing w:line="240" w:lineRule="auto" w:before="0" w:after="0"/>
        <w:ind w:left="1179" w:right="1042" w:hanging="360"/>
        <w:jc w:val="left"/>
        <w:rPr>
          <w:sz w:val="24"/>
        </w:rPr>
      </w:pPr>
      <w:r>
        <w:rPr>
          <w:sz w:val="24"/>
        </w:rPr>
        <w:t>En</w:t>
      </w:r>
      <w:r>
        <w:rPr>
          <w:spacing w:val="-3"/>
          <w:sz w:val="24"/>
        </w:rPr>
        <w:t> </w:t>
      </w:r>
      <w:r>
        <w:rPr>
          <w:sz w:val="24"/>
        </w:rPr>
        <w:t>un</w:t>
      </w:r>
      <w:r>
        <w:rPr>
          <w:spacing w:val="-8"/>
          <w:sz w:val="24"/>
        </w:rPr>
        <w:t> </w:t>
      </w:r>
      <w:r>
        <w:rPr>
          <w:sz w:val="24"/>
        </w:rPr>
        <w:t>bloque</w:t>
      </w:r>
      <w:r>
        <w:rPr>
          <w:spacing w:val="-9"/>
          <w:sz w:val="24"/>
        </w:rPr>
        <w:t> </w:t>
      </w:r>
      <w:r>
        <w:rPr>
          <w:sz w:val="24"/>
        </w:rPr>
        <w:t>único</w:t>
      </w:r>
      <w:r>
        <w:rPr>
          <w:spacing w:val="-6"/>
          <w:sz w:val="24"/>
        </w:rPr>
        <w:t> </w:t>
      </w:r>
      <w:r>
        <w:rPr>
          <w:sz w:val="24"/>
        </w:rPr>
        <w:t>y</w:t>
      </w:r>
      <w:r>
        <w:rPr>
          <w:spacing w:val="-5"/>
          <w:sz w:val="24"/>
        </w:rPr>
        <w:t> </w:t>
      </w:r>
      <w:r>
        <w:rPr>
          <w:sz w:val="24"/>
        </w:rPr>
        <w:t>continuo</w:t>
      </w:r>
      <w:r>
        <w:rPr>
          <w:spacing w:val="-6"/>
          <w:sz w:val="24"/>
        </w:rPr>
        <w:t> </w:t>
      </w:r>
      <w:r>
        <w:rPr>
          <w:sz w:val="24"/>
        </w:rPr>
        <w:t>de</w:t>
      </w:r>
      <w:r>
        <w:rPr>
          <w:spacing w:val="-8"/>
          <w:sz w:val="24"/>
        </w:rPr>
        <w:t> </w:t>
      </w:r>
      <w:r>
        <w:rPr>
          <w:sz w:val="24"/>
        </w:rPr>
        <w:t>tiempo</w:t>
      </w:r>
      <w:r>
        <w:rPr>
          <w:spacing w:val="-3"/>
          <w:sz w:val="24"/>
        </w:rPr>
        <w:t> </w:t>
      </w:r>
      <w:r>
        <w:rPr>
          <w:sz w:val="24"/>
        </w:rPr>
        <w:t>inmediatamente</w:t>
      </w:r>
      <w:r>
        <w:rPr>
          <w:spacing w:val="-8"/>
          <w:sz w:val="24"/>
        </w:rPr>
        <w:t> </w:t>
      </w:r>
      <w:r>
        <w:rPr>
          <w:sz w:val="24"/>
        </w:rPr>
        <w:t>después</w:t>
      </w:r>
      <w:r>
        <w:rPr>
          <w:spacing w:val="-9"/>
          <w:sz w:val="24"/>
        </w:rPr>
        <w:t> </w:t>
      </w:r>
      <w:r>
        <w:rPr>
          <w:sz w:val="24"/>
        </w:rPr>
        <w:t>de</w:t>
      </w:r>
      <w:r>
        <w:rPr>
          <w:spacing w:val="-6"/>
          <w:sz w:val="24"/>
        </w:rPr>
        <w:t> </w:t>
      </w:r>
      <w:r>
        <w:rPr>
          <w:sz w:val="24"/>
        </w:rPr>
        <w:t>su</w:t>
      </w:r>
      <w:r>
        <w:rPr>
          <w:spacing w:val="-3"/>
          <w:sz w:val="24"/>
        </w:rPr>
        <w:t> </w:t>
      </w:r>
      <w:r>
        <w:rPr>
          <w:sz w:val="24"/>
        </w:rPr>
        <w:t>semana</w:t>
      </w:r>
      <w:r>
        <w:rPr>
          <w:spacing w:val="-8"/>
          <w:sz w:val="24"/>
        </w:rPr>
        <w:t> </w:t>
      </w:r>
      <w:r>
        <w:rPr>
          <w:sz w:val="24"/>
        </w:rPr>
        <w:t>de </w:t>
      </w:r>
      <w:r>
        <w:rPr>
          <w:spacing w:val="-2"/>
          <w:sz w:val="24"/>
        </w:rPr>
        <w:t>espera.</w:t>
      </w:r>
    </w:p>
    <w:p>
      <w:pPr>
        <w:pStyle w:val="ListParagraph"/>
        <w:numPr>
          <w:ilvl w:val="0"/>
          <w:numId w:val="3"/>
        </w:numPr>
        <w:tabs>
          <w:tab w:pos="1179" w:val="left" w:leader="none"/>
        </w:tabs>
        <w:spacing w:line="240" w:lineRule="auto" w:before="2" w:after="0"/>
        <w:ind w:left="1179" w:right="0" w:hanging="360"/>
        <w:jc w:val="left"/>
        <w:rPr>
          <w:sz w:val="24"/>
        </w:rPr>
      </w:pPr>
      <w:r>
        <w:rPr>
          <w:sz w:val="24"/>
        </w:rPr>
        <w:t>Luego</w:t>
      </w:r>
      <w:r>
        <w:rPr>
          <w:spacing w:val="-8"/>
          <w:sz w:val="24"/>
        </w:rPr>
        <w:t> </w:t>
      </w:r>
      <w:r>
        <w:rPr>
          <w:sz w:val="24"/>
        </w:rPr>
        <w:t>de</w:t>
      </w:r>
      <w:r>
        <w:rPr>
          <w:spacing w:val="-6"/>
          <w:sz w:val="24"/>
        </w:rPr>
        <w:t> </w:t>
      </w:r>
      <w:r>
        <w:rPr>
          <w:sz w:val="24"/>
        </w:rPr>
        <w:t>tomarse</w:t>
      </w:r>
      <w:r>
        <w:rPr>
          <w:spacing w:val="-1"/>
          <w:sz w:val="24"/>
        </w:rPr>
        <w:t> </w:t>
      </w:r>
      <w:r>
        <w:rPr>
          <w:sz w:val="24"/>
        </w:rPr>
        <w:t>su</w:t>
      </w:r>
      <w:r>
        <w:rPr>
          <w:spacing w:val="-5"/>
          <w:sz w:val="24"/>
        </w:rPr>
        <w:t> </w:t>
      </w:r>
      <w:r>
        <w:rPr>
          <w:sz w:val="24"/>
        </w:rPr>
        <w:t>permiso </w:t>
      </w:r>
      <w:r>
        <w:rPr>
          <w:spacing w:val="-4"/>
          <w:sz w:val="24"/>
        </w:rPr>
        <w:t>PFML.</w:t>
      </w:r>
    </w:p>
    <w:p>
      <w:pPr>
        <w:pStyle w:val="Heading1"/>
        <w:spacing w:before="290"/>
        <w:ind w:left="459" w:right="671"/>
      </w:pPr>
      <w:bookmarkStart w:name="Si usted se toma PTO en cualquier otro m" w:id="3"/>
      <w:bookmarkEnd w:id="3"/>
      <w:r>
        <w:rPr>
          <w:b w:val="0"/>
        </w:rPr>
      </w:r>
      <w:r>
        <w:rPr/>
        <w:t>Si</w:t>
      </w:r>
      <w:r>
        <w:rPr>
          <w:spacing w:val="-2"/>
        </w:rPr>
        <w:t> </w:t>
      </w:r>
      <w:r>
        <w:rPr/>
        <w:t>usted</w:t>
      </w:r>
      <w:r>
        <w:rPr>
          <w:spacing w:val="-6"/>
        </w:rPr>
        <w:t> </w:t>
      </w:r>
      <w:r>
        <w:rPr/>
        <w:t>se</w:t>
      </w:r>
      <w:r>
        <w:rPr>
          <w:spacing w:val="-8"/>
        </w:rPr>
        <w:t> </w:t>
      </w:r>
      <w:r>
        <w:rPr/>
        <w:t>toma</w:t>
      </w:r>
      <w:r>
        <w:rPr>
          <w:spacing w:val="-6"/>
        </w:rPr>
        <w:t> </w:t>
      </w:r>
      <w:r>
        <w:rPr/>
        <w:t>PTO</w:t>
      </w:r>
      <w:r>
        <w:rPr>
          <w:spacing w:val="-6"/>
        </w:rPr>
        <w:t> </w:t>
      </w:r>
      <w:r>
        <w:rPr/>
        <w:t>en</w:t>
      </w:r>
      <w:r>
        <w:rPr>
          <w:spacing w:val="-9"/>
        </w:rPr>
        <w:t> </w:t>
      </w:r>
      <w:r>
        <w:rPr/>
        <w:t>cualquier</w:t>
      </w:r>
      <w:r>
        <w:rPr>
          <w:spacing w:val="-6"/>
        </w:rPr>
        <w:t> </w:t>
      </w:r>
      <w:r>
        <w:rPr/>
        <w:t>otro</w:t>
      </w:r>
      <w:r>
        <w:rPr>
          <w:spacing w:val="-4"/>
        </w:rPr>
        <w:t> </w:t>
      </w:r>
      <w:r>
        <w:rPr/>
        <w:t>momento</w:t>
      </w:r>
      <w:r>
        <w:rPr>
          <w:spacing w:val="-7"/>
        </w:rPr>
        <w:t> </w:t>
      </w:r>
      <w:r>
        <w:rPr/>
        <w:t>mientras</w:t>
      </w:r>
      <w:r>
        <w:rPr>
          <w:spacing w:val="-7"/>
        </w:rPr>
        <w:t> </w:t>
      </w:r>
      <w:r>
        <w:rPr/>
        <w:t>está</w:t>
      </w:r>
      <w:r>
        <w:rPr>
          <w:spacing w:val="-8"/>
        </w:rPr>
        <w:t> </w:t>
      </w:r>
      <w:r>
        <w:rPr/>
        <w:t>recibiendo</w:t>
      </w:r>
      <w:r>
        <w:rPr>
          <w:spacing w:val="-5"/>
        </w:rPr>
        <w:t> </w:t>
      </w:r>
      <w:r>
        <w:rPr/>
        <w:t>beneficios</w:t>
      </w:r>
      <w:r>
        <w:rPr>
          <w:spacing w:val="-7"/>
        </w:rPr>
        <w:t> </w:t>
      </w:r>
      <w:r>
        <w:rPr/>
        <w:t>de PFML, sus beneficios se cancelarán.</w:t>
      </w:r>
    </w:p>
    <w:p>
      <w:pPr>
        <w:spacing w:after="0"/>
        <w:sectPr>
          <w:pgSz w:w="12240" w:h="15840"/>
          <w:pgMar w:header="0" w:footer="1245" w:top="1400" w:bottom="1440" w:left="980" w:right="840"/>
        </w:sectPr>
      </w:pPr>
    </w:p>
    <w:p>
      <w:pPr>
        <w:pStyle w:val="ListParagraph"/>
        <w:numPr>
          <w:ilvl w:val="0"/>
          <w:numId w:val="2"/>
        </w:numPr>
        <w:tabs>
          <w:tab w:pos="1179" w:val="left" w:leader="none"/>
        </w:tabs>
        <w:spacing w:line="240" w:lineRule="auto" w:before="78" w:after="0"/>
        <w:ind w:left="1179" w:right="0" w:hanging="559"/>
        <w:jc w:val="left"/>
        <w:rPr>
          <w:rFonts w:ascii="Arial"/>
          <w:b/>
          <w:sz w:val="24"/>
        </w:rPr>
      </w:pPr>
      <w:r>
        <w:rPr>
          <w:rFonts w:ascii="Arial"/>
          <w:b/>
          <w:sz w:val="24"/>
        </w:rPr>
        <w:t>Derechos</w:t>
      </w:r>
      <w:r>
        <w:rPr>
          <w:rFonts w:ascii="Arial"/>
          <w:b/>
          <w:spacing w:val="-5"/>
          <w:sz w:val="24"/>
        </w:rPr>
        <w:t> </w:t>
      </w:r>
      <w:r>
        <w:rPr>
          <w:rFonts w:ascii="Arial"/>
          <w:b/>
          <w:sz w:val="24"/>
        </w:rPr>
        <w:t>y</w:t>
      </w:r>
      <w:r>
        <w:rPr>
          <w:rFonts w:ascii="Arial"/>
          <w:b/>
          <w:spacing w:val="-9"/>
          <w:sz w:val="24"/>
        </w:rPr>
        <w:t> </w:t>
      </w:r>
      <w:r>
        <w:rPr>
          <w:rFonts w:ascii="Arial"/>
          <w:b/>
          <w:sz w:val="24"/>
        </w:rPr>
        <w:t>protecciones</w:t>
      </w:r>
      <w:r>
        <w:rPr>
          <w:rFonts w:ascii="Arial"/>
          <w:b/>
          <w:spacing w:val="-2"/>
          <w:sz w:val="24"/>
        </w:rPr>
        <w:t> </w:t>
      </w:r>
      <w:r>
        <w:rPr>
          <w:rFonts w:ascii="Arial"/>
          <w:b/>
          <w:sz w:val="24"/>
        </w:rPr>
        <w:t>de</w:t>
      </w:r>
      <w:r>
        <w:rPr>
          <w:rFonts w:ascii="Arial"/>
          <w:b/>
          <w:spacing w:val="-4"/>
          <w:sz w:val="24"/>
        </w:rPr>
        <w:t> </w:t>
      </w:r>
      <w:r>
        <w:rPr>
          <w:rFonts w:ascii="Arial"/>
          <w:b/>
          <w:sz w:val="24"/>
        </w:rPr>
        <w:t>los</w:t>
      </w:r>
      <w:r>
        <w:rPr>
          <w:rFonts w:ascii="Arial"/>
          <w:b/>
          <w:spacing w:val="-1"/>
          <w:sz w:val="24"/>
        </w:rPr>
        <w:t> </w:t>
      </w:r>
      <w:r>
        <w:rPr>
          <w:rFonts w:ascii="Arial"/>
          <w:b/>
          <w:spacing w:val="-2"/>
          <w:sz w:val="24"/>
        </w:rPr>
        <w:t>empleados</w:t>
      </w:r>
    </w:p>
    <w:p>
      <w:pPr>
        <w:pStyle w:val="BodyText"/>
        <w:spacing w:before="18"/>
        <w:rPr>
          <w:rFonts w:ascii="Arial"/>
          <w:b/>
        </w:rPr>
      </w:pPr>
    </w:p>
    <w:p>
      <w:pPr>
        <w:pStyle w:val="BodyText"/>
        <w:ind w:left="459" w:right="671"/>
      </w:pPr>
      <w:r>
        <w:rPr>
          <w:b/>
          <w:i/>
          <w:u w:val="single"/>
        </w:rPr>
        <w:t>Protección laboral.</w:t>
      </w:r>
      <w:r>
        <w:rPr>
          <w:b/>
          <w:i/>
          <w:u w:val="none"/>
        </w:rPr>
        <w:t> </w:t>
      </w:r>
      <w:r>
        <w:rPr>
          <w:u w:val="none"/>
        </w:rPr>
        <w:t>En general, si se toma un permiso familiar o médico, cuando regrese al trabajo, su empleador debe restituirle su puesto anterior o un puesto equivalente, con la misma categoría, pago, beneficios laborales, crédito por período de servicios prestados y antigüedad</w:t>
      </w:r>
      <w:r>
        <w:rPr>
          <w:spacing w:val="-1"/>
          <w:u w:val="none"/>
        </w:rPr>
        <w:t> </w:t>
      </w:r>
      <w:r>
        <w:rPr>
          <w:u w:val="none"/>
        </w:rPr>
        <w:t>según</w:t>
      </w:r>
      <w:r>
        <w:rPr>
          <w:spacing w:val="-1"/>
          <w:u w:val="none"/>
        </w:rPr>
        <w:t> </w:t>
      </w:r>
      <w:r>
        <w:rPr>
          <w:u w:val="none"/>
        </w:rPr>
        <w:t>corresponda</w:t>
      </w:r>
      <w:r>
        <w:rPr>
          <w:spacing w:val="-5"/>
          <w:u w:val="none"/>
        </w:rPr>
        <w:t> </w:t>
      </w:r>
      <w:r>
        <w:rPr>
          <w:u w:val="none"/>
        </w:rPr>
        <w:t>a</w:t>
      </w:r>
      <w:r>
        <w:rPr>
          <w:spacing w:val="-7"/>
          <w:u w:val="none"/>
        </w:rPr>
        <w:t> </w:t>
      </w:r>
      <w:r>
        <w:rPr>
          <w:u w:val="none"/>
        </w:rPr>
        <w:t>la</w:t>
      </w:r>
      <w:r>
        <w:rPr>
          <w:spacing w:val="-7"/>
          <w:u w:val="none"/>
        </w:rPr>
        <w:t> </w:t>
      </w:r>
      <w:r>
        <w:rPr>
          <w:u w:val="none"/>
        </w:rPr>
        <w:t>fecha</w:t>
      </w:r>
      <w:r>
        <w:rPr>
          <w:spacing w:val="-7"/>
          <w:u w:val="none"/>
        </w:rPr>
        <w:t> </w:t>
      </w:r>
      <w:r>
        <w:rPr>
          <w:u w:val="none"/>
        </w:rPr>
        <w:t>en</w:t>
      </w:r>
      <w:r>
        <w:rPr>
          <w:spacing w:val="-4"/>
          <w:u w:val="none"/>
        </w:rPr>
        <w:t> </w:t>
      </w:r>
      <w:r>
        <w:rPr>
          <w:u w:val="none"/>
        </w:rPr>
        <w:t>la</w:t>
      </w:r>
      <w:r>
        <w:rPr>
          <w:spacing w:val="-9"/>
          <w:u w:val="none"/>
        </w:rPr>
        <w:t> </w:t>
      </w:r>
      <w:r>
        <w:rPr>
          <w:u w:val="none"/>
        </w:rPr>
        <w:t>que</w:t>
      </w:r>
      <w:r>
        <w:rPr>
          <w:spacing w:val="-2"/>
          <w:u w:val="none"/>
        </w:rPr>
        <w:t> </w:t>
      </w:r>
      <w:r>
        <w:rPr>
          <w:u w:val="none"/>
        </w:rPr>
        <w:t>comenzó</w:t>
      </w:r>
      <w:r>
        <w:rPr>
          <w:spacing w:val="-4"/>
          <w:u w:val="none"/>
        </w:rPr>
        <w:t> </w:t>
      </w:r>
      <w:r>
        <w:rPr>
          <w:u w:val="none"/>
        </w:rPr>
        <w:t>su</w:t>
      </w:r>
      <w:r>
        <w:rPr>
          <w:spacing w:val="-6"/>
          <w:u w:val="none"/>
        </w:rPr>
        <w:t> </w:t>
      </w:r>
      <w:r>
        <w:rPr>
          <w:u w:val="none"/>
        </w:rPr>
        <w:t>permiso.</w:t>
      </w:r>
      <w:r>
        <w:rPr>
          <w:spacing w:val="-9"/>
          <w:u w:val="none"/>
        </w:rPr>
        <w:t> </w:t>
      </w:r>
      <w:r>
        <w:rPr>
          <w:u w:val="none"/>
        </w:rPr>
        <w:t>Esto</w:t>
      </w:r>
      <w:r>
        <w:rPr>
          <w:spacing w:val="-7"/>
          <w:u w:val="none"/>
        </w:rPr>
        <w:t> </w:t>
      </w:r>
      <w:r>
        <w:rPr>
          <w:u w:val="none"/>
        </w:rPr>
        <w:t>tal</w:t>
      </w:r>
      <w:r>
        <w:rPr>
          <w:spacing w:val="-5"/>
          <w:u w:val="none"/>
        </w:rPr>
        <w:t> </w:t>
      </w:r>
      <w:r>
        <w:rPr>
          <w:u w:val="none"/>
        </w:rPr>
        <w:t>vez</w:t>
      </w:r>
      <w:r>
        <w:rPr>
          <w:spacing w:val="-4"/>
          <w:u w:val="none"/>
        </w:rPr>
        <w:t> </w:t>
      </w:r>
      <w:r>
        <w:rPr>
          <w:u w:val="none"/>
        </w:rPr>
        <w:t>no</w:t>
      </w:r>
      <w:r>
        <w:rPr>
          <w:spacing w:val="-4"/>
          <w:u w:val="none"/>
        </w:rPr>
        <w:t> </w:t>
      </w:r>
      <w:r>
        <w:rPr>
          <w:u w:val="none"/>
        </w:rPr>
        <w:t>sea aplicable si su puesto se eliminó por motivos económicos no relacionados con su permiso.</w:t>
      </w:r>
    </w:p>
    <w:p>
      <w:pPr>
        <w:pStyle w:val="BodyText"/>
        <w:spacing w:before="292"/>
        <w:ind w:left="459" w:right="643"/>
      </w:pPr>
      <w:r>
        <w:rPr>
          <w:b/>
          <w:i/>
          <w:u w:val="single"/>
        </w:rPr>
        <w:t>Continuación del seguro de salud.</w:t>
      </w:r>
      <w:r>
        <w:rPr>
          <w:b/>
          <w:i/>
          <w:u w:val="none"/>
        </w:rPr>
        <w:t> </w:t>
      </w:r>
      <w:r>
        <w:rPr>
          <w:u w:val="none"/>
        </w:rPr>
        <w:t>Su empleador debe mantener sus beneficios del seguro de salud relacionados con el empleo y seguir realizando contribuciones para dichos beneficios, de corresponder, al mismo nivel y bajo las mismas condiciones de cobertura como si usted continuara</w:t>
      </w:r>
      <w:r>
        <w:rPr>
          <w:spacing w:val="-8"/>
          <w:u w:val="none"/>
        </w:rPr>
        <w:t> </w:t>
      </w:r>
      <w:r>
        <w:rPr>
          <w:u w:val="none"/>
        </w:rPr>
        <w:t>trabajando,</w:t>
      </w:r>
      <w:r>
        <w:rPr>
          <w:spacing w:val="-14"/>
          <w:u w:val="none"/>
        </w:rPr>
        <w:t> </w:t>
      </w:r>
      <w:r>
        <w:rPr>
          <w:u w:val="none"/>
        </w:rPr>
        <w:t>mientras</w:t>
      </w:r>
      <w:r>
        <w:rPr>
          <w:spacing w:val="-7"/>
          <w:u w:val="none"/>
        </w:rPr>
        <w:t> </w:t>
      </w:r>
      <w:r>
        <w:rPr>
          <w:u w:val="none"/>
        </w:rPr>
        <w:t>dure</w:t>
      </w:r>
      <w:r>
        <w:rPr>
          <w:spacing w:val="-9"/>
          <w:u w:val="none"/>
        </w:rPr>
        <w:t> </w:t>
      </w:r>
      <w:r>
        <w:rPr>
          <w:u w:val="none"/>
        </w:rPr>
        <w:t>un</w:t>
      </w:r>
      <w:r>
        <w:rPr>
          <w:spacing w:val="-8"/>
          <w:u w:val="none"/>
        </w:rPr>
        <w:t> </w:t>
      </w:r>
      <w:r>
        <w:rPr>
          <w:u w:val="none"/>
        </w:rPr>
        <w:t>permiso</w:t>
      </w:r>
      <w:r>
        <w:rPr>
          <w:spacing w:val="-3"/>
          <w:u w:val="none"/>
        </w:rPr>
        <w:t> </w:t>
      </w:r>
      <w:r>
        <w:rPr>
          <w:u w:val="none"/>
        </w:rPr>
        <w:t>determinado.</w:t>
      </w:r>
      <w:r>
        <w:rPr>
          <w:spacing w:val="-7"/>
          <w:u w:val="none"/>
        </w:rPr>
        <w:t> </w:t>
      </w:r>
      <w:r>
        <w:rPr>
          <w:u w:val="none"/>
        </w:rPr>
        <w:t>Su</w:t>
      </w:r>
      <w:r>
        <w:rPr>
          <w:spacing w:val="-8"/>
          <w:u w:val="none"/>
        </w:rPr>
        <w:t> </w:t>
      </w:r>
      <w:r>
        <w:rPr>
          <w:u w:val="none"/>
        </w:rPr>
        <w:t>empleador</w:t>
      </w:r>
      <w:r>
        <w:rPr>
          <w:spacing w:val="-8"/>
          <w:u w:val="none"/>
        </w:rPr>
        <w:t> </w:t>
      </w:r>
      <w:r>
        <w:rPr>
          <w:u w:val="none"/>
        </w:rPr>
        <w:t>podría</w:t>
      </w:r>
      <w:r>
        <w:rPr>
          <w:spacing w:val="-9"/>
          <w:u w:val="none"/>
        </w:rPr>
        <w:t> </w:t>
      </w:r>
      <w:r>
        <w:rPr>
          <w:u w:val="none"/>
        </w:rPr>
        <w:t>requerirle que usted siga pagando su parte de la prima del seguro de salud bajo los mismos términos y condiciones que antes de su permiso.</w:t>
      </w:r>
    </w:p>
    <w:p>
      <w:pPr>
        <w:pStyle w:val="BodyText"/>
        <w:spacing w:before="1"/>
      </w:pPr>
    </w:p>
    <w:p>
      <w:pPr>
        <w:pStyle w:val="BodyText"/>
        <w:ind w:left="459" w:right="671"/>
      </w:pPr>
      <w:r>
        <w:rPr>
          <w:b/>
          <w:i/>
          <w:u w:val="single"/>
        </w:rPr>
        <w:t>Protección contra represalias</w:t>
      </w:r>
      <w:r>
        <w:rPr>
          <w:b/>
          <w:u w:val="single"/>
        </w:rPr>
        <w:t>.</w:t>
      </w:r>
      <w:r>
        <w:rPr>
          <w:b/>
          <w:u w:val="none"/>
        </w:rPr>
        <w:t> </w:t>
      </w:r>
      <w:r>
        <w:rPr>
          <w:u w:val="none"/>
        </w:rPr>
        <w:t>Es ilegal que un empleador cometa actos de discriminación o tome represalias contra usted por ejercer cualquiera de los derechos que a usted le corresponden</w:t>
      </w:r>
      <w:r>
        <w:rPr>
          <w:spacing w:val="-4"/>
          <w:u w:val="none"/>
        </w:rPr>
        <w:t> </w:t>
      </w:r>
      <w:r>
        <w:rPr>
          <w:u w:val="none"/>
        </w:rPr>
        <w:t>según</w:t>
      </w:r>
      <w:r>
        <w:rPr>
          <w:spacing w:val="-4"/>
          <w:u w:val="none"/>
        </w:rPr>
        <w:t> </w:t>
      </w:r>
      <w:r>
        <w:rPr>
          <w:u w:val="none"/>
        </w:rPr>
        <w:t>la</w:t>
      </w:r>
      <w:r>
        <w:rPr>
          <w:spacing w:val="-7"/>
          <w:u w:val="none"/>
        </w:rPr>
        <w:t> </w:t>
      </w:r>
      <w:r>
        <w:rPr>
          <w:u w:val="none"/>
        </w:rPr>
        <w:t>Ley</w:t>
      </w:r>
      <w:r>
        <w:rPr>
          <w:spacing w:val="-6"/>
          <w:u w:val="none"/>
        </w:rPr>
        <w:t> </w:t>
      </w:r>
      <w:r>
        <w:rPr>
          <w:u w:val="none"/>
        </w:rPr>
        <w:t>de</w:t>
      </w:r>
      <w:r>
        <w:rPr>
          <w:spacing w:val="-7"/>
          <w:u w:val="none"/>
        </w:rPr>
        <w:t> </w:t>
      </w:r>
      <w:r>
        <w:rPr>
          <w:u w:val="none"/>
        </w:rPr>
        <w:t>Permiso</w:t>
      </w:r>
      <w:r>
        <w:rPr>
          <w:spacing w:val="-4"/>
          <w:u w:val="none"/>
        </w:rPr>
        <w:t> </w:t>
      </w:r>
      <w:r>
        <w:rPr>
          <w:u w:val="none"/>
        </w:rPr>
        <w:t>Familiar</w:t>
      </w:r>
      <w:r>
        <w:rPr>
          <w:spacing w:val="-7"/>
          <w:u w:val="none"/>
        </w:rPr>
        <w:t> </w:t>
      </w:r>
      <w:r>
        <w:rPr>
          <w:u w:val="none"/>
        </w:rPr>
        <w:t>y</w:t>
      </w:r>
      <w:r>
        <w:rPr>
          <w:spacing w:val="-11"/>
          <w:u w:val="none"/>
        </w:rPr>
        <w:t> </w:t>
      </w:r>
      <w:r>
        <w:rPr>
          <w:u w:val="none"/>
        </w:rPr>
        <w:t>Médico</w:t>
      </w:r>
      <w:r>
        <w:rPr>
          <w:spacing w:val="-7"/>
          <w:u w:val="none"/>
        </w:rPr>
        <w:t> </w:t>
      </w:r>
      <w:r>
        <w:rPr>
          <w:u w:val="none"/>
        </w:rPr>
        <w:t>Pagado.</w:t>
      </w:r>
      <w:r>
        <w:rPr>
          <w:spacing w:val="-5"/>
          <w:u w:val="none"/>
        </w:rPr>
        <w:t> </w:t>
      </w:r>
      <w:r>
        <w:rPr>
          <w:u w:val="none"/>
        </w:rPr>
        <w:t>Un</w:t>
      </w:r>
      <w:r>
        <w:rPr>
          <w:spacing w:val="-6"/>
          <w:u w:val="none"/>
        </w:rPr>
        <w:t> </w:t>
      </w:r>
      <w:r>
        <w:rPr>
          <w:u w:val="none"/>
        </w:rPr>
        <w:t>empleado</w:t>
      </w:r>
      <w:r>
        <w:rPr>
          <w:spacing w:val="-7"/>
          <w:u w:val="none"/>
        </w:rPr>
        <w:t> </w:t>
      </w:r>
      <w:r>
        <w:rPr>
          <w:u w:val="none"/>
        </w:rPr>
        <w:t>o</w:t>
      </w:r>
      <w:r>
        <w:rPr>
          <w:spacing w:val="-4"/>
          <w:u w:val="none"/>
        </w:rPr>
        <w:t> </w:t>
      </w:r>
      <w:r>
        <w:rPr>
          <w:u w:val="none"/>
        </w:rPr>
        <w:t>exempleado que</w:t>
      </w:r>
      <w:r>
        <w:rPr>
          <w:spacing w:val="-6"/>
          <w:u w:val="none"/>
        </w:rPr>
        <w:t> </w:t>
      </w:r>
      <w:r>
        <w:rPr>
          <w:u w:val="none"/>
        </w:rPr>
        <w:t>sufra</w:t>
      </w:r>
      <w:r>
        <w:rPr>
          <w:spacing w:val="-4"/>
          <w:u w:val="none"/>
        </w:rPr>
        <w:t> </w:t>
      </w:r>
      <w:r>
        <w:rPr>
          <w:u w:val="none"/>
        </w:rPr>
        <w:t>represalias</w:t>
      </w:r>
      <w:r>
        <w:rPr>
          <w:spacing w:val="-7"/>
          <w:u w:val="none"/>
        </w:rPr>
        <w:t> </w:t>
      </w:r>
      <w:r>
        <w:rPr>
          <w:u w:val="none"/>
        </w:rPr>
        <w:t>por</w:t>
      </w:r>
      <w:r>
        <w:rPr>
          <w:spacing w:val="-8"/>
          <w:u w:val="none"/>
        </w:rPr>
        <w:t> </w:t>
      </w:r>
      <w:r>
        <w:rPr>
          <w:u w:val="none"/>
        </w:rPr>
        <w:t>ejercer</w:t>
      </w:r>
      <w:r>
        <w:rPr>
          <w:spacing w:val="-6"/>
          <w:u w:val="none"/>
        </w:rPr>
        <w:t> </w:t>
      </w:r>
      <w:r>
        <w:rPr>
          <w:u w:val="none"/>
        </w:rPr>
        <w:t>derechos</w:t>
      </w:r>
      <w:r>
        <w:rPr>
          <w:spacing w:val="-4"/>
          <w:u w:val="none"/>
        </w:rPr>
        <w:t> </w:t>
      </w:r>
      <w:r>
        <w:rPr>
          <w:u w:val="none"/>
        </w:rPr>
        <w:t>contemplados</w:t>
      </w:r>
      <w:r>
        <w:rPr>
          <w:spacing w:val="-9"/>
          <w:u w:val="none"/>
        </w:rPr>
        <w:t> </w:t>
      </w:r>
      <w:r>
        <w:rPr>
          <w:u w:val="none"/>
        </w:rPr>
        <w:t>en</w:t>
      </w:r>
      <w:r>
        <w:rPr>
          <w:spacing w:val="-5"/>
          <w:u w:val="none"/>
        </w:rPr>
        <w:t> </w:t>
      </w:r>
      <w:r>
        <w:rPr>
          <w:u w:val="none"/>
        </w:rPr>
        <w:t>la</w:t>
      </w:r>
      <w:r>
        <w:rPr>
          <w:spacing w:val="-4"/>
          <w:u w:val="none"/>
        </w:rPr>
        <w:t> </w:t>
      </w:r>
      <w:r>
        <w:rPr>
          <w:u w:val="none"/>
        </w:rPr>
        <w:t>ley</w:t>
      </w:r>
      <w:r>
        <w:rPr>
          <w:spacing w:val="-5"/>
          <w:u w:val="none"/>
        </w:rPr>
        <w:t> </w:t>
      </w:r>
      <w:r>
        <w:rPr>
          <w:u w:val="none"/>
        </w:rPr>
        <w:t>podría,</w:t>
      </w:r>
      <w:r>
        <w:rPr>
          <w:spacing w:val="-9"/>
          <w:u w:val="none"/>
        </w:rPr>
        <w:t> </w:t>
      </w:r>
      <w:r>
        <w:rPr>
          <w:u w:val="none"/>
        </w:rPr>
        <w:t>en</w:t>
      </w:r>
      <w:r>
        <w:rPr>
          <w:spacing w:val="-5"/>
          <w:u w:val="none"/>
        </w:rPr>
        <w:t> </w:t>
      </w:r>
      <w:r>
        <w:rPr>
          <w:u w:val="none"/>
        </w:rPr>
        <w:t>un</w:t>
      </w:r>
      <w:r>
        <w:rPr>
          <w:spacing w:val="-5"/>
          <w:u w:val="none"/>
        </w:rPr>
        <w:t> </w:t>
      </w:r>
      <w:r>
        <w:rPr>
          <w:u w:val="none"/>
        </w:rPr>
        <w:t>plazo</w:t>
      </w:r>
      <w:r>
        <w:rPr>
          <w:spacing w:val="-6"/>
          <w:u w:val="none"/>
        </w:rPr>
        <w:t> </w:t>
      </w:r>
      <w:r>
        <w:rPr>
          <w:u w:val="none"/>
        </w:rPr>
        <w:t>máximo de tres años luego de que suceda la infracción, presentar una acción civil ante el Tribunal </w:t>
      </w:r>
      <w:r>
        <w:rPr>
          <w:spacing w:val="-2"/>
          <w:u w:val="none"/>
        </w:rPr>
        <w:t>Superior.</w:t>
      </w:r>
    </w:p>
    <w:p>
      <w:pPr>
        <w:pStyle w:val="Heading1"/>
        <w:spacing w:before="267"/>
        <w:ind w:left="460"/>
        <w:rPr>
          <w:rFonts w:ascii="Arial"/>
        </w:rPr>
      </w:pPr>
      <w:bookmarkStart w:name="II. Montos de las contribuciones" w:id="4"/>
      <w:bookmarkEnd w:id="4"/>
      <w:r>
        <w:rPr>
          <w:b w:val="0"/>
        </w:rPr>
      </w:r>
      <w:r>
        <w:rPr>
          <w:rFonts w:ascii="Arial"/>
        </w:rPr>
        <w:t>II.</w:t>
      </w:r>
      <w:r>
        <w:rPr>
          <w:rFonts w:ascii="Arial"/>
          <w:spacing w:val="-4"/>
        </w:rPr>
        <w:t> </w:t>
      </w:r>
      <w:r>
        <w:rPr>
          <w:rFonts w:ascii="Arial"/>
        </w:rPr>
        <w:t>Montos</w:t>
      </w:r>
      <w:r>
        <w:rPr>
          <w:rFonts w:ascii="Arial"/>
          <w:spacing w:val="-2"/>
        </w:rPr>
        <w:t> </w:t>
      </w:r>
      <w:r>
        <w:rPr>
          <w:rFonts w:ascii="Arial"/>
        </w:rPr>
        <w:t>de</w:t>
      </w:r>
      <w:r>
        <w:rPr>
          <w:rFonts w:ascii="Arial"/>
          <w:spacing w:val="-2"/>
        </w:rPr>
        <w:t> </w:t>
      </w:r>
      <w:r>
        <w:rPr>
          <w:rFonts w:ascii="Arial"/>
        </w:rPr>
        <w:t>las</w:t>
      </w:r>
      <w:r>
        <w:rPr>
          <w:rFonts w:ascii="Arial"/>
          <w:spacing w:val="-3"/>
        </w:rPr>
        <w:t> </w:t>
      </w:r>
      <w:r>
        <w:rPr>
          <w:rFonts w:ascii="Arial"/>
          <w:spacing w:val="-2"/>
        </w:rPr>
        <w:t>contribuciones</w:t>
      </w:r>
    </w:p>
    <w:p>
      <w:pPr>
        <w:pStyle w:val="BodyText"/>
        <w:spacing w:before="270"/>
        <w:ind w:left="459" w:right="643"/>
      </w:pPr>
      <w:r>
        <w:rPr/>
        <w:t>Para colaborar con el financiamiento de los beneficios de permisos pagados disponibles según la ley PFML, su empleador podría realizar una contribución, financiada en parte por una deducción</w:t>
      </w:r>
      <w:r>
        <w:rPr>
          <w:spacing w:val="-5"/>
        </w:rPr>
        <w:t> </w:t>
      </w:r>
      <w:r>
        <w:rPr/>
        <w:t>de</w:t>
      </w:r>
      <w:r>
        <w:rPr>
          <w:spacing w:val="-4"/>
        </w:rPr>
        <w:t> </w:t>
      </w:r>
      <w:r>
        <w:rPr/>
        <w:t>su</w:t>
      </w:r>
      <w:r>
        <w:rPr>
          <w:spacing w:val="-3"/>
        </w:rPr>
        <w:t> </w:t>
      </w:r>
      <w:r>
        <w:rPr/>
        <w:t>salario,</w:t>
      </w:r>
      <w:r>
        <w:rPr>
          <w:spacing w:val="-7"/>
        </w:rPr>
        <w:t> </w:t>
      </w:r>
      <w:r>
        <w:rPr/>
        <w:t>que</w:t>
      </w:r>
      <w:r>
        <w:rPr>
          <w:spacing w:val="-6"/>
        </w:rPr>
        <w:t> </w:t>
      </w:r>
      <w:r>
        <w:rPr/>
        <w:t>se</w:t>
      </w:r>
      <w:r>
        <w:rPr>
          <w:spacing w:val="-3"/>
        </w:rPr>
        <w:t> </w:t>
      </w:r>
      <w:r>
        <w:rPr/>
        <w:t>remitirá</w:t>
      </w:r>
      <w:r>
        <w:rPr>
          <w:spacing w:val="-6"/>
        </w:rPr>
        <w:t> </w:t>
      </w:r>
      <w:r>
        <w:rPr/>
        <w:t>al</w:t>
      </w:r>
      <w:r>
        <w:rPr>
          <w:spacing w:val="-4"/>
        </w:rPr>
        <w:t> </w:t>
      </w:r>
      <w:r>
        <w:rPr/>
        <w:t>Fondo</w:t>
      </w:r>
      <w:r>
        <w:rPr>
          <w:spacing w:val="-6"/>
        </w:rPr>
        <w:t> </w:t>
      </w:r>
      <w:r>
        <w:rPr/>
        <w:t>Fiduciario</w:t>
      </w:r>
      <w:r>
        <w:rPr>
          <w:spacing w:val="-6"/>
        </w:rPr>
        <w:t> </w:t>
      </w:r>
      <w:r>
        <w:rPr/>
        <w:t>o</w:t>
      </w:r>
      <w:r>
        <w:rPr>
          <w:spacing w:val="-3"/>
        </w:rPr>
        <w:t> </w:t>
      </w:r>
      <w:r>
        <w:rPr/>
        <w:t>al</w:t>
      </w:r>
      <w:r>
        <w:rPr>
          <w:spacing w:val="-4"/>
        </w:rPr>
        <w:t> </w:t>
      </w:r>
      <w:r>
        <w:rPr/>
        <w:t>operador</w:t>
      </w:r>
      <w:r>
        <w:rPr>
          <w:spacing w:val="-8"/>
        </w:rPr>
        <w:t> </w:t>
      </w:r>
      <w:r>
        <w:rPr/>
        <w:t>del</w:t>
      </w:r>
      <w:r>
        <w:rPr>
          <w:spacing w:val="-6"/>
        </w:rPr>
        <w:t> </w:t>
      </w:r>
      <w:r>
        <w:rPr/>
        <w:t>plan</w:t>
      </w:r>
      <w:r>
        <w:rPr>
          <w:spacing w:val="-5"/>
        </w:rPr>
        <w:t> </w:t>
      </w:r>
      <w:r>
        <w:rPr/>
        <w:t>privado</w:t>
      </w:r>
      <w:r>
        <w:rPr>
          <w:spacing w:val="-6"/>
        </w:rPr>
        <w:t> </w:t>
      </w:r>
      <w:r>
        <w:rPr/>
        <w:t>de</w:t>
      </w:r>
      <w:r>
        <w:rPr>
          <w:spacing w:val="-4"/>
        </w:rPr>
        <w:t> </w:t>
      </w:r>
      <w:r>
        <w:rPr/>
        <w:t>su empleador. Un empleador que realiza contribuciones al Fondo Fiduciario deberá aportar los siguientes montos:</w:t>
      </w:r>
    </w:p>
    <w:p>
      <w:pPr>
        <w:pStyle w:val="BodyText"/>
        <w:spacing w:before="50" w:after="1"/>
        <w:rPr>
          <w:sz w:val="20"/>
        </w:rPr>
      </w:pPr>
    </w:p>
    <w:tbl>
      <w:tblPr>
        <w:tblW w:w="0" w:type="auto"/>
        <w:jc w:val="left"/>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7"/>
      </w:tblGrid>
      <w:tr>
        <w:trPr>
          <w:trHeight w:val="537" w:hRule="atLeast"/>
        </w:trPr>
        <w:tc>
          <w:tcPr>
            <w:tcW w:w="3115" w:type="dxa"/>
          </w:tcPr>
          <w:p>
            <w:pPr>
              <w:pStyle w:val="TableParagraph"/>
              <w:spacing w:line="252" w:lineRule="exact" w:before="13"/>
              <w:ind w:left="703" w:firstLine="69"/>
              <w:rPr>
                <w:b/>
                <w:sz w:val="22"/>
              </w:rPr>
            </w:pPr>
            <w:r>
              <w:rPr>
                <w:b/>
                <w:sz w:val="22"/>
              </w:rPr>
              <w:t>Contribución</w:t>
            </w:r>
            <w:r>
              <w:rPr>
                <w:b/>
                <w:spacing w:val="-13"/>
                <w:sz w:val="22"/>
              </w:rPr>
              <w:t> </w:t>
            </w:r>
            <w:r>
              <w:rPr>
                <w:b/>
                <w:sz w:val="22"/>
              </w:rPr>
              <w:t>para </w:t>
            </w:r>
            <w:r>
              <w:rPr>
                <w:b/>
                <w:spacing w:val="-4"/>
                <w:sz w:val="22"/>
              </w:rPr>
              <w:t>permisos</w:t>
            </w:r>
            <w:r>
              <w:rPr>
                <w:b/>
                <w:spacing w:val="-9"/>
                <w:sz w:val="22"/>
              </w:rPr>
              <w:t> </w:t>
            </w:r>
            <w:r>
              <w:rPr>
                <w:b/>
                <w:spacing w:val="-4"/>
                <w:sz w:val="22"/>
              </w:rPr>
              <w:t>familiares</w:t>
            </w:r>
          </w:p>
        </w:tc>
        <w:tc>
          <w:tcPr>
            <w:tcW w:w="3115" w:type="dxa"/>
          </w:tcPr>
          <w:p>
            <w:pPr>
              <w:pStyle w:val="TableParagraph"/>
              <w:spacing w:line="252" w:lineRule="exact" w:before="13"/>
              <w:ind w:left="770" w:right="742" w:firstLine="2"/>
              <w:rPr>
                <w:b/>
                <w:sz w:val="22"/>
              </w:rPr>
            </w:pPr>
            <w:r>
              <w:rPr>
                <w:b/>
                <w:spacing w:val="-4"/>
                <w:sz w:val="22"/>
              </w:rPr>
              <w:t>Contribución</w:t>
            </w:r>
            <w:r>
              <w:rPr>
                <w:b/>
                <w:spacing w:val="-9"/>
                <w:sz w:val="22"/>
              </w:rPr>
              <w:t> </w:t>
            </w:r>
            <w:r>
              <w:rPr>
                <w:b/>
                <w:spacing w:val="-4"/>
                <w:sz w:val="22"/>
              </w:rPr>
              <w:t>para </w:t>
            </w:r>
            <w:r>
              <w:rPr>
                <w:b/>
                <w:spacing w:val="-7"/>
                <w:sz w:val="22"/>
              </w:rPr>
              <w:t>permisos</w:t>
            </w:r>
            <w:r>
              <w:rPr>
                <w:b/>
                <w:spacing w:val="-2"/>
                <w:sz w:val="22"/>
              </w:rPr>
              <w:t> </w:t>
            </w:r>
            <w:r>
              <w:rPr>
                <w:b/>
                <w:spacing w:val="-4"/>
                <w:sz w:val="22"/>
              </w:rPr>
              <w:t>médicos</w:t>
            </w:r>
          </w:p>
        </w:tc>
        <w:tc>
          <w:tcPr>
            <w:tcW w:w="3117" w:type="dxa"/>
          </w:tcPr>
          <w:p>
            <w:pPr>
              <w:pStyle w:val="TableParagraph"/>
              <w:spacing w:before="6"/>
              <w:ind w:left="24" w:right="5"/>
              <w:jc w:val="center"/>
              <w:rPr>
                <w:b/>
                <w:sz w:val="22"/>
              </w:rPr>
            </w:pPr>
            <w:r>
              <w:rPr>
                <w:b/>
                <w:spacing w:val="-4"/>
                <w:sz w:val="22"/>
              </w:rPr>
              <w:t>Monto</w:t>
            </w:r>
            <w:r>
              <w:rPr>
                <w:b/>
                <w:spacing w:val="-15"/>
                <w:sz w:val="22"/>
              </w:rPr>
              <w:t> </w:t>
            </w:r>
            <w:r>
              <w:rPr>
                <w:b/>
                <w:spacing w:val="-4"/>
                <w:sz w:val="22"/>
              </w:rPr>
              <w:t>total</w:t>
            </w:r>
            <w:r>
              <w:rPr>
                <w:b/>
                <w:spacing w:val="-9"/>
                <w:sz w:val="22"/>
              </w:rPr>
              <w:t> </w:t>
            </w:r>
            <w:r>
              <w:rPr>
                <w:b/>
                <w:spacing w:val="-4"/>
                <w:sz w:val="22"/>
              </w:rPr>
              <w:t>de</w:t>
            </w:r>
            <w:r>
              <w:rPr>
                <w:b/>
                <w:spacing w:val="-14"/>
                <w:sz w:val="22"/>
              </w:rPr>
              <w:t> </w:t>
            </w:r>
            <w:r>
              <w:rPr>
                <w:b/>
                <w:spacing w:val="-4"/>
                <w:sz w:val="22"/>
              </w:rPr>
              <w:t>contribuciones</w:t>
            </w:r>
          </w:p>
        </w:tc>
      </w:tr>
      <w:tr>
        <w:trPr>
          <w:trHeight w:val="268" w:hRule="atLeast"/>
        </w:trPr>
        <w:tc>
          <w:tcPr>
            <w:tcW w:w="3115" w:type="dxa"/>
          </w:tcPr>
          <w:p>
            <w:pPr>
              <w:pStyle w:val="TableParagraph"/>
              <w:spacing w:line="248" w:lineRule="exact"/>
              <w:ind w:left="439"/>
              <w:rPr>
                <w:b/>
                <w:sz w:val="22"/>
              </w:rPr>
            </w:pPr>
            <w:r>
              <w:rPr>
                <w:b/>
                <w:sz w:val="22"/>
              </w:rPr>
              <w:t>0,18</w:t>
            </w:r>
            <w:r>
              <w:rPr>
                <w:b/>
                <w:spacing w:val="-3"/>
                <w:sz w:val="22"/>
              </w:rPr>
              <w:t> </w:t>
            </w:r>
            <w:r>
              <w:rPr>
                <w:b/>
                <w:sz w:val="22"/>
              </w:rPr>
              <w:t>%</w:t>
            </w:r>
            <w:r>
              <w:rPr>
                <w:b/>
                <w:spacing w:val="-3"/>
                <w:sz w:val="22"/>
              </w:rPr>
              <w:t> </w:t>
            </w:r>
            <w:r>
              <w:rPr>
                <w:b/>
                <w:sz w:val="22"/>
              </w:rPr>
              <w:t>de</w:t>
            </w:r>
            <w:r>
              <w:rPr>
                <w:b/>
                <w:spacing w:val="-5"/>
                <w:sz w:val="22"/>
              </w:rPr>
              <w:t> </w:t>
            </w:r>
            <w:r>
              <w:rPr>
                <w:b/>
                <w:sz w:val="22"/>
              </w:rPr>
              <w:t>las</w:t>
            </w:r>
            <w:r>
              <w:rPr>
                <w:b/>
                <w:spacing w:val="-3"/>
                <w:sz w:val="22"/>
              </w:rPr>
              <w:t> </w:t>
            </w:r>
            <w:r>
              <w:rPr>
                <w:b/>
                <w:spacing w:val="-2"/>
                <w:sz w:val="22"/>
              </w:rPr>
              <w:t>ganancias*</w:t>
            </w:r>
          </w:p>
        </w:tc>
        <w:tc>
          <w:tcPr>
            <w:tcW w:w="3115" w:type="dxa"/>
          </w:tcPr>
          <w:p>
            <w:pPr>
              <w:pStyle w:val="TableParagraph"/>
              <w:spacing w:line="248" w:lineRule="exact"/>
              <w:ind w:left="441"/>
              <w:rPr>
                <w:b/>
                <w:sz w:val="22"/>
              </w:rPr>
            </w:pPr>
            <w:r>
              <w:rPr>
                <w:b/>
                <w:sz w:val="22"/>
              </w:rPr>
              <w:t>0,70</w:t>
            </w:r>
            <w:r>
              <w:rPr>
                <w:b/>
                <w:spacing w:val="-3"/>
                <w:sz w:val="22"/>
              </w:rPr>
              <w:t> </w:t>
            </w:r>
            <w:r>
              <w:rPr>
                <w:b/>
                <w:sz w:val="22"/>
              </w:rPr>
              <w:t>%</w:t>
            </w:r>
            <w:r>
              <w:rPr>
                <w:b/>
                <w:spacing w:val="-3"/>
                <w:sz w:val="22"/>
              </w:rPr>
              <w:t> </w:t>
            </w:r>
            <w:r>
              <w:rPr>
                <w:b/>
                <w:sz w:val="22"/>
              </w:rPr>
              <w:t>de</w:t>
            </w:r>
            <w:r>
              <w:rPr>
                <w:b/>
                <w:spacing w:val="-5"/>
                <w:sz w:val="22"/>
              </w:rPr>
              <w:t> </w:t>
            </w:r>
            <w:r>
              <w:rPr>
                <w:b/>
                <w:sz w:val="22"/>
              </w:rPr>
              <w:t>las</w:t>
            </w:r>
            <w:r>
              <w:rPr>
                <w:b/>
                <w:spacing w:val="-3"/>
                <w:sz w:val="22"/>
              </w:rPr>
              <w:t> </w:t>
            </w:r>
            <w:r>
              <w:rPr>
                <w:b/>
                <w:spacing w:val="-2"/>
                <w:sz w:val="22"/>
              </w:rPr>
              <w:t>ganancias*</w:t>
            </w:r>
          </w:p>
        </w:tc>
        <w:tc>
          <w:tcPr>
            <w:tcW w:w="3117" w:type="dxa"/>
          </w:tcPr>
          <w:p>
            <w:pPr>
              <w:pStyle w:val="TableParagraph"/>
              <w:spacing w:line="248" w:lineRule="exact"/>
              <w:ind w:left="24"/>
              <w:jc w:val="center"/>
              <w:rPr>
                <w:b/>
                <w:sz w:val="22"/>
              </w:rPr>
            </w:pPr>
            <w:r>
              <w:rPr>
                <w:b/>
                <w:sz w:val="22"/>
              </w:rPr>
              <w:t>0,88</w:t>
            </w:r>
            <w:r>
              <w:rPr>
                <w:b/>
                <w:spacing w:val="-3"/>
                <w:sz w:val="22"/>
              </w:rPr>
              <w:t> </w:t>
            </w:r>
            <w:r>
              <w:rPr>
                <w:b/>
                <w:sz w:val="22"/>
              </w:rPr>
              <w:t>%</w:t>
            </w:r>
            <w:r>
              <w:rPr>
                <w:b/>
                <w:spacing w:val="-3"/>
                <w:sz w:val="22"/>
              </w:rPr>
              <w:t> </w:t>
            </w:r>
            <w:r>
              <w:rPr>
                <w:b/>
                <w:sz w:val="22"/>
              </w:rPr>
              <w:t>de</w:t>
            </w:r>
            <w:r>
              <w:rPr>
                <w:b/>
                <w:spacing w:val="-5"/>
                <w:sz w:val="22"/>
              </w:rPr>
              <w:t> </w:t>
            </w:r>
            <w:r>
              <w:rPr>
                <w:b/>
                <w:sz w:val="22"/>
              </w:rPr>
              <w:t>las</w:t>
            </w:r>
            <w:r>
              <w:rPr>
                <w:b/>
                <w:spacing w:val="-3"/>
                <w:sz w:val="22"/>
              </w:rPr>
              <w:t> </w:t>
            </w:r>
            <w:r>
              <w:rPr>
                <w:b/>
                <w:spacing w:val="-2"/>
                <w:sz w:val="22"/>
              </w:rPr>
              <w:t>ganancias*</w:t>
            </w:r>
          </w:p>
        </w:tc>
      </w:tr>
    </w:tbl>
    <w:p>
      <w:pPr>
        <w:pStyle w:val="BodyText"/>
        <w:spacing w:before="292"/>
        <w:ind w:left="459" w:right="671"/>
      </w:pPr>
      <w:r>
        <w:rPr/>
        <w:t>Dado</w:t>
      </w:r>
      <w:r>
        <w:rPr>
          <w:spacing w:val="-8"/>
        </w:rPr>
        <w:t> </w:t>
      </w:r>
      <w:r>
        <w:rPr/>
        <w:t>que</w:t>
      </w:r>
      <w:r>
        <w:rPr>
          <w:spacing w:val="-6"/>
        </w:rPr>
        <w:t> </w:t>
      </w:r>
      <w:r>
        <w:rPr/>
        <w:t>su</w:t>
      </w:r>
      <w:r>
        <w:rPr>
          <w:spacing w:val="-3"/>
        </w:rPr>
        <w:t> </w:t>
      </w:r>
      <w:r>
        <w:rPr/>
        <w:t>empleador</w:t>
      </w:r>
      <w:r>
        <w:rPr>
          <w:spacing w:val="-8"/>
        </w:rPr>
        <w:t> </w:t>
      </w:r>
      <w:r>
        <w:rPr/>
        <w:t>tiene</w:t>
      </w:r>
      <w:r>
        <w:rPr>
          <w:spacing w:val="-6"/>
        </w:rPr>
        <w:t> </w:t>
      </w:r>
      <w:r>
        <w:rPr/>
        <w:t>veinticinco</w:t>
      </w:r>
      <w:r>
        <w:rPr>
          <w:spacing w:val="-8"/>
        </w:rPr>
        <w:t> </w:t>
      </w:r>
      <w:r>
        <w:rPr/>
        <w:t>trabajadores</w:t>
      </w:r>
      <w:r>
        <w:rPr>
          <w:spacing w:val="-4"/>
        </w:rPr>
        <w:t> </w:t>
      </w:r>
      <w:r>
        <w:rPr/>
        <w:t>con</w:t>
      </w:r>
      <w:r>
        <w:rPr>
          <w:spacing w:val="-1"/>
        </w:rPr>
        <w:t> </w:t>
      </w:r>
      <w:r>
        <w:rPr/>
        <w:t>cobertura</w:t>
      </w:r>
      <w:r>
        <w:rPr>
          <w:spacing w:val="-9"/>
        </w:rPr>
        <w:t> </w:t>
      </w:r>
      <w:r>
        <w:rPr/>
        <w:t>o</w:t>
      </w:r>
      <w:r>
        <w:rPr>
          <w:spacing w:val="-3"/>
        </w:rPr>
        <w:t> </w:t>
      </w:r>
      <w:r>
        <w:rPr/>
        <w:t>más,</w:t>
      </w:r>
      <w:r>
        <w:rPr>
          <w:spacing w:val="-4"/>
        </w:rPr>
        <w:t> </w:t>
      </w:r>
      <w:r>
        <w:rPr/>
        <w:t>el</w:t>
      </w:r>
      <w:r>
        <w:rPr>
          <w:spacing w:val="-4"/>
        </w:rPr>
        <w:t> </w:t>
      </w:r>
      <w:r>
        <w:rPr/>
        <w:t>monto</w:t>
      </w:r>
      <w:r>
        <w:rPr>
          <w:spacing w:val="-8"/>
        </w:rPr>
        <w:t> </w:t>
      </w:r>
      <w:r>
        <w:rPr/>
        <w:t>total</w:t>
      </w:r>
      <w:r>
        <w:rPr>
          <w:spacing w:val="-9"/>
        </w:rPr>
        <w:t> </w:t>
      </w:r>
      <w:r>
        <w:rPr/>
        <w:t>de las contribuciones es el 0,88 % de los salarios.</w:t>
      </w:r>
    </w:p>
    <w:p>
      <w:pPr>
        <w:pStyle w:val="BodyText"/>
        <w:ind w:left="450" w:right="116"/>
      </w:pPr>
      <w:r>
        <w:rPr/>
        <w:t>De acuerdo con la ley, los empleadores son responsables por un mínimo del 60 % de la contribución para</w:t>
      </w:r>
      <w:r>
        <w:rPr>
          <w:spacing w:val="-5"/>
        </w:rPr>
        <w:t> </w:t>
      </w:r>
      <w:r>
        <w:rPr/>
        <w:t>permisos</w:t>
      </w:r>
      <w:r>
        <w:rPr>
          <w:spacing w:val="-3"/>
        </w:rPr>
        <w:t> </w:t>
      </w:r>
      <w:r>
        <w:rPr/>
        <w:t>médicos</w:t>
      </w:r>
      <w:r>
        <w:rPr>
          <w:spacing w:val="-3"/>
        </w:rPr>
        <w:t> </w:t>
      </w:r>
      <w:r>
        <w:rPr/>
        <w:t>(el</w:t>
      </w:r>
      <w:r>
        <w:rPr>
          <w:spacing w:val="-2"/>
        </w:rPr>
        <w:t> </w:t>
      </w:r>
      <w:r>
        <w:rPr/>
        <w:t>0,42</w:t>
      </w:r>
      <w:r>
        <w:rPr>
          <w:spacing w:val="-2"/>
        </w:rPr>
        <w:t> </w:t>
      </w:r>
      <w:r>
        <w:rPr/>
        <w:t>%</w:t>
      </w:r>
      <w:r>
        <w:rPr>
          <w:spacing w:val="-4"/>
        </w:rPr>
        <w:t> </w:t>
      </w:r>
      <w:r>
        <w:rPr/>
        <w:t>de</w:t>
      </w:r>
      <w:r>
        <w:rPr>
          <w:spacing w:val="-2"/>
        </w:rPr>
        <w:t> </w:t>
      </w:r>
      <w:r>
        <w:rPr/>
        <w:t>los</w:t>
      </w:r>
      <w:r>
        <w:rPr>
          <w:spacing w:val="-5"/>
        </w:rPr>
        <w:t> </w:t>
      </w:r>
      <w:r>
        <w:rPr/>
        <w:t>salarios),</w:t>
      </w:r>
      <w:r>
        <w:rPr>
          <w:spacing w:val="-2"/>
        </w:rPr>
        <w:t> </w:t>
      </w:r>
      <w:r>
        <w:rPr/>
        <w:t>pero</w:t>
      </w:r>
      <w:r>
        <w:rPr>
          <w:spacing w:val="-2"/>
        </w:rPr>
        <w:t> </w:t>
      </w:r>
      <w:r>
        <w:rPr/>
        <w:t>tienen</w:t>
      </w:r>
      <w:r>
        <w:rPr>
          <w:spacing w:val="-4"/>
        </w:rPr>
        <w:t> </w:t>
      </w:r>
      <w:r>
        <w:rPr/>
        <w:t>permitido</w:t>
      </w:r>
      <w:r>
        <w:rPr>
          <w:spacing w:val="-4"/>
        </w:rPr>
        <w:t> </w:t>
      </w:r>
      <w:r>
        <w:rPr/>
        <w:t>deducir</w:t>
      </w:r>
      <w:r>
        <w:rPr>
          <w:spacing w:val="-2"/>
        </w:rPr>
        <w:t> </w:t>
      </w:r>
      <w:r>
        <w:rPr/>
        <w:t>de</w:t>
      </w:r>
      <w:r>
        <w:rPr>
          <w:spacing w:val="-2"/>
        </w:rPr>
        <w:t> </w:t>
      </w:r>
      <w:r>
        <w:rPr/>
        <w:t>los</w:t>
      </w:r>
      <w:r>
        <w:rPr>
          <w:spacing w:val="-5"/>
        </w:rPr>
        <w:t> </w:t>
      </w:r>
      <w:r>
        <w:rPr/>
        <w:t>salarios</w:t>
      </w:r>
      <w:r>
        <w:rPr>
          <w:spacing w:val="-3"/>
        </w:rPr>
        <w:t> </w:t>
      </w:r>
      <w:r>
        <w:rPr/>
        <w:t>de</w:t>
      </w:r>
      <w:r>
        <w:rPr>
          <w:spacing w:val="-2"/>
        </w:rPr>
        <w:t> </w:t>
      </w:r>
      <w:r>
        <w:rPr/>
        <w:t>los empleados</w:t>
      </w:r>
      <w:r>
        <w:rPr>
          <w:spacing w:val="-3"/>
        </w:rPr>
        <w:t> </w:t>
      </w:r>
      <w:r>
        <w:rPr/>
        <w:t>hasta</w:t>
      </w:r>
      <w:r>
        <w:rPr>
          <w:spacing w:val="-3"/>
        </w:rPr>
        <w:t> </w:t>
      </w:r>
      <w:r>
        <w:rPr/>
        <w:t>un</w:t>
      </w:r>
      <w:r>
        <w:rPr>
          <w:spacing w:val="-2"/>
        </w:rPr>
        <w:t> </w:t>
      </w:r>
      <w:r>
        <w:rPr/>
        <w:t>40</w:t>
      </w:r>
      <w:r>
        <w:rPr>
          <w:spacing w:val="-2"/>
        </w:rPr>
        <w:t> </w:t>
      </w:r>
      <w:r>
        <w:rPr/>
        <w:t>%</w:t>
      </w:r>
      <w:r>
        <w:rPr>
          <w:spacing w:val="-2"/>
        </w:rPr>
        <w:t> </w:t>
      </w:r>
      <w:r>
        <w:rPr/>
        <w:t>de la contribución</w:t>
      </w:r>
      <w:r>
        <w:rPr>
          <w:spacing w:val="-4"/>
        </w:rPr>
        <w:t> </w:t>
      </w:r>
      <w:r>
        <w:rPr/>
        <w:t>para</w:t>
      </w:r>
      <w:r>
        <w:rPr>
          <w:spacing w:val="-3"/>
        </w:rPr>
        <w:t> </w:t>
      </w:r>
      <w:r>
        <w:rPr/>
        <w:t>permisos</w:t>
      </w:r>
      <w:r>
        <w:rPr>
          <w:spacing w:val="-3"/>
        </w:rPr>
        <w:t> </w:t>
      </w:r>
      <w:r>
        <w:rPr/>
        <w:t>médicos</w:t>
      </w:r>
      <w:r>
        <w:rPr>
          <w:spacing w:val="-3"/>
        </w:rPr>
        <w:t> </w:t>
      </w:r>
      <w:r>
        <w:rPr/>
        <w:t>(el 0,28</w:t>
      </w:r>
      <w:r>
        <w:rPr>
          <w:spacing w:val="-2"/>
        </w:rPr>
        <w:t> </w:t>
      </w:r>
      <w:r>
        <w:rPr/>
        <w:t>% de los</w:t>
      </w:r>
      <w:r>
        <w:rPr>
          <w:spacing w:val="-3"/>
        </w:rPr>
        <w:t> </w:t>
      </w:r>
      <w:r>
        <w:rPr/>
        <w:t>salarios)</w:t>
      </w:r>
      <w:r>
        <w:rPr>
          <w:spacing w:val="-4"/>
        </w:rPr>
        <w:t> </w:t>
      </w:r>
      <w:r>
        <w:rPr/>
        <w:t>y</w:t>
      </w:r>
      <w:r>
        <w:rPr>
          <w:spacing w:val="-1"/>
        </w:rPr>
        <w:t> </w:t>
      </w:r>
      <w:r>
        <w:rPr/>
        <w:t>hasta un 100 % de la contribución para permisos familiares (el 0,18 % de los salarios), hasta llegar a un</w:t>
      </w:r>
      <w:r>
        <w:rPr>
          <w:spacing w:val="40"/>
        </w:rPr>
        <w:t> </w:t>
      </w:r>
      <w:r>
        <w:rPr/>
        <w:t>total del 0,46 % de los salarios. Ya sea que su empleador tenga un plan privado o que participe del Fondo Fiduciario estatal, su empleador no puede deducir de su salario porcentajes mayores a los </w:t>
      </w:r>
      <w:r>
        <w:rPr>
          <w:spacing w:val="-2"/>
        </w:rPr>
        <w:t>indicados.</w:t>
      </w:r>
    </w:p>
    <w:p>
      <w:pPr>
        <w:spacing w:after="0"/>
        <w:sectPr>
          <w:pgSz w:w="12240" w:h="15840"/>
          <w:pgMar w:header="0" w:footer="1245" w:top="1360" w:bottom="1440" w:left="980" w:right="840"/>
        </w:sectPr>
      </w:pPr>
    </w:p>
    <w:p>
      <w:pPr>
        <w:pStyle w:val="Heading1"/>
        <w:spacing w:before="37"/>
        <w:ind w:left="459" w:right="643"/>
      </w:pPr>
      <w:bookmarkStart w:name="Northeastern está exenta de pagar aporta" w:id="5"/>
      <w:bookmarkEnd w:id="5"/>
      <w:r>
        <w:rPr>
          <w:b w:val="0"/>
        </w:rPr>
      </w:r>
      <w:r>
        <w:rPr/>
        <w:t>Northeastern está exenta de pagar aportaciones al Fondo Fiduciario de Seguridad en el Empleo del Departamento de Permiso Familiar y Médico (Department of Family and Medical Leave,</w:t>
      </w:r>
      <w:r>
        <w:rPr>
          <w:spacing w:val="-4"/>
        </w:rPr>
        <w:t> </w:t>
      </w:r>
      <w:r>
        <w:rPr/>
        <w:t>DFML)</w:t>
      </w:r>
      <w:r>
        <w:rPr>
          <w:spacing w:val="-4"/>
        </w:rPr>
        <w:t> </w:t>
      </w:r>
      <w:r>
        <w:rPr/>
        <w:t>hasta</w:t>
      </w:r>
      <w:r>
        <w:rPr>
          <w:spacing w:val="-5"/>
        </w:rPr>
        <w:t> </w:t>
      </w:r>
      <w:r>
        <w:rPr/>
        <w:t>el</w:t>
      </w:r>
      <w:r>
        <w:rPr>
          <w:spacing w:val="-1"/>
        </w:rPr>
        <w:t> </w:t>
      </w:r>
      <w:r>
        <w:rPr/>
        <w:t>30</w:t>
      </w:r>
      <w:r>
        <w:rPr>
          <w:spacing w:val="-3"/>
        </w:rPr>
        <w:t> </w:t>
      </w:r>
      <w:r>
        <w:rPr/>
        <w:t>de</w:t>
      </w:r>
      <w:r>
        <w:rPr>
          <w:spacing w:val="-5"/>
        </w:rPr>
        <w:t> </w:t>
      </w:r>
      <w:r>
        <w:rPr/>
        <w:t>septiembre</w:t>
      </w:r>
      <w:r>
        <w:rPr>
          <w:spacing w:val="-8"/>
        </w:rPr>
        <w:t> </w:t>
      </w:r>
      <w:r>
        <w:rPr/>
        <w:t>de</w:t>
      </w:r>
      <w:r>
        <w:rPr>
          <w:spacing w:val="-9"/>
        </w:rPr>
        <w:t> </w:t>
      </w:r>
      <w:r>
        <w:rPr/>
        <w:t>2024</w:t>
      </w:r>
      <w:r>
        <w:rPr>
          <w:spacing w:val="-6"/>
        </w:rPr>
        <w:t> </w:t>
      </w:r>
      <w:r>
        <w:rPr/>
        <w:t>porque</w:t>
      </w:r>
      <w:r>
        <w:rPr>
          <w:spacing w:val="-9"/>
        </w:rPr>
        <w:t> </w:t>
      </w:r>
      <w:r>
        <w:rPr/>
        <w:t>recibió</w:t>
      </w:r>
      <w:r>
        <w:rPr>
          <w:spacing w:val="-8"/>
        </w:rPr>
        <w:t> </w:t>
      </w:r>
      <w:r>
        <w:rPr/>
        <w:t>la</w:t>
      </w:r>
      <w:r>
        <w:rPr>
          <w:spacing w:val="-5"/>
        </w:rPr>
        <w:t> </w:t>
      </w:r>
      <w:r>
        <w:rPr/>
        <w:t>aprobación</w:t>
      </w:r>
      <w:r>
        <w:rPr>
          <w:spacing w:val="-6"/>
        </w:rPr>
        <w:t> </w:t>
      </w:r>
      <w:r>
        <w:rPr/>
        <w:t>para</w:t>
      </w:r>
      <w:r>
        <w:rPr>
          <w:spacing w:val="-7"/>
        </w:rPr>
        <w:t> </w:t>
      </w:r>
      <w:r>
        <w:rPr/>
        <w:t>ofrecer</w:t>
      </w:r>
      <w:r>
        <w:rPr>
          <w:spacing w:val="-5"/>
        </w:rPr>
        <w:t> </w:t>
      </w:r>
      <w:r>
        <w:rPr/>
        <w:t>los beneficios proporcionados en virtud de</w:t>
      </w:r>
      <w:r>
        <w:rPr>
          <w:spacing w:val="-1"/>
        </w:rPr>
        <w:t> </w:t>
      </w:r>
      <w:r>
        <w:rPr/>
        <w:t>esta</w:t>
      </w:r>
      <w:r>
        <w:rPr>
          <w:spacing w:val="-1"/>
        </w:rPr>
        <w:t> </w:t>
      </w:r>
      <w:r>
        <w:rPr/>
        <w:t>ley</w:t>
      </w:r>
      <w:r>
        <w:rPr>
          <w:spacing w:val="-3"/>
        </w:rPr>
        <w:t> </w:t>
      </w:r>
      <w:r>
        <w:rPr/>
        <w:t>a</w:t>
      </w:r>
      <w:r>
        <w:rPr>
          <w:spacing w:val="-1"/>
        </w:rPr>
        <w:t> </w:t>
      </w:r>
      <w:r>
        <w:rPr/>
        <w:t>los empleados</w:t>
      </w:r>
      <w:r>
        <w:rPr>
          <w:spacing w:val="-3"/>
        </w:rPr>
        <w:t> </w:t>
      </w:r>
      <w:r>
        <w:rPr/>
        <w:t>elegibles a</w:t>
      </w:r>
      <w:r>
        <w:rPr>
          <w:spacing w:val="-1"/>
        </w:rPr>
        <w:t> </w:t>
      </w:r>
      <w:r>
        <w:rPr/>
        <w:t>través de</w:t>
      </w:r>
      <w:r>
        <w:rPr>
          <w:spacing w:val="-1"/>
        </w:rPr>
        <w:t> </w:t>
      </w:r>
      <w:r>
        <w:rPr/>
        <w:t>un</w:t>
      </w:r>
      <w:r>
        <w:rPr>
          <w:spacing w:val="-2"/>
        </w:rPr>
        <w:t> </w:t>
      </w:r>
      <w:r>
        <w:rPr/>
        <w:t>plan privado. Incluso en virtud de un plan privado, los empleadores tienen permitido compartir el costo</w:t>
      </w:r>
      <w:r>
        <w:rPr>
          <w:spacing w:val="-2"/>
        </w:rPr>
        <w:t> </w:t>
      </w:r>
      <w:r>
        <w:rPr/>
        <w:t>de</w:t>
      </w:r>
      <w:r>
        <w:rPr>
          <w:spacing w:val="-1"/>
        </w:rPr>
        <w:t> </w:t>
      </w:r>
      <w:r>
        <w:rPr/>
        <w:t>estos</w:t>
      </w:r>
      <w:r>
        <w:rPr>
          <w:spacing w:val="-3"/>
        </w:rPr>
        <w:t> </w:t>
      </w:r>
      <w:r>
        <w:rPr/>
        <w:t>beneficios con</w:t>
      </w:r>
      <w:r>
        <w:rPr>
          <w:spacing w:val="-2"/>
        </w:rPr>
        <w:t> </w:t>
      </w:r>
      <w:r>
        <w:rPr/>
        <w:t>sus</w:t>
      </w:r>
      <w:r>
        <w:rPr>
          <w:spacing w:val="-3"/>
        </w:rPr>
        <w:t> </w:t>
      </w:r>
      <w:r>
        <w:rPr/>
        <w:t>empleados por</w:t>
      </w:r>
      <w:r>
        <w:rPr>
          <w:spacing w:val="-2"/>
        </w:rPr>
        <w:t> </w:t>
      </w:r>
      <w:r>
        <w:rPr/>
        <w:t>un monto</w:t>
      </w:r>
      <w:r>
        <w:rPr>
          <w:spacing w:val="-2"/>
        </w:rPr>
        <w:t> </w:t>
      </w:r>
      <w:r>
        <w:rPr/>
        <w:t>menor</w:t>
      </w:r>
      <w:r>
        <w:rPr>
          <w:spacing w:val="-2"/>
        </w:rPr>
        <w:t> </w:t>
      </w:r>
      <w:r>
        <w:rPr/>
        <w:t>o igual al monto</w:t>
      </w:r>
      <w:r>
        <w:rPr>
          <w:spacing w:val="-2"/>
        </w:rPr>
        <w:t> </w:t>
      </w:r>
      <w:r>
        <w:rPr/>
        <w:t>permitido para las aportaciones de los empleados. Sin embargo, en virtud de su plan privado actualmente aprobado, Northeastern no cobrará a los empleados. Northeastern podría cambiar</w:t>
      </w:r>
      <w:r>
        <w:rPr>
          <w:spacing w:val="-1"/>
        </w:rPr>
        <w:t> </w:t>
      </w:r>
      <w:r>
        <w:rPr/>
        <w:t>la</w:t>
      </w:r>
      <w:r>
        <w:rPr>
          <w:spacing w:val="-4"/>
        </w:rPr>
        <w:t> </w:t>
      </w:r>
      <w:r>
        <w:rPr/>
        <w:t>forma</w:t>
      </w:r>
      <w:r>
        <w:rPr>
          <w:spacing w:val="-2"/>
        </w:rPr>
        <w:t> </w:t>
      </w:r>
      <w:r>
        <w:rPr/>
        <w:t>en</w:t>
      </w:r>
      <w:r>
        <w:rPr>
          <w:spacing w:val="-3"/>
        </w:rPr>
        <w:t> </w:t>
      </w:r>
      <w:r>
        <w:rPr/>
        <w:t>que</w:t>
      </w:r>
      <w:r>
        <w:rPr>
          <w:spacing w:val="-7"/>
        </w:rPr>
        <w:t> </w:t>
      </w:r>
      <w:r>
        <w:rPr/>
        <w:t>ofrece</w:t>
      </w:r>
      <w:r>
        <w:rPr>
          <w:spacing w:val="-2"/>
        </w:rPr>
        <w:t> </w:t>
      </w:r>
      <w:r>
        <w:rPr/>
        <w:t>estos</w:t>
      </w:r>
      <w:r>
        <w:rPr>
          <w:spacing w:val="-4"/>
        </w:rPr>
        <w:t> </w:t>
      </w:r>
      <w:r>
        <w:rPr/>
        <w:t>beneficios</w:t>
      </w:r>
      <w:r>
        <w:rPr>
          <w:spacing w:val="-9"/>
        </w:rPr>
        <w:t> </w:t>
      </w:r>
      <w:r>
        <w:rPr/>
        <w:t>a</w:t>
      </w:r>
      <w:r>
        <w:rPr>
          <w:spacing w:val="-2"/>
        </w:rPr>
        <w:t> </w:t>
      </w:r>
      <w:r>
        <w:rPr/>
        <w:t>los</w:t>
      </w:r>
      <w:r>
        <w:rPr>
          <w:spacing w:val="-4"/>
        </w:rPr>
        <w:t> </w:t>
      </w:r>
      <w:r>
        <w:rPr/>
        <w:t>empleados</w:t>
      </w:r>
      <w:r>
        <w:rPr>
          <w:spacing w:val="-4"/>
        </w:rPr>
        <w:t> </w:t>
      </w:r>
      <w:r>
        <w:rPr/>
        <w:t>elegibles</w:t>
      </w:r>
      <w:r>
        <w:rPr>
          <w:spacing w:val="-1"/>
        </w:rPr>
        <w:t> </w:t>
      </w:r>
      <w:r>
        <w:rPr/>
        <w:t>en</w:t>
      </w:r>
      <w:r>
        <w:rPr>
          <w:spacing w:val="-1"/>
        </w:rPr>
        <w:t> </w:t>
      </w:r>
      <w:r>
        <w:rPr/>
        <w:t>el</w:t>
      </w:r>
      <w:r>
        <w:rPr>
          <w:spacing w:val="-6"/>
        </w:rPr>
        <w:t> </w:t>
      </w:r>
      <w:r>
        <w:rPr/>
        <w:t>futuro,</w:t>
      </w:r>
      <w:r>
        <w:rPr>
          <w:spacing w:val="-3"/>
        </w:rPr>
        <w:t> </w:t>
      </w:r>
      <w:r>
        <w:rPr/>
        <w:t>lo</w:t>
      </w:r>
      <w:r>
        <w:rPr>
          <w:spacing w:val="-1"/>
        </w:rPr>
        <w:t> </w:t>
      </w:r>
      <w:r>
        <w:rPr/>
        <w:t>que incluye pedirles a los empleados que cubran una parte legalmente permitida del costo.</w:t>
      </w:r>
    </w:p>
    <w:p>
      <w:pPr>
        <w:pStyle w:val="BodyText"/>
        <w:rPr>
          <w:b/>
        </w:rPr>
      </w:pPr>
    </w:p>
    <w:p>
      <w:pPr>
        <w:pStyle w:val="BodyText"/>
        <w:rPr>
          <w:b/>
        </w:rPr>
      </w:pPr>
    </w:p>
    <w:p>
      <w:pPr>
        <w:pStyle w:val="BodyText"/>
        <w:ind w:left="459"/>
      </w:pPr>
      <w:r>
        <w:rPr/>
        <w:t>Su empleador</w:t>
      </w:r>
      <w:r>
        <w:rPr>
          <w:spacing w:val="-5"/>
        </w:rPr>
        <w:t> </w:t>
      </w:r>
      <w:r>
        <w:rPr/>
        <w:t>ha</w:t>
      </w:r>
      <w:r>
        <w:rPr>
          <w:spacing w:val="-5"/>
        </w:rPr>
        <w:t> </w:t>
      </w:r>
      <w:r>
        <w:rPr/>
        <w:t>elegido</w:t>
      </w:r>
      <w:r>
        <w:rPr>
          <w:spacing w:val="-4"/>
        </w:rPr>
        <w:t> </w:t>
      </w:r>
      <w:r>
        <w:rPr/>
        <w:t>distribuir</w:t>
      </w:r>
      <w:r>
        <w:rPr>
          <w:spacing w:val="-5"/>
        </w:rPr>
        <w:t> </w:t>
      </w:r>
      <w:r>
        <w:rPr/>
        <w:t>el</w:t>
      </w:r>
      <w:r>
        <w:rPr>
          <w:spacing w:val="-5"/>
        </w:rPr>
        <w:t> </w:t>
      </w:r>
      <w:r>
        <w:rPr/>
        <w:t>monto</w:t>
      </w:r>
      <w:r>
        <w:rPr>
          <w:spacing w:val="-5"/>
        </w:rPr>
        <w:t> </w:t>
      </w:r>
      <w:r>
        <w:rPr/>
        <w:t>de</w:t>
      </w:r>
      <w:r>
        <w:rPr>
          <w:spacing w:val="-4"/>
        </w:rPr>
        <w:t> </w:t>
      </w:r>
      <w:r>
        <w:rPr/>
        <w:t>las</w:t>
      </w:r>
      <w:r>
        <w:rPr>
          <w:spacing w:val="-4"/>
        </w:rPr>
        <w:t> </w:t>
      </w:r>
      <w:r>
        <w:rPr/>
        <w:t>contribuciones</w:t>
      </w:r>
      <w:r>
        <w:rPr>
          <w:spacing w:val="-5"/>
        </w:rPr>
        <w:t> </w:t>
      </w:r>
      <w:r>
        <w:rPr/>
        <w:t>del</w:t>
      </w:r>
      <w:r>
        <w:rPr>
          <w:spacing w:val="-4"/>
        </w:rPr>
        <w:t> </w:t>
      </w:r>
      <w:r>
        <w:rPr/>
        <w:t>siguiente</w:t>
      </w:r>
      <w:r>
        <w:rPr>
          <w:spacing w:val="-4"/>
        </w:rPr>
        <w:t> </w:t>
      </w:r>
      <w:r>
        <w:rPr>
          <w:spacing w:val="-2"/>
        </w:rPr>
        <w:t>modo:</w:t>
      </w:r>
    </w:p>
    <w:p>
      <w:pPr>
        <w:pStyle w:val="BodyText"/>
        <w:spacing w:before="29"/>
        <w:rPr>
          <w:sz w:val="20"/>
        </w:rPr>
      </w:pPr>
    </w:p>
    <w:tbl>
      <w:tblPr>
        <w:tblW w:w="0" w:type="auto"/>
        <w:jc w:val="left"/>
        <w:tblInd w:w="175" w:type="dxa"/>
        <w:tblBorders>
          <w:top w:val="single" w:sz="12" w:space="0" w:color="001F5F"/>
          <w:left w:val="single" w:sz="12" w:space="0" w:color="001F5F"/>
          <w:bottom w:val="single" w:sz="12" w:space="0" w:color="001F5F"/>
          <w:right w:val="single" w:sz="12" w:space="0" w:color="001F5F"/>
          <w:insideH w:val="single" w:sz="12" w:space="0" w:color="001F5F"/>
          <w:insideV w:val="single" w:sz="12" w:space="0" w:color="001F5F"/>
        </w:tblBorders>
        <w:tblLayout w:type="fixed"/>
        <w:tblCellMar>
          <w:top w:w="0" w:type="dxa"/>
          <w:left w:w="0" w:type="dxa"/>
          <w:bottom w:w="0" w:type="dxa"/>
          <w:right w:w="0" w:type="dxa"/>
        </w:tblCellMar>
        <w:tblLook w:val="01E0"/>
      </w:tblPr>
      <w:tblGrid>
        <w:gridCol w:w="384"/>
        <w:gridCol w:w="5717"/>
        <w:gridCol w:w="1061"/>
        <w:gridCol w:w="2863"/>
      </w:tblGrid>
      <w:tr>
        <w:trPr>
          <w:trHeight w:val="590" w:hRule="atLeast"/>
        </w:trPr>
        <w:tc>
          <w:tcPr>
            <w:tcW w:w="384" w:type="dxa"/>
            <w:vMerge w:val="restart"/>
            <w:tcBorders>
              <w:right w:val="nil"/>
            </w:tcBorders>
            <w:shd w:val="clear" w:color="auto" w:fill="13538F"/>
            <w:textDirection w:val="btLr"/>
          </w:tcPr>
          <w:p>
            <w:pPr>
              <w:pStyle w:val="TableParagraph"/>
              <w:spacing w:line="242" w:lineRule="exact" w:before="107"/>
              <w:ind w:left="1"/>
              <w:rPr>
                <w:rFonts w:ascii="Arial" w:hAnsi="Arial"/>
                <w:b/>
                <w:sz w:val="22"/>
              </w:rPr>
            </w:pPr>
            <w:r>
              <w:rPr>
                <w:rFonts w:ascii="Arial" w:hAnsi="Arial"/>
                <w:b/>
                <w:color w:val="FFFFFF"/>
                <w:sz w:val="22"/>
              </w:rPr>
              <w:t>Permiso</w:t>
            </w:r>
            <w:r>
              <w:rPr>
                <w:rFonts w:ascii="Arial" w:hAnsi="Arial"/>
                <w:b/>
                <w:color w:val="FFFFFF"/>
                <w:spacing w:val="-9"/>
                <w:sz w:val="22"/>
              </w:rPr>
              <w:t> </w:t>
            </w:r>
            <w:r>
              <w:rPr>
                <w:rFonts w:ascii="Arial" w:hAnsi="Arial"/>
                <w:b/>
                <w:color w:val="FFFFFF"/>
                <w:spacing w:val="-2"/>
                <w:sz w:val="22"/>
              </w:rPr>
              <w:t>médico</w:t>
            </w:r>
          </w:p>
        </w:tc>
        <w:tc>
          <w:tcPr>
            <w:tcW w:w="9641" w:type="dxa"/>
            <w:gridSpan w:val="3"/>
            <w:tcBorders>
              <w:top w:val="single" w:sz="12" w:space="0" w:color="000000"/>
              <w:left w:val="nil"/>
              <w:bottom w:val="single" w:sz="12" w:space="0" w:color="000000"/>
              <w:right w:val="single" w:sz="12" w:space="0" w:color="000000"/>
            </w:tcBorders>
            <w:shd w:val="clear" w:color="auto" w:fill="D9E0F3"/>
          </w:tcPr>
          <w:p>
            <w:pPr>
              <w:pStyle w:val="TableParagraph"/>
              <w:spacing w:before="168"/>
              <w:ind w:left="136"/>
              <w:rPr>
                <w:rFonts w:ascii="Arial" w:hAnsi="Arial"/>
                <w:sz w:val="22"/>
              </w:rPr>
            </w:pPr>
            <w:r>
              <w:rPr>
                <w:rFonts w:ascii="Arial" w:hAnsi="Arial"/>
                <w:strike/>
                <w:sz w:val="22"/>
              </w:rPr>
              <w:t>Contribución</w:t>
            </w:r>
            <w:r>
              <w:rPr>
                <w:rFonts w:ascii="Arial" w:hAnsi="Arial"/>
                <w:strike/>
                <w:spacing w:val="-15"/>
                <w:sz w:val="22"/>
              </w:rPr>
              <w:t> </w:t>
            </w:r>
            <w:r>
              <w:rPr>
                <w:rFonts w:ascii="Arial" w:hAnsi="Arial"/>
                <w:strike/>
                <w:sz w:val="22"/>
              </w:rPr>
              <w:t>total</w:t>
            </w:r>
            <w:r>
              <w:rPr>
                <w:rFonts w:ascii="Arial" w:hAnsi="Arial"/>
                <w:strike/>
                <w:spacing w:val="-15"/>
                <w:sz w:val="22"/>
              </w:rPr>
              <w:t> </w:t>
            </w:r>
            <w:r>
              <w:rPr>
                <w:rFonts w:ascii="Arial" w:hAnsi="Arial"/>
                <w:strike/>
                <w:sz w:val="22"/>
              </w:rPr>
              <w:t>requerida:</w:t>
            </w:r>
            <w:r>
              <w:rPr>
                <w:rFonts w:ascii="Arial" w:hAnsi="Arial"/>
                <w:strike/>
                <w:spacing w:val="-8"/>
                <w:sz w:val="22"/>
              </w:rPr>
              <w:t> </w:t>
            </w:r>
            <w:r>
              <w:rPr>
                <w:rFonts w:ascii="Arial" w:hAnsi="Arial"/>
                <w:strike/>
                <w:sz w:val="22"/>
              </w:rPr>
              <w:t>0,52</w:t>
            </w:r>
            <w:r>
              <w:rPr>
                <w:rFonts w:ascii="Arial" w:hAnsi="Arial"/>
                <w:strike/>
                <w:spacing w:val="-14"/>
                <w:sz w:val="22"/>
              </w:rPr>
              <w:t> </w:t>
            </w:r>
            <w:r>
              <w:rPr>
                <w:rFonts w:ascii="Arial" w:hAnsi="Arial"/>
                <w:strike/>
                <w:spacing w:val="-5"/>
                <w:sz w:val="22"/>
              </w:rPr>
              <w:t>%*</w:t>
            </w:r>
          </w:p>
        </w:tc>
      </w:tr>
      <w:tr>
        <w:trPr>
          <w:trHeight w:val="589" w:hRule="atLeast"/>
        </w:trPr>
        <w:tc>
          <w:tcPr>
            <w:tcW w:w="384" w:type="dxa"/>
            <w:vMerge/>
            <w:tcBorders>
              <w:top w:val="nil"/>
              <w:right w:val="nil"/>
            </w:tcBorders>
            <w:shd w:val="clear" w:color="auto" w:fill="13538F"/>
            <w:textDirection w:val="btLr"/>
          </w:tcPr>
          <w:p>
            <w:pPr>
              <w:rPr>
                <w:sz w:val="2"/>
                <w:szCs w:val="2"/>
              </w:rPr>
            </w:pPr>
          </w:p>
        </w:tc>
        <w:tc>
          <w:tcPr>
            <w:tcW w:w="5717" w:type="dxa"/>
            <w:tcBorders>
              <w:top w:val="single" w:sz="12" w:space="0" w:color="000000"/>
              <w:left w:val="nil"/>
              <w:bottom w:val="nil"/>
              <w:right w:val="single" w:sz="12" w:space="0" w:color="000000"/>
            </w:tcBorders>
          </w:tcPr>
          <w:p>
            <w:pPr>
              <w:pStyle w:val="TableParagraph"/>
              <w:spacing w:before="39"/>
              <w:rPr>
                <w:sz w:val="22"/>
              </w:rPr>
            </w:pPr>
          </w:p>
          <w:p>
            <w:pPr>
              <w:pStyle w:val="TableParagraph"/>
              <w:spacing w:line="260" w:lineRule="exact"/>
              <w:ind w:right="1056"/>
              <w:jc w:val="right"/>
              <w:rPr>
                <w:sz w:val="22"/>
              </w:rPr>
            </w:pPr>
            <w:r>
              <w:rPr/>
              <mc:AlternateContent>
                <mc:Choice Requires="wps">
                  <w:drawing>
                    <wp:anchor distT="0" distB="0" distL="0" distR="0" allowOverlap="1" layoutInCell="1" locked="0" behindDoc="1" simplePos="0" relativeHeight="487418368">
                      <wp:simplePos x="0" y="0"/>
                      <wp:positionH relativeFrom="column">
                        <wp:posOffset>165100</wp:posOffset>
                      </wp:positionH>
                      <wp:positionV relativeFrom="paragraph">
                        <wp:posOffset>178023</wp:posOffset>
                      </wp:positionV>
                      <wp:extent cx="2030095" cy="1841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030095" cy="18415"/>
                                <a:chExt cx="2030095" cy="18415"/>
                              </a:xfrm>
                            </wpg:grpSpPr>
                            <wps:wsp>
                              <wps:cNvPr id="8" name="Graphic 8"/>
                              <wps:cNvSpPr/>
                              <wps:spPr>
                                <a:xfrm>
                                  <a:off x="0" y="0"/>
                                  <a:ext cx="2030095" cy="18415"/>
                                </a:xfrm>
                                <a:custGeom>
                                  <a:avLst/>
                                  <a:gdLst/>
                                  <a:ahLst/>
                                  <a:cxnLst/>
                                  <a:rect l="l" t="t" r="r" b="b"/>
                                  <a:pathLst>
                                    <a:path w="2030095" h="18415">
                                      <a:moveTo>
                                        <a:pt x="2029968" y="0"/>
                                      </a:moveTo>
                                      <a:lnTo>
                                        <a:pt x="0" y="0"/>
                                      </a:lnTo>
                                      <a:lnTo>
                                        <a:pt x="0" y="18287"/>
                                      </a:lnTo>
                                      <a:lnTo>
                                        <a:pt x="2029968" y="18287"/>
                                      </a:lnTo>
                                      <a:lnTo>
                                        <a:pt x="20299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pt;margin-top:14.017626pt;width:159.85pt;height:1.45pt;mso-position-horizontal-relative:column;mso-position-vertical-relative:paragraph;z-index:-15898112" id="docshapegroup7" coordorigin="260,280" coordsize="3197,29">
                      <v:rect style="position:absolute;left:260;top:280;width:3197;height:29" id="docshape8" filled="true" fillcolor="#000000" stroked="false">
                        <v:fill type="solid"/>
                      </v:rect>
                      <w10:wrap type="none"/>
                    </v:group>
                  </w:pict>
                </mc:Fallback>
              </mc:AlternateContent>
            </w:r>
            <w:r>
              <w:rPr>
                <w:strike/>
                <w:spacing w:val="-2"/>
                <w:sz w:val="22"/>
              </w:rPr>
              <w:t>aportará</w:t>
            </w:r>
          </w:p>
        </w:tc>
        <w:tc>
          <w:tcPr>
            <w:tcW w:w="1061" w:type="dxa"/>
            <w:tcBorders>
              <w:top w:val="single" w:sz="12" w:space="0" w:color="000000"/>
              <w:left w:val="single" w:sz="12" w:space="0" w:color="000000"/>
              <w:bottom w:val="single" w:sz="12" w:space="0" w:color="000000"/>
              <w:right w:val="single" w:sz="12" w:space="0" w:color="000000"/>
            </w:tcBorders>
          </w:tcPr>
          <w:p>
            <w:pPr>
              <w:pStyle w:val="TableParagraph"/>
              <w:tabs>
                <w:tab w:pos="433" w:val="left" w:leader="none"/>
              </w:tabs>
              <w:spacing w:before="49"/>
              <w:ind w:left="102"/>
              <w:rPr>
                <w:b/>
                <w:sz w:val="22"/>
              </w:rPr>
            </w:pPr>
            <w:r>
              <w:rPr>
                <w:b/>
                <w:strike/>
                <w:sz w:val="22"/>
                <w:u w:val="thick"/>
              </w:rPr>
              <w:tab/>
            </w:r>
            <w:r>
              <w:rPr>
                <w:b/>
                <w:strike/>
                <w:spacing w:val="-10"/>
                <w:sz w:val="22"/>
                <w:u w:val="none"/>
              </w:rPr>
              <w:t>%</w:t>
            </w:r>
          </w:p>
        </w:tc>
        <w:tc>
          <w:tcPr>
            <w:tcW w:w="2863" w:type="dxa"/>
            <w:tcBorders>
              <w:top w:val="single" w:sz="12" w:space="0" w:color="000000"/>
              <w:left w:val="single" w:sz="12" w:space="0" w:color="000000"/>
              <w:bottom w:val="single" w:sz="12" w:space="0" w:color="000000"/>
              <w:right w:val="single" w:sz="12" w:space="0" w:color="000000"/>
            </w:tcBorders>
          </w:tcPr>
          <w:p>
            <w:pPr>
              <w:pStyle w:val="TableParagraph"/>
              <w:spacing w:before="30"/>
              <w:ind w:left="121" w:right="679"/>
              <w:rPr>
                <w:sz w:val="22"/>
              </w:rPr>
            </w:pPr>
            <w:r>
              <w:rPr>
                <w:strike/>
                <w:spacing w:val="-2"/>
                <w:sz w:val="22"/>
              </w:rPr>
              <w:t>de</w:t>
            </w:r>
            <w:r>
              <w:rPr>
                <w:strike/>
                <w:spacing w:val="-10"/>
                <w:sz w:val="22"/>
              </w:rPr>
              <w:t> </w:t>
            </w:r>
            <w:r>
              <w:rPr>
                <w:strike/>
                <w:spacing w:val="-2"/>
                <w:sz w:val="22"/>
              </w:rPr>
              <w:t>la</w:t>
            </w:r>
            <w:r>
              <w:rPr>
                <w:strike/>
                <w:spacing w:val="-11"/>
                <w:sz w:val="22"/>
              </w:rPr>
              <w:t> </w:t>
            </w:r>
            <w:r>
              <w:rPr>
                <w:strike/>
                <w:spacing w:val="-2"/>
                <w:sz w:val="22"/>
              </w:rPr>
              <w:t>contribución</w:t>
            </w:r>
            <w:r>
              <w:rPr>
                <w:strike/>
                <w:spacing w:val="-12"/>
                <w:sz w:val="22"/>
              </w:rPr>
              <w:t> </w:t>
            </w:r>
            <w:r>
              <w:rPr>
                <w:strike/>
                <w:spacing w:val="-2"/>
                <w:sz w:val="22"/>
              </w:rPr>
              <w:t>para</w:t>
            </w:r>
            <w:r>
              <w:rPr>
                <w:strike w:val="0"/>
                <w:spacing w:val="-2"/>
                <w:sz w:val="22"/>
              </w:rPr>
              <w:t> </w:t>
            </w:r>
            <w:r>
              <w:rPr>
                <w:strike/>
                <w:sz w:val="22"/>
              </w:rPr>
              <w:t>permisos médicos</w:t>
            </w:r>
          </w:p>
        </w:tc>
      </w:tr>
      <w:tr>
        <w:trPr>
          <w:trHeight w:val="349" w:hRule="atLeast"/>
        </w:trPr>
        <w:tc>
          <w:tcPr>
            <w:tcW w:w="384" w:type="dxa"/>
            <w:vMerge/>
            <w:tcBorders>
              <w:top w:val="nil"/>
              <w:right w:val="nil"/>
            </w:tcBorders>
            <w:shd w:val="clear" w:color="auto" w:fill="13538F"/>
            <w:textDirection w:val="btLr"/>
          </w:tcPr>
          <w:p>
            <w:pPr>
              <w:rPr>
                <w:sz w:val="2"/>
                <w:szCs w:val="2"/>
              </w:rPr>
            </w:pPr>
          </w:p>
        </w:tc>
        <w:tc>
          <w:tcPr>
            <w:tcW w:w="5717" w:type="dxa"/>
            <w:tcBorders>
              <w:top w:val="nil"/>
              <w:left w:val="nil"/>
              <w:bottom w:val="nil"/>
              <w:right w:val="single" w:sz="12" w:space="0" w:color="000000"/>
            </w:tcBorders>
          </w:tcPr>
          <w:p>
            <w:pPr>
              <w:pStyle w:val="TableParagraph"/>
              <w:ind w:left="398"/>
              <w:rPr>
                <w:sz w:val="22"/>
              </w:rPr>
            </w:pPr>
            <w:r>
              <w:rPr>
                <w:strike/>
                <w:sz w:val="22"/>
              </w:rPr>
              <w:t>(Nombre</w:t>
            </w:r>
            <w:r>
              <w:rPr>
                <w:strike/>
                <w:spacing w:val="-5"/>
                <w:sz w:val="22"/>
              </w:rPr>
              <w:t> </w:t>
            </w:r>
            <w:r>
              <w:rPr>
                <w:strike/>
                <w:sz w:val="22"/>
              </w:rPr>
              <w:t>del</w:t>
            </w:r>
            <w:r>
              <w:rPr>
                <w:strike/>
                <w:spacing w:val="-6"/>
                <w:sz w:val="22"/>
              </w:rPr>
              <w:t> </w:t>
            </w:r>
            <w:r>
              <w:rPr>
                <w:strike/>
                <w:spacing w:val="-2"/>
                <w:sz w:val="22"/>
              </w:rPr>
              <w:t>empleador)</w:t>
            </w:r>
          </w:p>
        </w:tc>
        <w:tc>
          <w:tcPr>
            <w:tcW w:w="1061" w:type="dxa"/>
            <w:vMerge w:val="restart"/>
            <w:tcBorders>
              <w:top w:val="single" w:sz="12" w:space="0" w:color="000000"/>
              <w:left w:val="single" w:sz="12" w:space="0" w:color="000000"/>
              <w:bottom w:val="single" w:sz="12" w:space="0" w:color="000000"/>
              <w:right w:val="single" w:sz="12" w:space="0" w:color="000000"/>
            </w:tcBorders>
          </w:tcPr>
          <w:p>
            <w:pPr>
              <w:pStyle w:val="TableParagraph"/>
              <w:tabs>
                <w:tab w:pos="433" w:val="left" w:leader="none"/>
              </w:tabs>
              <w:spacing w:before="162"/>
              <w:ind w:left="102"/>
              <w:rPr>
                <w:b/>
                <w:sz w:val="22"/>
              </w:rPr>
            </w:pPr>
            <w:r>
              <w:rPr>
                <w:b/>
                <w:strike/>
                <w:sz w:val="22"/>
                <w:u w:val="thick"/>
              </w:rPr>
              <w:tab/>
            </w:r>
            <w:r>
              <w:rPr>
                <w:b/>
                <w:strike/>
                <w:spacing w:val="-10"/>
                <w:sz w:val="22"/>
                <w:u w:val="none"/>
              </w:rPr>
              <w:t>%</w:t>
            </w:r>
          </w:p>
        </w:tc>
        <w:tc>
          <w:tcPr>
            <w:tcW w:w="2863" w:type="dxa"/>
            <w:vMerge w:val="restart"/>
            <w:tcBorders>
              <w:top w:val="single" w:sz="12" w:space="0" w:color="000000"/>
              <w:left w:val="single" w:sz="12" w:space="0" w:color="000000"/>
              <w:bottom w:val="single" w:sz="12" w:space="0" w:color="000000"/>
              <w:right w:val="single" w:sz="12" w:space="0" w:color="000000"/>
            </w:tcBorders>
          </w:tcPr>
          <w:p>
            <w:pPr>
              <w:pStyle w:val="TableParagraph"/>
              <w:spacing w:line="266" w:lineRule="exact" w:before="149"/>
              <w:ind w:left="121" w:right="307"/>
              <w:rPr>
                <w:sz w:val="22"/>
              </w:rPr>
            </w:pPr>
            <w:r>
              <w:rPr>
                <w:strike/>
                <w:sz w:val="22"/>
              </w:rPr>
              <w:t>restante</w:t>
            </w:r>
            <w:r>
              <w:rPr>
                <w:strike/>
                <w:spacing w:val="-13"/>
                <w:sz w:val="22"/>
              </w:rPr>
              <w:t> </w:t>
            </w:r>
            <w:r>
              <w:rPr>
                <w:strike/>
                <w:sz w:val="22"/>
              </w:rPr>
              <w:t>se</w:t>
            </w:r>
            <w:r>
              <w:rPr>
                <w:strike/>
                <w:spacing w:val="-12"/>
                <w:sz w:val="22"/>
              </w:rPr>
              <w:t> </w:t>
            </w:r>
            <w:r>
              <w:rPr>
                <w:strike/>
                <w:sz w:val="22"/>
              </w:rPr>
              <w:t>deducirá</w:t>
            </w:r>
            <w:r>
              <w:rPr>
                <w:strike/>
                <w:spacing w:val="-13"/>
                <w:sz w:val="22"/>
              </w:rPr>
              <w:t> </w:t>
            </w:r>
            <w:r>
              <w:rPr>
                <w:strike/>
                <w:sz w:val="22"/>
              </w:rPr>
              <w:t>de</w:t>
            </w:r>
            <w:r>
              <w:rPr>
                <w:strike/>
                <w:spacing w:val="-12"/>
                <w:sz w:val="22"/>
              </w:rPr>
              <w:t> </w:t>
            </w:r>
            <w:r>
              <w:rPr>
                <w:strike/>
                <w:sz w:val="22"/>
              </w:rPr>
              <w:t>sus</w:t>
            </w:r>
            <w:r>
              <w:rPr>
                <w:strike w:val="0"/>
                <w:sz w:val="22"/>
              </w:rPr>
              <w:t> </w:t>
            </w:r>
            <w:r>
              <w:rPr>
                <w:strike/>
                <w:spacing w:val="-2"/>
                <w:sz w:val="22"/>
              </w:rPr>
              <w:t>ganancias</w:t>
            </w:r>
          </w:p>
        </w:tc>
      </w:tr>
      <w:tr>
        <w:trPr>
          <w:trHeight w:val="322" w:hRule="atLeast"/>
        </w:trPr>
        <w:tc>
          <w:tcPr>
            <w:tcW w:w="384" w:type="dxa"/>
            <w:vMerge/>
            <w:tcBorders>
              <w:top w:val="nil"/>
              <w:right w:val="nil"/>
            </w:tcBorders>
            <w:shd w:val="clear" w:color="auto" w:fill="13538F"/>
            <w:textDirection w:val="btLr"/>
          </w:tcPr>
          <w:p>
            <w:pPr>
              <w:rPr>
                <w:sz w:val="2"/>
                <w:szCs w:val="2"/>
              </w:rPr>
            </w:pPr>
          </w:p>
        </w:tc>
        <w:tc>
          <w:tcPr>
            <w:tcW w:w="5717" w:type="dxa"/>
            <w:tcBorders>
              <w:top w:val="nil"/>
              <w:left w:val="nil"/>
              <w:bottom w:val="single" w:sz="12" w:space="0" w:color="000000"/>
              <w:right w:val="single" w:sz="12" w:space="0" w:color="000000"/>
            </w:tcBorders>
          </w:tcPr>
          <w:p>
            <w:pPr>
              <w:pStyle w:val="TableParagraph"/>
              <w:spacing w:line="261" w:lineRule="exact" w:before="42"/>
              <w:ind w:right="1514"/>
              <w:jc w:val="right"/>
              <w:rPr>
                <w:sz w:val="22"/>
              </w:rPr>
            </w:pPr>
            <w:r>
              <w:rPr>
                <w:strike/>
                <w:sz w:val="22"/>
              </w:rPr>
              <w:t>y</w:t>
            </w:r>
            <w:r>
              <w:rPr>
                <w:strike/>
                <w:spacing w:val="1"/>
                <w:sz w:val="22"/>
              </w:rPr>
              <w:t> </w:t>
            </w:r>
            <w:r>
              <w:rPr>
                <w:strike/>
                <w:spacing w:val="-5"/>
                <w:sz w:val="22"/>
              </w:rPr>
              <w:t>el</w:t>
            </w:r>
          </w:p>
        </w:tc>
        <w:tc>
          <w:tcPr>
            <w:tcW w:w="1061" w:type="dxa"/>
            <w:vMerge/>
            <w:tcBorders>
              <w:top w:val="nil"/>
              <w:left w:val="single" w:sz="12" w:space="0" w:color="000000"/>
              <w:bottom w:val="single" w:sz="12" w:space="0" w:color="000000"/>
              <w:right w:val="single" w:sz="12" w:space="0" w:color="000000"/>
            </w:tcBorders>
          </w:tcPr>
          <w:p>
            <w:pPr>
              <w:rPr>
                <w:sz w:val="2"/>
                <w:szCs w:val="2"/>
              </w:rPr>
            </w:pPr>
          </w:p>
        </w:tc>
        <w:tc>
          <w:tcPr>
            <w:tcW w:w="2863" w:type="dxa"/>
            <w:vMerge/>
            <w:tcBorders>
              <w:top w:val="nil"/>
              <w:left w:val="single" w:sz="12" w:space="0" w:color="000000"/>
              <w:bottom w:val="single" w:sz="12" w:space="0" w:color="000000"/>
              <w:right w:val="single" w:sz="12" w:space="0" w:color="000000"/>
            </w:tcBorders>
          </w:tcPr>
          <w:p>
            <w:pPr>
              <w:rPr>
                <w:sz w:val="2"/>
                <w:szCs w:val="2"/>
              </w:rPr>
            </w:pPr>
          </w:p>
        </w:tc>
      </w:tr>
    </w:tbl>
    <w:p>
      <w:pPr>
        <w:pStyle w:val="BodyText"/>
        <w:spacing w:before="26"/>
        <w:rPr>
          <w:sz w:val="20"/>
        </w:rPr>
      </w:pPr>
    </w:p>
    <w:tbl>
      <w:tblPr>
        <w:tblW w:w="0" w:type="auto"/>
        <w:jc w:val="left"/>
        <w:tblInd w:w="134" w:type="dxa"/>
        <w:tblBorders>
          <w:top w:val="single" w:sz="12" w:space="0" w:color="385421"/>
          <w:left w:val="single" w:sz="12" w:space="0" w:color="385421"/>
          <w:bottom w:val="single" w:sz="12" w:space="0" w:color="385421"/>
          <w:right w:val="single" w:sz="12" w:space="0" w:color="385421"/>
          <w:insideH w:val="single" w:sz="12" w:space="0" w:color="385421"/>
          <w:insideV w:val="single" w:sz="12" w:space="0" w:color="385421"/>
        </w:tblBorders>
        <w:tblLayout w:type="fixed"/>
        <w:tblCellMar>
          <w:top w:w="0" w:type="dxa"/>
          <w:left w:w="0" w:type="dxa"/>
          <w:bottom w:w="0" w:type="dxa"/>
          <w:right w:w="0" w:type="dxa"/>
        </w:tblCellMar>
        <w:tblLook w:val="01E0"/>
      </w:tblPr>
      <w:tblGrid>
        <w:gridCol w:w="389"/>
        <w:gridCol w:w="5760"/>
        <w:gridCol w:w="1070"/>
        <w:gridCol w:w="2882"/>
      </w:tblGrid>
      <w:tr>
        <w:trPr>
          <w:trHeight w:val="662" w:hRule="atLeast"/>
        </w:trPr>
        <w:tc>
          <w:tcPr>
            <w:tcW w:w="389" w:type="dxa"/>
            <w:vMerge w:val="restart"/>
            <w:tcBorders>
              <w:right w:val="nil"/>
            </w:tcBorders>
            <w:shd w:val="clear" w:color="auto" w:fill="388555"/>
            <w:textDirection w:val="btLr"/>
          </w:tcPr>
          <w:p>
            <w:pPr>
              <w:pStyle w:val="TableParagraph"/>
              <w:spacing w:line="242" w:lineRule="exact" w:before="112"/>
              <w:ind w:left="1"/>
              <w:rPr>
                <w:rFonts w:ascii="Arial"/>
                <w:b/>
                <w:sz w:val="22"/>
              </w:rPr>
            </w:pPr>
            <w:r>
              <w:rPr>
                <w:rFonts w:ascii="Arial"/>
                <w:b/>
                <w:color w:val="FFFFFF"/>
                <w:sz w:val="22"/>
              </w:rPr>
              <w:t>Permiso</w:t>
            </w:r>
            <w:r>
              <w:rPr>
                <w:rFonts w:ascii="Arial"/>
                <w:b/>
                <w:color w:val="FFFFFF"/>
                <w:spacing w:val="-9"/>
                <w:sz w:val="22"/>
              </w:rPr>
              <w:t> </w:t>
            </w:r>
            <w:r>
              <w:rPr>
                <w:rFonts w:ascii="Arial"/>
                <w:b/>
                <w:color w:val="FFFFFF"/>
                <w:spacing w:val="-2"/>
                <w:sz w:val="22"/>
              </w:rPr>
              <w:t>familiar</w:t>
            </w:r>
          </w:p>
        </w:tc>
        <w:tc>
          <w:tcPr>
            <w:tcW w:w="9712" w:type="dxa"/>
            <w:gridSpan w:val="3"/>
            <w:tcBorders>
              <w:top w:val="single" w:sz="12" w:space="0" w:color="000000"/>
              <w:left w:val="nil"/>
              <w:bottom w:val="single" w:sz="12" w:space="0" w:color="000000"/>
              <w:right w:val="single" w:sz="12" w:space="0" w:color="000000"/>
            </w:tcBorders>
            <w:shd w:val="clear" w:color="auto" w:fill="E0EDD9"/>
          </w:tcPr>
          <w:p>
            <w:pPr>
              <w:pStyle w:val="TableParagraph"/>
              <w:spacing w:before="202"/>
              <w:ind w:left="136"/>
              <w:rPr>
                <w:rFonts w:ascii="Arial" w:hAnsi="Arial"/>
                <w:sz w:val="22"/>
              </w:rPr>
            </w:pPr>
            <w:r>
              <w:rPr>
                <w:rFonts w:ascii="Arial" w:hAnsi="Arial"/>
                <w:strike/>
                <w:sz w:val="22"/>
              </w:rPr>
              <w:t>Contribución</w:t>
            </w:r>
            <w:r>
              <w:rPr>
                <w:rFonts w:ascii="Arial" w:hAnsi="Arial"/>
                <w:strike/>
                <w:spacing w:val="-15"/>
                <w:sz w:val="22"/>
              </w:rPr>
              <w:t> </w:t>
            </w:r>
            <w:r>
              <w:rPr>
                <w:rFonts w:ascii="Arial" w:hAnsi="Arial"/>
                <w:strike/>
                <w:sz w:val="22"/>
              </w:rPr>
              <w:t>total</w:t>
            </w:r>
            <w:r>
              <w:rPr>
                <w:rFonts w:ascii="Arial" w:hAnsi="Arial"/>
                <w:strike/>
                <w:spacing w:val="-15"/>
                <w:sz w:val="22"/>
              </w:rPr>
              <w:t> </w:t>
            </w:r>
            <w:r>
              <w:rPr>
                <w:rFonts w:ascii="Arial" w:hAnsi="Arial"/>
                <w:strike/>
                <w:sz w:val="22"/>
              </w:rPr>
              <w:t>requerida:</w:t>
            </w:r>
            <w:r>
              <w:rPr>
                <w:rFonts w:ascii="Arial" w:hAnsi="Arial"/>
                <w:strike/>
                <w:spacing w:val="-8"/>
                <w:sz w:val="22"/>
              </w:rPr>
              <w:t> </w:t>
            </w:r>
            <w:r>
              <w:rPr>
                <w:rFonts w:ascii="Arial" w:hAnsi="Arial"/>
                <w:strike/>
                <w:sz w:val="22"/>
              </w:rPr>
              <w:t>0,11</w:t>
            </w:r>
            <w:r>
              <w:rPr>
                <w:rFonts w:ascii="Arial" w:hAnsi="Arial"/>
                <w:strike/>
                <w:spacing w:val="-14"/>
                <w:sz w:val="22"/>
              </w:rPr>
              <w:t> </w:t>
            </w:r>
            <w:r>
              <w:rPr>
                <w:rFonts w:ascii="Arial" w:hAnsi="Arial"/>
                <w:strike/>
                <w:spacing w:val="-5"/>
                <w:sz w:val="22"/>
              </w:rPr>
              <w:t>%*</w:t>
            </w:r>
          </w:p>
        </w:tc>
      </w:tr>
      <w:tr>
        <w:trPr>
          <w:trHeight w:val="680" w:hRule="atLeast"/>
        </w:trPr>
        <w:tc>
          <w:tcPr>
            <w:tcW w:w="389" w:type="dxa"/>
            <w:vMerge/>
            <w:tcBorders>
              <w:top w:val="nil"/>
              <w:right w:val="nil"/>
            </w:tcBorders>
            <w:shd w:val="clear" w:color="auto" w:fill="388555"/>
            <w:textDirection w:val="btLr"/>
          </w:tcPr>
          <w:p>
            <w:pPr>
              <w:rPr>
                <w:sz w:val="2"/>
                <w:szCs w:val="2"/>
              </w:rPr>
            </w:pPr>
          </w:p>
        </w:tc>
        <w:tc>
          <w:tcPr>
            <w:tcW w:w="5760" w:type="dxa"/>
            <w:tcBorders>
              <w:top w:val="single" w:sz="12" w:space="0" w:color="000000"/>
              <w:left w:val="nil"/>
              <w:bottom w:val="nil"/>
              <w:right w:val="single" w:sz="12" w:space="0" w:color="000000"/>
            </w:tcBorders>
          </w:tcPr>
          <w:p>
            <w:pPr>
              <w:pStyle w:val="TableParagraph"/>
              <w:spacing w:before="130"/>
              <w:rPr>
                <w:sz w:val="22"/>
              </w:rPr>
            </w:pPr>
          </w:p>
          <w:p>
            <w:pPr>
              <w:pStyle w:val="TableParagraph"/>
              <w:spacing w:line="260" w:lineRule="exact" w:before="1"/>
              <w:ind w:right="1070"/>
              <w:jc w:val="right"/>
              <w:rPr>
                <w:sz w:val="22"/>
              </w:rPr>
            </w:pPr>
            <w:r>
              <w:rPr/>
              <mc:AlternateContent>
                <mc:Choice Requires="wps">
                  <w:drawing>
                    <wp:anchor distT="0" distB="0" distL="0" distR="0" allowOverlap="1" layoutInCell="1" locked="0" behindDoc="1" simplePos="0" relativeHeight="487418880">
                      <wp:simplePos x="0" y="0"/>
                      <wp:positionH relativeFrom="column">
                        <wp:posOffset>165100</wp:posOffset>
                      </wp:positionH>
                      <wp:positionV relativeFrom="paragraph">
                        <wp:posOffset>179014</wp:posOffset>
                      </wp:positionV>
                      <wp:extent cx="2046605" cy="1841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2046605" cy="18415"/>
                                <a:chExt cx="2046605" cy="18415"/>
                              </a:xfrm>
                            </wpg:grpSpPr>
                            <wps:wsp>
                              <wps:cNvPr id="10" name="Graphic 10"/>
                              <wps:cNvSpPr/>
                              <wps:spPr>
                                <a:xfrm>
                                  <a:off x="0" y="0"/>
                                  <a:ext cx="2046605" cy="18415"/>
                                </a:xfrm>
                                <a:custGeom>
                                  <a:avLst/>
                                  <a:gdLst/>
                                  <a:ahLst/>
                                  <a:cxnLst/>
                                  <a:rect l="l" t="t" r="r" b="b"/>
                                  <a:pathLst>
                                    <a:path w="2046605" h="18415">
                                      <a:moveTo>
                                        <a:pt x="2046097" y="0"/>
                                      </a:moveTo>
                                      <a:lnTo>
                                        <a:pt x="0" y="0"/>
                                      </a:lnTo>
                                      <a:lnTo>
                                        <a:pt x="0" y="18287"/>
                                      </a:lnTo>
                                      <a:lnTo>
                                        <a:pt x="2046097" y="18287"/>
                                      </a:lnTo>
                                      <a:lnTo>
                                        <a:pt x="204609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pt;margin-top:14.095633pt;width:161.15pt;height:1.45pt;mso-position-horizontal-relative:column;mso-position-vertical-relative:paragraph;z-index:-15897600" id="docshapegroup9" coordorigin="260,282" coordsize="3223,29">
                      <v:rect style="position:absolute;left:260;top:281;width:3223;height:29" id="docshape10" filled="true" fillcolor="#000000" stroked="false">
                        <v:fill type="solid"/>
                      </v:rect>
                      <w10:wrap type="none"/>
                    </v:group>
                  </w:pict>
                </mc:Fallback>
              </mc:AlternateContent>
            </w:r>
            <w:r>
              <w:rPr>
                <w:strike/>
                <w:spacing w:val="-2"/>
                <w:sz w:val="22"/>
              </w:rPr>
              <w:t>aportará</w:t>
            </w:r>
          </w:p>
        </w:tc>
        <w:tc>
          <w:tcPr>
            <w:tcW w:w="1070" w:type="dxa"/>
            <w:tcBorders>
              <w:top w:val="single" w:sz="12" w:space="0" w:color="000000"/>
              <w:left w:val="single" w:sz="12" w:space="0" w:color="000000"/>
              <w:bottom w:val="single" w:sz="12" w:space="0" w:color="000000"/>
              <w:right w:val="single" w:sz="12" w:space="0" w:color="000000"/>
            </w:tcBorders>
          </w:tcPr>
          <w:p>
            <w:pPr>
              <w:pStyle w:val="TableParagraph"/>
              <w:tabs>
                <w:tab w:pos="435" w:val="left" w:leader="none"/>
              </w:tabs>
              <w:spacing w:before="140"/>
              <w:ind w:left="104"/>
              <w:rPr>
                <w:b/>
                <w:sz w:val="22"/>
              </w:rPr>
            </w:pPr>
            <w:r>
              <w:rPr>
                <w:b/>
                <w:strike/>
                <w:sz w:val="22"/>
                <w:u w:val="thick"/>
              </w:rPr>
              <w:tab/>
            </w:r>
            <w:r>
              <w:rPr>
                <w:b/>
                <w:strike/>
                <w:spacing w:val="-10"/>
                <w:sz w:val="22"/>
                <w:u w:val="none"/>
              </w:rPr>
              <w:t>%</w:t>
            </w:r>
          </w:p>
        </w:tc>
        <w:tc>
          <w:tcPr>
            <w:tcW w:w="2882" w:type="dxa"/>
            <w:tcBorders>
              <w:top w:val="single" w:sz="12" w:space="0" w:color="000000"/>
              <w:left w:val="single" w:sz="12" w:space="0" w:color="000000"/>
              <w:bottom w:val="single" w:sz="12" w:space="0" w:color="000000"/>
              <w:right w:val="single" w:sz="12" w:space="0" w:color="000000"/>
            </w:tcBorders>
          </w:tcPr>
          <w:p>
            <w:pPr>
              <w:pStyle w:val="TableParagraph"/>
              <w:spacing w:before="121"/>
              <w:ind w:left="119" w:right="700"/>
              <w:rPr>
                <w:sz w:val="22"/>
              </w:rPr>
            </w:pPr>
            <w:r>
              <w:rPr>
                <w:strike/>
                <w:spacing w:val="-2"/>
                <w:sz w:val="22"/>
              </w:rPr>
              <w:t>de</w:t>
            </w:r>
            <w:r>
              <w:rPr>
                <w:strike/>
                <w:spacing w:val="-10"/>
                <w:sz w:val="22"/>
              </w:rPr>
              <w:t> </w:t>
            </w:r>
            <w:r>
              <w:rPr>
                <w:strike/>
                <w:spacing w:val="-2"/>
                <w:sz w:val="22"/>
              </w:rPr>
              <w:t>la</w:t>
            </w:r>
            <w:r>
              <w:rPr>
                <w:strike/>
                <w:spacing w:val="-11"/>
                <w:sz w:val="22"/>
              </w:rPr>
              <w:t> </w:t>
            </w:r>
            <w:r>
              <w:rPr>
                <w:strike/>
                <w:spacing w:val="-2"/>
                <w:sz w:val="22"/>
              </w:rPr>
              <w:t>contribución</w:t>
            </w:r>
            <w:r>
              <w:rPr>
                <w:strike/>
                <w:spacing w:val="-12"/>
                <w:sz w:val="22"/>
              </w:rPr>
              <w:t> </w:t>
            </w:r>
            <w:r>
              <w:rPr>
                <w:strike/>
                <w:spacing w:val="-2"/>
                <w:sz w:val="22"/>
              </w:rPr>
              <w:t>para</w:t>
            </w:r>
            <w:r>
              <w:rPr>
                <w:strike w:val="0"/>
                <w:spacing w:val="-2"/>
                <w:sz w:val="22"/>
              </w:rPr>
              <w:t> </w:t>
            </w:r>
            <w:r>
              <w:rPr>
                <w:strike/>
                <w:sz w:val="22"/>
              </w:rPr>
              <w:t>permisos familiares</w:t>
            </w:r>
          </w:p>
        </w:tc>
      </w:tr>
      <w:tr>
        <w:trPr>
          <w:trHeight w:val="345" w:hRule="atLeast"/>
        </w:trPr>
        <w:tc>
          <w:tcPr>
            <w:tcW w:w="389" w:type="dxa"/>
            <w:vMerge/>
            <w:tcBorders>
              <w:top w:val="nil"/>
              <w:right w:val="nil"/>
            </w:tcBorders>
            <w:shd w:val="clear" w:color="auto" w:fill="388555"/>
            <w:textDirection w:val="btLr"/>
          </w:tcPr>
          <w:p>
            <w:pPr>
              <w:rPr>
                <w:sz w:val="2"/>
                <w:szCs w:val="2"/>
              </w:rPr>
            </w:pPr>
          </w:p>
        </w:tc>
        <w:tc>
          <w:tcPr>
            <w:tcW w:w="5760" w:type="dxa"/>
            <w:tcBorders>
              <w:top w:val="nil"/>
              <w:left w:val="nil"/>
              <w:bottom w:val="nil"/>
              <w:right w:val="single" w:sz="12" w:space="0" w:color="000000"/>
            </w:tcBorders>
          </w:tcPr>
          <w:p>
            <w:pPr>
              <w:pStyle w:val="TableParagraph"/>
              <w:spacing w:line="268" w:lineRule="exact"/>
              <w:ind w:left="398"/>
              <w:rPr>
                <w:sz w:val="22"/>
              </w:rPr>
            </w:pPr>
            <w:r>
              <w:rPr>
                <w:strike/>
                <w:sz w:val="22"/>
              </w:rPr>
              <w:t>(Nombre</w:t>
            </w:r>
            <w:r>
              <w:rPr>
                <w:strike/>
                <w:spacing w:val="-5"/>
                <w:sz w:val="22"/>
              </w:rPr>
              <w:t> </w:t>
            </w:r>
            <w:r>
              <w:rPr>
                <w:strike/>
                <w:sz w:val="22"/>
              </w:rPr>
              <w:t>del</w:t>
            </w:r>
            <w:r>
              <w:rPr>
                <w:strike/>
                <w:spacing w:val="-6"/>
                <w:sz w:val="22"/>
              </w:rPr>
              <w:t> </w:t>
            </w:r>
            <w:r>
              <w:rPr>
                <w:strike/>
                <w:spacing w:val="-2"/>
                <w:sz w:val="22"/>
              </w:rPr>
              <w:t>empleador)</w:t>
            </w:r>
          </w:p>
        </w:tc>
        <w:tc>
          <w:tcPr>
            <w:tcW w:w="1070" w:type="dxa"/>
            <w:vMerge w:val="restart"/>
            <w:tcBorders>
              <w:top w:val="single" w:sz="12" w:space="0" w:color="000000"/>
              <w:left w:val="single" w:sz="12" w:space="0" w:color="000000"/>
              <w:bottom w:val="single" w:sz="12" w:space="0" w:color="000000"/>
              <w:right w:val="single" w:sz="12" w:space="0" w:color="000000"/>
            </w:tcBorders>
          </w:tcPr>
          <w:p>
            <w:pPr>
              <w:pStyle w:val="TableParagraph"/>
              <w:tabs>
                <w:tab w:pos="435" w:val="left" w:leader="none"/>
              </w:tabs>
              <w:spacing w:before="152"/>
              <w:ind w:left="104"/>
              <w:rPr>
                <w:b/>
                <w:sz w:val="22"/>
              </w:rPr>
            </w:pPr>
            <w:r>
              <w:rPr>
                <w:b/>
                <w:strike/>
                <w:sz w:val="22"/>
                <w:u w:val="thick"/>
              </w:rPr>
              <w:tab/>
            </w:r>
            <w:r>
              <w:rPr>
                <w:b/>
                <w:strike/>
                <w:spacing w:val="-10"/>
                <w:sz w:val="22"/>
                <w:u w:val="none"/>
              </w:rPr>
              <w:t>%</w:t>
            </w:r>
          </w:p>
        </w:tc>
        <w:tc>
          <w:tcPr>
            <w:tcW w:w="2882" w:type="dxa"/>
            <w:vMerge w:val="restart"/>
            <w:tcBorders>
              <w:top w:val="single" w:sz="12" w:space="0" w:color="000000"/>
              <w:left w:val="single" w:sz="12" w:space="0" w:color="000000"/>
              <w:bottom w:val="single" w:sz="12" w:space="0" w:color="000000"/>
              <w:right w:val="single" w:sz="12" w:space="0" w:color="000000"/>
            </w:tcBorders>
          </w:tcPr>
          <w:p>
            <w:pPr>
              <w:pStyle w:val="TableParagraph"/>
              <w:spacing w:line="270" w:lineRule="atLeast" w:before="131"/>
              <w:ind w:left="119" w:right="327"/>
              <w:rPr>
                <w:sz w:val="22"/>
              </w:rPr>
            </w:pPr>
            <w:r>
              <w:rPr>
                <w:strike/>
                <w:sz w:val="22"/>
              </w:rPr>
              <w:t>restante</w:t>
            </w:r>
            <w:r>
              <w:rPr>
                <w:strike/>
                <w:spacing w:val="-13"/>
                <w:sz w:val="22"/>
              </w:rPr>
              <w:t> </w:t>
            </w:r>
            <w:r>
              <w:rPr>
                <w:strike/>
                <w:sz w:val="22"/>
              </w:rPr>
              <w:t>se</w:t>
            </w:r>
            <w:r>
              <w:rPr>
                <w:strike/>
                <w:spacing w:val="-12"/>
                <w:sz w:val="22"/>
              </w:rPr>
              <w:t> </w:t>
            </w:r>
            <w:r>
              <w:rPr>
                <w:strike/>
                <w:sz w:val="22"/>
              </w:rPr>
              <w:t>deducirá</w:t>
            </w:r>
            <w:r>
              <w:rPr>
                <w:strike/>
                <w:spacing w:val="-13"/>
                <w:sz w:val="22"/>
              </w:rPr>
              <w:t> </w:t>
            </w:r>
            <w:r>
              <w:rPr>
                <w:strike/>
                <w:sz w:val="22"/>
              </w:rPr>
              <w:t>de</w:t>
            </w:r>
            <w:r>
              <w:rPr>
                <w:strike/>
                <w:spacing w:val="-12"/>
                <w:sz w:val="22"/>
              </w:rPr>
              <w:t> </w:t>
            </w:r>
            <w:r>
              <w:rPr>
                <w:strike/>
                <w:sz w:val="22"/>
              </w:rPr>
              <w:t>sus</w:t>
            </w:r>
            <w:r>
              <w:rPr>
                <w:strike w:val="0"/>
                <w:sz w:val="22"/>
              </w:rPr>
              <w:t> </w:t>
            </w:r>
            <w:r>
              <w:rPr>
                <w:strike/>
                <w:spacing w:val="-2"/>
                <w:sz w:val="22"/>
              </w:rPr>
              <w:t>ganancias</w:t>
            </w:r>
          </w:p>
        </w:tc>
      </w:tr>
      <w:tr>
        <w:trPr>
          <w:trHeight w:val="319" w:hRule="atLeast"/>
        </w:trPr>
        <w:tc>
          <w:tcPr>
            <w:tcW w:w="389" w:type="dxa"/>
            <w:vMerge/>
            <w:tcBorders>
              <w:top w:val="nil"/>
              <w:right w:val="nil"/>
            </w:tcBorders>
            <w:shd w:val="clear" w:color="auto" w:fill="388555"/>
            <w:textDirection w:val="btLr"/>
          </w:tcPr>
          <w:p>
            <w:pPr>
              <w:rPr>
                <w:sz w:val="2"/>
                <w:szCs w:val="2"/>
              </w:rPr>
            </w:pPr>
          </w:p>
        </w:tc>
        <w:tc>
          <w:tcPr>
            <w:tcW w:w="5760" w:type="dxa"/>
            <w:tcBorders>
              <w:top w:val="nil"/>
              <w:left w:val="nil"/>
              <w:bottom w:val="single" w:sz="12" w:space="0" w:color="000000"/>
              <w:right w:val="single" w:sz="12" w:space="0" w:color="000000"/>
            </w:tcBorders>
          </w:tcPr>
          <w:p>
            <w:pPr>
              <w:pStyle w:val="TableParagraph"/>
              <w:spacing w:line="261" w:lineRule="exact" w:before="38"/>
              <w:ind w:right="1528"/>
              <w:jc w:val="right"/>
              <w:rPr>
                <w:sz w:val="22"/>
              </w:rPr>
            </w:pPr>
            <w:r>
              <w:rPr>
                <w:strike/>
                <w:sz w:val="22"/>
              </w:rPr>
              <w:t>y</w:t>
            </w:r>
            <w:r>
              <w:rPr>
                <w:strike/>
                <w:spacing w:val="1"/>
                <w:sz w:val="22"/>
              </w:rPr>
              <w:t> </w:t>
            </w:r>
            <w:r>
              <w:rPr>
                <w:strike/>
                <w:spacing w:val="-5"/>
                <w:sz w:val="22"/>
              </w:rPr>
              <w:t>el</w:t>
            </w:r>
          </w:p>
        </w:tc>
        <w:tc>
          <w:tcPr>
            <w:tcW w:w="1070" w:type="dxa"/>
            <w:vMerge/>
            <w:tcBorders>
              <w:top w:val="nil"/>
              <w:left w:val="single" w:sz="12" w:space="0" w:color="000000"/>
              <w:bottom w:val="single" w:sz="12" w:space="0" w:color="000000"/>
              <w:right w:val="single" w:sz="12" w:space="0" w:color="000000"/>
            </w:tcBorders>
          </w:tcPr>
          <w:p>
            <w:pPr>
              <w:rPr>
                <w:sz w:val="2"/>
                <w:szCs w:val="2"/>
              </w:rPr>
            </w:pPr>
          </w:p>
        </w:tc>
        <w:tc>
          <w:tcPr>
            <w:tcW w:w="2882" w:type="dxa"/>
            <w:vMerge/>
            <w:tcBorders>
              <w:top w:val="nil"/>
              <w:left w:val="single" w:sz="12" w:space="0" w:color="000000"/>
              <w:bottom w:val="single" w:sz="12" w:space="0" w:color="000000"/>
              <w:right w:val="single" w:sz="12" w:space="0" w:color="000000"/>
            </w:tcBorders>
          </w:tcPr>
          <w:p>
            <w:pPr>
              <w:rPr>
                <w:sz w:val="2"/>
                <w:szCs w:val="2"/>
              </w:rPr>
            </w:pPr>
          </w:p>
        </w:tc>
      </w:tr>
    </w:tbl>
    <w:p>
      <w:pPr>
        <w:pStyle w:val="BodyText"/>
        <w:spacing w:before="266"/>
      </w:pPr>
    </w:p>
    <w:p>
      <w:pPr>
        <w:pStyle w:val="BodyText"/>
        <w:spacing w:line="242" w:lineRule="auto"/>
        <w:ind w:left="459" w:right="746"/>
      </w:pPr>
      <w:r>
        <w:rPr/>
        <w:t>*</w:t>
      </w:r>
      <w:r>
        <w:rPr>
          <w:spacing w:val="-4"/>
        </w:rPr>
        <w:t> </w:t>
      </w:r>
      <w:r>
        <w:rPr/>
        <w:t>Los</w:t>
      </w:r>
      <w:r>
        <w:rPr>
          <w:spacing w:val="-8"/>
        </w:rPr>
        <w:t> </w:t>
      </w:r>
      <w:r>
        <w:rPr/>
        <w:t>números</w:t>
      </w:r>
      <w:r>
        <w:rPr>
          <w:spacing w:val="-5"/>
        </w:rPr>
        <w:t> </w:t>
      </w:r>
      <w:r>
        <w:rPr/>
        <w:t>indicados</w:t>
      </w:r>
      <w:r>
        <w:rPr>
          <w:spacing w:val="-10"/>
        </w:rPr>
        <w:t> </w:t>
      </w:r>
      <w:r>
        <w:rPr/>
        <w:t>son</w:t>
      </w:r>
      <w:r>
        <w:rPr>
          <w:spacing w:val="-1"/>
        </w:rPr>
        <w:t> </w:t>
      </w:r>
      <w:r>
        <w:rPr/>
        <w:t>válidos</w:t>
      </w:r>
      <w:r>
        <w:rPr>
          <w:spacing w:val="-7"/>
        </w:rPr>
        <w:t> </w:t>
      </w:r>
      <w:r>
        <w:rPr/>
        <w:t>para</w:t>
      </w:r>
      <w:r>
        <w:rPr>
          <w:spacing w:val="-7"/>
        </w:rPr>
        <w:t> </w:t>
      </w:r>
      <w:r>
        <w:rPr/>
        <w:t>2024.</w:t>
      </w:r>
      <w:r>
        <w:rPr>
          <w:spacing w:val="-10"/>
        </w:rPr>
        <w:t> </w:t>
      </w:r>
      <w:r>
        <w:rPr/>
        <w:t>Estos</w:t>
      </w:r>
      <w:r>
        <w:rPr>
          <w:spacing w:val="-5"/>
        </w:rPr>
        <w:t> </w:t>
      </w:r>
      <w:r>
        <w:rPr/>
        <w:t>índices</w:t>
      </w:r>
      <w:r>
        <w:rPr>
          <w:spacing w:val="-10"/>
        </w:rPr>
        <w:t> </w:t>
      </w:r>
      <w:r>
        <w:rPr/>
        <w:t>podrían</w:t>
      </w:r>
      <w:r>
        <w:rPr>
          <w:spacing w:val="-6"/>
        </w:rPr>
        <w:t> </w:t>
      </w:r>
      <w:r>
        <w:rPr/>
        <w:t>ajustarse</w:t>
      </w:r>
      <w:r>
        <w:rPr>
          <w:spacing w:val="-4"/>
        </w:rPr>
        <w:t> </w:t>
      </w:r>
      <w:r>
        <w:rPr/>
        <w:t>de</w:t>
      </w:r>
      <w:r>
        <w:rPr>
          <w:spacing w:val="-7"/>
        </w:rPr>
        <w:t> </w:t>
      </w:r>
      <w:r>
        <w:rPr/>
        <w:t>manera anual a partir del 1.</w:t>
      </w:r>
      <w:r>
        <w:rPr>
          <w:vertAlign w:val="superscript"/>
        </w:rPr>
        <w:t>o</w:t>
      </w:r>
      <w:r>
        <w:rPr>
          <w:vertAlign w:val="baseline"/>
        </w:rPr>
        <w:t> de enero de cada año calendario.</w:t>
      </w:r>
    </w:p>
    <w:p>
      <w:pPr>
        <w:pStyle w:val="Heading1"/>
        <w:numPr>
          <w:ilvl w:val="0"/>
          <w:numId w:val="2"/>
        </w:numPr>
        <w:tabs>
          <w:tab w:pos="1179" w:val="left" w:leader="none"/>
        </w:tabs>
        <w:spacing w:line="240" w:lineRule="auto" w:before="287" w:after="0"/>
        <w:ind w:left="1179" w:right="0" w:hanging="626"/>
        <w:jc w:val="left"/>
        <w:rPr>
          <w:rFonts w:ascii="Arial"/>
        </w:rPr>
      </w:pPr>
      <w:bookmarkStart w:name="III. Notificar a su empleador" w:id="6"/>
      <w:bookmarkEnd w:id="6"/>
      <w:r>
        <w:rPr>
          <w:b w:val="0"/>
        </w:rPr>
      </w:r>
      <w:r>
        <w:rPr>
          <w:rFonts w:ascii="Arial"/>
        </w:rPr>
        <w:t>Notificar</w:t>
      </w:r>
      <w:r>
        <w:rPr>
          <w:rFonts w:ascii="Arial"/>
          <w:spacing w:val="-2"/>
        </w:rPr>
        <w:t> </w:t>
      </w:r>
      <w:r>
        <w:rPr>
          <w:rFonts w:ascii="Arial"/>
        </w:rPr>
        <w:t>a</w:t>
      </w:r>
      <w:r>
        <w:rPr>
          <w:rFonts w:ascii="Arial"/>
          <w:spacing w:val="-5"/>
        </w:rPr>
        <w:t> </w:t>
      </w:r>
      <w:r>
        <w:rPr>
          <w:rFonts w:ascii="Arial"/>
        </w:rPr>
        <w:t>su</w:t>
      </w:r>
      <w:r>
        <w:rPr>
          <w:rFonts w:ascii="Arial"/>
          <w:spacing w:val="-3"/>
        </w:rPr>
        <w:t> </w:t>
      </w:r>
      <w:r>
        <w:rPr>
          <w:rFonts w:ascii="Arial"/>
          <w:spacing w:val="-2"/>
        </w:rPr>
        <w:t>empleador</w:t>
      </w:r>
    </w:p>
    <w:p>
      <w:pPr>
        <w:pStyle w:val="BodyText"/>
        <w:spacing w:before="2"/>
        <w:rPr>
          <w:rFonts w:ascii="Arial"/>
          <w:b/>
        </w:rPr>
      </w:pPr>
    </w:p>
    <w:p>
      <w:pPr>
        <w:pStyle w:val="BodyText"/>
        <w:ind w:left="459" w:right="671"/>
      </w:pPr>
      <w:r>
        <w:rPr>
          <w:b/>
          <w:i/>
        </w:rPr>
        <w:t>ANTES</w:t>
      </w:r>
      <w:r>
        <w:rPr>
          <w:b/>
          <w:i/>
          <w:spacing w:val="-3"/>
        </w:rPr>
        <w:t> </w:t>
      </w:r>
      <w:r>
        <w:rPr/>
        <w:t>de</w:t>
      </w:r>
      <w:r>
        <w:rPr>
          <w:spacing w:val="-6"/>
        </w:rPr>
        <w:t> </w:t>
      </w:r>
      <w:r>
        <w:rPr/>
        <w:t>tomarse</w:t>
      </w:r>
      <w:r>
        <w:rPr>
          <w:spacing w:val="-3"/>
        </w:rPr>
        <w:t> </w:t>
      </w:r>
      <w:r>
        <w:rPr/>
        <w:t>un</w:t>
      </w:r>
      <w:r>
        <w:rPr>
          <w:spacing w:val="-3"/>
        </w:rPr>
        <w:t> </w:t>
      </w:r>
      <w:r>
        <w:rPr/>
        <w:t>permiso</w:t>
      </w:r>
      <w:r>
        <w:rPr>
          <w:spacing w:val="-1"/>
        </w:rPr>
        <w:t> </w:t>
      </w:r>
      <w:r>
        <w:rPr/>
        <w:t>o</w:t>
      </w:r>
      <w:r>
        <w:rPr>
          <w:spacing w:val="-3"/>
        </w:rPr>
        <w:t> </w:t>
      </w:r>
      <w:r>
        <w:rPr/>
        <w:t>de</w:t>
      </w:r>
      <w:r>
        <w:rPr>
          <w:spacing w:val="-1"/>
        </w:rPr>
        <w:t> </w:t>
      </w:r>
      <w:r>
        <w:rPr/>
        <w:t>solicitar</w:t>
      </w:r>
      <w:r>
        <w:rPr>
          <w:spacing w:val="-7"/>
        </w:rPr>
        <w:t> </w:t>
      </w:r>
      <w:r>
        <w:rPr/>
        <w:t>beneficios,</w:t>
      </w:r>
      <w:r>
        <w:rPr>
          <w:spacing w:val="-1"/>
        </w:rPr>
        <w:t> </w:t>
      </w:r>
      <w:r>
        <w:rPr/>
        <w:t>usted</w:t>
      </w:r>
      <w:r>
        <w:rPr>
          <w:spacing w:val="-6"/>
        </w:rPr>
        <w:t> </w:t>
      </w:r>
      <w:r>
        <w:rPr/>
        <w:t>DEBE</w:t>
      </w:r>
      <w:r>
        <w:rPr>
          <w:spacing w:val="-3"/>
        </w:rPr>
        <w:t> </w:t>
      </w:r>
      <w:r>
        <w:rPr/>
        <w:t>notificarle</w:t>
      </w:r>
      <w:r>
        <w:rPr>
          <w:spacing w:val="-1"/>
        </w:rPr>
        <w:t> </w:t>
      </w:r>
      <w:r>
        <w:rPr/>
        <w:t>a</w:t>
      </w:r>
      <w:r>
        <w:rPr>
          <w:spacing w:val="-1"/>
        </w:rPr>
        <w:t> </w:t>
      </w:r>
      <w:r>
        <w:rPr/>
        <w:t>su empleador que necesita tomarse un permiso con al menos 30 días de antelación. Si no es posible avisar con 30</w:t>
      </w:r>
      <w:r>
        <w:rPr>
          <w:spacing w:val="-8"/>
        </w:rPr>
        <w:t> </w:t>
      </w:r>
      <w:r>
        <w:rPr/>
        <w:t>días</w:t>
      </w:r>
      <w:r>
        <w:rPr>
          <w:spacing w:val="-7"/>
        </w:rPr>
        <w:t> </w:t>
      </w:r>
      <w:r>
        <w:rPr/>
        <w:t>de</w:t>
      </w:r>
      <w:r>
        <w:rPr>
          <w:spacing w:val="-6"/>
        </w:rPr>
        <w:t> </w:t>
      </w:r>
      <w:r>
        <w:rPr/>
        <w:t>anticipación</w:t>
      </w:r>
      <w:r>
        <w:rPr>
          <w:spacing w:val="-5"/>
        </w:rPr>
        <w:t> </w:t>
      </w:r>
      <w:r>
        <w:rPr/>
        <w:t>debido</w:t>
      </w:r>
      <w:r>
        <w:rPr>
          <w:spacing w:val="-6"/>
        </w:rPr>
        <w:t> </w:t>
      </w:r>
      <w:r>
        <w:rPr/>
        <w:t>a</w:t>
      </w:r>
      <w:r>
        <w:rPr>
          <w:spacing w:val="-4"/>
        </w:rPr>
        <w:t> </w:t>
      </w:r>
      <w:r>
        <w:rPr/>
        <w:t>circunstancias</w:t>
      </w:r>
      <w:r>
        <w:rPr>
          <w:spacing w:val="-4"/>
        </w:rPr>
        <w:t> </w:t>
      </w:r>
      <w:r>
        <w:rPr/>
        <w:t>fuera</w:t>
      </w:r>
      <w:r>
        <w:rPr>
          <w:spacing w:val="-6"/>
        </w:rPr>
        <w:t> </w:t>
      </w:r>
      <w:r>
        <w:rPr/>
        <w:t>de</w:t>
      </w:r>
      <w:r>
        <w:rPr>
          <w:spacing w:val="-4"/>
        </w:rPr>
        <w:t> </w:t>
      </w:r>
      <w:r>
        <w:rPr/>
        <w:t>su control,</w:t>
      </w:r>
      <w:r>
        <w:rPr>
          <w:spacing w:val="-9"/>
        </w:rPr>
        <w:t> </w:t>
      </w:r>
      <w:r>
        <w:rPr/>
        <w:t>debe</w:t>
      </w:r>
      <w:r>
        <w:rPr>
          <w:spacing w:val="-4"/>
        </w:rPr>
        <w:t> </w:t>
      </w:r>
      <w:r>
        <w:rPr/>
        <w:t>avisar</w:t>
      </w:r>
      <w:r>
        <w:rPr>
          <w:spacing w:val="-6"/>
        </w:rPr>
        <w:t> </w:t>
      </w:r>
      <w:r>
        <w:rPr/>
        <w:t>tan</w:t>
      </w:r>
      <w:r>
        <w:rPr>
          <w:spacing w:val="-5"/>
        </w:rPr>
        <w:t> </w:t>
      </w:r>
      <w:r>
        <w:rPr/>
        <w:t>pronto como sea posible y, en cualquier caso, antes de presentar una solicitud por los beneficios.</w:t>
      </w:r>
    </w:p>
    <w:p>
      <w:pPr>
        <w:pStyle w:val="BodyText"/>
        <w:spacing w:before="268"/>
        <w:ind w:left="459" w:right="671"/>
      </w:pPr>
      <w:r>
        <w:rPr/>
        <w:t>Cuando</w:t>
      </w:r>
      <w:r>
        <w:rPr>
          <w:spacing w:val="-8"/>
        </w:rPr>
        <w:t> </w:t>
      </w:r>
      <w:r>
        <w:rPr/>
        <w:t>notifique</w:t>
      </w:r>
      <w:r>
        <w:rPr>
          <w:spacing w:val="-3"/>
        </w:rPr>
        <w:t> </w:t>
      </w:r>
      <w:r>
        <w:rPr/>
        <w:t>a</w:t>
      </w:r>
      <w:r>
        <w:rPr>
          <w:spacing w:val="-6"/>
        </w:rPr>
        <w:t> </w:t>
      </w:r>
      <w:r>
        <w:rPr/>
        <w:t>su</w:t>
      </w:r>
      <w:r>
        <w:rPr>
          <w:spacing w:val="-5"/>
        </w:rPr>
        <w:t> </w:t>
      </w:r>
      <w:r>
        <w:rPr/>
        <w:t>empleador</w:t>
      </w:r>
      <w:r>
        <w:rPr>
          <w:spacing w:val="-6"/>
        </w:rPr>
        <w:t> </w:t>
      </w:r>
      <w:r>
        <w:rPr/>
        <w:t>que</w:t>
      </w:r>
      <w:r>
        <w:rPr>
          <w:spacing w:val="-6"/>
        </w:rPr>
        <w:t> </w:t>
      </w:r>
      <w:r>
        <w:rPr/>
        <w:t>necesita</w:t>
      </w:r>
      <w:r>
        <w:rPr>
          <w:spacing w:val="-6"/>
        </w:rPr>
        <w:t> </w:t>
      </w:r>
      <w:r>
        <w:rPr/>
        <w:t>un</w:t>
      </w:r>
      <w:r>
        <w:rPr>
          <w:spacing w:val="-3"/>
        </w:rPr>
        <w:t> </w:t>
      </w:r>
      <w:r>
        <w:rPr/>
        <w:t>permiso,</w:t>
      </w:r>
      <w:r>
        <w:rPr>
          <w:spacing w:val="-9"/>
        </w:rPr>
        <w:t> </w:t>
      </w:r>
      <w:r>
        <w:rPr/>
        <w:t>usted</w:t>
      </w:r>
      <w:r>
        <w:rPr>
          <w:spacing w:val="-5"/>
        </w:rPr>
        <w:t> </w:t>
      </w:r>
      <w:r>
        <w:rPr/>
        <w:t>deberá</w:t>
      </w:r>
      <w:r>
        <w:rPr>
          <w:spacing w:val="-9"/>
        </w:rPr>
        <w:t> </w:t>
      </w:r>
      <w:r>
        <w:rPr/>
        <w:t>proporcionar</w:t>
      </w:r>
      <w:r>
        <w:rPr>
          <w:spacing w:val="-8"/>
        </w:rPr>
        <w:t> </w:t>
      </w:r>
      <w:r>
        <w:rPr/>
        <w:t>la siguiente información:</w:t>
      </w:r>
    </w:p>
    <w:p>
      <w:pPr>
        <w:pStyle w:val="ListParagraph"/>
        <w:numPr>
          <w:ilvl w:val="0"/>
          <w:numId w:val="4"/>
        </w:numPr>
        <w:tabs>
          <w:tab w:pos="1895" w:val="left" w:leader="none"/>
        </w:tabs>
        <w:spacing w:line="240" w:lineRule="auto" w:before="7" w:after="0"/>
        <w:ind w:left="1895" w:right="0" w:hanging="356"/>
        <w:jc w:val="left"/>
        <w:rPr>
          <w:sz w:val="24"/>
        </w:rPr>
      </w:pPr>
      <w:r>
        <w:rPr>
          <w:sz w:val="24"/>
        </w:rPr>
        <w:t>La fecha</w:t>
      </w:r>
      <w:r>
        <w:rPr>
          <w:spacing w:val="-8"/>
          <w:sz w:val="24"/>
        </w:rPr>
        <w:t> </w:t>
      </w:r>
      <w:r>
        <w:rPr>
          <w:sz w:val="24"/>
        </w:rPr>
        <w:t>prevista</w:t>
      </w:r>
      <w:r>
        <w:rPr>
          <w:spacing w:val="-4"/>
          <w:sz w:val="24"/>
        </w:rPr>
        <w:t> </w:t>
      </w:r>
      <w:r>
        <w:rPr>
          <w:sz w:val="24"/>
        </w:rPr>
        <w:t>de</w:t>
      </w:r>
      <w:r>
        <w:rPr>
          <w:spacing w:val="-3"/>
          <w:sz w:val="24"/>
        </w:rPr>
        <w:t> </w:t>
      </w:r>
      <w:r>
        <w:rPr>
          <w:sz w:val="24"/>
        </w:rPr>
        <w:t>inicio del</w:t>
      </w:r>
      <w:r>
        <w:rPr>
          <w:spacing w:val="-4"/>
          <w:sz w:val="24"/>
        </w:rPr>
        <w:t> </w:t>
      </w:r>
      <w:r>
        <w:rPr>
          <w:spacing w:val="-2"/>
          <w:sz w:val="24"/>
        </w:rPr>
        <w:t>permiso.</w:t>
      </w:r>
    </w:p>
    <w:p>
      <w:pPr>
        <w:spacing w:after="0" w:line="240" w:lineRule="auto"/>
        <w:jc w:val="left"/>
        <w:rPr>
          <w:sz w:val="24"/>
        </w:rPr>
        <w:sectPr>
          <w:pgSz w:w="12240" w:h="15840"/>
          <w:pgMar w:header="0" w:footer="1245" w:top="1400" w:bottom="1440" w:left="980" w:right="840"/>
        </w:sectPr>
      </w:pPr>
    </w:p>
    <w:p>
      <w:pPr>
        <w:pStyle w:val="ListParagraph"/>
        <w:numPr>
          <w:ilvl w:val="0"/>
          <w:numId w:val="4"/>
        </w:numPr>
        <w:tabs>
          <w:tab w:pos="1899" w:val="left" w:leader="none"/>
        </w:tabs>
        <w:spacing w:line="240" w:lineRule="auto" w:before="37" w:after="0"/>
        <w:ind w:left="1899" w:right="0" w:hanging="359"/>
        <w:jc w:val="left"/>
        <w:rPr>
          <w:sz w:val="24"/>
        </w:rPr>
      </w:pPr>
      <w:r>
        <w:rPr>
          <w:sz w:val="24"/>
        </w:rPr>
        <w:t>La duración</w:t>
      </w:r>
      <w:r>
        <w:rPr>
          <w:spacing w:val="-6"/>
          <w:sz w:val="24"/>
        </w:rPr>
        <w:t> </w:t>
      </w:r>
      <w:r>
        <w:rPr>
          <w:sz w:val="24"/>
        </w:rPr>
        <w:t>prevista</w:t>
      </w:r>
      <w:r>
        <w:rPr>
          <w:spacing w:val="-4"/>
          <w:sz w:val="24"/>
        </w:rPr>
        <w:t> </w:t>
      </w:r>
      <w:r>
        <w:rPr>
          <w:sz w:val="24"/>
        </w:rPr>
        <w:t>del</w:t>
      </w:r>
      <w:r>
        <w:rPr>
          <w:spacing w:val="-6"/>
          <w:sz w:val="24"/>
        </w:rPr>
        <w:t> </w:t>
      </w:r>
      <w:r>
        <w:rPr>
          <w:spacing w:val="-2"/>
          <w:sz w:val="24"/>
        </w:rPr>
        <w:t>permiso.</w:t>
      </w:r>
    </w:p>
    <w:p>
      <w:pPr>
        <w:pStyle w:val="ListParagraph"/>
        <w:numPr>
          <w:ilvl w:val="0"/>
          <w:numId w:val="4"/>
        </w:numPr>
        <w:tabs>
          <w:tab w:pos="1896" w:val="left" w:leader="none"/>
        </w:tabs>
        <w:spacing w:line="240" w:lineRule="auto" w:before="2" w:after="0"/>
        <w:ind w:left="1896" w:right="0" w:hanging="356"/>
        <w:jc w:val="left"/>
        <w:rPr>
          <w:sz w:val="24"/>
        </w:rPr>
      </w:pPr>
      <w:r>
        <w:rPr>
          <w:sz w:val="24"/>
        </w:rPr>
        <w:t>La</w:t>
      </w:r>
      <w:r>
        <w:rPr>
          <w:spacing w:val="-1"/>
          <w:sz w:val="24"/>
        </w:rPr>
        <w:t> </w:t>
      </w:r>
      <w:r>
        <w:rPr>
          <w:sz w:val="24"/>
        </w:rPr>
        <w:t>fecha</w:t>
      </w:r>
      <w:r>
        <w:rPr>
          <w:spacing w:val="-3"/>
          <w:sz w:val="24"/>
        </w:rPr>
        <w:t> </w:t>
      </w:r>
      <w:r>
        <w:rPr>
          <w:sz w:val="24"/>
        </w:rPr>
        <w:t>esperada</w:t>
      </w:r>
      <w:r>
        <w:rPr>
          <w:spacing w:val="-5"/>
          <w:sz w:val="24"/>
        </w:rPr>
        <w:t> </w:t>
      </w:r>
      <w:r>
        <w:rPr>
          <w:sz w:val="24"/>
        </w:rPr>
        <w:t>de </w:t>
      </w:r>
      <w:r>
        <w:rPr>
          <w:spacing w:val="-2"/>
          <w:sz w:val="24"/>
        </w:rPr>
        <w:t>regreso.</w:t>
      </w:r>
    </w:p>
    <w:p>
      <w:pPr>
        <w:pStyle w:val="ListParagraph"/>
        <w:numPr>
          <w:ilvl w:val="0"/>
          <w:numId w:val="4"/>
        </w:numPr>
        <w:tabs>
          <w:tab w:pos="1899" w:val="left" w:leader="none"/>
        </w:tabs>
        <w:spacing w:line="240" w:lineRule="auto" w:before="0" w:after="0"/>
        <w:ind w:left="1899" w:right="1243" w:hanging="360"/>
        <w:jc w:val="left"/>
        <w:rPr>
          <w:sz w:val="24"/>
        </w:rPr>
      </w:pPr>
      <w:r>
        <w:rPr>
          <w:sz w:val="24"/>
        </w:rPr>
        <w:t>Si</w:t>
      </w:r>
      <w:r>
        <w:rPr>
          <w:spacing w:val="-6"/>
          <w:sz w:val="24"/>
        </w:rPr>
        <w:t> </w:t>
      </w:r>
      <w:r>
        <w:rPr>
          <w:sz w:val="24"/>
        </w:rPr>
        <w:t>va</w:t>
      </w:r>
      <w:r>
        <w:rPr>
          <w:spacing w:val="-6"/>
          <w:sz w:val="24"/>
        </w:rPr>
        <w:t> </w:t>
      </w:r>
      <w:r>
        <w:rPr>
          <w:sz w:val="24"/>
        </w:rPr>
        <w:t>a</w:t>
      </w:r>
      <w:r>
        <w:rPr>
          <w:spacing w:val="-12"/>
          <w:sz w:val="24"/>
        </w:rPr>
        <w:t> </w:t>
      </w:r>
      <w:r>
        <w:rPr>
          <w:sz w:val="24"/>
        </w:rPr>
        <w:t>necesitar</w:t>
      </w:r>
      <w:r>
        <w:rPr>
          <w:spacing w:val="-7"/>
          <w:sz w:val="24"/>
        </w:rPr>
        <w:t> </w:t>
      </w:r>
      <w:r>
        <w:rPr>
          <w:sz w:val="24"/>
        </w:rPr>
        <w:t>un</w:t>
      </w:r>
      <w:r>
        <w:rPr>
          <w:spacing w:val="-9"/>
          <w:sz w:val="24"/>
        </w:rPr>
        <w:t> </w:t>
      </w:r>
      <w:r>
        <w:rPr>
          <w:sz w:val="24"/>
        </w:rPr>
        <w:t>permiso</w:t>
      </w:r>
      <w:r>
        <w:rPr>
          <w:spacing w:val="-5"/>
          <w:sz w:val="24"/>
        </w:rPr>
        <w:t> </w:t>
      </w:r>
      <w:r>
        <w:rPr>
          <w:sz w:val="24"/>
        </w:rPr>
        <w:t>intermitente</w:t>
      </w:r>
      <w:r>
        <w:rPr>
          <w:spacing w:val="-7"/>
          <w:sz w:val="24"/>
        </w:rPr>
        <w:t> </w:t>
      </w:r>
      <w:r>
        <w:rPr>
          <w:sz w:val="24"/>
        </w:rPr>
        <w:t>(permiso</w:t>
      </w:r>
      <w:r>
        <w:rPr>
          <w:spacing w:val="-5"/>
          <w:sz w:val="24"/>
        </w:rPr>
        <w:t> </w:t>
      </w:r>
      <w:r>
        <w:rPr>
          <w:sz w:val="24"/>
        </w:rPr>
        <w:t>que</w:t>
      </w:r>
      <w:r>
        <w:rPr>
          <w:spacing w:val="-7"/>
          <w:sz w:val="24"/>
        </w:rPr>
        <w:t> </w:t>
      </w:r>
      <w:r>
        <w:rPr>
          <w:sz w:val="24"/>
        </w:rPr>
        <w:t>se</w:t>
      </w:r>
      <w:r>
        <w:rPr>
          <w:spacing w:val="-9"/>
          <w:sz w:val="24"/>
        </w:rPr>
        <w:t> </w:t>
      </w:r>
      <w:r>
        <w:rPr>
          <w:sz w:val="24"/>
        </w:rPr>
        <w:t>toma</w:t>
      </w:r>
      <w:r>
        <w:rPr>
          <w:spacing w:val="-7"/>
          <w:sz w:val="24"/>
        </w:rPr>
        <w:t> </w:t>
      </w:r>
      <w:r>
        <w:rPr>
          <w:sz w:val="24"/>
        </w:rPr>
        <w:t>en</w:t>
      </w:r>
      <w:r>
        <w:rPr>
          <w:spacing w:val="-8"/>
          <w:sz w:val="24"/>
        </w:rPr>
        <w:t> </w:t>
      </w:r>
      <w:r>
        <w:rPr>
          <w:sz w:val="24"/>
        </w:rPr>
        <w:t>bloques separados de dos o más) o un permiso reducido (permiso que implica un cronograma reducido con menos horas o días a la semana).</w:t>
      </w:r>
    </w:p>
    <w:p>
      <w:pPr>
        <w:pStyle w:val="ListParagraph"/>
        <w:numPr>
          <w:ilvl w:val="0"/>
          <w:numId w:val="4"/>
        </w:numPr>
        <w:tabs>
          <w:tab w:pos="1899" w:val="left" w:leader="none"/>
        </w:tabs>
        <w:spacing w:line="240" w:lineRule="auto" w:before="0" w:after="0"/>
        <w:ind w:left="1899" w:right="667" w:hanging="360"/>
        <w:jc w:val="left"/>
        <w:rPr>
          <w:sz w:val="24"/>
        </w:rPr>
      </w:pPr>
      <w:r>
        <w:rPr>
          <w:sz w:val="24"/>
        </w:rPr>
        <w:t>En caso de necesitar un permiso intermitente o un cronograma de un permiso reducido,</w:t>
      </w:r>
      <w:r>
        <w:rPr>
          <w:spacing w:val="-5"/>
          <w:sz w:val="24"/>
        </w:rPr>
        <w:t> </w:t>
      </w:r>
      <w:r>
        <w:rPr>
          <w:sz w:val="24"/>
        </w:rPr>
        <w:t>la</w:t>
      </w:r>
      <w:r>
        <w:rPr>
          <w:spacing w:val="-9"/>
          <w:sz w:val="24"/>
        </w:rPr>
        <w:t> </w:t>
      </w:r>
      <w:r>
        <w:rPr>
          <w:sz w:val="24"/>
        </w:rPr>
        <w:t>frecuencia</w:t>
      </w:r>
      <w:r>
        <w:rPr>
          <w:spacing w:val="-9"/>
          <w:sz w:val="24"/>
        </w:rPr>
        <w:t> </w:t>
      </w:r>
      <w:r>
        <w:rPr>
          <w:sz w:val="24"/>
        </w:rPr>
        <w:t>esperada</w:t>
      </w:r>
      <w:r>
        <w:rPr>
          <w:spacing w:val="-8"/>
          <w:sz w:val="24"/>
        </w:rPr>
        <w:t> </w:t>
      </w:r>
      <w:r>
        <w:rPr>
          <w:sz w:val="24"/>
        </w:rPr>
        <w:t>para</w:t>
      </w:r>
      <w:r>
        <w:rPr>
          <w:spacing w:val="-5"/>
          <w:sz w:val="24"/>
        </w:rPr>
        <w:t> </w:t>
      </w:r>
      <w:r>
        <w:rPr>
          <w:sz w:val="24"/>
        </w:rPr>
        <w:t>el</w:t>
      </w:r>
      <w:r>
        <w:rPr>
          <w:spacing w:val="-8"/>
          <w:sz w:val="24"/>
        </w:rPr>
        <w:t> </w:t>
      </w:r>
      <w:r>
        <w:rPr>
          <w:sz w:val="24"/>
        </w:rPr>
        <w:t>permiso</w:t>
      </w:r>
      <w:r>
        <w:rPr>
          <w:spacing w:val="-8"/>
          <w:sz w:val="24"/>
        </w:rPr>
        <w:t> </w:t>
      </w:r>
      <w:r>
        <w:rPr>
          <w:sz w:val="24"/>
        </w:rPr>
        <w:t>y</w:t>
      </w:r>
      <w:r>
        <w:rPr>
          <w:spacing w:val="-6"/>
          <w:sz w:val="24"/>
        </w:rPr>
        <w:t> </w:t>
      </w:r>
      <w:r>
        <w:rPr>
          <w:sz w:val="24"/>
        </w:rPr>
        <w:t>la</w:t>
      </w:r>
      <w:r>
        <w:rPr>
          <w:spacing w:val="-5"/>
          <w:sz w:val="24"/>
        </w:rPr>
        <w:t> </w:t>
      </w:r>
      <w:r>
        <w:rPr>
          <w:sz w:val="24"/>
        </w:rPr>
        <w:t>duración</w:t>
      </w:r>
      <w:r>
        <w:rPr>
          <w:spacing w:val="-8"/>
          <w:sz w:val="24"/>
        </w:rPr>
        <w:t> </w:t>
      </w:r>
      <w:r>
        <w:rPr>
          <w:sz w:val="24"/>
        </w:rPr>
        <w:t>prevista</w:t>
      </w:r>
      <w:r>
        <w:rPr>
          <w:spacing w:val="-9"/>
          <w:sz w:val="24"/>
        </w:rPr>
        <w:t> </w:t>
      </w:r>
      <w:r>
        <w:rPr>
          <w:sz w:val="24"/>
        </w:rPr>
        <w:t>para</w:t>
      </w:r>
      <w:r>
        <w:rPr>
          <w:spacing w:val="-5"/>
          <w:sz w:val="24"/>
        </w:rPr>
        <w:t> </w:t>
      </w:r>
      <w:r>
        <w:rPr>
          <w:sz w:val="24"/>
        </w:rPr>
        <w:t>cada instancia del permiso.</w:t>
      </w:r>
    </w:p>
    <w:p>
      <w:pPr>
        <w:pStyle w:val="BodyText"/>
        <w:spacing w:line="242" w:lineRule="auto"/>
        <w:ind w:left="459" w:right="671"/>
      </w:pPr>
      <w:r>
        <w:rPr/>
        <w:t>Si</w:t>
      </w:r>
      <w:r>
        <w:rPr>
          <w:spacing w:val="-4"/>
        </w:rPr>
        <w:t> </w:t>
      </w:r>
      <w:r>
        <w:rPr/>
        <w:t>alguna</w:t>
      </w:r>
      <w:r>
        <w:rPr>
          <w:spacing w:val="-9"/>
        </w:rPr>
        <w:t> </w:t>
      </w:r>
      <w:r>
        <w:rPr/>
        <w:t>parte</w:t>
      </w:r>
      <w:r>
        <w:rPr>
          <w:spacing w:val="-8"/>
        </w:rPr>
        <w:t> </w:t>
      </w:r>
      <w:r>
        <w:rPr/>
        <w:t>de</w:t>
      </w:r>
      <w:r>
        <w:rPr>
          <w:spacing w:val="-8"/>
        </w:rPr>
        <w:t> </w:t>
      </w:r>
      <w:r>
        <w:rPr/>
        <w:t>esta</w:t>
      </w:r>
      <w:r>
        <w:rPr>
          <w:spacing w:val="-4"/>
        </w:rPr>
        <w:t> </w:t>
      </w:r>
      <w:r>
        <w:rPr/>
        <w:t>información se</w:t>
      </w:r>
      <w:r>
        <w:rPr>
          <w:spacing w:val="-8"/>
        </w:rPr>
        <w:t> </w:t>
      </w:r>
      <w:r>
        <w:rPr/>
        <w:t>modifica,</w:t>
      </w:r>
      <w:r>
        <w:rPr>
          <w:spacing w:val="-9"/>
        </w:rPr>
        <w:t> </w:t>
      </w:r>
      <w:r>
        <w:rPr/>
        <w:t>usted</w:t>
      </w:r>
      <w:r>
        <w:rPr>
          <w:spacing w:val="-8"/>
        </w:rPr>
        <w:t> </w:t>
      </w:r>
      <w:r>
        <w:rPr/>
        <w:t>debe</w:t>
      </w:r>
      <w:r>
        <w:rPr>
          <w:spacing w:val="-4"/>
        </w:rPr>
        <w:t> </w:t>
      </w:r>
      <w:r>
        <w:rPr/>
        <w:t>avisarle</w:t>
      </w:r>
      <w:r>
        <w:rPr>
          <w:spacing w:val="-4"/>
        </w:rPr>
        <w:t> </w:t>
      </w:r>
      <w:r>
        <w:rPr/>
        <w:t>a</w:t>
      </w:r>
      <w:r>
        <w:rPr>
          <w:spacing w:val="-9"/>
        </w:rPr>
        <w:t> </w:t>
      </w:r>
      <w:r>
        <w:rPr/>
        <w:t>su</w:t>
      </w:r>
      <w:r>
        <w:rPr>
          <w:spacing w:val="-3"/>
        </w:rPr>
        <w:t> </w:t>
      </w:r>
      <w:r>
        <w:rPr/>
        <w:t>empleador</w:t>
      </w:r>
      <w:r>
        <w:rPr>
          <w:spacing w:val="-8"/>
        </w:rPr>
        <w:t> </w:t>
      </w:r>
      <w:r>
        <w:rPr/>
        <w:t>tan</w:t>
      </w:r>
      <w:r>
        <w:rPr>
          <w:spacing w:val="-8"/>
        </w:rPr>
        <w:t> </w:t>
      </w:r>
      <w:r>
        <w:rPr/>
        <w:t>pronto </w:t>
      </w:r>
      <w:bookmarkStart w:name="IV. Presentar una solicitud" w:id="7"/>
      <w:bookmarkEnd w:id="7"/>
      <w:r>
        <w:rPr/>
        <w:t>c</w:t>
      </w:r>
      <w:r>
        <w:rPr/>
        <w:t>omo lo sepa.</w:t>
      </w:r>
    </w:p>
    <w:p>
      <w:pPr>
        <w:pStyle w:val="Heading1"/>
        <w:numPr>
          <w:ilvl w:val="0"/>
          <w:numId w:val="2"/>
        </w:numPr>
        <w:tabs>
          <w:tab w:pos="1179" w:val="left" w:leader="none"/>
        </w:tabs>
        <w:spacing w:line="240" w:lineRule="auto" w:before="262" w:after="0"/>
        <w:ind w:left="1179" w:right="0" w:hanging="652"/>
        <w:jc w:val="left"/>
        <w:rPr>
          <w:rFonts w:ascii="Arial"/>
        </w:rPr>
      </w:pPr>
      <w:r>
        <w:rPr>
          <w:rFonts w:ascii="Arial"/>
        </w:rPr>
        <w:t>Presentar</w:t>
      </w:r>
      <w:r>
        <w:rPr>
          <w:rFonts w:ascii="Arial"/>
          <w:spacing w:val="-5"/>
        </w:rPr>
        <w:t> </w:t>
      </w:r>
      <w:r>
        <w:rPr>
          <w:rFonts w:ascii="Arial"/>
        </w:rPr>
        <w:t>una</w:t>
      </w:r>
      <w:r>
        <w:rPr>
          <w:rFonts w:ascii="Arial"/>
          <w:spacing w:val="-6"/>
        </w:rPr>
        <w:t> </w:t>
      </w:r>
      <w:r>
        <w:rPr>
          <w:rFonts w:ascii="Arial"/>
          <w:spacing w:val="-2"/>
        </w:rPr>
        <w:t>solicitud</w:t>
      </w:r>
    </w:p>
    <w:p>
      <w:pPr>
        <w:spacing w:line="237" w:lineRule="auto" w:before="270"/>
        <w:ind w:left="460" w:right="643" w:firstLine="0"/>
        <w:jc w:val="left"/>
        <w:rPr>
          <w:sz w:val="22"/>
        </w:rPr>
      </w:pPr>
      <w:r>
        <w:rPr>
          <w:sz w:val="22"/>
        </w:rPr>
        <w:t>Para</w:t>
      </w:r>
      <w:r>
        <w:rPr>
          <w:spacing w:val="-7"/>
          <w:sz w:val="22"/>
        </w:rPr>
        <w:t> </w:t>
      </w:r>
      <w:r>
        <w:rPr>
          <w:sz w:val="22"/>
        </w:rPr>
        <w:t>solicitar</w:t>
      </w:r>
      <w:r>
        <w:rPr>
          <w:spacing w:val="-7"/>
          <w:sz w:val="22"/>
        </w:rPr>
        <w:t> </w:t>
      </w:r>
      <w:r>
        <w:rPr>
          <w:sz w:val="22"/>
        </w:rPr>
        <w:t>beneficios</w:t>
      </w:r>
      <w:r>
        <w:rPr>
          <w:spacing w:val="-7"/>
          <w:sz w:val="22"/>
        </w:rPr>
        <w:t> </w:t>
      </w:r>
      <w:r>
        <w:rPr>
          <w:sz w:val="22"/>
        </w:rPr>
        <w:t>del</w:t>
      </w:r>
      <w:r>
        <w:rPr>
          <w:spacing w:val="-9"/>
          <w:sz w:val="22"/>
        </w:rPr>
        <w:t> </w:t>
      </w:r>
      <w:r>
        <w:rPr>
          <w:sz w:val="22"/>
        </w:rPr>
        <w:t>Permiso</w:t>
      </w:r>
      <w:r>
        <w:rPr>
          <w:spacing w:val="-3"/>
          <w:sz w:val="22"/>
        </w:rPr>
        <w:t> </w:t>
      </w:r>
      <w:r>
        <w:rPr>
          <w:sz w:val="22"/>
        </w:rPr>
        <w:t>Familiar</w:t>
      </w:r>
      <w:r>
        <w:rPr>
          <w:spacing w:val="-6"/>
          <w:sz w:val="22"/>
        </w:rPr>
        <w:t> </w:t>
      </w:r>
      <w:r>
        <w:rPr>
          <w:sz w:val="22"/>
        </w:rPr>
        <w:t>y</w:t>
      </w:r>
      <w:r>
        <w:rPr>
          <w:spacing w:val="-9"/>
          <w:sz w:val="22"/>
        </w:rPr>
        <w:t> </w:t>
      </w:r>
      <w:r>
        <w:rPr>
          <w:sz w:val="22"/>
        </w:rPr>
        <w:t>Médico</w:t>
      </w:r>
      <w:r>
        <w:rPr>
          <w:spacing w:val="-8"/>
          <w:sz w:val="22"/>
        </w:rPr>
        <w:t> </w:t>
      </w:r>
      <w:r>
        <w:rPr>
          <w:sz w:val="22"/>
        </w:rPr>
        <w:t>Pagado,</w:t>
      </w:r>
      <w:r>
        <w:rPr>
          <w:spacing w:val="-7"/>
          <w:sz w:val="22"/>
        </w:rPr>
        <w:t> </w:t>
      </w:r>
      <w:r>
        <w:rPr>
          <w:sz w:val="22"/>
        </w:rPr>
        <w:t>usted</w:t>
      </w:r>
      <w:r>
        <w:rPr>
          <w:spacing w:val="-9"/>
          <w:sz w:val="22"/>
        </w:rPr>
        <w:t> </w:t>
      </w:r>
      <w:r>
        <w:rPr>
          <w:sz w:val="22"/>
        </w:rPr>
        <w:t>necesitará</w:t>
      </w:r>
      <w:r>
        <w:rPr>
          <w:spacing w:val="-7"/>
          <w:sz w:val="22"/>
        </w:rPr>
        <w:t> </w:t>
      </w:r>
      <w:r>
        <w:rPr>
          <w:sz w:val="22"/>
        </w:rPr>
        <w:t>la</w:t>
      </w:r>
      <w:r>
        <w:rPr>
          <w:spacing w:val="-7"/>
          <w:sz w:val="22"/>
        </w:rPr>
        <w:t> </w:t>
      </w:r>
      <w:r>
        <w:rPr>
          <w:sz w:val="22"/>
        </w:rPr>
        <w:t>siguiente</w:t>
      </w:r>
      <w:r>
        <w:rPr>
          <w:spacing w:val="-3"/>
          <w:sz w:val="22"/>
        </w:rPr>
        <w:t> </w:t>
      </w:r>
      <w:r>
        <w:rPr>
          <w:sz w:val="22"/>
        </w:rPr>
        <w:t>información de su empleador:</w:t>
      </w:r>
    </w:p>
    <w:p>
      <w:pPr>
        <w:pStyle w:val="BodyText"/>
        <w:spacing w:before="29"/>
        <w:rPr>
          <w:sz w:val="20"/>
        </w:rPr>
      </w:pPr>
    </w:p>
    <w:tbl>
      <w:tblPr>
        <w:tblW w:w="0" w:type="auto"/>
        <w:jc w:val="left"/>
        <w:tblInd w:w="25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2"/>
      </w:tblGrid>
      <w:tr>
        <w:trPr>
          <w:trHeight w:val="562" w:hRule="atLeast"/>
        </w:trPr>
        <w:tc>
          <w:tcPr>
            <w:tcW w:w="5342" w:type="dxa"/>
            <w:tcBorders>
              <w:bottom w:val="nil"/>
            </w:tcBorders>
          </w:tcPr>
          <w:p>
            <w:pPr>
              <w:pStyle w:val="TableParagraph"/>
              <w:spacing w:before="267"/>
              <w:ind w:left="359"/>
              <w:rPr>
                <w:sz w:val="22"/>
              </w:rPr>
            </w:pPr>
            <w:r>
              <w:rPr>
                <w:spacing w:val="-2"/>
                <w:sz w:val="22"/>
              </w:rPr>
              <w:t>Northeastern</w:t>
            </w:r>
            <w:r>
              <w:rPr>
                <w:spacing w:val="9"/>
                <w:sz w:val="22"/>
              </w:rPr>
              <w:t> </w:t>
            </w:r>
            <w:r>
              <w:rPr>
                <w:spacing w:val="-2"/>
                <w:sz w:val="22"/>
              </w:rPr>
              <w:t>University</w:t>
            </w:r>
          </w:p>
        </w:tc>
      </w:tr>
      <w:tr>
        <w:trPr>
          <w:trHeight w:val="316" w:hRule="atLeast"/>
        </w:trPr>
        <w:tc>
          <w:tcPr>
            <w:tcW w:w="5342" w:type="dxa"/>
            <w:tcBorders>
              <w:top w:val="nil"/>
              <w:bottom w:val="nil"/>
            </w:tcBorders>
          </w:tcPr>
          <w:p>
            <w:pPr>
              <w:pStyle w:val="TableParagraph"/>
              <w:spacing w:line="24" w:lineRule="exact"/>
              <w:ind w:left="235"/>
              <w:rPr>
                <w:sz w:val="2"/>
              </w:rPr>
            </w:pPr>
            <w:r>
              <w:rPr>
                <w:sz w:val="2"/>
              </w:rPr>
              <mc:AlternateContent>
                <mc:Choice Requires="wps">
                  <w:drawing>
                    <wp:inline distT="0" distB="0" distL="0" distR="0">
                      <wp:extent cx="3092450" cy="15240"/>
                      <wp:effectExtent l="0" t="0" r="0" b="0"/>
                      <wp:docPr id="11" name="Group 11"/>
                      <wp:cNvGraphicFramePr>
                        <a:graphicFrameLocks/>
                      </wp:cNvGraphicFramePr>
                      <a:graphic>
                        <a:graphicData uri="http://schemas.microsoft.com/office/word/2010/wordprocessingGroup">
                          <wpg:wgp>
                            <wpg:cNvPr id="11" name="Group 11"/>
                            <wpg:cNvGrpSpPr/>
                            <wpg:grpSpPr>
                              <a:xfrm>
                                <a:off x="0" y="0"/>
                                <a:ext cx="3092450" cy="15240"/>
                                <a:chExt cx="3092450" cy="15240"/>
                              </a:xfrm>
                            </wpg:grpSpPr>
                            <wps:wsp>
                              <wps:cNvPr id="12" name="Graphic 12"/>
                              <wps:cNvSpPr/>
                              <wps:spPr>
                                <a:xfrm>
                                  <a:off x="-6" y="3"/>
                                  <a:ext cx="3092450" cy="15240"/>
                                </a:xfrm>
                                <a:custGeom>
                                  <a:avLst/>
                                  <a:gdLst/>
                                  <a:ahLst/>
                                  <a:cxnLst/>
                                  <a:rect l="l" t="t" r="r" b="b"/>
                                  <a:pathLst>
                                    <a:path w="3092450" h="15240">
                                      <a:moveTo>
                                        <a:pt x="3092196" y="0"/>
                                      </a:moveTo>
                                      <a:lnTo>
                                        <a:pt x="0" y="0"/>
                                      </a:lnTo>
                                      <a:lnTo>
                                        <a:pt x="0" y="13970"/>
                                      </a:lnTo>
                                      <a:lnTo>
                                        <a:pt x="0" y="15240"/>
                                      </a:lnTo>
                                      <a:lnTo>
                                        <a:pt x="18288" y="15240"/>
                                      </a:lnTo>
                                      <a:lnTo>
                                        <a:pt x="18288" y="13970"/>
                                      </a:lnTo>
                                      <a:lnTo>
                                        <a:pt x="3092196" y="13970"/>
                                      </a:lnTo>
                                      <a:lnTo>
                                        <a:pt x="30921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5pt;height:1.2pt;mso-position-horizontal-relative:char;mso-position-vertical-relative:line" id="docshapegroup11" coordorigin="0,0" coordsize="4870,24">
                      <v:shape style="position:absolute;left:0;top:0;width:4870;height:24" id="docshape12" coordorigin="0,0" coordsize="4870,24" path="m4870,0l0,0,0,22,0,24,29,24,29,22,4870,22,4870,0xe" filled="true" fillcolor="#000000" stroked="false">
                        <v:path arrowok="t"/>
                        <v:fill type="solid"/>
                      </v:shape>
                    </v:group>
                  </w:pict>
                </mc:Fallback>
              </mc:AlternateContent>
            </w:r>
            <w:r>
              <w:rPr>
                <w:sz w:val="2"/>
              </w:rPr>
            </w:r>
          </w:p>
          <w:p>
            <w:pPr>
              <w:pStyle w:val="TableParagraph"/>
              <w:ind w:left="359"/>
              <w:rPr>
                <w:sz w:val="22"/>
              </w:rPr>
            </w:pPr>
            <w:r>
              <w:rPr>
                <w:sz w:val="22"/>
              </w:rPr>
              <w:t>(Employer</w:t>
            </w:r>
            <w:r>
              <w:rPr>
                <w:spacing w:val="-9"/>
                <w:sz w:val="22"/>
              </w:rPr>
              <w:t> </w:t>
            </w:r>
            <w:r>
              <w:rPr>
                <w:spacing w:val="-2"/>
                <w:sz w:val="22"/>
              </w:rPr>
              <w:t>Name)</w:t>
            </w:r>
          </w:p>
        </w:tc>
      </w:tr>
      <w:tr>
        <w:trPr>
          <w:trHeight w:val="280" w:hRule="atLeast"/>
        </w:trPr>
        <w:tc>
          <w:tcPr>
            <w:tcW w:w="5342" w:type="dxa"/>
            <w:tcBorders>
              <w:top w:val="nil"/>
              <w:bottom w:val="nil"/>
            </w:tcBorders>
          </w:tcPr>
          <w:p>
            <w:pPr>
              <w:pStyle w:val="TableParagraph"/>
              <w:spacing w:line="257" w:lineRule="exact"/>
              <w:ind w:left="359"/>
              <w:rPr>
                <w:sz w:val="22"/>
              </w:rPr>
            </w:pPr>
            <w:r>
              <w:rPr>
                <w:sz w:val="22"/>
              </w:rPr>
              <w:t>360</w:t>
            </w:r>
            <w:r>
              <w:rPr>
                <w:spacing w:val="-6"/>
                <w:sz w:val="22"/>
              </w:rPr>
              <w:t> </w:t>
            </w:r>
            <w:r>
              <w:rPr>
                <w:sz w:val="22"/>
              </w:rPr>
              <w:t>Huntington</w:t>
            </w:r>
            <w:r>
              <w:rPr>
                <w:spacing w:val="-7"/>
                <w:sz w:val="22"/>
              </w:rPr>
              <w:t> </w:t>
            </w:r>
            <w:r>
              <w:rPr>
                <w:spacing w:val="-2"/>
                <w:sz w:val="22"/>
              </w:rPr>
              <w:t>Avenue</w:t>
            </w:r>
          </w:p>
        </w:tc>
      </w:tr>
      <w:tr>
        <w:trPr>
          <w:trHeight w:val="470" w:hRule="atLeast"/>
        </w:trPr>
        <w:tc>
          <w:tcPr>
            <w:tcW w:w="5342" w:type="dxa"/>
            <w:tcBorders>
              <w:top w:val="nil"/>
              <w:bottom w:val="nil"/>
            </w:tcBorders>
          </w:tcPr>
          <w:p>
            <w:pPr>
              <w:pStyle w:val="TableParagraph"/>
              <w:spacing w:line="24" w:lineRule="exact"/>
              <w:ind w:left="235"/>
              <w:rPr>
                <w:sz w:val="2"/>
              </w:rPr>
            </w:pPr>
            <w:r>
              <w:rPr>
                <w:sz w:val="2"/>
              </w:rPr>
              <mc:AlternateContent>
                <mc:Choice Requires="wps">
                  <w:drawing>
                    <wp:inline distT="0" distB="0" distL="0" distR="0">
                      <wp:extent cx="3092450" cy="15240"/>
                      <wp:effectExtent l="0" t="0" r="0" b="0"/>
                      <wp:docPr id="13" name="Group 13"/>
                      <wp:cNvGraphicFramePr>
                        <a:graphicFrameLocks/>
                      </wp:cNvGraphicFramePr>
                      <a:graphic>
                        <a:graphicData uri="http://schemas.microsoft.com/office/word/2010/wordprocessingGroup">
                          <wpg:wgp>
                            <wpg:cNvPr id="13" name="Group 13"/>
                            <wpg:cNvGrpSpPr/>
                            <wpg:grpSpPr>
                              <a:xfrm>
                                <a:off x="0" y="0"/>
                                <a:ext cx="3092450" cy="15240"/>
                                <a:chExt cx="3092450" cy="15240"/>
                              </a:xfrm>
                            </wpg:grpSpPr>
                            <wps:wsp>
                              <wps:cNvPr id="14" name="Graphic 14"/>
                              <wps:cNvSpPr/>
                              <wps:spPr>
                                <a:xfrm>
                                  <a:off x="-6" y="3"/>
                                  <a:ext cx="3092450" cy="15240"/>
                                </a:xfrm>
                                <a:custGeom>
                                  <a:avLst/>
                                  <a:gdLst/>
                                  <a:ahLst/>
                                  <a:cxnLst/>
                                  <a:rect l="l" t="t" r="r" b="b"/>
                                  <a:pathLst>
                                    <a:path w="3092450" h="15240">
                                      <a:moveTo>
                                        <a:pt x="3092196" y="0"/>
                                      </a:moveTo>
                                      <a:lnTo>
                                        <a:pt x="0" y="0"/>
                                      </a:lnTo>
                                      <a:lnTo>
                                        <a:pt x="0" y="13970"/>
                                      </a:lnTo>
                                      <a:lnTo>
                                        <a:pt x="0" y="15240"/>
                                      </a:lnTo>
                                      <a:lnTo>
                                        <a:pt x="18288" y="15240"/>
                                      </a:lnTo>
                                      <a:lnTo>
                                        <a:pt x="18288" y="13970"/>
                                      </a:lnTo>
                                      <a:lnTo>
                                        <a:pt x="3092196" y="13970"/>
                                      </a:lnTo>
                                      <a:lnTo>
                                        <a:pt x="30921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5pt;height:1.2pt;mso-position-horizontal-relative:char;mso-position-vertical-relative:line" id="docshapegroup13" coordorigin="0,0" coordsize="4870,24">
                      <v:shape style="position:absolute;left:0;top:0;width:4870;height:24" id="docshape14" coordorigin="0,0" coordsize="4870,24" path="m4870,0l0,0,0,22,0,24,29,24,29,22,4870,22,4870,0xe" filled="true" fillcolor="#000000" stroked="false">
                        <v:path arrowok="t"/>
                        <v:fill type="solid"/>
                      </v:shape>
                    </v:group>
                  </w:pict>
                </mc:Fallback>
              </mc:AlternateContent>
            </w:r>
            <w:r>
              <w:rPr>
                <w:sz w:val="2"/>
              </w:rPr>
            </w:r>
          </w:p>
          <w:p>
            <w:pPr>
              <w:pStyle w:val="TableParagraph"/>
              <w:ind w:left="359"/>
              <w:rPr>
                <w:sz w:val="22"/>
              </w:rPr>
            </w:pPr>
            <w:r>
              <w:rPr>
                <w:sz w:val="22"/>
              </w:rPr>
              <w:t>(Employer</w:t>
            </w:r>
            <w:r>
              <w:rPr>
                <w:spacing w:val="-9"/>
                <w:sz w:val="22"/>
              </w:rPr>
              <w:t> </w:t>
            </w:r>
            <w:r>
              <w:rPr>
                <w:sz w:val="22"/>
              </w:rPr>
              <w:t>Street</w:t>
            </w:r>
            <w:r>
              <w:rPr>
                <w:spacing w:val="-6"/>
                <w:sz w:val="22"/>
              </w:rPr>
              <w:t> </w:t>
            </w:r>
            <w:r>
              <w:rPr>
                <w:spacing w:val="-2"/>
                <w:sz w:val="22"/>
              </w:rPr>
              <w:t>Address)</w:t>
            </w:r>
          </w:p>
        </w:tc>
      </w:tr>
      <w:tr>
        <w:trPr>
          <w:trHeight w:val="435" w:hRule="atLeast"/>
        </w:trPr>
        <w:tc>
          <w:tcPr>
            <w:tcW w:w="5342" w:type="dxa"/>
            <w:tcBorders>
              <w:top w:val="nil"/>
              <w:bottom w:val="nil"/>
            </w:tcBorders>
          </w:tcPr>
          <w:p>
            <w:pPr>
              <w:pStyle w:val="TableParagraph"/>
              <w:spacing w:before="142"/>
              <w:ind w:left="359"/>
              <w:rPr>
                <w:sz w:val="22"/>
              </w:rPr>
            </w:pPr>
            <w:r>
              <w:rPr>
                <w:sz w:val="22"/>
              </w:rPr>
              <w:t>Boston,</w:t>
            </w:r>
            <w:r>
              <w:rPr>
                <w:spacing w:val="-8"/>
                <w:sz w:val="22"/>
              </w:rPr>
              <w:t> </w:t>
            </w:r>
            <w:r>
              <w:rPr>
                <w:sz w:val="22"/>
              </w:rPr>
              <w:t>MA</w:t>
            </w:r>
            <w:r>
              <w:rPr>
                <w:spacing w:val="-5"/>
                <w:sz w:val="22"/>
              </w:rPr>
              <w:t> </w:t>
            </w:r>
            <w:r>
              <w:rPr>
                <w:spacing w:val="-2"/>
                <w:sz w:val="22"/>
              </w:rPr>
              <w:t>02115</w:t>
            </w:r>
          </w:p>
        </w:tc>
      </w:tr>
      <w:tr>
        <w:trPr>
          <w:trHeight w:val="315" w:hRule="atLeast"/>
        </w:trPr>
        <w:tc>
          <w:tcPr>
            <w:tcW w:w="5342" w:type="dxa"/>
            <w:tcBorders>
              <w:top w:val="nil"/>
              <w:bottom w:val="nil"/>
            </w:tcBorders>
          </w:tcPr>
          <w:p>
            <w:pPr>
              <w:pStyle w:val="TableParagraph"/>
              <w:spacing w:line="24" w:lineRule="exact"/>
              <w:ind w:left="235"/>
              <w:rPr>
                <w:sz w:val="2"/>
              </w:rPr>
            </w:pPr>
            <w:r>
              <w:rPr>
                <w:sz w:val="2"/>
              </w:rPr>
              <mc:AlternateContent>
                <mc:Choice Requires="wps">
                  <w:drawing>
                    <wp:inline distT="0" distB="0" distL="0" distR="0">
                      <wp:extent cx="3092450" cy="15240"/>
                      <wp:effectExtent l="0" t="0" r="0" b="0"/>
                      <wp:docPr id="15" name="Group 15"/>
                      <wp:cNvGraphicFramePr>
                        <a:graphicFrameLocks/>
                      </wp:cNvGraphicFramePr>
                      <a:graphic>
                        <a:graphicData uri="http://schemas.microsoft.com/office/word/2010/wordprocessingGroup">
                          <wpg:wgp>
                            <wpg:cNvPr id="15" name="Group 15"/>
                            <wpg:cNvGrpSpPr/>
                            <wpg:grpSpPr>
                              <a:xfrm>
                                <a:off x="0" y="0"/>
                                <a:ext cx="3092450" cy="15240"/>
                                <a:chExt cx="3092450" cy="15240"/>
                              </a:xfrm>
                            </wpg:grpSpPr>
                            <wps:wsp>
                              <wps:cNvPr id="16" name="Graphic 16"/>
                              <wps:cNvSpPr/>
                              <wps:spPr>
                                <a:xfrm>
                                  <a:off x="-6" y="3"/>
                                  <a:ext cx="3092450" cy="15240"/>
                                </a:xfrm>
                                <a:custGeom>
                                  <a:avLst/>
                                  <a:gdLst/>
                                  <a:ahLst/>
                                  <a:cxnLst/>
                                  <a:rect l="l" t="t" r="r" b="b"/>
                                  <a:pathLst>
                                    <a:path w="3092450" h="15240">
                                      <a:moveTo>
                                        <a:pt x="3092196" y="0"/>
                                      </a:moveTo>
                                      <a:lnTo>
                                        <a:pt x="0" y="0"/>
                                      </a:lnTo>
                                      <a:lnTo>
                                        <a:pt x="0" y="12700"/>
                                      </a:lnTo>
                                      <a:lnTo>
                                        <a:pt x="0" y="15240"/>
                                      </a:lnTo>
                                      <a:lnTo>
                                        <a:pt x="18288" y="15240"/>
                                      </a:lnTo>
                                      <a:lnTo>
                                        <a:pt x="18288" y="12700"/>
                                      </a:lnTo>
                                      <a:lnTo>
                                        <a:pt x="3092196" y="12700"/>
                                      </a:lnTo>
                                      <a:lnTo>
                                        <a:pt x="30921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5pt;height:1.2pt;mso-position-horizontal-relative:char;mso-position-vertical-relative:line" id="docshapegroup15" coordorigin="0,0" coordsize="4870,24">
                      <v:shape style="position:absolute;left:0;top:0;width:4870;height:24" id="docshape16" coordorigin="0,0" coordsize="4870,24" path="m4870,0l0,0,0,20,0,24,29,24,29,20,4870,20,4870,0xe" filled="true" fillcolor="#000000" stroked="false">
                        <v:path arrowok="t"/>
                        <v:fill type="solid"/>
                      </v:shape>
                    </v:group>
                  </w:pict>
                </mc:Fallback>
              </mc:AlternateContent>
            </w:r>
            <w:r>
              <w:rPr>
                <w:sz w:val="2"/>
              </w:rPr>
            </w:r>
          </w:p>
          <w:p>
            <w:pPr>
              <w:pStyle w:val="TableParagraph"/>
              <w:ind w:left="359"/>
              <w:rPr>
                <w:sz w:val="22"/>
              </w:rPr>
            </w:pPr>
            <w:r>
              <w:rPr>
                <w:sz w:val="22"/>
              </w:rPr>
              <w:t>(Employer</w:t>
            </w:r>
            <w:r>
              <w:rPr>
                <w:spacing w:val="-9"/>
                <w:sz w:val="22"/>
              </w:rPr>
              <w:t> </w:t>
            </w:r>
            <w:r>
              <w:rPr>
                <w:sz w:val="22"/>
              </w:rPr>
              <w:t>City,</w:t>
            </w:r>
            <w:r>
              <w:rPr>
                <w:spacing w:val="-9"/>
                <w:sz w:val="22"/>
              </w:rPr>
              <w:t> </w:t>
            </w:r>
            <w:r>
              <w:rPr>
                <w:sz w:val="22"/>
              </w:rPr>
              <w:t>State,</w:t>
            </w:r>
            <w:r>
              <w:rPr>
                <w:spacing w:val="-9"/>
                <w:sz w:val="22"/>
              </w:rPr>
              <w:t> </w:t>
            </w:r>
            <w:r>
              <w:rPr>
                <w:spacing w:val="-4"/>
                <w:sz w:val="22"/>
              </w:rPr>
              <w:t>Zip)</w:t>
            </w:r>
          </w:p>
        </w:tc>
      </w:tr>
      <w:tr>
        <w:trPr>
          <w:trHeight w:val="278" w:hRule="atLeast"/>
        </w:trPr>
        <w:tc>
          <w:tcPr>
            <w:tcW w:w="5342" w:type="dxa"/>
            <w:tcBorders>
              <w:top w:val="nil"/>
              <w:bottom w:val="nil"/>
            </w:tcBorders>
          </w:tcPr>
          <w:p>
            <w:pPr>
              <w:pStyle w:val="TableParagraph"/>
              <w:spacing w:line="255" w:lineRule="exact"/>
              <w:ind w:left="359"/>
              <w:rPr>
                <w:sz w:val="22"/>
              </w:rPr>
            </w:pPr>
            <w:r>
              <w:rPr>
                <w:spacing w:val="-2"/>
                <w:sz w:val="22"/>
              </w:rPr>
              <w:t>041679980</w:t>
            </w:r>
          </w:p>
        </w:tc>
      </w:tr>
      <w:tr>
        <w:trPr>
          <w:trHeight w:val="542" w:hRule="atLeast"/>
        </w:trPr>
        <w:tc>
          <w:tcPr>
            <w:tcW w:w="5342" w:type="dxa"/>
            <w:tcBorders>
              <w:top w:val="nil"/>
            </w:tcBorders>
          </w:tcPr>
          <w:p>
            <w:pPr>
              <w:pStyle w:val="TableParagraph"/>
              <w:spacing w:line="24" w:lineRule="exact"/>
              <w:ind w:left="235"/>
              <w:rPr>
                <w:sz w:val="2"/>
              </w:rPr>
            </w:pPr>
            <w:r>
              <w:rPr>
                <w:sz w:val="2"/>
              </w:rPr>
              <mc:AlternateContent>
                <mc:Choice Requires="wps">
                  <w:drawing>
                    <wp:inline distT="0" distB="0" distL="0" distR="0">
                      <wp:extent cx="3092450" cy="15240"/>
                      <wp:effectExtent l="0" t="0" r="0" b="0"/>
                      <wp:docPr id="17" name="Group 17"/>
                      <wp:cNvGraphicFramePr>
                        <a:graphicFrameLocks/>
                      </wp:cNvGraphicFramePr>
                      <a:graphic>
                        <a:graphicData uri="http://schemas.microsoft.com/office/word/2010/wordprocessingGroup">
                          <wpg:wgp>
                            <wpg:cNvPr id="17" name="Group 17"/>
                            <wpg:cNvGrpSpPr/>
                            <wpg:grpSpPr>
                              <a:xfrm>
                                <a:off x="0" y="0"/>
                                <a:ext cx="3092450" cy="15240"/>
                                <a:chExt cx="3092450" cy="15240"/>
                              </a:xfrm>
                            </wpg:grpSpPr>
                            <wps:wsp>
                              <wps:cNvPr id="18" name="Graphic 18"/>
                              <wps:cNvSpPr/>
                              <wps:spPr>
                                <a:xfrm>
                                  <a:off x="-6" y="8"/>
                                  <a:ext cx="3092450" cy="15240"/>
                                </a:xfrm>
                                <a:custGeom>
                                  <a:avLst/>
                                  <a:gdLst/>
                                  <a:ahLst/>
                                  <a:cxnLst/>
                                  <a:rect l="l" t="t" r="r" b="b"/>
                                  <a:pathLst>
                                    <a:path w="3092450" h="15240">
                                      <a:moveTo>
                                        <a:pt x="3092196" y="0"/>
                                      </a:moveTo>
                                      <a:lnTo>
                                        <a:pt x="0" y="0"/>
                                      </a:lnTo>
                                      <a:lnTo>
                                        <a:pt x="0" y="13970"/>
                                      </a:lnTo>
                                      <a:lnTo>
                                        <a:pt x="0" y="15240"/>
                                      </a:lnTo>
                                      <a:lnTo>
                                        <a:pt x="18288" y="15240"/>
                                      </a:lnTo>
                                      <a:lnTo>
                                        <a:pt x="18288" y="13970"/>
                                      </a:lnTo>
                                      <a:lnTo>
                                        <a:pt x="3092196" y="13970"/>
                                      </a:lnTo>
                                      <a:lnTo>
                                        <a:pt x="30921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5pt;height:1.2pt;mso-position-horizontal-relative:char;mso-position-vertical-relative:line" id="docshapegroup17" coordorigin="0,0" coordsize="4870,24">
                      <v:shape style="position:absolute;left:0;top:0;width:4870;height:24" id="docshape18" coordorigin="0,0" coordsize="4870,24" path="m4870,0l0,0,0,22,0,24,29,24,29,22,4870,22,4870,0xe" filled="true" fillcolor="#000000" stroked="false">
                        <v:path arrowok="t"/>
                        <v:fill type="solid"/>
                      </v:shape>
                    </v:group>
                  </w:pict>
                </mc:Fallback>
              </mc:AlternateContent>
            </w:r>
            <w:r>
              <w:rPr>
                <w:sz w:val="2"/>
              </w:rPr>
            </w:r>
          </w:p>
          <w:p>
            <w:pPr>
              <w:pStyle w:val="TableParagraph"/>
              <w:ind w:left="359"/>
              <w:rPr>
                <w:sz w:val="22"/>
              </w:rPr>
            </w:pPr>
            <w:r>
              <w:rPr>
                <w:sz w:val="22"/>
              </w:rPr>
              <w:t>(Federal</w:t>
            </w:r>
            <w:r>
              <w:rPr>
                <w:spacing w:val="-11"/>
                <w:sz w:val="22"/>
              </w:rPr>
              <w:t> </w:t>
            </w:r>
            <w:r>
              <w:rPr>
                <w:sz w:val="22"/>
              </w:rPr>
              <w:t>Employer</w:t>
            </w:r>
            <w:r>
              <w:rPr>
                <w:spacing w:val="-12"/>
                <w:sz w:val="22"/>
              </w:rPr>
              <w:t> </w:t>
            </w:r>
            <w:r>
              <w:rPr>
                <w:sz w:val="22"/>
              </w:rPr>
              <w:t>ID</w:t>
            </w:r>
            <w:r>
              <w:rPr>
                <w:spacing w:val="-9"/>
                <w:sz w:val="22"/>
              </w:rPr>
              <w:t> </w:t>
            </w:r>
            <w:r>
              <w:rPr>
                <w:sz w:val="22"/>
              </w:rPr>
              <w:t>Number)</w:t>
            </w:r>
            <w:r>
              <w:rPr>
                <w:spacing w:val="-9"/>
                <w:sz w:val="22"/>
              </w:rPr>
              <w:t> </w:t>
            </w:r>
            <w:r>
              <w:rPr>
                <w:spacing w:val="-2"/>
                <w:sz w:val="22"/>
              </w:rPr>
              <w:t>(FEIN)</w:t>
            </w:r>
          </w:p>
        </w:tc>
      </w:tr>
    </w:tbl>
    <w:p>
      <w:pPr>
        <w:pStyle w:val="BodyText"/>
        <w:rPr>
          <w:sz w:val="22"/>
        </w:rPr>
      </w:pPr>
    </w:p>
    <w:p>
      <w:pPr>
        <w:pStyle w:val="BodyText"/>
        <w:spacing w:before="3"/>
        <w:rPr>
          <w:sz w:val="22"/>
        </w:rPr>
      </w:pPr>
    </w:p>
    <w:p>
      <w:pPr>
        <w:pStyle w:val="BodyText"/>
        <w:ind w:left="460" w:right="671"/>
      </w:pPr>
      <w:r>
        <w:rPr/>
        <w:t>Si</w:t>
      </w:r>
      <w:r>
        <w:rPr>
          <w:spacing w:val="-2"/>
        </w:rPr>
        <w:t> </w:t>
      </w:r>
      <w:r>
        <w:rPr/>
        <w:t>su</w:t>
      </w:r>
      <w:r>
        <w:rPr>
          <w:spacing w:val="-4"/>
        </w:rPr>
        <w:t> </w:t>
      </w:r>
      <w:r>
        <w:rPr/>
        <w:t>empleador</w:t>
      </w:r>
      <w:r>
        <w:rPr>
          <w:spacing w:val="-7"/>
        </w:rPr>
        <w:t> </w:t>
      </w:r>
      <w:r>
        <w:rPr/>
        <w:t>tiene</w:t>
      </w:r>
      <w:r>
        <w:rPr>
          <w:spacing w:val="-7"/>
        </w:rPr>
        <w:t> </w:t>
      </w:r>
      <w:r>
        <w:rPr/>
        <w:t>un</w:t>
      </w:r>
      <w:r>
        <w:rPr>
          <w:spacing w:val="-6"/>
        </w:rPr>
        <w:t> </w:t>
      </w:r>
      <w:r>
        <w:rPr/>
        <w:t>plan</w:t>
      </w:r>
      <w:r>
        <w:rPr>
          <w:spacing w:val="-6"/>
        </w:rPr>
        <w:t> </w:t>
      </w:r>
      <w:r>
        <w:rPr/>
        <w:t>privado</w:t>
      </w:r>
      <w:r>
        <w:rPr>
          <w:spacing w:val="-7"/>
        </w:rPr>
        <w:t> </w:t>
      </w:r>
      <w:r>
        <w:rPr/>
        <w:t>exento,</w:t>
      </w:r>
      <w:r>
        <w:rPr>
          <w:spacing w:val="-7"/>
        </w:rPr>
        <w:t> </w:t>
      </w:r>
      <w:r>
        <w:rPr/>
        <w:t>usted</w:t>
      </w:r>
      <w:r>
        <w:rPr>
          <w:spacing w:val="-6"/>
        </w:rPr>
        <w:t> </w:t>
      </w:r>
      <w:r>
        <w:rPr/>
        <w:t>debe</w:t>
      </w:r>
      <w:r>
        <w:rPr>
          <w:spacing w:val="-7"/>
        </w:rPr>
        <w:t> </w:t>
      </w:r>
      <w:r>
        <w:rPr/>
        <w:t>presentar</w:t>
      </w:r>
      <w:r>
        <w:rPr>
          <w:spacing w:val="-7"/>
        </w:rPr>
        <w:t> </w:t>
      </w:r>
      <w:r>
        <w:rPr/>
        <w:t>una</w:t>
      </w:r>
      <w:r>
        <w:rPr>
          <w:spacing w:val="-7"/>
        </w:rPr>
        <w:t> </w:t>
      </w:r>
      <w:r>
        <w:rPr/>
        <w:t>solicitud</w:t>
      </w:r>
      <w:r>
        <w:rPr>
          <w:spacing w:val="-1"/>
        </w:rPr>
        <w:t> </w:t>
      </w:r>
      <w:r>
        <w:rPr/>
        <w:t>de</w:t>
      </w:r>
      <w:r>
        <w:rPr>
          <w:spacing w:val="-5"/>
        </w:rPr>
        <w:t> </w:t>
      </w:r>
      <w:r>
        <w:rPr/>
        <w:t>beneficios ante el proveedor de ese plan. Su empleador debe proporcionarle la información del plan privado y del proceso de solicitud. Su empleador puso esa información a disposición de la siguiente manera:</w:t>
      </w:r>
    </w:p>
    <w:p>
      <w:pPr>
        <w:pStyle w:val="ListParagraph"/>
        <w:numPr>
          <w:ilvl w:val="0"/>
          <w:numId w:val="5"/>
        </w:numPr>
        <w:tabs>
          <w:tab w:pos="1179" w:val="left" w:leader="none"/>
        </w:tabs>
        <w:spacing w:line="240" w:lineRule="auto" w:before="51" w:after="0"/>
        <w:ind w:left="1179" w:right="0" w:hanging="359"/>
        <w:jc w:val="left"/>
        <w:rPr>
          <w:sz w:val="24"/>
        </w:rPr>
      </w:pPr>
      <w:r>
        <w:rPr>
          <w:sz w:val="24"/>
        </w:rPr>
        <w:t>Como</w:t>
      </w:r>
      <w:r>
        <w:rPr>
          <w:spacing w:val="-3"/>
          <w:sz w:val="24"/>
        </w:rPr>
        <w:t> </w:t>
      </w:r>
      <w:r>
        <w:rPr>
          <w:sz w:val="24"/>
        </w:rPr>
        <w:t>un</w:t>
      </w:r>
      <w:r>
        <w:rPr>
          <w:spacing w:val="-2"/>
          <w:sz w:val="24"/>
        </w:rPr>
        <w:t> </w:t>
      </w:r>
      <w:r>
        <w:rPr>
          <w:sz w:val="24"/>
        </w:rPr>
        <w:t>archivo</w:t>
      </w:r>
      <w:r>
        <w:rPr>
          <w:spacing w:val="-2"/>
          <w:sz w:val="24"/>
        </w:rPr>
        <w:t> </w:t>
      </w:r>
      <w:r>
        <w:rPr>
          <w:sz w:val="24"/>
        </w:rPr>
        <w:t>adjunto</w:t>
      </w:r>
      <w:r>
        <w:rPr>
          <w:spacing w:val="-1"/>
          <w:sz w:val="24"/>
        </w:rPr>
        <w:t> </w:t>
      </w:r>
      <w:r>
        <w:rPr>
          <w:sz w:val="24"/>
        </w:rPr>
        <w:t>a</w:t>
      </w:r>
      <w:r>
        <w:rPr>
          <w:spacing w:val="-3"/>
          <w:sz w:val="24"/>
        </w:rPr>
        <w:t> </w:t>
      </w:r>
      <w:r>
        <w:rPr>
          <w:sz w:val="24"/>
        </w:rPr>
        <w:t>este</w:t>
      </w:r>
      <w:r>
        <w:rPr>
          <w:spacing w:val="-2"/>
          <w:sz w:val="24"/>
        </w:rPr>
        <w:t> </w:t>
      </w:r>
      <w:r>
        <w:rPr>
          <w:spacing w:val="-4"/>
          <w:sz w:val="24"/>
        </w:rPr>
        <w:t>Aviso</w:t>
      </w:r>
    </w:p>
    <w:p>
      <w:pPr>
        <w:pStyle w:val="BodyText"/>
        <w:spacing w:line="362" w:lineRule="exact" w:before="3"/>
        <w:ind w:left="820"/>
      </w:pPr>
      <w:r>
        <w:rPr/>
        <mc:AlternateContent>
          <mc:Choice Requires="wps">
            <w:drawing>
              <wp:anchor distT="0" distB="0" distL="0" distR="0" allowOverlap="1" layoutInCell="1" locked="0" behindDoc="1" simplePos="0" relativeHeight="487421440">
                <wp:simplePos x="0" y="0"/>
                <wp:positionH relativeFrom="page">
                  <wp:posOffset>2241550</wp:posOffset>
                </wp:positionH>
                <wp:positionV relativeFrom="paragraph">
                  <wp:posOffset>194781</wp:posOffset>
                </wp:positionV>
                <wp:extent cx="3702050" cy="1079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702050" cy="10795"/>
                          <a:chExt cx="3702050" cy="10795"/>
                        </a:xfrm>
                      </wpg:grpSpPr>
                      <wps:wsp>
                        <wps:cNvPr id="20" name="Graphic 20"/>
                        <wps:cNvSpPr/>
                        <wps:spPr>
                          <a:xfrm>
                            <a:off x="0" y="0"/>
                            <a:ext cx="44450" cy="10795"/>
                          </a:xfrm>
                          <a:custGeom>
                            <a:avLst/>
                            <a:gdLst/>
                            <a:ahLst/>
                            <a:cxnLst/>
                            <a:rect l="l" t="t" r="r" b="b"/>
                            <a:pathLst>
                              <a:path w="44450" h="10795">
                                <a:moveTo>
                                  <a:pt x="44195" y="0"/>
                                </a:moveTo>
                                <a:lnTo>
                                  <a:pt x="0" y="0"/>
                                </a:lnTo>
                                <a:lnTo>
                                  <a:pt x="0" y="10667"/>
                                </a:lnTo>
                                <a:lnTo>
                                  <a:pt x="44195" y="10667"/>
                                </a:lnTo>
                                <a:lnTo>
                                  <a:pt x="44195"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44196" y="0"/>
                            <a:ext cx="1987550" cy="10795"/>
                          </a:xfrm>
                          <a:custGeom>
                            <a:avLst/>
                            <a:gdLst/>
                            <a:ahLst/>
                            <a:cxnLst/>
                            <a:rect l="l" t="t" r="r" b="b"/>
                            <a:pathLst>
                              <a:path w="1987550" h="10795">
                                <a:moveTo>
                                  <a:pt x="1987283" y="0"/>
                                </a:moveTo>
                                <a:lnTo>
                                  <a:pt x="0" y="0"/>
                                </a:lnTo>
                                <a:lnTo>
                                  <a:pt x="0" y="10667"/>
                                </a:lnTo>
                                <a:lnTo>
                                  <a:pt x="1987283" y="10667"/>
                                </a:lnTo>
                                <a:lnTo>
                                  <a:pt x="1987283" y="0"/>
                                </a:lnTo>
                                <a:close/>
                              </a:path>
                            </a:pathLst>
                          </a:custGeom>
                          <a:solidFill>
                            <a:srgbClr val="0561C1"/>
                          </a:solidFill>
                        </wps:spPr>
                        <wps:bodyPr wrap="square" lIns="0" tIns="0" rIns="0" bIns="0" rtlCol="0">
                          <a:prstTxWarp prst="textNoShape">
                            <a:avLst/>
                          </a:prstTxWarp>
                          <a:noAutofit/>
                        </wps:bodyPr>
                      </wps:wsp>
                      <wps:wsp>
                        <wps:cNvPr id="22" name="Graphic 22"/>
                        <wps:cNvSpPr/>
                        <wps:spPr>
                          <a:xfrm>
                            <a:off x="2031492" y="0"/>
                            <a:ext cx="1670685" cy="10795"/>
                          </a:xfrm>
                          <a:custGeom>
                            <a:avLst/>
                            <a:gdLst/>
                            <a:ahLst/>
                            <a:cxnLst/>
                            <a:rect l="l" t="t" r="r" b="b"/>
                            <a:pathLst>
                              <a:path w="1670685" h="10795">
                                <a:moveTo>
                                  <a:pt x="1670316" y="0"/>
                                </a:moveTo>
                                <a:lnTo>
                                  <a:pt x="0" y="0"/>
                                </a:lnTo>
                                <a:lnTo>
                                  <a:pt x="0" y="10667"/>
                                </a:lnTo>
                                <a:lnTo>
                                  <a:pt x="1670316" y="10667"/>
                                </a:lnTo>
                                <a:lnTo>
                                  <a:pt x="16703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6.5pt;margin-top:15.337164pt;width:291.5pt;height:.85pt;mso-position-horizontal-relative:page;mso-position-vertical-relative:paragraph;z-index:-15895040" id="docshapegroup19" coordorigin="3530,307" coordsize="5830,17">
                <v:rect style="position:absolute;left:3530;top:306;width:70;height:17" id="docshape20" filled="true" fillcolor="#000000" stroked="false">
                  <v:fill type="solid"/>
                </v:rect>
                <v:rect style="position:absolute;left:3599;top:306;width:3130;height:17" id="docshape21" filled="true" fillcolor="#0561c1" stroked="false">
                  <v:fill type="solid"/>
                </v:rect>
                <v:rect style="position:absolute;left:6729;top:306;width:2631;height:17" id="docshape22" filled="true" fillcolor="#000000" stroked="false">
                  <v:fill type="solid"/>
                </v:rect>
                <w10:wrap type="none"/>
              </v:group>
            </w:pict>
          </mc:Fallback>
        </mc:AlternateContent>
      </w:r>
      <w:r>
        <w:rPr>
          <w:rFonts w:ascii="MS Gothic" w:hAnsi="MS Gothic"/>
          <w:b/>
          <w:sz w:val="28"/>
        </w:rPr>
        <w:t>☒</w:t>
      </w:r>
      <w:r>
        <w:rPr>
          <w:rFonts w:ascii="MS Gothic" w:hAnsi="MS Gothic"/>
          <w:b/>
          <w:spacing w:val="-77"/>
          <w:sz w:val="28"/>
        </w:rPr>
        <w:t> </w:t>
      </w:r>
      <w:r>
        <w:rPr/>
        <w:t>Disponible</w:t>
      </w:r>
      <w:r>
        <w:rPr>
          <w:spacing w:val="-5"/>
        </w:rPr>
        <w:t> </w:t>
      </w:r>
      <w:r>
        <w:rPr/>
        <w:t>en</w:t>
      </w:r>
      <w:r>
        <w:rPr>
          <w:spacing w:val="60"/>
        </w:rPr>
        <w:t> </w:t>
      </w:r>
      <w:hyperlink r:id="rId7">
        <w:r>
          <w:rPr>
            <w:color w:val="0561C1"/>
          </w:rPr>
          <w:t>Politica</w:t>
        </w:r>
        <w:r>
          <w:rPr>
            <w:color w:val="0561C1"/>
            <w:spacing w:val="-2"/>
          </w:rPr>
          <w:t> </w:t>
        </w:r>
        <w:r>
          <w:rPr>
            <w:color w:val="0561C1"/>
          </w:rPr>
          <w:t>sobre</w:t>
        </w:r>
        <w:r>
          <w:rPr>
            <w:color w:val="0561C1"/>
            <w:spacing w:val="-6"/>
          </w:rPr>
          <w:t> </w:t>
        </w:r>
        <w:r>
          <w:rPr>
            <w:color w:val="0561C1"/>
          </w:rPr>
          <w:t>permisos</w:t>
        </w:r>
        <w:r>
          <w:rPr>
            <w:color w:val="0561C1"/>
            <w:spacing w:val="-3"/>
          </w:rPr>
          <w:t> </w:t>
        </w:r>
        <w:r>
          <w:rPr>
            <w:color w:val="0561C1"/>
            <w:spacing w:val="-2"/>
          </w:rPr>
          <w:t>pagados</w:t>
        </w:r>
      </w:hyperlink>
    </w:p>
    <w:p>
      <w:pPr>
        <w:pStyle w:val="ListParagraph"/>
        <w:numPr>
          <w:ilvl w:val="0"/>
          <w:numId w:val="5"/>
        </w:numPr>
        <w:tabs>
          <w:tab w:pos="1179" w:val="left" w:leader="none"/>
          <w:tab w:pos="8379" w:val="left" w:leader="none"/>
        </w:tabs>
        <w:spacing w:line="314" w:lineRule="exact" w:before="0" w:after="0"/>
        <w:ind w:left="1179" w:right="0" w:hanging="359"/>
        <w:jc w:val="left"/>
        <w:rPr>
          <w:sz w:val="24"/>
        </w:rPr>
      </w:pPr>
      <w:r>
        <w:rPr>
          <w:sz w:val="24"/>
        </w:rPr>
        <w:t>Otra: </w:t>
      </w:r>
      <w:r>
        <w:rPr>
          <w:sz w:val="24"/>
          <w:u w:val="single"/>
        </w:rPr>
        <w:tab/>
      </w:r>
    </w:p>
    <w:p>
      <w:pPr>
        <w:pStyle w:val="ListParagraph"/>
        <w:numPr>
          <w:ilvl w:val="0"/>
          <w:numId w:val="5"/>
        </w:numPr>
        <w:tabs>
          <w:tab w:pos="1179" w:val="left" w:leader="none"/>
        </w:tabs>
        <w:spacing w:line="240" w:lineRule="auto" w:before="1" w:after="0"/>
        <w:ind w:left="1179" w:right="0" w:hanging="359"/>
        <w:jc w:val="left"/>
        <w:rPr>
          <w:sz w:val="24"/>
        </w:rPr>
      </w:pPr>
      <w:r>
        <w:rPr>
          <w:sz w:val="24"/>
        </w:rPr>
        <w:t>N/A</w:t>
      </w:r>
      <w:r>
        <w:rPr>
          <w:spacing w:val="-3"/>
          <w:sz w:val="24"/>
        </w:rPr>
        <w:t> </w:t>
      </w:r>
      <w:r>
        <w:rPr>
          <w:sz w:val="24"/>
        </w:rPr>
        <w:t>(el</w:t>
      </w:r>
      <w:r>
        <w:rPr>
          <w:spacing w:val="-5"/>
          <w:sz w:val="24"/>
        </w:rPr>
        <w:t> </w:t>
      </w:r>
      <w:r>
        <w:rPr>
          <w:sz w:val="24"/>
        </w:rPr>
        <w:t>Empleador</w:t>
      </w:r>
      <w:r>
        <w:rPr>
          <w:spacing w:val="-3"/>
          <w:sz w:val="24"/>
        </w:rPr>
        <w:t> </w:t>
      </w:r>
      <w:r>
        <w:rPr>
          <w:sz w:val="24"/>
        </w:rPr>
        <w:t>contribuye</w:t>
      </w:r>
      <w:r>
        <w:rPr>
          <w:spacing w:val="-1"/>
          <w:sz w:val="24"/>
        </w:rPr>
        <w:t> </w:t>
      </w:r>
      <w:r>
        <w:rPr>
          <w:sz w:val="24"/>
        </w:rPr>
        <w:t>al</w:t>
      </w:r>
      <w:r>
        <w:rPr>
          <w:spacing w:val="-5"/>
          <w:sz w:val="24"/>
        </w:rPr>
        <w:t> </w:t>
      </w:r>
      <w:r>
        <w:rPr>
          <w:sz w:val="24"/>
        </w:rPr>
        <w:t>Fondo</w:t>
      </w:r>
      <w:r>
        <w:rPr>
          <w:spacing w:val="-2"/>
          <w:sz w:val="24"/>
        </w:rPr>
        <w:t> Fiduciario)</w:t>
      </w:r>
    </w:p>
    <w:p>
      <w:pPr>
        <w:pStyle w:val="BodyText"/>
        <w:spacing w:before="292"/>
        <w:ind w:left="459" w:right="671"/>
      </w:pPr>
      <w:r>
        <w:rPr/>
        <w:t>Si su empleador contribuye al Fondo Fiduciario, usted debe presentar una solicitud de beneficios</w:t>
      </w:r>
      <w:r>
        <w:rPr>
          <w:spacing w:val="-5"/>
        </w:rPr>
        <w:t> </w:t>
      </w:r>
      <w:r>
        <w:rPr/>
        <w:t>ante</w:t>
      </w:r>
      <w:r>
        <w:rPr>
          <w:spacing w:val="-4"/>
        </w:rPr>
        <w:t> </w:t>
      </w:r>
      <w:r>
        <w:rPr/>
        <w:t>el</w:t>
      </w:r>
      <w:r>
        <w:rPr>
          <w:spacing w:val="-8"/>
        </w:rPr>
        <w:t> </w:t>
      </w:r>
      <w:r>
        <w:rPr/>
        <w:t>Departamento.</w:t>
      </w:r>
      <w:r>
        <w:rPr>
          <w:spacing w:val="-5"/>
        </w:rPr>
        <w:t> </w:t>
      </w:r>
      <w:r>
        <w:rPr/>
        <w:t>Usted</w:t>
      </w:r>
      <w:r>
        <w:rPr>
          <w:spacing w:val="-5"/>
        </w:rPr>
        <w:t> </w:t>
      </w:r>
      <w:r>
        <w:rPr/>
        <w:t>puede</w:t>
      </w:r>
      <w:r>
        <w:rPr>
          <w:spacing w:val="-6"/>
        </w:rPr>
        <w:t> </w:t>
      </w:r>
      <w:r>
        <w:rPr/>
        <w:t>presentar</w:t>
      </w:r>
      <w:r>
        <w:rPr>
          <w:spacing w:val="-4"/>
        </w:rPr>
        <w:t> </w:t>
      </w:r>
      <w:r>
        <w:rPr/>
        <w:t>esa</w:t>
      </w:r>
      <w:r>
        <w:rPr>
          <w:spacing w:val="-6"/>
        </w:rPr>
        <w:t> </w:t>
      </w:r>
      <w:r>
        <w:rPr/>
        <w:t>solicitud</w:t>
      </w:r>
      <w:r>
        <w:rPr>
          <w:spacing w:val="-6"/>
        </w:rPr>
        <w:t> </w:t>
      </w:r>
      <w:r>
        <w:rPr/>
        <w:t>en</w:t>
      </w:r>
      <w:r>
        <w:rPr>
          <w:spacing w:val="-5"/>
        </w:rPr>
        <w:t> </w:t>
      </w:r>
      <w:r>
        <w:rPr/>
        <w:t>alguna</w:t>
      </w:r>
      <w:r>
        <w:rPr>
          <w:spacing w:val="-6"/>
        </w:rPr>
        <w:t> </w:t>
      </w:r>
      <w:r>
        <w:rPr/>
        <w:t>de</w:t>
      </w:r>
      <w:r>
        <w:rPr>
          <w:spacing w:val="-6"/>
        </w:rPr>
        <w:t> </w:t>
      </w:r>
      <w:r>
        <w:rPr/>
        <w:t>estas</w:t>
      </w:r>
      <w:r>
        <w:rPr>
          <w:spacing w:val="-9"/>
        </w:rPr>
        <w:t> </w:t>
      </w:r>
      <w:r>
        <w:rPr/>
        <w:t>dos </w:t>
      </w:r>
      <w:r>
        <w:rPr>
          <w:spacing w:val="-2"/>
        </w:rPr>
        <w:t>formas:</w:t>
      </w:r>
    </w:p>
    <w:p>
      <w:pPr>
        <w:pStyle w:val="ListParagraph"/>
        <w:numPr>
          <w:ilvl w:val="0"/>
          <w:numId w:val="6"/>
        </w:numPr>
        <w:tabs>
          <w:tab w:pos="1179" w:val="left" w:leader="none"/>
        </w:tabs>
        <w:spacing w:line="240" w:lineRule="auto" w:before="0" w:after="0"/>
        <w:ind w:left="1179" w:right="1258" w:hanging="360"/>
        <w:jc w:val="left"/>
        <w:rPr>
          <w:sz w:val="24"/>
        </w:rPr>
      </w:pPr>
      <w:r>
        <w:rPr>
          <w:sz w:val="24"/>
        </w:rPr>
        <w:t>Puede</w:t>
      </w:r>
      <w:r>
        <w:rPr>
          <w:spacing w:val="-4"/>
          <w:sz w:val="24"/>
        </w:rPr>
        <w:t> </w:t>
      </w:r>
      <w:r>
        <w:rPr>
          <w:sz w:val="24"/>
        </w:rPr>
        <w:t>crear</w:t>
      </w:r>
      <w:r>
        <w:rPr>
          <w:spacing w:val="-9"/>
          <w:sz w:val="24"/>
        </w:rPr>
        <w:t> </w:t>
      </w:r>
      <w:r>
        <w:rPr>
          <w:sz w:val="24"/>
        </w:rPr>
        <w:t>una</w:t>
      </w:r>
      <w:r>
        <w:rPr>
          <w:spacing w:val="-4"/>
          <w:sz w:val="24"/>
        </w:rPr>
        <w:t> </w:t>
      </w:r>
      <w:r>
        <w:rPr>
          <w:sz w:val="24"/>
        </w:rPr>
        <w:t>cuenta</w:t>
      </w:r>
      <w:r>
        <w:rPr>
          <w:spacing w:val="-11"/>
          <w:sz w:val="24"/>
        </w:rPr>
        <w:t> </w:t>
      </w:r>
      <w:r>
        <w:rPr>
          <w:sz w:val="24"/>
        </w:rPr>
        <w:t>para</w:t>
      </w:r>
      <w:r>
        <w:rPr>
          <w:spacing w:val="-4"/>
          <w:sz w:val="24"/>
        </w:rPr>
        <w:t> </w:t>
      </w:r>
      <w:r>
        <w:rPr>
          <w:sz w:val="24"/>
        </w:rPr>
        <w:t>realizar</w:t>
      </w:r>
      <w:r>
        <w:rPr>
          <w:spacing w:val="-9"/>
          <w:sz w:val="24"/>
        </w:rPr>
        <w:t> </w:t>
      </w:r>
      <w:r>
        <w:rPr>
          <w:sz w:val="24"/>
        </w:rPr>
        <w:t>una</w:t>
      </w:r>
      <w:r>
        <w:rPr>
          <w:spacing w:val="-4"/>
          <w:sz w:val="24"/>
        </w:rPr>
        <w:t> </w:t>
      </w:r>
      <w:r>
        <w:rPr>
          <w:sz w:val="24"/>
        </w:rPr>
        <w:t>solicitud</w:t>
      </w:r>
      <w:r>
        <w:rPr>
          <w:spacing w:val="-3"/>
          <w:sz w:val="24"/>
        </w:rPr>
        <w:t> </w:t>
      </w:r>
      <w:r>
        <w:rPr>
          <w:sz w:val="24"/>
        </w:rPr>
        <w:t>en</w:t>
      </w:r>
      <w:r>
        <w:rPr>
          <w:spacing w:val="-3"/>
          <w:sz w:val="24"/>
        </w:rPr>
        <w:t> </w:t>
      </w:r>
      <w:r>
        <w:rPr>
          <w:sz w:val="24"/>
        </w:rPr>
        <w:t>línea</w:t>
      </w:r>
      <w:r>
        <w:rPr>
          <w:spacing w:val="-4"/>
          <w:sz w:val="24"/>
        </w:rPr>
        <w:t> </w:t>
      </w:r>
      <w:r>
        <w:rPr>
          <w:sz w:val="24"/>
        </w:rPr>
        <w:t>a</w:t>
      </w:r>
      <w:r>
        <w:rPr>
          <w:spacing w:val="-9"/>
          <w:sz w:val="24"/>
        </w:rPr>
        <w:t> </w:t>
      </w:r>
      <w:r>
        <w:rPr>
          <w:sz w:val="24"/>
        </w:rPr>
        <w:t>través</w:t>
      </w:r>
      <w:r>
        <w:rPr>
          <w:spacing w:val="-7"/>
          <w:sz w:val="24"/>
        </w:rPr>
        <w:t> </w:t>
      </w:r>
      <w:r>
        <w:rPr>
          <w:sz w:val="24"/>
        </w:rPr>
        <w:t>del</w:t>
      </w:r>
      <w:r>
        <w:rPr>
          <w:spacing w:val="-4"/>
          <w:sz w:val="24"/>
        </w:rPr>
        <w:t> </w:t>
      </w:r>
      <w:r>
        <w:rPr>
          <w:sz w:val="24"/>
        </w:rPr>
        <w:t>Portal</w:t>
      </w:r>
      <w:r>
        <w:rPr>
          <w:spacing w:val="-8"/>
          <w:sz w:val="24"/>
        </w:rPr>
        <w:t> </w:t>
      </w:r>
      <w:r>
        <w:rPr>
          <w:sz w:val="24"/>
        </w:rPr>
        <w:t>para Solicitantes del Departamento en</w:t>
      </w:r>
      <w:hyperlink r:id="rId8">
        <w:r>
          <w:rPr>
            <w:color w:val="0561C1"/>
            <w:sz w:val="24"/>
            <w:u w:val="single" w:color="0561C1"/>
          </w:rPr>
          <w:t> https://paidleave.mass.gov/login/</w:t>
        </w:r>
      </w:hyperlink>
      <w:r>
        <w:rPr>
          <w:sz w:val="24"/>
          <w:u w:val="none"/>
        </w:rPr>
        <w:t>.</w:t>
      </w:r>
    </w:p>
    <w:p>
      <w:pPr>
        <w:spacing w:after="0" w:line="240" w:lineRule="auto"/>
        <w:jc w:val="left"/>
        <w:rPr>
          <w:sz w:val="24"/>
        </w:rPr>
        <w:sectPr>
          <w:pgSz w:w="12240" w:h="15840"/>
          <w:pgMar w:header="0" w:footer="1245" w:top="1400" w:bottom="1440" w:left="980" w:right="840"/>
        </w:sectPr>
      </w:pPr>
    </w:p>
    <w:p>
      <w:pPr>
        <w:pStyle w:val="ListParagraph"/>
        <w:numPr>
          <w:ilvl w:val="0"/>
          <w:numId w:val="6"/>
        </w:numPr>
        <w:tabs>
          <w:tab w:pos="1179" w:val="left" w:leader="none"/>
        </w:tabs>
        <w:spacing w:line="242" w:lineRule="auto" w:before="37" w:after="0"/>
        <w:ind w:left="1179" w:right="701" w:hanging="360"/>
        <w:jc w:val="left"/>
        <w:rPr>
          <w:sz w:val="24"/>
        </w:rPr>
      </w:pPr>
      <w:r>
        <w:rPr>
          <w:sz w:val="24"/>
        </w:rPr>
        <w:t>Puede</w:t>
      </w:r>
      <w:r>
        <w:rPr>
          <w:spacing w:val="-5"/>
          <w:sz w:val="24"/>
        </w:rPr>
        <w:t> </w:t>
      </w:r>
      <w:r>
        <w:rPr>
          <w:sz w:val="24"/>
        </w:rPr>
        <w:t>comunicarse</w:t>
      </w:r>
      <w:r>
        <w:rPr>
          <w:spacing w:val="-4"/>
          <w:sz w:val="24"/>
        </w:rPr>
        <w:t> </w:t>
      </w:r>
      <w:r>
        <w:rPr>
          <w:sz w:val="24"/>
        </w:rPr>
        <w:t>con</w:t>
      </w:r>
      <w:r>
        <w:rPr>
          <w:spacing w:val="-6"/>
          <w:sz w:val="24"/>
        </w:rPr>
        <w:t> </w:t>
      </w:r>
      <w:r>
        <w:rPr>
          <w:sz w:val="24"/>
        </w:rPr>
        <w:t>el</w:t>
      </w:r>
      <w:r>
        <w:rPr>
          <w:spacing w:val="-2"/>
          <w:sz w:val="24"/>
        </w:rPr>
        <w:t> </w:t>
      </w:r>
      <w:r>
        <w:rPr>
          <w:sz w:val="24"/>
        </w:rPr>
        <w:t>centro</w:t>
      </w:r>
      <w:r>
        <w:rPr>
          <w:spacing w:val="-7"/>
          <w:sz w:val="24"/>
        </w:rPr>
        <w:t> </w:t>
      </w:r>
      <w:r>
        <w:rPr>
          <w:sz w:val="24"/>
        </w:rPr>
        <w:t>de</w:t>
      </w:r>
      <w:r>
        <w:rPr>
          <w:spacing w:val="-5"/>
          <w:sz w:val="24"/>
        </w:rPr>
        <w:t> </w:t>
      </w:r>
      <w:r>
        <w:rPr>
          <w:sz w:val="24"/>
        </w:rPr>
        <w:t>llamadas</w:t>
      </w:r>
      <w:r>
        <w:rPr>
          <w:spacing w:val="-10"/>
          <w:sz w:val="24"/>
        </w:rPr>
        <w:t> </w:t>
      </w:r>
      <w:r>
        <w:rPr>
          <w:sz w:val="24"/>
        </w:rPr>
        <w:t>del</w:t>
      </w:r>
      <w:r>
        <w:rPr>
          <w:spacing w:val="-9"/>
          <w:sz w:val="24"/>
        </w:rPr>
        <w:t> </w:t>
      </w:r>
      <w:r>
        <w:rPr>
          <w:sz w:val="24"/>
        </w:rPr>
        <w:t>Departamento</w:t>
      </w:r>
      <w:r>
        <w:rPr>
          <w:spacing w:val="-5"/>
          <w:sz w:val="24"/>
        </w:rPr>
        <w:t> </w:t>
      </w:r>
      <w:r>
        <w:rPr>
          <w:sz w:val="24"/>
        </w:rPr>
        <w:t>al</w:t>
      </w:r>
      <w:r>
        <w:rPr>
          <w:spacing w:val="-7"/>
          <w:sz w:val="24"/>
        </w:rPr>
        <w:t> </w:t>
      </w:r>
      <w:r>
        <w:rPr>
          <w:sz w:val="24"/>
        </w:rPr>
        <w:t>(833)</w:t>
      </w:r>
      <w:r>
        <w:rPr>
          <w:spacing w:val="-10"/>
          <w:sz w:val="24"/>
        </w:rPr>
        <w:t> </w:t>
      </w:r>
      <w:r>
        <w:rPr>
          <w:sz w:val="24"/>
        </w:rPr>
        <w:t>344</w:t>
      </w:r>
      <w:r>
        <w:rPr>
          <w:rFonts w:ascii="Cambria Math" w:hAnsi="Cambria Math"/>
          <w:sz w:val="24"/>
        </w:rPr>
        <w:t>-</w:t>
      </w:r>
      <w:r>
        <w:rPr>
          <w:sz w:val="24"/>
        </w:rPr>
        <w:t>7365</w:t>
      </w:r>
      <w:r>
        <w:rPr>
          <w:spacing w:val="-7"/>
          <w:sz w:val="24"/>
        </w:rPr>
        <w:t> </w:t>
      </w:r>
      <w:r>
        <w:rPr>
          <w:sz w:val="24"/>
        </w:rPr>
        <w:t>para completar una solicitud por vía telefónica.</w:t>
      </w:r>
    </w:p>
    <w:p>
      <w:pPr>
        <w:spacing w:before="289"/>
        <w:ind w:left="459" w:right="688" w:firstLine="0"/>
        <w:jc w:val="left"/>
        <w:rPr>
          <w:sz w:val="23"/>
        </w:rPr>
      </w:pPr>
      <w:r>
        <w:rPr>
          <w:sz w:val="24"/>
        </w:rPr>
        <w:t>Encontrará los formularios y las instrucciones para las solicitudes en el sitio web del Departamento:</w:t>
      </w:r>
      <w:r>
        <w:rPr>
          <w:spacing w:val="-14"/>
          <w:sz w:val="24"/>
        </w:rPr>
        <w:t> </w:t>
      </w:r>
      <w:hyperlink r:id="rId9">
        <w:r>
          <w:rPr>
            <w:color w:val="0000FF"/>
            <w:sz w:val="23"/>
            <w:u w:val="single" w:color="0000FF"/>
          </w:rPr>
          <w:t>www.mass.gov/info-details/get-ready-to-apply-for-paid-family-and-medical-leave-</w:t>
        </w:r>
      </w:hyperlink>
      <w:r>
        <w:rPr>
          <w:color w:val="0000FF"/>
          <w:sz w:val="23"/>
          <w:u w:val="none"/>
        </w:rPr>
        <w:t> </w:t>
      </w:r>
      <w:bookmarkStart w:name="V. Más información" w:id="8"/>
      <w:bookmarkEnd w:id="8"/>
      <w:r>
        <w:rPr>
          <w:color w:val="0000FF"/>
          <w:sz w:val="23"/>
          <w:u w:val="none"/>
        </w:rPr>
      </w:r>
      <w:hyperlink r:id="rId9">
        <w:r>
          <w:rPr>
            <w:color w:val="0000FF"/>
            <w:spacing w:val="-2"/>
            <w:sz w:val="23"/>
            <w:u w:val="single" w:color="0000FF"/>
          </w:rPr>
          <w:t>pfml-benefits</w:t>
        </w:r>
        <w:r>
          <w:rPr>
            <w:spacing w:val="-2"/>
            <w:sz w:val="23"/>
            <w:u w:val="none"/>
          </w:rPr>
          <w:t>.</w:t>
        </w:r>
      </w:hyperlink>
    </w:p>
    <w:p>
      <w:pPr>
        <w:pStyle w:val="Heading1"/>
        <w:numPr>
          <w:ilvl w:val="0"/>
          <w:numId w:val="2"/>
        </w:numPr>
        <w:tabs>
          <w:tab w:pos="1179" w:val="left" w:leader="none"/>
        </w:tabs>
        <w:spacing w:line="240" w:lineRule="auto" w:before="267" w:after="0"/>
        <w:ind w:left="1179" w:right="0" w:hanging="585"/>
        <w:jc w:val="left"/>
        <w:rPr>
          <w:rFonts w:ascii="Arial" w:hAnsi="Arial"/>
        </w:rPr>
      </w:pPr>
      <w:r>
        <w:rPr>
          <w:rFonts w:ascii="Arial" w:hAnsi="Arial"/>
        </w:rPr>
        <w:t>Más</w:t>
      </w:r>
      <w:r>
        <w:rPr>
          <w:rFonts w:ascii="Arial" w:hAnsi="Arial"/>
          <w:spacing w:val="-2"/>
        </w:rPr>
        <w:t> información</w:t>
      </w:r>
    </w:p>
    <w:p>
      <w:pPr>
        <w:pStyle w:val="BodyText"/>
        <w:spacing w:before="198"/>
        <w:ind w:left="459"/>
      </w:pPr>
      <w:r>
        <w:rPr/>
        <w:t>Para</w:t>
      </w:r>
      <w:r>
        <w:rPr>
          <w:spacing w:val="-5"/>
        </w:rPr>
        <w:t> </w:t>
      </w:r>
      <w:r>
        <w:rPr/>
        <w:t>acceder</w:t>
      </w:r>
      <w:r>
        <w:rPr>
          <w:spacing w:val="-7"/>
        </w:rPr>
        <w:t> </w:t>
      </w:r>
      <w:r>
        <w:rPr/>
        <w:t>a</w:t>
      </w:r>
      <w:r>
        <w:rPr>
          <w:spacing w:val="-7"/>
        </w:rPr>
        <w:t> </w:t>
      </w:r>
      <w:r>
        <w:rPr/>
        <w:t>información</w:t>
      </w:r>
      <w:r>
        <w:rPr>
          <w:spacing w:val="-4"/>
        </w:rPr>
        <w:t> </w:t>
      </w:r>
      <w:r>
        <w:rPr/>
        <w:t>más</w:t>
      </w:r>
      <w:r>
        <w:rPr>
          <w:spacing w:val="-9"/>
        </w:rPr>
        <w:t> </w:t>
      </w:r>
      <w:r>
        <w:rPr/>
        <w:t>detallada,</w:t>
      </w:r>
      <w:r>
        <w:rPr>
          <w:spacing w:val="-9"/>
        </w:rPr>
        <w:t> </w:t>
      </w:r>
      <w:r>
        <w:rPr/>
        <w:t>por</w:t>
      </w:r>
      <w:r>
        <w:rPr>
          <w:spacing w:val="-7"/>
        </w:rPr>
        <w:t> </w:t>
      </w:r>
      <w:r>
        <w:rPr/>
        <w:t>favor,</w:t>
      </w:r>
      <w:r>
        <w:rPr>
          <w:spacing w:val="-5"/>
        </w:rPr>
        <w:t> </w:t>
      </w:r>
      <w:r>
        <w:rPr/>
        <w:t>consulte</w:t>
      </w:r>
      <w:r>
        <w:rPr>
          <w:spacing w:val="-7"/>
        </w:rPr>
        <w:t> </w:t>
      </w:r>
      <w:r>
        <w:rPr/>
        <w:t>el</w:t>
      </w:r>
      <w:r>
        <w:rPr>
          <w:spacing w:val="-7"/>
        </w:rPr>
        <w:t> </w:t>
      </w:r>
      <w:r>
        <w:rPr/>
        <w:t>sitio</w:t>
      </w:r>
      <w:r>
        <w:rPr>
          <w:spacing w:val="-7"/>
        </w:rPr>
        <w:t> </w:t>
      </w:r>
      <w:r>
        <w:rPr/>
        <w:t>web</w:t>
      </w:r>
      <w:r>
        <w:rPr>
          <w:spacing w:val="-7"/>
        </w:rPr>
        <w:t> </w:t>
      </w:r>
      <w:r>
        <w:rPr/>
        <w:t>del</w:t>
      </w:r>
      <w:r>
        <w:rPr>
          <w:spacing w:val="-8"/>
        </w:rPr>
        <w:t> </w:t>
      </w:r>
      <w:r>
        <w:rPr/>
        <w:t>Departamento: </w:t>
      </w:r>
      <w:hyperlink r:id="rId10">
        <w:r>
          <w:rPr>
            <w:spacing w:val="-2"/>
          </w:rPr>
          <w:t>www.mass.gov/DFML.</w:t>
        </w:r>
      </w:hyperlink>
    </w:p>
    <w:p>
      <w:pPr>
        <w:pStyle w:val="BodyText"/>
        <w:spacing w:line="410" w:lineRule="atLeast" w:before="77"/>
        <w:ind w:left="1179" w:right="671" w:hanging="720"/>
      </w:pPr>
      <w:r>
        <w:rPr/>
        <w:t>Puede</w:t>
      </w:r>
      <w:r>
        <w:rPr>
          <w:spacing w:val="-5"/>
        </w:rPr>
        <w:t> </w:t>
      </w:r>
      <w:r>
        <w:rPr/>
        <w:t>contactar</w:t>
      </w:r>
      <w:r>
        <w:rPr>
          <w:spacing w:val="-7"/>
        </w:rPr>
        <w:t> </w:t>
      </w:r>
      <w:r>
        <w:rPr/>
        <w:t>al</w:t>
      </w:r>
      <w:r>
        <w:rPr>
          <w:spacing w:val="-10"/>
        </w:rPr>
        <w:t> </w:t>
      </w:r>
      <w:r>
        <w:rPr/>
        <w:t>Departamento</w:t>
      </w:r>
      <w:r>
        <w:rPr>
          <w:spacing w:val="-9"/>
        </w:rPr>
        <w:t> </w:t>
      </w:r>
      <w:r>
        <w:rPr/>
        <w:t>de</w:t>
      </w:r>
      <w:r>
        <w:rPr>
          <w:spacing w:val="-7"/>
        </w:rPr>
        <w:t> </w:t>
      </w:r>
      <w:r>
        <w:rPr/>
        <w:t>Permiso</w:t>
      </w:r>
      <w:r>
        <w:rPr>
          <w:spacing w:val="-4"/>
        </w:rPr>
        <w:t> </w:t>
      </w:r>
      <w:r>
        <w:rPr/>
        <w:t>Familiar</w:t>
      </w:r>
      <w:r>
        <w:rPr>
          <w:spacing w:val="-5"/>
        </w:rPr>
        <w:t> </w:t>
      </w:r>
      <w:r>
        <w:rPr/>
        <w:t>y</w:t>
      </w:r>
      <w:r>
        <w:rPr>
          <w:spacing w:val="-9"/>
        </w:rPr>
        <w:t> </w:t>
      </w:r>
      <w:r>
        <w:rPr/>
        <w:t>Médico</w:t>
      </w:r>
      <w:r>
        <w:rPr>
          <w:spacing w:val="-9"/>
        </w:rPr>
        <w:t> </w:t>
      </w:r>
      <w:r>
        <w:rPr/>
        <w:t>en</w:t>
      </w:r>
      <w:r>
        <w:rPr>
          <w:spacing w:val="-8"/>
        </w:rPr>
        <w:t> </w:t>
      </w:r>
      <w:r>
        <w:rPr/>
        <w:t>esta</w:t>
      </w:r>
      <w:r>
        <w:rPr>
          <w:spacing w:val="-10"/>
        </w:rPr>
        <w:t> </w:t>
      </w:r>
      <w:r>
        <w:rPr/>
        <w:t>dirección: Departamento de Permiso Familiar y Médico</w:t>
      </w:r>
    </w:p>
    <w:p>
      <w:pPr>
        <w:pStyle w:val="BodyText"/>
        <w:spacing w:before="5"/>
        <w:ind w:left="1179"/>
      </w:pPr>
      <w:r>
        <w:rPr/>
        <w:t>PO</w:t>
      </w:r>
      <w:r>
        <w:rPr>
          <w:spacing w:val="-3"/>
        </w:rPr>
        <w:t> </w:t>
      </w:r>
      <w:r>
        <w:rPr/>
        <w:t>Box</w:t>
      </w:r>
      <w:r>
        <w:rPr>
          <w:spacing w:val="-1"/>
        </w:rPr>
        <w:t> </w:t>
      </w:r>
      <w:r>
        <w:rPr>
          <w:spacing w:val="-5"/>
        </w:rPr>
        <w:t>838</w:t>
      </w:r>
    </w:p>
    <w:p>
      <w:pPr>
        <w:pStyle w:val="BodyText"/>
        <w:ind w:left="1179"/>
      </w:pPr>
      <w:r>
        <w:rPr/>
        <w:t>Lawrence,</w:t>
      </w:r>
      <w:r>
        <w:rPr>
          <w:spacing w:val="-4"/>
        </w:rPr>
        <w:t> </w:t>
      </w:r>
      <w:r>
        <w:rPr/>
        <w:t>MA</w:t>
      </w:r>
      <w:r>
        <w:rPr>
          <w:spacing w:val="-1"/>
        </w:rPr>
        <w:t> </w:t>
      </w:r>
      <w:r>
        <w:rPr>
          <w:spacing w:val="-2"/>
        </w:rPr>
        <w:t>01842</w:t>
      </w:r>
    </w:p>
    <w:p>
      <w:pPr>
        <w:pStyle w:val="BodyText"/>
        <w:ind w:left="1179" w:right="3730"/>
      </w:pPr>
      <w:r>
        <w:rPr/>
        <w:t>Centro</w:t>
      </w:r>
      <w:r>
        <w:rPr>
          <w:spacing w:val="-14"/>
        </w:rPr>
        <w:t> </w:t>
      </w:r>
      <w:r>
        <w:rPr/>
        <w:t>de</w:t>
      </w:r>
      <w:r>
        <w:rPr>
          <w:spacing w:val="-14"/>
        </w:rPr>
        <w:t> </w:t>
      </w:r>
      <w:r>
        <w:rPr/>
        <w:t>contacto:</w:t>
      </w:r>
      <w:r>
        <w:rPr>
          <w:spacing w:val="-13"/>
        </w:rPr>
        <w:t> </w:t>
      </w:r>
      <w:r>
        <w:rPr/>
        <w:t>(833)</w:t>
      </w:r>
      <w:r>
        <w:rPr>
          <w:spacing w:val="-14"/>
        </w:rPr>
        <w:t> </w:t>
      </w:r>
      <w:r>
        <w:rPr/>
        <w:t>344-7365 </w:t>
      </w:r>
      <w:hyperlink r:id="rId10">
        <w:r>
          <w:rPr>
            <w:color w:val="0561C1"/>
            <w:spacing w:val="-2"/>
            <w:u w:val="single" w:color="0561C1"/>
          </w:rPr>
          <w:t>www.mass.gov/DFML</w:t>
        </w:r>
      </w:hyperlink>
    </w:p>
    <w:p>
      <w:pPr>
        <w:spacing w:before="196"/>
        <w:ind w:left="0" w:right="134" w:firstLine="0"/>
        <w:jc w:val="center"/>
        <w:rPr>
          <w:b/>
          <w:sz w:val="24"/>
        </w:rPr>
      </w:pPr>
      <w:r>
        <w:rPr>
          <w:b/>
          <w:spacing w:val="-2"/>
          <w:sz w:val="24"/>
          <w:u w:val="single"/>
        </w:rPr>
        <w:t>ACEPTACIÓN</w:t>
      </w:r>
    </w:p>
    <w:p>
      <w:pPr>
        <w:pStyle w:val="BodyText"/>
        <w:ind w:left="459" w:right="671"/>
      </w:pPr>
      <w:r>
        <w:rPr/>
        <w:t>Su</w:t>
      </w:r>
      <w:r>
        <w:rPr>
          <w:spacing w:val="-3"/>
        </w:rPr>
        <w:t> </w:t>
      </w:r>
      <w:r>
        <w:rPr/>
        <w:t>firma</w:t>
      </w:r>
      <w:r>
        <w:rPr>
          <w:spacing w:val="-6"/>
        </w:rPr>
        <w:t> </w:t>
      </w:r>
      <w:r>
        <w:rPr/>
        <w:t>abajo</w:t>
      </w:r>
      <w:r>
        <w:rPr>
          <w:spacing w:val="-6"/>
        </w:rPr>
        <w:t> </w:t>
      </w:r>
      <w:r>
        <w:rPr/>
        <w:t>indica</w:t>
      </w:r>
      <w:r>
        <w:rPr>
          <w:spacing w:val="-6"/>
        </w:rPr>
        <w:t> </w:t>
      </w:r>
      <w:r>
        <w:rPr/>
        <w:t>que</w:t>
      </w:r>
      <w:r>
        <w:rPr>
          <w:spacing w:val="-6"/>
        </w:rPr>
        <w:t> </w:t>
      </w:r>
      <w:r>
        <w:rPr/>
        <w:t>usted</w:t>
      </w:r>
      <w:r>
        <w:rPr>
          <w:spacing w:val="-5"/>
        </w:rPr>
        <w:t> </w:t>
      </w:r>
      <w:r>
        <w:rPr/>
        <w:t>acepta</w:t>
      </w:r>
      <w:r>
        <w:rPr>
          <w:spacing w:val="-9"/>
        </w:rPr>
        <w:t> </w:t>
      </w:r>
      <w:r>
        <w:rPr/>
        <w:t>haber</w:t>
      </w:r>
      <w:r>
        <w:rPr>
          <w:spacing w:val="-6"/>
        </w:rPr>
        <w:t> </w:t>
      </w:r>
      <w:r>
        <w:rPr/>
        <w:t>recibido</w:t>
      </w:r>
      <w:r>
        <w:rPr>
          <w:spacing w:val="-6"/>
        </w:rPr>
        <w:t> </w:t>
      </w:r>
      <w:r>
        <w:rPr/>
        <w:t>la</w:t>
      </w:r>
      <w:r>
        <w:rPr>
          <w:spacing w:val="-6"/>
        </w:rPr>
        <w:t> </w:t>
      </w:r>
      <w:r>
        <w:rPr/>
        <w:t>información</w:t>
      </w:r>
      <w:r>
        <w:rPr>
          <w:spacing w:val="-5"/>
        </w:rPr>
        <w:t> </w:t>
      </w:r>
      <w:r>
        <w:rPr/>
        <w:t>que</w:t>
      </w:r>
      <w:r>
        <w:rPr>
          <w:spacing w:val="-8"/>
        </w:rPr>
        <w:t> </w:t>
      </w:r>
      <w:r>
        <w:rPr/>
        <w:t>aparece</w:t>
      </w:r>
      <w:r>
        <w:rPr>
          <w:spacing w:val="-3"/>
        </w:rPr>
        <w:t> </w:t>
      </w:r>
      <w:r>
        <w:rPr/>
        <w:t>arriba</w:t>
      </w:r>
      <w:r>
        <w:rPr>
          <w:spacing w:val="-8"/>
        </w:rPr>
        <w:t> </w:t>
      </w:r>
      <w:r>
        <w:rPr/>
        <w:t>dentro de los 30 días a partir de la fecha de inicio de su empleo.</w:t>
      </w:r>
    </w:p>
    <w:p>
      <w:pPr>
        <w:pStyle w:val="BodyText"/>
        <w:rPr>
          <w:sz w:val="20"/>
        </w:rPr>
      </w:pPr>
    </w:p>
    <w:p>
      <w:pPr>
        <w:pStyle w:val="BodyText"/>
        <w:spacing w:before="43"/>
        <w:rPr>
          <w:sz w:val="20"/>
        </w:rPr>
      </w:pPr>
      <w:r>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197575</wp:posOffset>
                </wp:positionV>
                <wp:extent cx="356933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3569335" cy="1270"/>
                        </a:xfrm>
                        <a:custGeom>
                          <a:avLst/>
                          <a:gdLst/>
                          <a:ahLst/>
                          <a:cxnLst/>
                          <a:rect l="l" t="t" r="r" b="b"/>
                          <a:pathLst>
                            <a:path w="3569335" h="0">
                              <a:moveTo>
                                <a:pt x="0" y="0"/>
                              </a:moveTo>
                              <a:lnTo>
                                <a:pt x="3569208" y="0"/>
                              </a:lnTo>
                            </a:path>
                          </a:pathLst>
                        </a:custGeom>
                        <a:ln w="989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5.557098pt;width:281.05pt;height:.1pt;mso-position-horizontal-relative:page;mso-position-vertical-relative:paragraph;z-index:-15723520;mso-wrap-distance-left:0;mso-wrap-distance-right:0" id="docshape23" coordorigin="1440,311" coordsize="5621,0" path="m1440,311l7061,311e" filled="false" stroked="true" strokeweight=".77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4930138</wp:posOffset>
                </wp:positionH>
                <wp:positionV relativeFrom="paragraph">
                  <wp:posOffset>197575</wp:posOffset>
                </wp:positionV>
                <wp:extent cx="136715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367155" cy="1270"/>
                        </a:xfrm>
                        <a:custGeom>
                          <a:avLst/>
                          <a:gdLst/>
                          <a:ahLst/>
                          <a:cxnLst/>
                          <a:rect l="l" t="t" r="r" b="b"/>
                          <a:pathLst>
                            <a:path w="1367155" h="0">
                              <a:moveTo>
                                <a:pt x="0" y="0"/>
                              </a:moveTo>
                              <a:lnTo>
                                <a:pt x="1367028" y="0"/>
                              </a:lnTo>
                            </a:path>
                          </a:pathLst>
                        </a:custGeom>
                        <a:ln w="989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8.19989pt;margin-top:15.557098pt;width:107.65pt;height:.1pt;mso-position-horizontal-relative:page;mso-position-vertical-relative:paragraph;z-index:-15723008;mso-wrap-distance-left:0;mso-wrap-distance-right:0" id="docshape24" coordorigin="7764,311" coordsize="2153,0" path="m7764,311l9917,311e" filled="false" stroked="true" strokeweight=".779pt" strokecolor="#000000">
                <v:path arrowok="t"/>
                <v:stroke dashstyle="solid"/>
                <w10:wrap type="topAndBottom"/>
              </v:shape>
            </w:pict>
          </mc:Fallback>
        </mc:AlternateContent>
      </w:r>
    </w:p>
    <w:p>
      <w:pPr>
        <w:pStyle w:val="Heading1"/>
        <w:tabs>
          <w:tab w:pos="6939" w:val="left" w:leader="none"/>
        </w:tabs>
        <w:ind w:left="460"/>
      </w:pPr>
      <w:bookmarkStart w:name="Firma Fecha" w:id="9"/>
      <w:bookmarkEnd w:id="9"/>
      <w:r>
        <w:rPr>
          <w:b w:val="0"/>
        </w:rPr>
      </w:r>
      <w:r>
        <w:rPr>
          <w:spacing w:val="-2"/>
        </w:rPr>
        <w:t>Firma</w:t>
      </w:r>
      <w:r>
        <w:rPr/>
        <w:tab/>
      </w:r>
      <w:r>
        <w:rPr>
          <w:spacing w:val="-2"/>
        </w:rPr>
        <w:t>Fecha</w:t>
      </w:r>
    </w:p>
    <w:p>
      <w:pPr>
        <w:pStyle w:val="BodyText"/>
        <w:spacing w:before="7"/>
        <w:rPr>
          <w:b/>
          <w:sz w:val="19"/>
        </w:rPr>
      </w:pPr>
      <w:r>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167139</wp:posOffset>
                </wp:positionV>
                <wp:extent cx="387286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3872865" cy="1270"/>
                        </a:xfrm>
                        <a:custGeom>
                          <a:avLst/>
                          <a:gdLst/>
                          <a:ahLst/>
                          <a:cxnLst/>
                          <a:rect l="l" t="t" r="r" b="b"/>
                          <a:pathLst>
                            <a:path w="3872865" h="0">
                              <a:moveTo>
                                <a:pt x="0" y="0"/>
                              </a:moveTo>
                              <a:lnTo>
                                <a:pt x="3872484" y="0"/>
                              </a:lnTo>
                            </a:path>
                          </a:pathLst>
                        </a:custGeom>
                        <a:ln w="989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160563pt;width:304.95pt;height:.1pt;mso-position-horizontal-relative:page;mso-position-vertical-relative:paragraph;z-index:-15722496;mso-wrap-distance-left:0;mso-wrap-distance-right:0" id="docshape25" coordorigin="1440,263" coordsize="6099,0" path="m1440,263l7538,263e" filled="false" stroked="true" strokeweight=".779pt" strokecolor="#000000">
                <v:path arrowok="t"/>
                <v:stroke dashstyle="solid"/>
                <w10:wrap type="topAndBottom"/>
              </v:shape>
            </w:pict>
          </mc:Fallback>
        </mc:AlternateContent>
      </w:r>
    </w:p>
    <w:p>
      <w:pPr>
        <w:spacing w:before="15"/>
        <w:ind w:left="460" w:right="0" w:firstLine="0"/>
        <w:jc w:val="left"/>
        <w:rPr>
          <w:b/>
          <w:sz w:val="24"/>
        </w:rPr>
      </w:pPr>
      <w:r>
        <w:rPr>
          <w:b/>
          <w:sz w:val="24"/>
        </w:rPr>
        <w:t>Aclaración</w:t>
      </w:r>
      <w:r>
        <w:rPr>
          <w:b/>
          <w:spacing w:val="-7"/>
          <w:sz w:val="24"/>
        </w:rPr>
        <w:t> </w:t>
      </w:r>
      <w:r>
        <w:rPr>
          <w:b/>
          <w:sz w:val="24"/>
        </w:rPr>
        <w:t>de</w:t>
      </w:r>
      <w:r>
        <w:rPr>
          <w:b/>
          <w:spacing w:val="-3"/>
          <w:sz w:val="24"/>
        </w:rPr>
        <w:t> </w:t>
      </w:r>
      <w:r>
        <w:rPr>
          <w:b/>
          <w:sz w:val="24"/>
        </w:rPr>
        <w:t>la </w:t>
      </w:r>
      <w:r>
        <w:rPr>
          <w:b/>
          <w:spacing w:val="-4"/>
          <w:sz w:val="24"/>
        </w:rPr>
        <w:t>firma</w:t>
      </w:r>
    </w:p>
    <w:p>
      <w:pPr>
        <w:pStyle w:val="BodyText"/>
        <w:spacing w:before="1"/>
        <w:rPr>
          <w:b/>
        </w:rPr>
      </w:pPr>
    </w:p>
    <w:p>
      <w:pPr>
        <w:pStyle w:val="BodyText"/>
        <w:spacing w:before="1"/>
        <w:ind w:left="459" w:right="671"/>
      </w:pPr>
      <w:r>
        <w:rPr/>
        <w:t>Su aceptación</w:t>
      </w:r>
      <w:r>
        <w:rPr>
          <w:spacing w:val="-5"/>
        </w:rPr>
        <w:t> </w:t>
      </w:r>
      <w:r>
        <w:rPr/>
        <w:t>firmada</w:t>
      </w:r>
      <w:r>
        <w:rPr>
          <w:spacing w:val="-8"/>
        </w:rPr>
        <w:t> </w:t>
      </w:r>
      <w:r>
        <w:rPr/>
        <w:t>será</w:t>
      </w:r>
      <w:r>
        <w:rPr>
          <w:spacing w:val="-4"/>
        </w:rPr>
        <w:t> </w:t>
      </w:r>
      <w:r>
        <w:rPr/>
        <w:t>retenida</w:t>
      </w:r>
      <w:r>
        <w:rPr>
          <w:spacing w:val="-8"/>
        </w:rPr>
        <w:t> </w:t>
      </w:r>
      <w:r>
        <w:rPr/>
        <w:t>por</w:t>
      </w:r>
      <w:r>
        <w:rPr>
          <w:spacing w:val="-4"/>
        </w:rPr>
        <w:t> </w:t>
      </w:r>
      <w:r>
        <w:rPr/>
        <w:t>su</w:t>
      </w:r>
      <w:r>
        <w:rPr>
          <w:spacing w:val="-3"/>
        </w:rPr>
        <w:t> </w:t>
      </w:r>
      <w:r>
        <w:rPr/>
        <w:t>empleador.</w:t>
      </w:r>
      <w:r>
        <w:rPr>
          <w:spacing w:val="-7"/>
        </w:rPr>
        <w:t> </w:t>
      </w:r>
      <w:r>
        <w:rPr/>
        <w:t>Por</w:t>
      </w:r>
      <w:r>
        <w:rPr>
          <w:spacing w:val="-9"/>
        </w:rPr>
        <w:t> </w:t>
      </w:r>
      <w:r>
        <w:rPr/>
        <w:t>favor,</w:t>
      </w:r>
      <w:r>
        <w:rPr>
          <w:spacing w:val="-6"/>
        </w:rPr>
        <w:t> </w:t>
      </w:r>
      <w:r>
        <w:rPr/>
        <w:t>conserve</w:t>
      </w:r>
      <w:r>
        <w:rPr>
          <w:spacing w:val="-8"/>
        </w:rPr>
        <w:t> </w:t>
      </w:r>
      <w:r>
        <w:rPr/>
        <w:t>una</w:t>
      </w:r>
      <w:r>
        <w:rPr>
          <w:spacing w:val="-9"/>
        </w:rPr>
        <w:t> </w:t>
      </w:r>
      <w:r>
        <w:rPr/>
        <w:t>copia</w:t>
      </w:r>
      <w:r>
        <w:rPr>
          <w:spacing w:val="-8"/>
        </w:rPr>
        <w:t> </w:t>
      </w:r>
      <w:r>
        <w:rPr/>
        <w:t>para</w:t>
      </w:r>
      <w:r>
        <w:rPr>
          <w:spacing w:val="-6"/>
        </w:rPr>
        <w:t> </w:t>
      </w:r>
      <w:r>
        <w:rPr/>
        <w:t>su propia referencia.</w:t>
      </w:r>
    </w:p>
    <w:sectPr>
      <w:pgSz w:w="12240" w:h="15840"/>
      <w:pgMar w:header="0" w:footer="1245" w:top="1400" w:bottom="1440" w:left="9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Math">
    <w:altName w:val="Cambria Math"/>
    <w:charset w:val="0"/>
    <w:family w:val="roman"/>
    <w:pitch w:val="variable"/>
  </w:font>
  <w:font w:name="MS Gothic">
    <w:altName w:val="MS Gothic"/>
    <w:charset w:val="0"/>
    <w:family w:val="modern"/>
    <w:pitch w:val="fixed"/>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16832">
              <wp:simplePos x="0" y="0"/>
              <wp:positionH relativeFrom="page">
                <wp:posOffset>5888228</wp:posOffset>
              </wp:positionH>
              <wp:positionV relativeFrom="page">
                <wp:posOffset>9128252</wp:posOffset>
              </wp:positionV>
              <wp:extent cx="1299210" cy="3162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99210" cy="316230"/>
                      </a:xfrm>
                      <a:prstGeom prst="rect">
                        <a:avLst/>
                      </a:prstGeom>
                    </wps:spPr>
                    <wps:txbx>
                      <w:txbxContent>
                        <w:p>
                          <w:pPr>
                            <w:spacing w:line="241" w:lineRule="exact" w:before="0"/>
                            <w:ind w:left="0" w:right="78" w:firstLine="0"/>
                            <w:jc w:val="right"/>
                            <w:rPr>
                              <w:b/>
                              <w:sz w:val="22"/>
                            </w:rPr>
                          </w:pPr>
                          <w:r>
                            <w:rPr>
                              <w:sz w:val="22"/>
                            </w:rPr>
                            <w:t>Página</w:t>
                          </w:r>
                          <w:r>
                            <w:rPr>
                              <w:spacing w:val="-4"/>
                              <w:sz w:val="22"/>
                            </w:rPr>
                            <w:t> </w:t>
                          </w:r>
                          <w:r>
                            <w:rPr>
                              <w:sz w:val="22"/>
                            </w:rPr>
                            <w:t>|</w:t>
                          </w:r>
                          <w:r>
                            <w:rPr>
                              <w:spacing w:val="-4"/>
                              <w:sz w:val="22"/>
                            </w:rPr>
                            <w:t> </w:t>
                          </w:r>
                          <w:r>
                            <w:rPr>
                              <w:b/>
                              <w:spacing w:val="-10"/>
                              <w:sz w:val="22"/>
                            </w:rPr>
                            <w:fldChar w:fldCharType="begin"/>
                          </w:r>
                          <w:r>
                            <w:rPr>
                              <w:b/>
                              <w:spacing w:val="-10"/>
                              <w:sz w:val="22"/>
                            </w:rPr>
                            <w:instrText> PAGE </w:instrText>
                          </w:r>
                          <w:r>
                            <w:rPr>
                              <w:b/>
                              <w:spacing w:val="-10"/>
                              <w:sz w:val="22"/>
                            </w:rPr>
                            <w:fldChar w:fldCharType="separate"/>
                          </w:r>
                          <w:r>
                            <w:rPr>
                              <w:b/>
                              <w:spacing w:val="-10"/>
                              <w:sz w:val="22"/>
                            </w:rPr>
                            <w:t>1</w:t>
                          </w:r>
                          <w:r>
                            <w:rPr>
                              <w:b/>
                              <w:spacing w:val="-10"/>
                              <w:sz w:val="22"/>
                            </w:rPr>
                            <w:fldChar w:fldCharType="end"/>
                          </w:r>
                        </w:p>
                        <w:p>
                          <w:pPr>
                            <w:spacing w:line="241" w:lineRule="exact" w:before="0"/>
                            <w:ind w:left="0" w:right="93" w:firstLine="0"/>
                            <w:jc w:val="right"/>
                            <w:rPr>
                              <w:b/>
                              <w:sz w:val="20"/>
                            </w:rPr>
                          </w:pPr>
                          <w:r>
                            <w:rPr>
                              <w:b/>
                              <w:spacing w:val="-2"/>
                              <w:sz w:val="20"/>
                            </w:rPr>
                            <w:t>Actualizado</w:t>
                          </w:r>
                          <w:r>
                            <w:rPr>
                              <w:b/>
                              <w:spacing w:val="-6"/>
                              <w:sz w:val="20"/>
                            </w:rPr>
                            <w:t> </w:t>
                          </w:r>
                          <w:r>
                            <w:rPr>
                              <w:b/>
                              <w:spacing w:val="-2"/>
                              <w:sz w:val="20"/>
                            </w:rPr>
                            <w:t>1-nov-</w:t>
                          </w:r>
                          <w:r>
                            <w:rPr>
                              <w:b/>
                              <w:spacing w:val="-4"/>
                              <w:sz w:val="20"/>
                            </w:rPr>
                            <w:t>2023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3.640015pt;margin-top:718.76001pt;width:102.3pt;height:24.9pt;mso-position-horizontal-relative:page;mso-position-vertical-relative:page;z-index:-15899648" type="#_x0000_t202" id="docshape1" filled="false" stroked="false">
              <v:textbox inset="0,0,0,0">
                <w:txbxContent>
                  <w:p>
                    <w:pPr>
                      <w:spacing w:line="241" w:lineRule="exact" w:before="0"/>
                      <w:ind w:left="0" w:right="78" w:firstLine="0"/>
                      <w:jc w:val="right"/>
                      <w:rPr>
                        <w:b/>
                        <w:sz w:val="22"/>
                      </w:rPr>
                    </w:pPr>
                    <w:r>
                      <w:rPr>
                        <w:sz w:val="22"/>
                      </w:rPr>
                      <w:t>Página</w:t>
                    </w:r>
                    <w:r>
                      <w:rPr>
                        <w:spacing w:val="-4"/>
                        <w:sz w:val="22"/>
                      </w:rPr>
                      <w:t> </w:t>
                    </w:r>
                    <w:r>
                      <w:rPr>
                        <w:sz w:val="22"/>
                      </w:rPr>
                      <w:t>|</w:t>
                    </w:r>
                    <w:r>
                      <w:rPr>
                        <w:spacing w:val="-4"/>
                        <w:sz w:val="22"/>
                      </w:rPr>
                      <w:t> </w:t>
                    </w:r>
                    <w:r>
                      <w:rPr>
                        <w:b/>
                        <w:spacing w:val="-10"/>
                        <w:sz w:val="22"/>
                      </w:rPr>
                      <w:fldChar w:fldCharType="begin"/>
                    </w:r>
                    <w:r>
                      <w:rPr>
                        <w:b/>
                        <w:spacing w:val="-10"/>
                        <w:sz w:val="22"/>
                      </w:rPr>
                      <w:instrText> PAGE </w:instrText>
                    </w:r>
                    <w:r>
                      <w:rPr>
                        <w:b/>
                        <w:spacing w:val="-10"/>
                        <w:sz w:val="22"/>
                      </w:rPr>
                      <w:fldChar w:fldCharType="separate"/>
                    </w:r>
                    <w:r>
                      <w:rPr>
                        <w:b/>
                        <w:spacing w:val="-10"/>
                        <w:sz w:val="22"/>
                      </w:rPr>
                      <w:t>1</w:t>
                    </w:r>
                    <w:r>
                      <w:rPr>
                        <w:b/>
                        <w:spacing w:val="-10"/>
                        <w:sz w:val="22"/>
                      </w:rPr>
                      <w:fldChar w:fldCharType="end"/>
                    </w:r>
                  </w:p>
                  <w:p>
                    <w:pPr>
                      <w:spacing w:line="241" w:lineRule="exact" w:before="0"/>
                      <w:ind w:left="0" w:right="93" w:firstLine="0"/>
                      <w:jc w:val="right"/>
                      <w:rPr>
                        <w:b/>
                        <w:sz w:val="20"/>
                      </w:rPr>
                    </w:pPr>
                    <w:r>
                      <w:rPr>
                        <w:b/>
                        <w:spacing w:val="-2"/>
                        <w:sz w:val="20"/>
                      </w:rPr>
                      <w:t>Actualizado</w:t>
                    </w:r>
                    <w:r>
                      <w:rPr>
                        <w:b/>
                        <w:spacing w:val="-6"/>
                        <w:sz w:val="20"/>
                      </w:rPr>
                      <w:t> </w:t>
                    </w:r>
                    <w:r>
                      <w:rPr>
                        <w:b/>
                        <w:spacing w:val="-2"/>
                        <w:sz w:val="20"/>
                      </w:rPr>
                      <w:t>1-nov-</w:t>
                    </w:r>
                    <w:r>
                      <w:rPr>
                        <w:b/>
                        <w:spacing w:val="-4"/>
                        <w:sz w:val="20"/>
                      </w:rPr>
                      <w:t>2023</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80" w:hanging="360"/>
        <w:jc w:val="left"/>
      </w:pPr>
      <w:rPr>
        <w:rFonts w:hint="default" w:ascii="Calibri" w:hAnsi="Calibri" w:eastAsia="Calibri" w:cs="Calibri"/>
        <w:b w:val="0"/>
        <w:bCs w:val="0"/>
        <w:i w:val="0"/>
        <w:iCs w:val="0"/>
        <w:spacing w:val="0"/>
        <w:w w:val="100"/>
        <w:sz w:val="24"/>
        <w:szCs w:val="24"/>
        <w:lang w:val="es-ES" w:eastAsia="en-US" w:bidi="ar-SA"/>
      </w:rPr>
    </w:lvl>
    <w:lvl w:ilvl="1">
      <w:start w:val="0"/>
      <w:numFmt w:val="bullet"/>
      <w:lvlText w:val="•"/>
      <w:lvlJc w:val="left"/>
      <w:pPr>
        <w:ind w:left="2104" w:hanging="360"/>
      </w:pPr>
      <w:rPr>
        <w:rFonts w:hint="default"/>
        <w:lang w:val="es-ES" w:eastAsia="en-US" w:bidi="ar-SA"/>
      </w:rPr>
    </w:lvl>
    <w:lvl w:ilvl="2">
      <w:start w:val="0"/>
      <w:numFmt w:val="bullet"/>
      <w:lvlText w:val="•"/>
      <w:lvlJc w:val="left"/>
      <w:pPr>
        <w:ind w:left="3028" w:hanging="360"/>
      </w:pPr>
      <w:rPr>
        <w:rFonts w:hint="default"/>
        <w:lang w:val="es-ES" w:eastAsia="en-US" w:bidi="ar-SA"/>
      </w:rPr>
    </w:lvl>
    <w:lvl w:ilvl="3">
      <w:start w:val="0"/>
      <w:numFmt w:val="bullet"/>
      <w:lvlText w:val="•"/>
      <w:lvlJc w:val="left"/>
      <w:pPr>
        <w:ind w:left="3952" w:hanging="360"/>
      </w:pPr>
      <w:rPr>
        <w:rFonts w:hint="default"/>
        <w:lang w:val="es-ES" w:eastAsia="en-US" w:bidi="ar-SA"/>
      </w:rPr>
    </w:lvl>
    <w:lvl w:ilvl="4">
      <w:start w:val="0"/>
      <w:numFmt w:val="bullet"/>
      <w:lvlText w:val="•"/>
      <w:lvlJc w:val="left"/>
      <w:pPr>
        <w:ind w:left="4876" w:hanging="360"/>
      </w:pPr>
      <w:rPr>
        <w:rFonts w:hint="default"/>
        <w:lang w:val="es-ES" w:eastAsia="en-US" w:bidi="ar-SA"/>
      </w:rPr>
    </w:lvl>
    <w:lvl w:ilvl="5">
      <w:start w:val="0"/>
      <w:numFmt w:val="bullet"/>
      <w:lvlText w:val="•"/>
      <w:lvlJc w:val="left"/>
      <w:pPr>
        <w:ind w:left="5800" w:hanging="360"/>
      </w:pPr>
      <w:rPr>
        <w:rFonts w:hint="default"/>
        <w:lang w:val="es-ES" w:eastAsia="en-US" w:bidi="ar-SA"/>
      </w:rPr>
    </w:lvl>
    <w:lvl w:ilvl="6">
      <w:start w:val="0"/>
      <w:numFmt w:val="bullet"/>
      <w:lvlText w:val="•"/>
      <w:lvlJc w:val="left"/>
      <w:pPr>
        <w:ind w:left="6724" w:hanging="360"/>
      </w:pPr>
      <w:rPr>
        <w:rFonts w:hint="default"/>
        <w:lang w:val="es-ES" w:eastAsia="en-US" w:bidi="ar-SA"/>
      </w:rPr>
    </w:lvl>
    <w:lvl w:ilvl="7">
      <w:start w:val="0"/>
      <w:numFmt w:val="bullet"/>
      <w:lvlText w:val="•"/>
      <w:lvlJc w:val="left"/>
      <w:pPr>
        <w:ind w:left="7648" w:hanging="360"/>
      </w:pPr>
      <w:rPr>
        <w:rFonts w:hint="default"/>
        <w:lang w:val="es-ES" w:eastAsia="en-US" w:bidi="ar-SA"/>
      </w:rPr>
    </w:lvl>
    <w:lvl w:ilvl="8">
      <w:start w:val="0"/>
      <w:numFmt w:val="bullet"/>
      <w:lvlText w:val="•"/>
      <w:lvlJc w:val="left"/>
      <w:pPr>
        <w:ind w:left="8572" w:hanging="360"/>
      </w:pPr>
      <w:rPr>
        <w:rFonts w:hint="default"/>
        <w:lang w:val="es-ES" w:eastAsia="en-US" w:bidi="ar-SA"/>
      </w:rPr>
    </w:lvl>
  </w:abstractNum>
  <w:abstractNum w:abstractNumId="4">
    <w:multiLevelType w:val="hybridMultilevel"/>
    <w:lvl w:ilvl="0">
      <w:start w:val="0"/>
      <w:numFmt w:val="bullet"/>
      <w:lvlText w:val=""/>
      <w:lvlJc w:val="left"/>
      <w:pPr>
        <w:ind w:left="1180" w:hanging="360"/>
      </w:pPr>
      <w:rPr>
        <w:rFonts w:hint="default" w:ascii="Wingdings" w:hAnsi="Wingdings" w:eastAsia="Wingdings" w:cs="Wingdings"/>
        <w:b w:val="0"/>
        <w:bCs w:val="0"/>
        <w:i w:val="0"/>
        <w:iCs w:val="0"/>
        <w:spacing w:val="0"/>
        <w:w w:val="100"/>
        <w:sz w:val="28"/>
        <w:szCs w:val="28"/>
        <w:lang w:val="es-ES" w:eastAsia="en-US" w:bidi="ar-SA"/>
      </w:rPr>
    </w:lvl>
    <w:lvl w:ilvl="1">
      <w:start w:val="0"/>
      <w:numFmt w:val="bullet"/>
      <w:lvlText w:val="•"/>
      <w:lvlJc w:val="left"/>
      <w:pPr>
        <w:ind w:left="2104" w:hanging="360"/>
      </w:pPr>
      <w:rPr>
        <w:rFonts w:hint="default"/>
        <w:lang w:val="es-ES" w:eastAsia="en-US" w:bidi="ar-SA"/>
      </w:rPr>
    </w:lvl>
    <w:lvl w:ilvl="2">
      <w:start w:val="0"/>
      <w:numFmt w:val="bullet"/>
      <w:lvlText w:val="•"/>
      <w:lvlJc w:val="left"/>
      <w:pPr>
        <w:ind w:left="3028" w:hanging="360"/>
      </w:pPr>
      <w:rPr>
        <w:rFonts w:hint="default"/>
        <w:lang w:val="es-ES" w:eastAsia="en-US" w:bidi="ar-SA"/>
      </w:rPr>
    </w:lvl>
    <w:lvl w:ilvl="3">
      <w:start w:val="0"/>
      <w:numFmt w:val="bullet"/>
      <w:lvlText w:val="•"/>
      <w:lvlJc w:val="left"/>
      <w:pPr>
        <w:ind w:left="3952" w:hanging="360"/>
      </w:pPr>
      <w:rPr>
        <w:rFonts w:hint="default"/>
        <w:lang w:val="es-ES" w:eastAsia="en-US" w:bidi="ar-SA"/>
      </w:rPr>
    </w:lvl>
    <w:lvl w:ilvl="4">
      <w:start w:val="0"/>
      <w:numFmt w:val="bullet"/>
      <w:lvlText w:val="•"/>
      <w:lvlJc w:val="left"/>
      <w:pPr>
        <w:ind w:left="4876" w:hanging="360"/>
      </w:pPr>
      <w:rPr>
        <w:rFonts w:hint="default"/>
        <w:lang w:val="es-ES" w:eastAsia="en-US" w:bidi="ar-SA"/>
      </w:rPr>
    </w:lvl>
    <w:lvl w:ilvl="5">
      <w:start w:val="0"/>
      <w:numFmt w:val="bullet"/>
      <w:lvlText w:val="•"/>
      <w:lvlJc w:val="left"/>
      <w:pPr>
        <w:ind w:left="5800" w:hanging="360"/>
      </w:pPr>
      <w:rPr>
        <w:rFonts w:hint="default"/>
        <w:lang w:val="es-ES" w:eastAsia="en-US" w:bidi="ar-SA"/>
      </w:rPr>
    </w:lvl>
    <w:lvl w:ilvl="6">
      <w:start w:val="0"/>
      <w:numFmt w:val="bullet"/>
      <w:lvlText w:val="•"/>
      <w:lvlJc w:val="left"/>
      <w:pPr>
        <w:ind w:left="6724" w:hanging="360"/>
      </w:pPr>
      <w:rPr>
        <w:rFonts w:hint="default"/>
        <w:lang w:val="es-ES" w:eastAsia="en-US" w:bidi="ar-SA"/>
      </w:rPr>
    </w:lvl>
    <w:lvl w:ilvl="7">
      <w:start w:val="0"/>
      <w:numFmt w:val="bullet"/>
      <w:lvlText w:val="•"/>
      <w:lvlJc w:val="left"/>
      <w:pPr>
        <w:ind w:left="7648" w:hanging="360"/>
      </w:pPr>
      <w:rPr>
        <w:rFonts w:hint="default"/>
        <w:lang w:val="es-ES" w:eastAsia="en-US" w:bidi="ar-SA"/>
      </w:rPr>
    </w:lvl>
    <w:lvl w:ilvl="8">
      <w:start w:val="0"/>
      <w:numFmt w:val="bullet"/>
      <w:lvlText w:val="•"/>
      <w:lvlJc w:val="left"/>
      <w:pPr>
        <w:ind w:left="8572" w:hanging="360"/>
      </w:pPr>
      <w:rPr>
        <w:rFonts w:hint="default"/>
        <w:lang w:val="es-ES" w:eastAsia="en-US" w:bidi="ar-SA"/>
      </w:rPr>
    </w:lvl>
  </w:abstractNum>
  <w:abstractNum w:abstractNumId="3">
    <w:multiLevelType w:val="hybridMultilevel"/>
    <w:lvl w:ilvl="0">
      <w:start w:val="1"/>
      <w:numFmt w:val="decimal"/>
      <w:lvlText w:val="%1."/>
      <w:lvlJc w:val="left"/>
      <w:pPr>
        <w:ind w:left="1897" w:hanging="358"/>
        <w:jc w:val="left"/>
      </w:pPr>
      <w:rPr>
        <w:rFonts w:hint="default" w:ascii="Calibri" w:hAnsi="Calibri" w:eastAsia="Calibri" w:cs="Calibri"/>
        <w:b w:val="0"/>
        <w:bCs w:val="0"/>
        <w:i w:val="0"/>
        <w:iCs w:val="0"/>
        <w:spacing w:val="0"/>
        <w:w w:val="100"/>
        <w:sz w:val="24"/>
        <w:szCs w:val="24"/>
        <w:lang w:val="es-ES" w:eastAsia="en-US" w:bidi="ar-SA"/>
      </w:rPr>
    </w:lvl>
    <w:lvl w:ilvl="1">
      <w:start w:val="0"/>
      <w:numFmt w:val="bullet"/>
      <w:lvlText w:val="•"/>
      <w:lvlJc w:val="left"/>
      <w:pPr>
        <w:ind w:left="2752" w:hanging="358"/>
      </w:pPr>
      <w:rPr>
        <w:rFonts w:hint="default"/>
        <w:lang w:val="es-ES" w:eastAsia="en-US" w:bidi="ar-SA"/>
      </w:rPr>
    </w:lvl>
    <w:lvl w:ilvl="2">
      <w:start w:val="0"/>
      <w:numFmt w:val="bullet"/>
      <w:lvlText w:val="•"/>
      <w:lvlJc w:val="left"/>
      <w:pPr>
        <w:ind w:left="3604" w:hanging="358"/>
      </w:pPr>
      <w:rPr>
        <w:rFonts w:hint="default"/>
        <w:lang w:val="es-ES" w:eastAsia="en-US" w:bidi="ar-SA"/>
      </w:rPr>
    </w:lvl>
    <w:lvl w:ilvl="3">
      <w:start w:val="0"/>
      <w:numFmt w:val="bullet"/>
      <w:lvlText w:val="•"/>
      <w:lvlJc w:val="left"/>
      <w:pPr>
        <w:ind w:left="4456" w:hanging="358"/>
      </w:pPr>
      <w:rPr>
        <w:rFonts w:hint="default"/>
        <w:lang w:val="es-ES" w:eastAsia="en-US" w:bidi="ar-SA"/>
      </w:rPr>
    </w:lvl>
    <w:lvl w:ilvl="4">
      <w:start w:val="0"/>
      <w:numFmt w:val="bullet"/>
      <w:lvlText w:val="•"/>
      <w:lvlJc w:val="left"/>
      <w:pPr>
        <w:ind w:left="5308" w:hanging="358"/>
      </w:pPr>
      <w:rPr>
        <w:rFonts w:hint="default"/>
        <w:lang w:val="es-ES" w:eastAsia="en-US" w:bidi="ar-SA"/>
      </w:rPr>
    </w:lvl>
    <w:lvl w:ilvl="5">
      <w:start w:val="0"/>
      <w:numFmt w:val="bullet"/>
      <w:lvlText w:val="•"/>
      <w:lvlJc w:val="left"/>
      <w:pPr>
        <w:ind w:left="6160" w:hanging="358"/>
      </w:pPr>
      <w:rPr>
        <w:rFonts w:hint="default"/>
        <w:lang w:val="es-ES" w:eastAsia="en-US" w:bidi="ar-SA"/>
      </w:rPr>
    </w:lvl>
    <w:lvl w:ilvl="6">
      <w:start w:val="0"/>
      <w:numFmt w:val="bullet"/>
      <w:lvlText w:val="•"/>
      <w:lvlJc w:val="left"/>
      <w:pPr>
        <w:ind w:left="7012" w:hanging="358"/>
      </w:pPr>
      <w:rPr>
        <w:rFonts w:hint="default"/>
        <w:lang w:val="es-ES" w:eastAsia="en-US" w:bidi="ar-SA"/>
      </w:rPr>
    </w:lvl>
    <w:lvl w:ilvl="7">
      <w:start w:val="0"/>
      <w:numFmt w:val="bullet"/>
      <w:lvlText w:val="•"/>
      <w:lvlJc w:val="left"/>
      <w:pPr>
        <w:ind w:left="7864" w:hanging="358"/>
      </w:pPr>
      <w:rPr>
        <w:rFonts w:hint="default"/>
        <w:lang w:val="es-ES" w:eastAsia="en-US" w:bidi="ar-SA"/>
      </w:rPr>
    </w:lvl>
    <w:lvl w:ilvl="8">
      <w:start w:val="0"/>
      <w:numFmt w:val="bullet"/>
      <w:lvlText w:val="•"/>
      <w:lvlJc w:val="left"/>
      <w:pPr>
        <w:ind w:left="8716" w:hanging="358"/>
      </w:pPr>
      <w:rPr>
        <w:rFonts w:hint="default"/>
        <w:lang w:val="es-ES" w:eastAsia="en-US" w:bidi="ar-SA"/>
      </w:rPr>
    </w:lvl>
  </w:abstractNum>
  <w:abstractNum w:abstractNumId="2">
    <w:multiLevelType w:val="hybridMultilevel"/>
    <w:lvl w:ilvl="0">
      <w:start w:val="0"/>
      <w:numFmt w:val="bullet"/>
      <w:lvlText w:val=""/>
      <w:lvlJc w:val="left"/>
      <w:pPr>
        <w:ind w:left="1180"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2104" w:hanging="360"/>
      </w:pPr>
      <w:rPr>
        <w:rFonts w:hint="default"/>
        <w:lang w:val="es-ES" w:eastAsia="en-US" w:bidi="ar-SA"/>
      </w:rPr>
    </w:lvl>
    <w:lvl w:ilvl="2">
      <w:start w:val="0"/>
      <w:numFmt w:val="bullet"/>
      <w:lvlText w:val="•"/>
      <w:lvlJc w:val="left"/>
      <w:pPr>
        <w:ind w:left="3028" w:hanging="360"/>
      </w:pPr>
      <w:rPr>
        <w:rFonts w:hint="default"/>
        <w:lang w:val="es-ES" w:eastAsia="en-US" w:bidi="ar-SA"/>
      </w:rPr>
    </w:lvl>
    <w:lvl w:ilvl="3">
      <w:start w:val="0"/>
      <w:numFmt w:val="bullet"/>
      <w:lvlText w:val="•"/>
      <w:lvlJc w:val="left"/>
      <w:pPr>
        <w:ind w:left="3952" w:hanging="360"/>
      </w:pPr>
      <w:rPr>
        <w:rFonts w:hint="default"/>
        <w:lang w:val="es-ES" w:eastAsia="en-US" w:bidi="ar-SA"/>
      </w:rPr>
    </w:lvl>
    <w:lvl w:ilvl="4">
      <w:start w:val="0"/>
      <w:numFmt w:val="bullet"/>
      <w:lvlText w:val="•"/>
      <w:lvlJc w:val="left"/>
      <w:pPr>
        <w:ind w:left="4876" w:hanging="360"/>
      </w:pPr>
      <w:rPr>
        <w:rFonts w:hint="default"/>
        <w:lang w:val="es-ES" w:eastAsia="en-US" w:bidi="ar-SA"/>
      </w:rPr>
    </w:lvl>
    <w:lvl w:ilvl="5">
      <w:start w:val="0"/>
      <w:numFmt w:val="bullet"/>
      <w:lvlText w:val="•"/>
      <w:lvlJc w:val="left"/>
      <w:pPr>
        <w:ind w:left="5800" w:hanging="360"/>
      </w:pPr>
      <w:rPr>
        <w:rFonts w:hint="default"/>
        <w:lang w:val="es-ES" w:eastAsia="en-US" w:bidi="ar-SA"/>
      </w:rPr>
    </w:lvl>
    <w:lvl w:ilvl="6">
      <w:start w:val="0"/>
      <w:numFmt w:val="bullet"/>
      <w:lvlText w:val="•"/>
      <w:lvlJc w:val="left"/>
      <w:pPr>
        <w:ind w:left="6724" w:hanging="360"/>
      </w:pPr>
      <w:rPr>
        <w:rFonts w:hint="default"/>
        <w:lang w:val="es-ES" w:eastAsia="en-US" w:bidi="ar-SA"/>
      </w:rPr>
    </w:lvl>
    <w:lvl w:ilvl="7">
      <w:start w:val="0"/>
      <w:numFmt w:val="bullet"/>
      <w:lvlText w:val="•"/>
      <w:lvlJc w:val="left"/>
      <w:pPr>
        <w:ind w:left="7648" w:hanging="360"/>
      </w:pPr>
      <w:rPr>
        <w:rFonts w:hint="default"/>
        <w:lang w:val="es-ES" w:eastAsia="en-US" w:bidi="ar-SA"/>
      </w:rPr>
    </w:lvl>
    <w:lvl w:ilvl="8">
      <w:start w:val="0"/>
      <w:numFmt w:val="bullet"/>
      <w:lvlText w:val="•"/>
      <w:lvlJc w:val="left"/>
      <w:pPr>
        <w:ind w:left="8572" w:hanging="360"/>
      </w:pPr>
      <w:rPr>
        <w:rFonts w:hint="default"/>
        <w:lang w:val="es-ES" w:eastAsia="en-US" w:bidi="ar-SA"/>
      </w:rPr>
    </w:lvl>
  </w:abstractNum>
  <w:abstractNum w:abstractNumId="1">
    <w:multiLevelType w:val="hybridMultilevel"/>
    <w:lvl w:ilvl="0">
      <w:start w:val="1"/>
      <w:numFmt w:val="upperRoman"/>
      <w:lvlText w:val="%1."/>
      <w:lvlJc w:val="left"/>
      <w:pPr>
        <w:ind w:left="1180" w:hanging="495"/>
        <w:jc w:val="right"/>
      </w:pPr>
      <w:rPr>
        <w:rFonts w:hint="default" w:ascii="Arial" w:hAnsi="Arial" w:eastAsia="Arial" w:cs="Arial"/>
        <w:b/>
        <w:bCs/>
        <w:i w:val="0"/>
        <w:iCs w:val="0"/>
        <w:spacing w:val="0"/>
        <w:w w:val="100"/>
        <w:sz w:val="24"/>
        <w:szCs w:val="24"/>
        <w:lang w:val="es-ES" w:eastAsia="en-US" w:bidi="ar-SA"/>
      </w:rPr>
    </w:lvl>
    <w:lvl w:ilvl="1">
      <w:start w:val="0"/>
      <w:numFmt w:val="bullet"/>
      <w:lvlText w:val=""/>
      <w:lvlJc w:val="left"/>
      <w:pPr>
        <w:ind w:left="1540" w:hanging="360"/>
      </w:pPr>
      <w:rPr>
        <w:rFonts w:hint="default" w:ascii="Symbol" w:hAnsi="Symbol" w:eastAsia="Symbol" w:cs="Symbol"/>
        <w:b w:val="0"/>
        <w:bCs w:val="0"/>
        <w:i w:val="0"/>
        <w:iCs w:val="0"/>
        <w:spacing w:val="0"/>
        <w:w w:val="100"/>
        <w:sz w:val="24"/>
        <w:szCs w:val="24"/>
        <w:lang w:val="es-ES" w:eastAsia="en-US" w:bidi="ar-SA"/>
      </w:rPr>
    </w:lvl>
    <w:lvl w:ilvl="2">
      <w:start w:val="0"/>
      <w:numFmt w:val="bullet"/>
      <w:lvlText w:val="•"/>
      <w:lvlJc w:val="left"/>
      <w:pPr>
        <w:ind w:left="2526" w:hanging="360"/>
      </w:pPr>
      <w:rPr>
        <w:rFonts w:hint="default"/>
        <w:lang w:val="es-ES" w:eastAsia="en-US" w:bidi="ar-SA"/>
      </w:rPr>
    </w:lvl>
    <w:lvl w:ilvl="3">
      <w:start w:val="0"/>
      <w:numFmt w:val="bullet"/>
      <w:lvlText w:val="•"/>
      <w:lvlJc w:val="left"/>
      <w:pPr>
        <w:ind w:left="3513" w:hanging="360"/>
      </w:pPr>
      <w:rPr>
        <w:rFonts w:hint="default"/>
        <w:lang w:val="es-ES" w:eastAsia="en-US" w:bidi="ar-SA"/>
      </w:rPr>
    </w:lvl>
    <w:lvl w:ilvl="4">
      <w:start w:val="0"/>
      <w:numFmt w:val="bullet"/>
      <w:lvlText w:val="•"/>
      <w:lvlJc w:val="left"/>
      <w:pPr>
        <w:ind w:left="4500" w:hanging="360"/>
      </w:pPr>
      <w:rPr>
        <w:rFonts w:hint="default"/>
        <w:lang w:val="es-ES" w:eastAsia="en-US" w:bidi="ar-SA"/>
      </w:rPr>
    </w:lvl>
    <w:lvl w:ilvl="5">
      <w:start w:val="0"/>
      <w:numFmt w:val="bullet"/>
      <w:lvlText w:val="•"/>
      <w:lvlJc w:val="left"/>
      <w:pPr>
        <w:ind w:left="5486" w:hanging="360"/>
      </w:pPr>
      <w:rPr>
        <w:rFonts w:hint="default"/>
        <w:lang w:val="es-ES" w:eastAsia="en-US" w:bidi="ar-SA"/>
      </w:rPr>
    </w:lvl>
    <w:lvl w:ilvl="6">
      <w:start w:val="0"/>
      <w:numFmt w:val="bullet"/>
      <w:lvlText w:val="•"/>
      <w:lvlJc w:val="left"/>
      <w:pPr>
        <w:ind w:left="6473" w:hanging="360"/>
      </w:pPr>
      <w:rPr>
        <w:rFonts w:hint="default"/>
        <w:lang w:val="es-ES" w:eastAsia="en-US" w:bidi="ar-SA"/>
      </w:rPr>
    </w:lvl>
    <w:lvl w:ilvl="7">
      <w:start w:val="0"/>
      <w:numFmt w:val="bullet"/>
      <w:lvlText w:val="•"/>
      <w:lvlJc w:val="left"/>
      <w:pPr>
        <w:ind w:left="7460" w:hanging="360"/>
      </w:pPr>
      <w:rPr>
        <w:rFonts w:hint="default"/>
        <w:lang w:val="es-ES" w:eastAsia="en-US" w:bidi="ar-SA"/>
      </w:rPr>
    </w:lvl>
    <w:lvl w:ilvl="8">
      <w:start w:val="0"/>
      <w:numFmt w:val="bullet"/>
      <w:lvlText w:val="•"/>
      <w:lvlJc w:val="left"/>
      <w:pPr>
        <w:ind w:left="8446" w:hanging="360"/>
      </w:pPr>
      <w:rPr>
        <w:rFonts w:hint="default"/>
        <w:lang w:val="es-ES" w:eastAsia="en-US" w:bidi="ar-SA"/>
      </w:rPr>
    </w:lvl>
  </w:abstractNum>
  <w:abstractNum w:abstractNumId="0">
    <w:multiLevelType w:val="hybridMultilevel"/>
    <w:lvl w:ilvl="0">
      <w:start w:val="0"/>
      <w:numFmt w:val="bullet"/>
      <w:lvlText w:val=""/>
      <w:lvlJc w:val="left"/>
      <w:pPr>
        <w:ind w:left="899" w:hanging="353"/>
      </w:pPr>
      <w:rPr>
        <w:rFonts w:hint="default" w:ascii="Wingdings" w:hAnsi="Wingdings" w:eastAsia="Wingdings" w:cs="Wingdings"/>
        <w:b w:val="0"/>
        <w:bCs w:val="0"/>
        <w:i w:val="0"/>
        <w:iCs w:val="0"/>
        <w:spacing w:val="0"/>
        <w:w w:val="100"/>
        <w:sz w:val="28"/>
        <w:szCs w:val="28"/>
        <w:lang w:val="es-ES" w:eastAsia="en-US" w:bidi="ar-SA"/>
      </w:rPr>
    </w:lvl>
    <w:lvl w:ilvl="1">
      <w:start w:val="0"/>
      <w:numFmt w:val="bullet"/>
      <w:lvlText w:val="•"/>
      <w:lvlJc w:val="left"/>
      <w:pPr>
        <w:ind w:left="1374" w:hanging="353"/>
      </w:pPr>
      <w:rPr>
        <w:rFonts w:hint="default"/>
        <w:lang w:val="es-ES" w:eastAsia="en-US" w:bidi="ar-SA"/>
      </w:rPr>
    </w:lvl>
    <w:lvl w:ilvl="2">
      <w:start w:val="0"/>
      <w:numFmt w:val="bullet"/>
      <w:lvlText w:val="•"/>
      <w:lvlJc w:val="left"/>
      <w:pPr>
        <w:ind w:left="1848" w:hanging="353"/>
      </w:pPr>
      <w:rPr>
        <w:rFonts w:hint="default"/>
        <w:lang w:val="es-ES" w:eastAsia="en-US" w:bidi="ar-SA"/>
      </w:rPr>
    </w:lvl>
    <w:lvl w:ilvl="3">
      <w:start w:val="0"/>
      <w:numFmt w:val="bullet"/>
      <w:lvlText w:val="•"/>
      <w:lvlJc w:val="left"/>
      <w:pPr>
        <w:ind w:left="2322" w:hanging="353"/>
      </w:pPr>
      <w:rPr>
        <w:rFonts w:hint="default"/>
        <w:lang w:val="es-ES" w:eastAsia="en-US" w:bidi="ar-SA"/>
      </w:rPr>
    </w:lvl>
    <w:lvl w:ilvl="4">
      <w:start w:val="0"/>
      <w:numFmt w:val="bullet"/>
      <w:lvlText w:val="•"/>
      <w:lvlJc w:val="left"/>
      <w:pPr>
        <w:ind w:left="2796" w:hanging="353"/>
      </w:pPr>
      <w:rPr>
        <w:rFonts w:hint="default"/>
        <w:lang w:val="es-ES" w:eastAsia="en-US" w:bidi="ar-SA"/>
      </w:rPr>
    </w:lvl>
    <w:lvl w:ilvl="5">
      <w:start w:val="0"/>
      <w:numFmt w:val="bullet"/>
      <w:lvlText w:val="•"/>
      <w:lvlJc w:val="left"/>
      <w:pPr>
        <w:ind w:left="3270" w:hanging="353"/>
      </w:pPr>
      <w:rPr>
        <w:rFonts w:hint="default"/>
        <w:lang w:val="es-ES" w:eastAsia="en-US" w:bidi="ar-SA"/>
      </w:rPr>
    </w:lvl>
    <w:lvl w:ilvl="6">
      <w:start w:val="0"/>
      <w:numFmt w:val="bullet"/>
      <w:lvlText w:val="•"/>
      <w:lvlJc w:val="left"/>
      <w:pPr>
        <w:ind w:left="3744" w:hanging="353"/>
      </w:pPr>
      <w:rPr>
        <w:rFonts w:hint="default"/>
        <w:lang w:val="es-ES" w:eastAsia="en-US" w:bidi="ar-SA"/>
      </w:rPr>
    </w:lvl>
    <w:lvl w:ilvl="7">
      <w:start w:val="0"/>
      <w:numFmt w:val="bullet"/>
      <w:lvlText w:val="•"/>
      <w:lvlJc w:val="left"/>
      <w:pPr>
        <w:ind w:left="4218" w:hanging="353"/>
      </w:pPr>
      <w:rPr>
        <w:rFonts w:hint="default"/>
        <w:lang w:val="es-ES" w:eastAsia="en-US" w:bidi="ar-SA"/>
      </w:rPr>
    </w:lvl>
    <w:lvl w:ilvl="8">
      <w:start w:val="0"/>
      <w:numFmt w:val="bullet"/>
      <w:lvlText w:val="•"/>
      <w:lvlJc w:val="left"/>
      <w:pPr>
        <w:ind w:left="4692" w:hanging="353"/>
      </w:pPr>
      <w:rPr>
        <w:rFonts w:hint="default"/>
        <w:lang w:val="es-E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4"/>
      <w:szCs w:val="24"/>
      <w:lang w:val="es-ES" w:eastAsia="en-US" w:bidi="ar-SA"/>
    </w:rPr>
  </w:style>
  <w:style w:styleId="Heading1" w:type="paragraph">
    <w:name w:val="Heading 1"/>
    <w:basedOn w:val="Normal"/>
    <w:uiPriority w:val="1"/>
    <w:qFormat/>
    <w:pPr>
      <w:spacing w:before="15"/>
      <w:ind w:left="1179"/>
      <w:outlineLvl w:val="1"/>
    </w:pPr>
    <w:rPr>
      <w:rFonts w:ascii="Calibri" w:hAnsi="Calibri" w:eastAsia="Calibri" w:cs="Calibri"/>
      <w:b/>
      <w:bCs/>
      <w:sz w:val="24"/>
      <w:szCs w:val="24"/>
      <w:lang w:val="es-ES" w:eastAsia="en-US" w:bidi="ar-SA"/>
    </w:rPr>
  </w:style>
  <w:style w:styleId="Title" w:type="paragraph">
    <w:name w:val="Title"/>
    <w:basedOn w:val="Normal"/>
    <w:uiPriority w:val="1"/>
    <w:qFormat/>
    <w:pPr>
      <w:spacing w:line="341" w:lineRule="exact"/>
      <w:ind w:left="460"/>
    </w:pPr>
    <w:rPr>
      <w:rFonts w:ascii="Arial" w:hAnsi="Arial" w:eastAsia="Arial" w:cs="Arial"/>
      <w:b/>
      <w:bCs/>
      <w:sz w:val="32"/>
      <w:szCs w:val="32"/>
      <w:lang w:val="es-ES" w:eastAsia="en-US" w:bidi="ar-SA"/>
    </w:rPr>
  </w:style>
  <w:style w:styleId="ListParagraph" w:type="paragraph">
    <w:name w:val="List Paragraph"/>
    <w:basedOn w:val="Normal"/>
    <w:uiPriority w:val="1"/>
    <w:qFormat/>
    <w:pPr>
      <w:ind w:left="1179" w:hanging="360"/>
    </w:pPr>
    <w:rPr>
      <w:rFonts w:ascii="Calibri" w:hAnsi="Calibri" w:eastAsia="Calibri" w:cs="Calibri"/>
      <w:lang w:val="es-ES" w:eastAsia="en-US" w:bidi="ar-SA"/>
    </w:rPr>
  </w:style>
  <w:style w:styleId="TableParagraph" w:type="paragraph">
    <w:name w:val="Table Paragraph"/>
    <w:basedOn w:val="Normal"/>
    <w:uiPriority w:val="1"/>
    <w:qFormat/>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mass.gov/info-details/check-eligibility-for-unemployment-benefits#%3A%7E%3Atext%3DHave%20earned%20at%20least%3A%2Cwould%20be%20eligible%20to%20collect" TargetMode="External"/><Relationship Id="rId7" Type="http://schemas.openxmlformats.org/officeDocument/2006/relationships/hyperlink" Target="https://policies.northeastern.edu/policy423/" TargetMode="External"/><Relationship Id="rId8" Type="http://schemas.openxmlformats.org/officeDocument/2006/relationships/hyperlink" Target="https://paidleave.mass.gov/login/" TargetMode="External"/><Relationship Id="rId9" Type="http://schemas.openxmlformats.org/officeDocument/2006/relationships/hyperlink" Target="https://www.mass.gov/info-details/get-ready-to-apply-for-paid-family-and-medical-leave-pfml-benefits" TargetMode="External"/><Relationship Id="rId10" Type="http://schemas.openxmlformats.org/officeDocument/2006/relationships/hyperlink" Target="http://www.mass.gov/DFML"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Caridha, Iva</dc:creator>
  <dc:description/>
  <dcterms:created xsi:type="dcterms:W3CDTF">2025-01-24T18:12:47Z</dcterms:created>
  <dcterms:modified xsi:type="dcterms:W3CDTF">2025-01-24T18:12:47Z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0x01010070C6862078B631459AE83E21B7AC88B8</vt:lpwstr>
  </property>
  <property fmtid="{D5CDD505-2E9C-101B-9397-08002B2CF9AE}" pid="3" name="Created">
    <vt:filetime>2024-03-13T00:00:00Z</vt:filetime>
  </property>
  <property fmtid="{D5CDD505-2E9C-101B-9397-08002B2CF9AE}" pid="4" name="Creator">
    <vt:lpwstr>Acrobat PDFMaker 23 for Word</vt:lpwstr>
  </property>
  <property fmtid="{D5CDD505-2E9C-101B-9397-08002B2CF9AE}" pid="5" name="LastSaved">
    <vt:filetime>2025-01-24T00:00:00Z</vt:filetime>
  </property>
  <property fmtid="{D5CDD505-2E9C-101B-9397-08002B2CF9AE}" pid="6" name="Producer">
    <vt:lpwstr>Adobe PDF Library 23.8.75</vt:lpwstr>
  </property>
  <property fmtid="{D5CDD505-2E9C-101B-9397-08002B2CF9AE}" pid="7" name="SourceModified">
    <vt:lpwstr/>
  </property>
</Properties>
</file>