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6943"/>
        <w:gridCol w:w="6944"/>
      </w:tblGrid>
      <w:tr w:rsidR="00D27338" w:rsidRPr="00C94A8A" w:rsidTr="00C7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D27338">
            <w:pPr>
              <w:rPr>
                <w:b w:val="0"/>
              </w:rPr>
            </w:pPr>
            <w:r w:rsidRPr="00C94A8A">
              <w:t>Database Administration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Large team of database administrators not attached to development teams.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Assign roles and privileges to users in the context of test and production environments.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Sole provisioners of new databases and replication services.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 xml:space="preserve">Tend to be busy and hard to </w:t>
            </w:r>
            <w:r w:rsidR="00684104" w:rsidRPr="00C94A8A">
              <w:t>receive support for any issues.</w:t>
            </w:r>
          </w:p>
        </w:tc>
        <w:tc>
          <w:tcPr>
            <w:tcW w:w="6944" w:type="dxa"/>
          </w:tcPr>
          <w:p w:rsidR="00D27338" w:rsidRPr="00C94A8A" w:rsidRDefault="00D2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4A8A">
              <w:t>Application Support</w:t>
            </w:r>
          </w:p>
          <w:p w:rsidR="00BD7B84" w:rsidRPr="00C346FC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r w:rsidRPr="00C346FC">
              <w:rPr>
                <w:b w:val="0"/>
              </w:rPr>
              <w:t>Small team of dedicated on call support engineers</w:t>
            </w:r>
            <w:r w:rsidR="007F498E" w:rsidRPr="00C346FC">
              <w:rPr>
                <w:b w:val="0"/>
              </w:rPr>
              <w:t xml:space="preserve"> for IDResolver, no other applications.</w:t>
            </w:r>
          </w:p>
          <w:p w:rsidR="00BD7B84" w:rsidRPr="00C346FC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46FC">
              <w:rPr>
                <w:b w:val="0"/>
              </w:rPr>
              <w:t>Deal with client integration for API and Batch services</w:t>
            </w:r>
            <w:r w:rsidR="007F498E" w:rsidRPr="00C346FC">
              <w:rPr>
                <w:b w:val="0"/>
              </w:rPr>
              <w:t xml:space="preserve">, including </w:t>
            </w:r>
            <w:r w:rsidR="009E2877" w:rsidRPr="00C346FC">
              <w:rPr>
                <w:b w:val="0"/>
              </w:rPr>
              <w:t xml:space="preserve">application </w:t>
            </w:r>
            <w:r w:rsidR="007F498E" w:rsidRPr="00C346FC">
              <w:rPr>
                <w:b w:val="0"/>
              </w:rPr>
              <w:t>authentication</w:t>
            </w:r>
            <w:r w:rsidR="009E2877" w:rsidRPr="00C346FC">
              <w:rPr>
                <w:b w:val="0"/>
              </w:rPr>
              <w:t>.</w:t>
            </w:r>
          </w:p>
          <w:p w:rsidR="00880CC7" w:rsidRPr="00C94A8A" w:rsidRDefault="009974A3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6FC">
              <w:rPr>
                <w:b w:val="0"/>
              </w:rPr>
              <w:t>Experts on</w:t>
            </w:r>
            <w:r w:rsidR="00880CC7" w:rsidRPr="00C346FC">
              <w:rPr>
                <w:b w:val="0"/>
              </w:rPr>
              <w:t xml:space="preserve"> </w:t>
            </w:r>
            <w:r w:rsidRPr="00C346FC">
              <w:rPr>
                <w:b w:val="0"/>
              </w:rPr>
              <w:t>Production problems</w:t>
            </w:r>
            <w:r w:rsidR="00AC0DE6" w:rsidRPr="00C346FC">
              <w:rPr>
                <w:b w:val="0"/>
              </w:rPr>
              <w:t>, particularly the Batch system.</w:t>
            </w:r>
            <w:bookmarkEnd w:id="0"/>
          </w:p>
        </w:tc>
      </w:tr>
      <w:tr w:rsidR="00D27338" w:rsidRPr="00C94A8A" w:rsidTr="00C7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032328" w:rsidRPr="00C94A8A" w:rsidRDefault="00411289" w:rsidP="00032328">
            <w:pPr>
              <w:rPr>
                <w:b w:val="0"/>
              </w:rPr>
            </w:pPr>
            <w:r w:rsidRPr="00C94A8A">
              <w:t>Client Management</w:t>
            </w:r>
          </w:p>
          <w:p w:rsidR="00BD7B84" w:rsidRPr="00C94A8A" w:rsidRDefault="004544FE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>
              <w:t>R</w:t>
            </w:r>
            <w:r w:rsidR="00BD7B84" w:rsidRPr="00C94A8A">
              <w:t xml:space="preserve">esponsible for clients of </w:t>
            </w:r>
            <w:r w:rsidR="006B25FF">
              <w:t>different</w:t>
            </w:r>
            <w:r w:rsidR="00BD7B84" w:rsidRPr="00C94A8A">
              <w:t xml:space="preserve"> sizes and revenues.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 w:rsidRPr="00C94A8A">
              <w:t>One particular client manager is responsible for the largest team</w:t>
            </w:r>
            <w:r w:rsidR="00E0244E" w:rsidRPr="00C94A8A">
              <w:t>, who often ask for significant changes.</w:t>
            </w:r>
          </w:p>
          <w:p w:rsidR="00AE61D7" w:rsidRPr="00C94A8A" w:rsidRDefault="00AE61D7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 w:rsidRPr="00C94A8A">
              <w:t xml:space="preserve">They value system stability above new features, although they will ask </w:t>
            </w:r>
            <w:r w:rsidR="000A3AA0" w:rsidRPr="00C94A8A">
              <w:t xml:space="preserve">for </w:t>
            </w:r>
            <w:r w:rsidR="00A0709A" w:rsidRPr="00C94A8A">
              <w:t xml:space="preserve">new internal or external </w:t>
            </w:r>
            <w:r w:rsidR="00563E83" w:rsidRPr="00C94A8A">
              <w:t xml:space="preserve">service </w:t>
            </w:r>
            <w:r w:rsidR="00A0709A" w:rsidRPr="00C94A8A">
              <w:t>integration</w:t>
            </w:r>
            <w:r w:rsidR="00B80D0C">
              <w:t>s</w:t>
            </w:r>
            <w:r w:rsidR="00563E83" w:rsidRPr="00C94A8A">
              <w:t>.</w:t>
            </w:r>
          </w:p>
        </w:tc>
        <w:tc>
          <w:tcPr>
            <w:tcW w:w="6944" w:type="dxa"/>
          </w:tcPr>
          <w:p w:rsidR="00D27338" w:rsidRPr="00C94A8A" w:rsidRDefault="00BD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>Solutions Architecture Team</w:t>
            </w:r>
          </w:p>
          <w:p w:rsidR="00E0244E" w:rsidRPr="00C94A8A" w:rsidRDefault="00E0244E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 xml:space="preserve">Small team of </w:t>
            </w:r>
            <w:r w:rsidR="00B62C1C" w:rsidRPr="00C94A8A">
              <w:t xml:space="preserve">internal </w:t>
            </w:r>
            <w:r w:rsidRPr="00C94A8A">
              <w:t xml:space="preserve">consultants who are responsible for helping define </w:t>
            </w:r>
            <w:r w:rsidR="00B3375C" w:rsidRPr="00C94A8A">
              <w:t>architecture principles and solutions.</w:t>
            </w:r>
          </w:p>
          <w:p w:rsidR="00B3375C" w:rsidRPr="00C94A8A" w:rsidRDefault="007F498E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Although IDResolver is a php application, the team is mostly experienced in Microsoft technologies</w:t>
            </w:r>
            <w:r w:rsidR="00684104" w:rsidRPr="00C94A8A">
              <w:t>.</w:t>
            </w:r>
          </w:p>
          <w:p w:rsidR="00A83CED" w:rsidRPr="00C94A8A" w:rsidRDefault="00A83CED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Responsive to requests for input and make themselves available for project inceptions</w:t>
            </w:r>
          </w:p>
        </w:tc>
      </w:tr>
      <w:tr w:rsidR="00D27338" w:rsidRPr="00C94A8A" w:rsidTr="00C73391">
        <w:trPr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BD7B84">
            <w:pPr>
              <w:rPr>
                <w:b w:val="0"/>
              </w:rPr>
            </w:pPr>
            <w:r w:rsidRPr="00C94A8A">
              <w:t xml:space="preserve">External Development Team </w:t>
            </w:r>
            <w:r w:rsidR="00CE5B8F" w:rsidRPr="00C94A8A">
              <w:t>– Card Payments</w:t>
            </w:r>
            <w:r w:rsidR="00A16F6F" w:rsidRPr="00C94A8A">
              <w:t xml:space="preserve"> Integration</w:t>
            </w:r>
          </w:p>
          <w:p w:rsidR="00AC0DE6" w:rsidRPr="00C94A8A" w:rsidRDefault="00564DE8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Third party provider, they have many large clients of which IDResolver is a small one.</w:t>
            </w:r>
          </w:p>
          <w:p w:rsidR="00814446" w:rsidRPr="00C94A8A" w:rsidRDefault="00814446" w:rsidP="00193960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 xml:space="preserve">This team provides </w:t>
            </w:r>
            <w:r w:rsidR="00847730" w:rsidRPr="00C94A8A">
              <w:t>a web service which checks card numbers against addresses to help verify identity</w:t>
            </w:r>
          </w:p>
          <w:p w:rsidR="00D700B7" w:rsidRPr="00C94A8A" w:rsidRDefault="00D700B7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Deployments are scheduled in advance but IDResolver has no input into when this occurs.</w:t>
            </w:r>
          </w:p>
        </w:tc>
        <w:tc>
          <w:tcPr>
            <w:tcW w:w="6944" w:type="dxa"/>
          </w:tcPr>
          <w:p w:rsidR="00D27338" w:rsidRPr="00C94A8A" w:rsidRDefault="00C3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 xml:space="preserve">Internal </w:t>
            </w:r>
            <w:r w:rsidR="00BD7B84" w:rsidRPr="00C94A8A">
              <w:rPr>
                <w:b/>
              </w:rPr>
              <w:t xml:space="preserve">Development Team </w:t>
            </w:r>
            <w:r w:rsidRPr="00C94A8A">
              <w:rPr>
                <w:b/>
              </w:rPr>
              <w:t xml:space="preserve">– </w:t>
            </w:r>
            <w:r w:rsidR="007F498E" w:rsidRPr="00C94A8A">
              <w:rPr>
                <w:b/>
              </w:rPr>
              <w:t>Credit Search</w:t>
            </w:r>
            <w:r w:rsidRPr="00C94A8A">
              <w:rPr>
                <w:b/>
              </w:rPr>
              <w:t xml:space="preserve"> </w:t>
            </w:r>
            <w:r w:rsidR="00A16F6F" w:rsidRPr="00C94A8A">
              <w:rPr>
                <w:b/>
              </w:rPr>
              <w:t>Integration</w:t>
            </w:r>
          </w:p>
          <w:p w:rsidR="000F0CB1" w:rsidRPr="00C94A8A" w:rsidRDefault="000F0CB1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 xml:space="preserve">This team provides </w:t>
            </w:r>
            <w:r w:rsidR="006450AF" w:rsidRPr="00C94A8A">
              <w:t xml:space="preserve">a web service which checks </w:t>
            </w:r>
            <w:r w:rsidRPr="00C94A8A">
              <w:t>electoral and address history information in order to calculate an overall lending suitability score.</w:t>
            </w:r>
          </w:p>
          <w:p w:rsidR="000F0CB1" w:rsidRPr="00C94A8A" w:rsidRDefault="00102D28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 xml:space="preserve">As a key product for the business, the service has a long </w:t>
            </w:r>
            <w:r w:rsidR="009974A3">
              <w:t>list of needed enhancements</w:t>
            </w:r>
            <w:r w:rsidRPr="00C94A8A">
              <w:t>.</w:t>
            </w:r>
          </w:p>
          <w:p w:rsidR="00102D28" w:rsidRPr="00C94A8A" w:rsidRDefault="009E2877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02D28" w:rsidRPr="00C94A8A">
              <w:t>eployments are monthly and scheduled out of working hours.</w:t>
            </w:r>
          </w:p>
        </w:tc>
      </w:tr>
      <w:tr w:rsidR="00D27338" w:rsidRPr="00C94A8A" w:rsidTr="00C7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C379C6">
            <w:pPr>
              <w:rPr>
                <w:b w:val="0"/>
              </w:rPr>
            </w:pPr>
            <w:r w:rsidRPr="00C94A8A">
              <w:t xml:space="preserve">Internal </w:t>
            </w:r>
            <w:r w:rsidR="00BD7B84" w:rsidRPr="00C94A8A">
              <w:t xml:space="preserve">Development Team </w:t>
            </w:r>
            <w:r w:rsidR="00830254" w:rsidRPr="00C94A8A">
              <w:t>–</w:t>
            </w:r>
            <w:r w:rsidRPr="00C94A8A">
              <w:t xml:space="preserve"> </w:t>
            </w:r>
            <w:r w:rsidR="00830254" w:rsidRPr="00C94A8A">
              <w:t>Money Laundering</w:t>
            </w:r>
            <w:r w:rsidR="00E526D9" w:rsidRPr="00C94A8A">
              <w:t xml:space="preserve"> Integration</w:t>
            </w:r>
          </w:p>
          <w:p w:rsidR="007F498E" w:rsidRPr="00C94A8A" w:rsidRDefault="007F498E" w:rsidP="007C48FE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This team provide</w:t>
            </w:r>
            <w:r w:rsidR="00937047" w:rsidRPr="00C94A8A">
              <w:t>s a</w:t>
            </w:r>
            <w:r w:rsidRPr="00C94A8A">
              <w:t xml:space="preserve"> </w:t>
            </w:r>
            <w:r w:rsidR="00937047" w:rsidRPr="00C94A8A">
              <w:t xml:space="preserve">web </w:t>
            </w:r>
            <w:r w:rsidRPr="00C94A8A">
              <w:t>service which checks personal data items to check for money laundering risks</w:t>
            </w:r>
            <w:r w:rsidR="000F0CB1" w:rsidRPr="00C94A8A">
              <w:t>, such as large transactions and gambling activity</w:t>
            </w:r>
            <w:r w:rsidRPr="00C94A8A">
              <w:t>.</w:t>
            </w:r>
          </w:p>
          <w:p w:rsidR="000B77B6" w:rsidRPr="00C94A8A" w:rsidRDefault="009E2877" w:rsidP="00102D28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 xml:space="preserve">The system is </w:t>
            </w:r>
            <w:r w:rsidR="00D700B7" w:rsidRPr="00C94A8A">
              <w:t>5 years old and change is seen as problematic</w:t>
            </w:r>
            <w:r w:rsidR="00102D28" w:rsidRPr="00C94A8A">
              <w:t xml:space="preserve">, change management is often wary of agreeing to </w:t>
            </w:r>
            <w:r w:rsidR="00040554" w:rsidRPr="00C94A8A">
              <w:t>release</w:t>
            </w:r>
            <w:r w:rsidR="00102D28" w:rsidRPr="00C94A8A">
              <w:t>.</w:t>
            </w:r>
          </w:p>
        </w:tc>
        <w:tc>
          <w:tcPr>
            <w:tcW w:w="6944" w:type="dxa"/>
          </w:tcPr>
          <w:p w:rsidR="00D27338" w:rsidRPr="00C94A8A" w:rsidRDefault="00CE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 xml:space="preserve">Network Services </w:t>
            </w:r>
          </w:p>
          <w:p w:rsidR="007F498E" w:rsidRPr="00C94A8A" w:rsidRDefault="007F498E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Creates load balancer rules, new Virtual IP’s and</w:t>
            </w:r>
            <w:r w:rsidR="00AC0DE6" w:rsidRPr="00C94A8A">
              <w:t xml:space="preserve"> creating/maintaining pools of server.</w:t>
            </w:r>
          </w:p>
          <w:p w:rsidR="000B77B6" w:rsidRPr="00C94A8A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Maintain a legacy network which takes around 12 months to learn the systems</w:t>
            </w:r>
            <w:r w:rsidR="000B77B6" w:rsidRPr="00C94A8A">
              <w:t>.</w:t>
            </w:r>
          </w:p>
          <w:p w:rsidR="00AC0DE6" w:rsidRPr="00C94A8A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Small team operates on a</w:t>
            </w:r>
            <w:r w:rsidR="009E2877">
              <w:t xml:space="preserve"> support ticket queue, </w:t>
            </w:r>
            <w:r w:rsidRPr="00C94A8A">
              <w:t>a number of projects contending for their time.</w:t>
            </w:r>
          </w:p>
        </w:tc>
      </w:tr>
    </w:tbl>
    <w:p w:rsidR="00614B23" w:rsidRPr="00C94A8A" w:rsidRDefault="003175E7" w:rsidP="000D253D"/>
    <w:sectPr w:rsidR="00614B23" w:rsidRPr="00C94A8A" w:rsidSect="00C94A8A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5E7" w:rsidRDefault="003175E7" w:rsidP="00B2429F">
      <w:r>
        <w:separator/>
      </w:r>
    </w:p>
  </w:endnote>
  <w:endnote w:type="continuationSeparator" w:id="0">
    <w:p w:rsidR="003175E7" w:rsidRDefault="003175E7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5E7" w:rsidRDefault="003175E7" w:rsidP="00B2429F">
      <w:r>
        <w:separator/>
      </w:r>
    </w:p>
  </w:footnote>
  <w:footnote w:type="continuationSeparator" w:id="0">
    <w:p w:rsidR="003175E7" w:rsidRDefault="003175E7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Adjacent </w:t>
    </w:r>
    <w:r w:rsidR="00C379C6">
      <w:rPr>
        <w:lang w:val="en-US"/>
      </w:rPr>
      <w:t xml:space="preserve">External and Internal </w:t>
    </w:r>
    <w:r>
      <w:rPr>
        <w:lang w:val="en-US"/>
      </w:rPr>
      <w:t>Teams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76720"/>
    <w:multiLevelType w:val="hybridMultilevel"/>
    <w:tmpl w:val="EC94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6A08"/>
    <w:multiLevelType w:val="hybridMultilevel"/>
    <w:tmpl w:val="3EC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E33FC"/>
    <w:multiLevelType w:val="hybridMultilevel"/>
    <w:tmpl w:val="F4D6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32328"/>
    <w:rsid w:val="00040554"/>
    <w:rsid w:val="00097EFE"/>
    <w:rsid w:val="000A3AA0"/>
    <w:rsid w:val="000B77B6"/>
    <w:rsid w:val="000D253D"/>
    <w:rsid w:val="000D4E82"/>
    <w:rsid w:val="000F0CB1"/>
    <w:rsid w:val="00102D28"/>
    <w:rsid w:val="001426F4"/>
    <w:rsid w:val="00193960"/>
    <w:rsid w:val="001E648A"/>
    <w:rsid w:val="003175E7"/>
    <w:rsid w:val="00411289"/>
    <w:rsid w:val="004544FE"/>
    <w:rsid w:val="004E7A95"/>
    <w:rsid w:val="00563E83"/>
    <w:rsid w:val="00564DE8"/>
    <w:rsid w:val="006450AF"/>
    <w:rsid w:val="00684104"/>
    <w:rsid w:val="006B25FF"/>
    <w:rsid w:val="006C36C4"/>
    <w:rsid w:val="007C48FE"/>
    <w:rsid w:val="007F0E17"/>
    <w:rsid w:val="007F498E"/>
    <w:rsid w:val="00814446"/>
    <w:rsid w:val="00830254"/>
    <w:rsid w:val="00847730"/>
    <w:rsid w:val="00880CC7"/>
    <w:rsid w:val="008F2AF4"/>
    <w:rsid w:val="00937047"/>
    <w:rsid w:val="009707E5"/>
    <w:rsid w:val="009974A3"/>
    <w:rsid w:val="009C48A8"/>
    <w:rsid w:val="009E2877"/>
    <w:rsid w:val="00A0709A"/>
    <w:rsid w:val="00A16F6F"/>
    <w:rsid w:val="00A67C94"/>
    <w:rsid w:val="00A83CED"/>
    <w:rsid w:val="00AC0DE6"/>
    <w:rsid w:val="00AE61D7"/>
    <w:rsid w:val="00B2429F"/>
    <w:rsid w:val="00B3375C"/>
    <w:rsid w:val="00B62C1C"/>
    <w:rsid w:val="00B80D0C"/>
    <w:rsid w:val="00BD7B84"/>
    <w:rsid w:val="00C346FC"/>
    <w:rsid w:val="00C379C6"/>
    <w:rsid w:val="00C73391"/>
    <w:rsid w:val="00C94A8A"/>
    <w:rsid w:val="00CB49DE"/>
    <w:rsid w:val="00CE5B8F"/>
    <w:rsid w:val="00CE5EA5"/>
    <w:rsid w:val="00CF7474"/>
    <w:rsid w:val="00D27338"/>
    <w:rsid w:val="00D527C2"/>
    <w:rsid w:val="00D700B7"/>
    <w:rsid w:val="00D91EB0"/>
    <w:rsid w:val="00DD0798"/>
    <w:rsid w:val="00DD0A15"/>
    <w:rsid w:val="00E0244E"/>
    <w:rsid w:val="00E526D9"/>
    <w:rsid w:val="00E70E5C"/>
    <w:rsid w:val="00ED6171"/>
    <w:rsid w:val="00FA012F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D2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E"/>
    <w:rPr>
      <w:rFonts w:ascii="Times New Roman" w:hAnsi="Times New Roman" w:cs="Times New Roman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C733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20</cp:revision>
  <cp:lastPrinted>2018-05-28T12:57:00Z</cp:lastPrinted>
  <dcterms:created xsi:type="dcterms:W3CDTF">2018-05-28T12:57:00Z</dcterms:created>
  <dcterms:modified xsi:type="dcterms:W3CDTF">2018-06-04T10:33:00Z</dcterms:modified>
</cp:coreProperties>
</file>