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B23" w:rsidRDefault="005138AC">
      <w:bookmarkStart w:id="0" w:name="_GoBack"/>
      <w:bookmarkEnd w:id="0"/>
    </w:p>
    <w:sectPr w:rsidR="00614B23" w:rsidSect="001426F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8AC" w:rsidRDefault="005138AC" w:rsidP="00B2429F">
      <w:r>
        <w:separator/>
      </w:r>
    </w:p>
  </w:endnote>
  <w:endnote w:type="continuationSeparator" w:id="0">
    <w:p w:rsidR="005138AC" w:rsidRDefault="005138AC" w:rsidP="00B2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8AC" w:rsidRDefault="005138AC" w:rsidP="00B2429F">
      <w:r>
        <w:separator/>
      </w:r>
    </w:p>
  </w:footnote>
  <w:footnote w:type="continuationSeparator" w:id="0">
    <w:p w:rsidR="005138AC" w:rsidRDefault="005138AC" w:rsidP="00B2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9F" w:rsidRPr="00B2429F" w:rsidRDefault="00B2429F">
    <w:pPr>
      <w:pStyle w:val="Header"/>
      <w:rPr>
        <w:lang w:val="en-US"/>
      </w:rPr>
    </w:pPr>
    <w:r>
      <w:rPr>
        <w:lang w:val="en-US"/>
      </w:rPr>
      <w:t>ID Resolver – Adjacent Teams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97EFE"/>
    <w:rsid w:val="001426F4"/>
    <w:rsid w:val="005138AC"/>
    <w:rsid w:val="0083697F"/>
    <w:rsid w:val="00B2429F"/>
    <w:rsid w:val="00D9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69917"/>
  <w14:defaultImageDpi w14:val="32767"/>
  <w15:chartTrackingRefBased/>
  <w15:docId w15:val="{CF6A4D07-D468-8642-A2F3-FB1AAC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9F"/>
  </w:style>
  <w:style w:type="paragraph" w:styleId="Footer">
    <w:name w:val="footer"/>
    <w:basedOn w:val="Normal"/>
    <w:link w:val="Foot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2</cp:revision>
  <dcterms:created xsi:type="dcterms:W3CDTF">2018-05-22T10:49:00Z</dcterms:created>
  <dcterms:modified xsi:type="dcterms:W3CDTF">2018-05-22T10:49:00Z</dcterms:modified>
</cp:coreProperties>
</file>