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A7D80" w:rsidRPr="002D3A33" w:rsidTr="00EC1CFD">
        <w:tc>
          <w:tcPr>
            <w:tcW w:w="9010" w:type="dxa"/>
            <w:gridSpan w:val="2"/>
          </w:tcPr>
          <w:p w:rsidR="002A7D80" w:rsidRPr="002D3A33" w:rsidRDefault="002A7D80" w:rsidP="00EC1CFD">
            <w:pPr>
              <w:rPr>
                <w:b/>
                <w:sz w:val="32"/>
                <w:szCs w:val="32"/>
              </w:rPr>
            </w:pPr>
            <w:r w:rsidRPr="002D3A33">
              <w:rPr>
                <w:b/>
                <w:sz w:val="32"/>
                <w:szCs w:val="32"/>
              </w:rPr>
              <w:t xml:space="preserve">Scenario – </w:t>
            </w:r>
            <w:r w:rsidRPr="002D3A33">
              <w:rPr>
                <w:b/>
                <w:sz w:val="32"/>
                <w:szCs w:val="32"/>
              </w:rPr>
              <w:t xml:space="preserve">Created new Kafka based streaming architecture and migrate key </w:t>
            </w:r>
            <w:r w:rsidR="00883E16">
              <w:rPr>
                <w:b/>
                <w:sz w:val="32"/>
                <w:szCs w:val="32"/>
              </w:rPr>
              <w:t xml:space="preserve">IDResolver </w:t>
            </w:r>
            <w:bookmarkStart w:id="0" w:name="_GoBack"/>
            <w:bookmarkEnd w:id="0"/>
            <w:r w:rsidRPr="002D3A33">
              <w:rPr>
                <w:b/>
                <w:sz w:val="32"/>
                <w:szCs w:val="32"/>
              </w:rPr>
              <w:t>activities to AWS Lambda in Java</w:t>
            </w:r>
          </w:p>
        </w:tc>
      </w:tr>
      <w:tr w:rsidR="002A7D80" w:rsidRPr="002D3A33" w:rsidTr="00EC1CFD">
        <w:tc>
          <w:tcPr>
            <w:tcW w:w="9010" w:type="dxa"/>
            <w:gridSpan w:val="2"/>
          </w:tcPr>
          <w:p w:rsidR="002A7D80" w:rsidRPr="002D3A33" w:rsidRDefault="008E7809" w:rsidP="008E7809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2D3A33">
              <w:rPr>
                <w:sz w:val="32"/>
                <w:szCs w:val="32"/>
              </w:rPr>
              <w:t xml:space="preserve">As IDResolver is essentially a hub for bringing together information from internal and external services and calculating a “lending answer” </w:t>
            </w:r>
            <w:r w:rsidR="001C6B40" w:rsidRPr="002D3A33">
              <w:rPr>
                <w:sz w:val="32"/>
                <w:szCs w:val="32"/>
              </w:rPr>
              <w:t>separating these into a streaming architecture will reduce latency.</w:t>
            </w:r>
          </w:p>
          <w:p w:rsidR="001C6B40" w:rsidRPr="002D3A33" w:rsidRDefault="001C6B40" w:rsidP="001C6B40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2D3A33">
              <w:rPr>
                <w:sz w:val="32"/>
                <w:szCs w:val="32"/>
              </w:rPr>
              <w:t>The following actions will be moved to AWS Lambda:</w:t>
            </w:r>
          </w:p>
          <w:p w:rsidR="001C6B40" w:rsidRPr="002D3A33" w:rsidRDefault="001C6B40" w:rsidP="0062576A">
            <w:pPr>
              <w:pStyle w:val="ListParagraph"/>
              <w:numPr>
                <w:ilvl w:val="1"/>
                <w:numId w:val="1"/>
              </w:numPr>
              <w:rPr>
                <w:sz w:val="32"/>
                <w:szCs w:val="32"/>
              </w:rPr>
            </w:pPr>
            <w:r w:rsidRPr="002D3A33">
              <w:rPr>
                <w:sz w:val="32"/>
                <w:szCs w:val="32"/>
              </w:rPr>
              <w:t>Retrieving Card Payment Information from the 3</w:t>
            </w:r>
            <w:r w:rsidRPr="002D3A33">
              <w:rPr>
                <w:sz w:val="32"/>
                <w:szCs w:val="32"/>
                <w:vertAlign w:val="superscript"/>
              </w:rPr>
              <w:t>rd</w:t>
            </w:r>
            <w:r w:rsidRPr="002D3A33">
              <w:rPr>
                <w:sz w:val="32"/>
                <w:szCs w:val="32"/>
              </w:rPr>
              <w:t xml:space="preserve"> Party Gateway</w:t>
            </w:r>
          </w:p>
          <w:p w:rsidR="001C6B40" w:rsidRPr="002D3A33" w:rsidRDefault="001C6B40" w:rsidP="0062576A">
            <w:pPr>
              <w:pStyle w:val="ListParagraph"/>
              <w:numPr>
                <w:ilvl w:val="1"/>
                <w:numId w:val="1"/>
              </w:numPr>
              <w:rPr>
                <w:sz w:val="32"/>
                <w:szCs w:val="32"/>
              </w:rPr>
            </w:pPr>
            <w:r w:rsidRPr="002D3A33">
              <w:rPr>
                <w:sz w:val="32"/>
                <w:szCs w:val="32"/>
              </w:rPr>
              <w:t>Retrieving Postcode Data from the 3</w:t>
            </w:r>
            <w:r w:rsidRPr="002D3A33">
              <w:rPr>
                <w:sz w:val="32"/>
                <w:szCs w:val="32"/>
                <w:vertAlign w:val="superscript"/>
              </w:rPr>
              <w:t>rd</w:t>
            </w:r>
            <w:r w:rsidRPr="002D3A33">
              <w:rPr>
                <w:sz w:val="32"/>
                <w:szCs w:val="32"/>
              </w:rPr>
              <w:t xml:space="preserve"> Party Gateway.</w:t>
            </w:r>
          </w:p>
          <w:p w:rsidR="001C6B40" w:rsidRPr="002D3A33" w:rsidRDefault="001C6B40" w:rsidP="0062576A">
            <w:pPr>
              <w:pStyle w:val="ListParagraph"/>
              <w:numPr>
                <w:ilvl w:val="1"/>
                <w:numId w:val="1"/>
              </w:numPr>
              <w:rPr>
                <w:sz w:val="32"/>
                <w:szCs w:val="32"/>
              </w:rPr>
            </w:pPr>
            <w:r w:rsidRPr="002D3A33">
              <w:rPr>
                <w:sz w:val="32"/>
                <w:szCs w:val="32"/>
              </w:rPr>
              <w:t>Retrieving the Credit Search Data available internally.</w:t>
            </w:r>
          </w:p>
          <w:p w:rsidR="001C6B40" w:rsidRPr="002D3A33" w:rsidRDefault="001C6B40" w:rsidP="0062576A">
            <w:pPr>
              <w:pStyle w:val="ListParagraph"/>
              <w:numPr>
                <w:ilvl w:val="1"/>
                <w:numId w:val="1"/>
              </w:numPr>
              <w:rPr>
                <w:sz w:val="32"/>
                <w:szCs w:val="32"/>
              </w:rPr>
            </w:pPr>
            <w:r w:rsidRPr="002D3A33">
              <w:rPr>
                <w:sz w:val="32"/>
                <w:szCs w:val="32"/>
              </w:rPr>
              <w:t>Finally, the resource intensive “lending answer” calculation.</w:t>
            </w:r>
          </w:p>
          <w:p w:rsidR="00D40488" w:rsidRPr="002D3A33" w:rsidRDefault="00D40488" w:rsidP="0062576A">
            <w:pPr>
              <w:pStyle w:val="ListParagraph"/>
              <w:numPr>
                <w:ilvl w:val="1"/>
                <w:numId w:val="1"/>
              </w:numPr>
              <w:rPr>
                <w:sz w:val="32"/>
                <w:szCs w:val="32"/>
              </w:rPr>
            </w:pPr>
            <w:r w:rsidRPr="002D3A33">
              <w:rPr>
                <w:sz w:val="32"/>
                <w:szCs w:val="32"/>
              </w:rPr>
              <w:t>These implementations will be written in Java, as opposed to the current php implementation.</w:t>
            </w:r>
          </w:p>
          <w:p w:rsidR="0062576A" w:rsidRPr="002D3A33" w:rsidRDefault="0062576A" w:rsidP="0062576A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2D3A33">
              <w:rPr>
                <w:sz w:val="32"/>
                <w:szCs w:val="32"/>
              </w:rPr>
              <w:t xml:space="preserve">Kafka will be used as </w:t>
            </w:r>
            <w:r w:rsidR="00D40488" w:rsidRPr="002D3A33">
              <w:rPr>
                <w:sz w:val="32"/>
                <w:szCs w:val="32"/>
              </w:rPr>
              <w:t>the event streaming system:</w:t>
            </w:r>
          </w:p>
          <w:p w:rsidR="00D40488" w:rsidRPr="002D3A33" w:rsidRDefault="00D40488" w:rsidP="00D40488">
            <w:pPr>
              <w:pStyle w:val="ListParagraph"/>
              <w:numPr>
                <w:ilvl w:val="1"/>
                <w:numId w:val="1"/>
              </w:numPr>
              <w:rPr>
                <w:sz w:val="32"/>
                <w:szCs w:val="32"/>
              </w:rPr>
            </w:pPr>
            <w:r w:rsidRPr="002D3A33">
              <w:rPr>
                <w:sz w:val="32"/>
                <w:szCs w:val="32"/>
              </w:rPr>
              <w:t>Kafka queueing will be used, rather than pubsub in order to be highly scalable.</w:t>
            </w:r>
          </w:p>
          <w:p w:rsidR="00D40488" w:rsidRPr="002D3A33" w:rsidRDefault="00D40488" w:rsidP="00D40488">
            <w:pPr>
              <w:pStyle w:val="ListParagraph"/>
              <w:numPr>
                <w:ilvl w:val="1"/>
                <w:numId w:val="1"/>
              </w:numPr>
              <w:rPr>
                <w:sz w:val="32"/>
                <w:szCs w:val="32"/>
              </w:rPr>
            </w:pPr>
            <w:r w:rsidRPr="002D3A33">
              <w:rPr>
                <w:sz w:val="32"/>
                <w:szCs w:val="32"/>
              </w:rPr>
              <w:t>Kafka Streams API will be used to transform data, mainly in terms of joins and aggregations to service the lending answer calculation.</w:t>
            </w:r>
          </w:p>
          <w:p w:rsidR="00D40488" w:rsidRPr="002D3A33" w:rsidRDefault="001C6B40" w:rsidP="00D40488">
            <w:pPr>
              <w:pStyle w:val="ListParagraph"/>
              <w:numPr>
                <w:ilvl w:val="1"/>
                <w:numId w:val="1"/>
              </w:numPr>
              <w:rPr>
                <w:sz w:val="32"/>
                <w:szCs w:val="32"/>
              </w:rPr>
            </w:pPr>
            <w:r w:rsidRPr="002D3A33">
              <w:rPr>
                <w:sz w:val="32"/>
                <w:szCs w:val="32"/>
              </w:rPr>
              <w:t>Kafka is excellent for retaining data and being able to reprocess it</w:t>
            </w:r>
            <w:r w:rsidR="00D40488" w:rsidRPr="002D3A33">
              <w:rPr>
                <w:sz w:val="32"/>
                <w:szCs w:val="32"/>
              </w:rPr>
              <w:t xml:space="preserve"> later.</w:t>
            </w:r>
          </w:p>
        </w:tc>
      </w:tr>
      <w:tr w:rsidR="00683E0B" w:rsidRPr="002D3A33" w:rsidTr="0062576A">
        <w:tc>
          <w:tcPr>
            <w:tcW w:w="1696" w:type="dxa"/>
          </w:tcPr>
          <w:p w:rsidR="00683E0B" w:rsidRPr="002D3A33" w:rsidRDefault="00683E0B" w:rsidP="000F06C9">
            <w:pPr>
              <w:rPr>
                <w:sz w:val="32"/>
                <w:szCs w:val="32"/>
              </w:rPr>
            </w:pPr>
            <w:r w:rsidRPr="002D3A33">
              <w:rPr>
                <w:noProof/>
                <w:sz w:val="32"/>
                <w:szCs w:val="32"/>
              </w:rPr>
              <w:drawing>
                <wp:inline distT="0" distB="0" distL="0" distR="0">
                  <wp:extent cx="773724" cy="1927523"/>
                  <wp:effectExtent l="0" t="0" r="127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8-06-01 at 14.53.24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094" cy="1935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4" w:type="dxa"/>
          </w:tcPr>
          <w:p w:rsidR="00683E0B" w:rsidRPr="002D3A33" w:rsidRDefault="0062576A" w:rsidP="000F06C9">
            <w:pPr>
              <w:rPr>
                <w:sz w:val="32"/>
                <w:szCs w:val="32"/>
              </w:rPr>
            </w:pPr>
            <w:r w:rsidRPr="002D3A33">
              <w:rPr>
                <w:noProof/>
                <w:sz w:val="32"/>
                <w:szCs w:val="32"/>
              </w:rPr>
              <w:drawing>
                <wp:inline distT="0" distB="0" distL="0" distR="0">
                  <wp:extent cx="4167554" cy="1052787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8-06-01 at 17.28.59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8" cy="1061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576A" w:rsidRPr="002D3A33" w:rsidRDefault="0062576A" w:rsidP="000F06C9">
            <w:pPr>
              <w:rPr>
                <w:sz w:val="32"/>
                <w:szCs w:val="32"/>
              </w:rPr>
            </w:pPr>
            <w:r w:rsidRPr="002D3A33">
              <w:rPr>
                <w:sz w:val="32"/>
                <w:szCs w:val="32"/>
              </w:rPr>
              <w:t>Queues, messages and topics are generally represented by these symbols, it is also good to represent producers of messages and consumers of messages</w:t>
            </w:r>
          </w:p>
        </w:tc>
      </w:tr>
    </w:tbl>
    <w:p w:rsidR="002A7D80" w:rsidRPr="002D3A33" w:rsidRDefault="002A7D80" w:rsidP="002A7D80">
      <w:pPr>
        <w:rPr>
          <w:sz w:val="32"/>
          <w:szCs w:val="32"/>
        </w:rPr>
      </w:pPr>
    </w:p>
    <w:p w:rsidR="00614B23" w:rsidRPr="002D3A33" w:rsidRDefault="006C0239">
      <w:pPr>
        <w:rPr>
          <w:sz w:val="32"/>
          <w:szCs w:val="32"/>
        </w:rPr>
      </w:pPr>
    </w:p>
    <w:sectPr w:rsidR="00614B23" w:rsidRPr="002D3A33" w:rsidSect="001426F4">
      <w:headerReference w:type="default" r:id="rId9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0239" w:rsidRDefault="006C0239" w:rsidP="00B2429F">
      <w:r>
        <w:separator/>
      </w:r>
    </w:p>
  </w:endnote>
  <w:endnote w:type="continuationSeparator" w:id="0">
    <w:p w:rsidR="006C0239" w:rsidRDefault="006C0239" w:rsidP="00B24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0239" w:rsidRDefault="006C0239" w:rsidP="00B2429F">
      <w:r>
        <w:separator/>
      </w:r>
    </w:p>
  </w:footnote>
  <w:footnote w:type="continuationSeparator" w:id="0">
    <w:p w:rsidR="006C0239" w:rsidRDefault="006C0239" w:rsidP="00B24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29F" w:rsidRPr="00B2429F" w:rsidRDefault="00B2429F">
    <w:pPr>
      <w:pStyle w:val="Header"/>
      <w:rPr>
        <w:lang w:val="en-US"/>
      </w:rPr>
    </w:pPr>
    <w:r>
      <w:rPr>
        <w:lang w:val="en-US"/>
      </w:rPr>
      <w:t xml:space="preserve">ID Resolver – </w:t>
    </w:r>
    <w:r w:rsidR="002A7D80">
      <w:rPr>
        <w:lang w:val="en-US"/>
      </w:rPr>
      <w:t>AWS Lambda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B1A92"/>
    <w:multiLevelType w:val="hybridMultilevel"/>
    <w:tmpl w:val="B22E2C24"/>
    <w:lvl w:ilvl="0" w:tplc="B4967C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9F"/>
    <w:rsid w:val="00097EFE"/>
    <w:rsid w:val="000F06C9"/>
    <w:rsid w:val="001426F4"/>
    <w:rsid w:val="001C6B40"/>
    <w:rsid w:val="002A7D80"/>
    <w:rsid w:val="002D3A33"/>
    <w:rsid w:val="0062576A"/>
    <w:rsid w:val="00683E0B"/>
    <w:rsid w:val="006C0239"/>
    <w:rsid w:val="007F0E17"/>
    <w:rsid w:val="00883E16"/>
    <w:rsid w:val="008E7809"/>
    <w:rsid w:val="00B2429F"/>
    <w:rsid w:val="00D40488"/>
    <w:rsid w:val="00D9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E387D"/>
  <w14:defaultImageDpi w14:val="32767"/>
  <w15:chartTrackingRefBased/>
  <w15:docId w15:val="{CF6A4D07-D468-8642-A2F3-FB1AACFF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A7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2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29F"/>
  </w:style>
  <w:style w:type="paragraph" w:styleId="Footer">
    <w:name w:val="footer"/>
    <w:basedOn w:val="Normal"/>
    <w:link w:val="FooterChar"/>
    <w:uiPriority w:val="99"/>
    <w:unhideWhenUsed/>
    <w:rsid w:val="00B242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429F"/>
  </w:style>
  <w:style w:type="table" w:styleId="TableGrid">
    <w:name w:val="Table Grid"/>
    <w:basedOn w:val="TableNormal"/>
    <w:uiPriority w:val="39"/>
    <w:rsid w:val="002A7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7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Winter</dc:creator>
  <cp:keywords/>
  <dc:description/>
  <cp:lastModifiedBy>Ashley Winter</cp:lastModifiedBy>
  <cp:revision>7</cp:revision>
  <dcterms:created xsi:type="dcterms:W3CDTF">2018-05-22T10:46:00Z</dcterms:created>
  <dcterms:modified xsi:type="dcterms:W3CDTF">2018-06-01T16:41:00Z</dcterms:modified>
</cp:coreProperties>
</file>