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2e"/>
          <w:sz w:val="36"/>
          <w:szCs w:val="36"/>
        </w:rPr>
        <w:t xml:space="preserve">ELI</w:t>
      </w:r>
    </w:p>
    <w:p>
      <w:r>
        <w:rPr>
          <w:i/>
          <w:iCs/>
          <w:color w:val="555555"/>
          <w:sz w:val="24"/>
          <w:szCs w:val="24"/>
        </w:rPr>
        <w:t xml:space="preserve">Essential Life Intelligence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BITÁCORA DEL PROYECTO v11</w:t>
      </w:r>
    </w:p>
    <w:p>
      <w:r>
        <w:rPr>
          <w:i/>
          <w:iCs/>
          <w:color w:val="555555"/>
          <w:sz w:val="20"/>
          <w:szCs w:val="20"/>
        </w:rPr>
        <w:t xml:space="preserve">Actualizada: 26 de Mayo de 2026 — Sesión 009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 en progreso. Chat E2E, TFLite y modo offline completados.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Logro Sesión 008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 P2P cifrado + TensorFlow Lite + expo-speech + Bluetooth/WiFi Direct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Siguiente sesión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 de Solidaria — 30 casos de prueba JSON + integración Claude API + Google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Septiembre 2026 — 15 de septiembre objetivo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Sesiones completadas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Visión completa del proyecto ELI definida desde cero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Arquitectura técnica: Waku, Signal Protocol, TensorFlow Lite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Entorno de desarrollo montado: Node, Git, Expo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Las 4 pestañas funcionando y primer commit en GitHub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#002 — Mayo 2026 — Fase 1: Diseño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Nueva pestaña Solidaria con reservorio y votación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Arquitectura híbrida servidor ciego + P2P con modo elegible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Onboarding de 5 pasos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 funcionando en móvil Android real por primera vez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de ELI escrito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Canal individual, selector modo red P2P, acceso ajustes desde ...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Pantalla de perfil con foto, estadísticas y clave pública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Pantalla de editar perfil y nueva conversación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Ajustes completos: Apariencia, Notificaciones, Almacenamiento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actualizado: hackers éticos, resaltados en blanco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Proyecto subido a GitHub por primera vez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#004 — 21 de Mayo de 2026 — Interfaz completa + inicio técnico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GitHub hackeado — doble factor activado en la cuenta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GunJS integrado — publicaciones reales en el Muro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Ajustes completos con toggles, idioma, tema, almacenamiento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Términos de uso en español e inglés antes del onboarding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Avisos de IA en nueva publicación y límites multimedia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Chat privado: IA no interviene nunca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#005 — 21 de Mayo de 2026 — Fase 3 completa + inicio Fase 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Soporte de video en el Muro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Clave pública real generada con expo-crypto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@usuario elegido en el onboarding, guardado en AsyncStorage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services/identidad.ts, seguidos.ts, canales.ts, reportes.ts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app/buscar-usuario.tsx, nuevo-canal.tsx, reportar.tsx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Muro rediseñado — lupa búsqueda, botón seguir en publicaciones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actualizado con decisión ética sobre links en canales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#006 — 23 de Mayo de 2026 — Fases 4, 5, 6 completas + inicio Fase 7 y 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Moderación completa: Reportar, eliminar, verificación periodistas, insignia ✓ turquesa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Smart Contract Solidaria.sol en Polygon con USDC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Mercado completo con GunJS y geolocalización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 eli-app.org modo Próximamente con cuenta atrás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Java 17 instalado y configurado en Windows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#007 — 24 de Mayo de 2026 — Build de Producción completado ✅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Actualización Expo SDK 54 → 55 — React Native 0.81.5 → 0.83.6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EAS Build completado — Build ID: 8126c7ea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APK instalada y funcionando en móvil Android sin Expo Go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Entorno nativo local completo — npx expo run:android funcionando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JAVA_HOME configurado en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Commit marcador 8db98cc — Sesión 007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#008 — 25 de Mayo de 2026 — Fase 8 avance mayor ✅</w:t>
      </w:r>
    </w:p>
    <w:p>
      <w:r>
        <w:rPr>
          <w:b/>
          <w:bCs/>
          <w:sz w:val="20"/>
          <w:szCs w:val="20"/>
        </w:rPr>
        <w:t xml:space="preserve">Chat E2E cifrado real, TensorFlow Lite on-device, accesibilidad por voz y modo offline implementados.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CHAT E2E CIFRADO: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GunJS elegido sobre Waku — Waku sin soporte oficial React Native nativo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tweetnacl + NaCl box Curve25519 — criptografía nivel Signal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identidad.ts refactorizado — keypair asimétrico real, privKey nunca sale del dispositivo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services/gun.ts + services/chat.ts — cifrado, descifrado, estados, persistencia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Estados: enviado → entregado → leído (verde al ser leído)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Borrar conversación con long-press y confirmación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nueva-conversacion.tsx — buscar @usuario y recuperar clave pública de Gun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5 commits limpios: ba0615e, f675e53, 6d0c625, cf7a8a8, 656c16a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TENSORFLOW LITE ON-DEVICE: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react-native-fast-tflite con CPU fallback obligatorio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Modelo MobileNet V2 NSFW — 24.4 MB — assets/modelos/nsfw.tflite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Análisis de imágenes antes de publicar en Muro y Canales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Análisis de frames de vídeo al azar — cantidad y posición aleatoria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Componente ImagenConNeblina — neblina automática para periodistas verificados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Score &lt; 0.5 aprobado — 0.5-0.7 neblina universal — &gt; 0.7 bloqueado (periodistas: neblina obligatoria)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Precalentamiento del modelo al arranque — sin latencia al publicar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EXPO-SPEECH — ACCESIBILIDAD: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Texto a voz en Muro — botón 🔊 en cada publicación, toggle play/stop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Texto a voz en Chat — botón 🔊 en cada burbuja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Voz a texto en Chat — botón 🎤 dicta al campo de texto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Voz a texto en Nueva Publicación — botón Voz activo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MODO OFFLINE — EMERGENCIA: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expo-nearby-connections — Google Nearby Connections API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services/offline.ts — advertise, discovery, conexión, mensajes cifrados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Permisos Android 12: BLUETOOTH_ADVERTISE/CONNECT/SCAN, NEARBY_WIFI_DEVICES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Solo para emergencias — documentado en Ajustes con aviso de batería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Prebuild completo con todos los permisos nativos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26 commits pusheados a GitHub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#009 — 26 de Mayo de 2026 — Documentación actualizada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Bitácora v11 y Tareas v8 generadas con todas las decisiones de las sesiones 008 y 009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Decisiones importantes — Sesiones 006 a 009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Chat cifrado E2E: la IA no interviene nunca. Territorio privado absoluto.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GunJS como protocolo P2P definitivo — Waku en hoja de ruta futura.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Moderación siempre ANTES de publicar. ELI prefiere falso positivo — no para censurar sino para proteger la libertad de todos.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 moderación estricta no es censura — es la condición que hace posible la libertad real. ELI no quiere convertirse en una deep web.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Periodistas verificados pueden subir fotos crudas — neblina automática, el usuario decide ver.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Verificación profesional: solo la IA decide. Sin votación para obtener.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Perder insignia: 10 días de defensa, umbral dinámico (30% usuarios activos + mínimo absoluto según tamaño).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Resultado de procesos de verificación siempre público en el Muro.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Denuncias falsas archivadas públicamente — desincentivo natural.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IA de Solidaria: Claude API + Google. Dependencia temporal conocida y documentada.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Métricas reales gratuitas para empresas — agregadas y anónimas, nunca datos individuales.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Calculadora de ahorro para tiendas locales vs plataformas de reparto.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Canales verificados como medio/marca con tarifas escalables. Comunidad siempre gratis.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Modo offline solo para emergencias — documentado con aviso de batería.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 es una sola app global — traducciones dentro de la misma app, no versiones separadas.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Licencia con restricciones de marca — el nombre ELI y el logo no pueden usarse para apps derivadas competidoras.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GitHub público solo el día del lanzamiento — 15 de septiembre.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Fiverr con contrato de confidencialidad y guión limitado.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Todas las bitácoras revisadas antes del lanzamiento — eliminar referencias personales.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Flujo de trabajo: Claude Code para código, Continue para builds, Claude chat para planificación.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Estado actual de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services/identidad.ts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Keypair NaCl Curve25519 real — cifrar/descifrar mensajes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services/gun.ts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Singleton GunJS — peer manhattan — claves públicas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services/chat.ts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cifrado completo — estados — AsyncStorage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services/moderacion.ts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TFLite on-device — CPU fallback — frames aleatorios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services/offline.ts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Bluetooth/WiFi Direct modo emergencia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services/publicaciones.ts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GunJS real — texto, imagen,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services/verificacion.ts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Verificación profesionales — rediseño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services/solidaria.ts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ONGs — IA de Solidaria pendiente Sesión 009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services/contrato.ts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 Solidaria — placeholder build nativo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services/mercado.ts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Tiendas GunJS — geolocalización — clics reales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contracts/Solidaria.sol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 Polygon USDC — auditoría 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components/ImagenConNeblina.tsx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Overlay neblina + badge periodista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app/(tabs)/chat.tsx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real GunJS cifrado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app/conversacion.tsx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E2E real — estados de mensaje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app/nueva-conversacion.tsx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Buscar @usuario, pubKey, iniciar chat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app/(tabs)/muro.tsx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 GunJS — TTS — moderación TFLite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app/(tabs)/canales.tsx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Canales reales — modelo negocio 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app/(tabs)/mercado.tsx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Mercado — calculadora ahorro 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app/(tabs)/solidaria.tsx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GunJS real — IA Solidaria 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assets/modelos/nsfw.tflite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MobileNet V2 NSFW — 24.4 MB — Sesión 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web/index.html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eli-app.org — Próximamente — cuenta atrás septiembre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La próxima sesión empieza aquí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IA DE SOLIDARIA — prioridad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Diseñar 30 casos de prueba en JSON — legítimos, fraudulentos, dudosos, inflados, copiados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Integrar Claude API para razonamiento y análisis de documentos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Integrar Google para verificación de ONGs en internet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Probar los 30 casos hasta que la IA responda de forma consistente y justa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Documentar dependencia temporal en el manifiesto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PRUEBAS PENDIENTES — necesitan dos móviles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Prueba chat E2E cifrado entre dos dispositivos Android reales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Prueba modo offline Bluetooth/WiFi Direct entre dos dispositivos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FASE 8 — resto pendiente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Polygon Amoy — desplegar smart contract y pruebas con dinero falso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APK firmada para distribución en eli-app.org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AAB para Google Play Store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Pruebas de estrés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INTERFAZ — pendiente implementar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Mensaje bienvenida en pestaña Canales — primero que ve el usuario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Mover texto sobre links del Manifiesto a Canales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Menú ... en canales con tarifas para medios/marcas verificados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Pestaña de precios en Mercado — empresas globales y tiendas ciudad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Calculadora de ahorro para tiendas locales vs plataformas de reparto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Botón videollamada en el chat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Métricas reales gratuitas para empresas en Mercado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Avisos batería P2P y nodos externos en Ajustes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Modo offline — sección en Ajustes con explicación modo emergencia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FASE 7 — pendiente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Registro OEPM nombre ELI y logo — Julio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Cambiar Application ID — retirar referencias personales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Nueva cuenta Expo con email anónimo ProtonMail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Servidor ciego Hetzner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Cuenta desarrollador Play Store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Videos Fiverr con contrato de confidencialidad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Redes sociales anónimas ELI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Revisar todas las bitácoras y eliminar referencias personales — antes del lanzamiento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README Y MANIFIESTO TÉCNICO — pendiente redactar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Filosofía de moderación — por qué ELI es estricta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 no quiere convertirse en una deep web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Dependencia temporal Claude API + Google — documentada y conocida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Licencia: el nombre ELI y el logo no pueden usarse para apps derivadas competidoras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 es una sola app global — las traducciones van dentro, no como apps separadas</w:t>
      </w:r>
    </w:p>
    <w:p>
      <w:r>
        <w:t xml:space="preserve"/>
      </w:r>
    </w:p>
    <w:p>
      <w:r>
        <w:rPr>
          <w:b/>
          <w:bCs/>
          <w:i/>
          <w:iCs/>
          <w:color w:val="1a1a2e"/>
          <w:sz w:val="20"/>
          <w:szCs w:val="20"/>
        </w:rPr>
        <w:t xml:space="preserve">ELI — Bitácora v11 — Septiembre 2026 — 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2026-05-26T11:26:26.095Z</dcterms:created>
  <dcterms:modified xsi:type="dcterms:W3CDTF">2026-05-26T11:26:26.109Z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