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D10DB9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0E55A8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176C55">
      <w:pPr>
        <w:pStyle w:val="5"/>
      </w:pPr>
      <w:r>
        <w:rPr>
          <w:rFonts w:hint="eastAsia"/>
        </w:rPr>
        <w:t>配置说明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628A5" w:rsidRDefault="008628A5" w:rsidP="008628A5">
      <w:r>
        <w:rPr>
          <w:rFonts w:hint="eastAsia"/>
        </w:rPr>
        <w:t>event:进行过滤的事件。</w:t>
      </w:r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的事件分为两大类，连接审计事件和普通审计事件</w:t>
      </w:r>
    </w:p>
    <w:p w:rsidR="008628A5" w:rsidRDefault="008628A5" w:rsidP="008628A5">
      <w:r>
        <w:rPr>
          <w:rFonts w:hint="eastAsia"/>
        </w:rPr>
        <w:t>连接事件包括连接/断连/改变用户</w:t>
      </w:r>
    </w:p>
    <w:p w:rsidR="008628A5" w:rsidRDefault="008628A5" w:rsidP="008628A5">
      <w:r>
        <w:rPr>
          <w:rFonts w:hint="eastAsia"/>
        </w:rPr>
        <w:t>普通事件包括状态/错误</w:t>
      </w:r>
    </w:p>
    <w:p w:rsidR="008628A5" w:rsidRDefault="008628A5" w:rsidP="008628A5"/>
    <w:p w:rsidR="00176C55" w:rsidRDefault="00176C55" w:rsidP="00176C55">
      <w:pPr>
        <w:pStyle w:val="5"/>
      </w:pPr>
      <w:r>
        <w:rPr>
          <w:rFonts w:hint="eastAsia"/>
        </w:rPr>
        <w:t>异常说明</w:t>
      </w:r>
    </w:p>
    <w:p w:rsidR="00DD2F8C" w:rsidRDefault="00DD2F8C" w:rsidP="008628A5">
      <w:r>
        <w:rPr>
          <w:rFonts w:hint="eastAsia"/>
        </w:rPr>
        <w:t>当配置文件中</w:t>
      </w:r>
      <w:r w:rsidR="000E7811">
        <w:rPr>
          <w:rFonts w:hint="eastAsia"/>
        </w:rPr>
        <w:t>出现重名过滤配置组，则插件在初始化时会报告错误，导致插件无法加载</w:t>
      </w:r>
    </w:p>
    <w:p w:rsidR="00DD2F8C" w:rsidRDefault="00DD2F8C" w:rsidP="008628A5"/>
    <w:p w:rsidR="008628A5" w:rsidRDefault="008628A5" w:rsidP="008628A5">
      <w:pPr>
        <w:pStyle w:val="4"/>
      </w:pPr>
      <w:r>
        <w:rPr>
          <w:rFonts w:hint="eastAsia"/>
        </w:rPr>
        <w:lastRenderedPageBreak/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/>
    <w:p w:rsidR="00A62DF4" w:rsidRDefault="00A62DF4" w:rsidP="00A62DF4">
      <w:r>
        <w:t>[</w:t>
      </w:r>
      <w:proofErr w:type="gramStart"/>
      <w:r>
        <w:t>audit</w:t>
      </w:r>
      <w:proofErr w:type="gramEnd"/>
      <w:r>
        <w:t xml:space="preserve"> rule]</w:t>
      </w:r>
    </w:p>
    <w:p w:rsidR="00A62DF4" w:rsidRDefault="00A62DF4" w:rsidP="00A62DF4">
      <w:proofErr w:type="gramStart"/>
      <w:r>
        <w:t>name=</w:t>
      </w:r>
      <w:proofErr w:type="gramEnd"/>
      <w:r>
        <w:t>rule</w:t>
      </w:r>
      <w:r w:rsidR="00AD4BA4">
        <w:rPr>
          <w:rFonts w:hint="eastAsia"/>
        </w:rPr>
        <w:t>2</w:t>
      </w:r>
    </w:p>
    <w:p w:rsidR="00A62DF4" w:rsidRDefault="00A62DF4" w:rsidP="00A62DF4">
      <w:proofErr w:type="gramStart"/>
      <w:r>
        <w:t>user=</w:t>
      </w:r>
      <w:proofErr w:type="gramEnd"/>
      <w:r>
        <w:t>root</w:t>
      </w:r>
    </w:p>
    <w:p w:rsidR="00A62DF4" w:rsidRDefault="00A62DF4" w:rsidP="00A62DF4">
      <w:proofErr w:type="gramStart"/>
      <w:r>
        <w:t>host=</w:t>
      </w:r>
      <w:proofErr w:type="gramEnd"/>
      <w:r>
        <w:t>192.16</w:t>
      </w:r>
      <w:r>
        <w:rPr>
          <w:rFonts w:hint="eastAsia"/>
        </w:rPr>
        <w:t>7</w:t>
      </w:r>
    </w:p>
    <w:p w:rsidR="00A62DF4" w:rsidRDefault="00A62DF4" w:rsidP="00A62DF4">
      <w:proofErr w:type="gramStart"/>
      <w:r>
        <w:t>event=</w:t>
      </w:r>
      <w:proofErr w:type="gramEnd"/>
      <w:r>
        <w:t>connection:connect;connection:disconnect;general:status;general:error</w:t>
      </w:r>
    </w:p>
    <w:p w:rsidR="00A62DF4" w:rsidRPr="00A62DF4" w:rsidRDefault="00A62DF4" w:rsidP="008628A5"/>
    <w:p w:rsidR="008628A5" w:rsidRDefault="008628A5" w:rsidP="008628A5">
      <w:pPr>
        <w:pStyle w:val="2"/>
      </w:pPr>
      <w:bookmarkStart w:id="47" w:name="_Toc414874627"/>
      <w:r>
        <w:rPr>
          <w:rFonts w:hint="eastAsia"/>
        </w:rPr>
        <w:t>4、运行时变量</w:t>
      </w:r>
      <w:bookmarkEnd w:id="47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8" w:name="_Toc414874628"/>
      <w:r>
        <w:rPr>
          <w:rFonts w:hint="eastAsia"/>
        </w:rPr>
        <w:t>4-1、变量</w:t>
      </w:r>
      <w:bookmarkEnd w:id="48"/>
    </w:p>
    <w:p w:rsidR="008628A5" w:rsidRDefault="008628A5" w:rsidP="008628A5"/>
    <w:p w:rsidR="008628A5" w:rsidRDefault="008628A5" w:rsidP="008628A5">
      <w:r>
        <w:rPr>
          <w:rFonts w:hint="eastAsia"/>
        </w:rPr>
        <w:lastRenderedPageBreak/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50"/>
        <w:gridCol w:w="2662"/>
      </w:tblGrid>
      <w:tr w:rsidR="008628A5" w:rsidTr="006C2D7E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6C2D7E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6C2D7E">
            <w:r w:rsidRPr="00901BBB">
              <w:t>Dynamic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49" w:name="_Toc414874629"/>
      <w:r>
        <w:rPr>
          <w:rFonts w:hint="eastAsia"/>
        </w:rPr>
        <w:t>4-2、变量说明</w:t>
      </w:r>
      <w:bookmarkEnd w:id="49"/>
    </w:p>
    <w:p w:rsidR="008628A5" w:rsidRDefault="008628A5" w:rsidP="008628A5">
      <w:pPr>
        <w:pStyle w:val="4"/>
      </w:pPr>
      <w:proofErr w:type="spellStart"/>
      <w:r>
        <w:t>ctrip_audit_add_rule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9144E" w:rsidTr="009B5081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27C02" w:rsidTr="004C359A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4C359A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4C359A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4C359A">
            <w:r w:rsidRPr="003824C4">
              <w:t>integer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Default="00BC3629" w:rsidP="004C359A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Kb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F35016">
        <w:t>set</w:t>
      </w:r>
      <w:proofErr w:type="gramEnd"/>
      <w:r w:rsidRPr="00F35016">
        <w:t xml:space="preserve"> global </w:t>
      </w:r>
      <w:proofErr w:type="spellStart"/>
      <w:r w:rsidRPr="00F35016">
        <w:t>ctrip_audit_buffer_size</w:t>
      </w:r>
      <w:proofErr w:type="spellEnd"/>
      <w:r w:rsidRPr="00F35016">
        <w:t>=32;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D053F" w:rsidTr="004C359A">
        <w:tc>
          <w:tcPr>
            <w:tcW w:w="2842" w:type="dxa"/>
          </w:tcPr>
          <w:p w:rsidR="004D053F" w:rsidRDefault="004D053F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4C359A">
            <w:r>
              <w:rPr>
                <w:rFonts w:hint="eastAsia"/>
              </w:rPr>
              <w:t>1.1</w:t>
            </w:r>
          </w:p>
        </w:tc>
      </w:tr>
      <w:tr w:rsidR="004D053F" w:rsidTr="004C359A">
        <w:tc>
          <w:tcPr>
            <w:tcW w:w="2842" w:type="dxa"/>
            <w:vMerge w:val="restart"/>
            <w:vAlign w:val="center"/>
          </w:tcPr>
          <w:p w:rsidR="004D053F" w:rsidRDefault="004D053F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4C359A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4C359A">
            <w:r>
              <w:t>Boolean</w:t>
            </w:r>
          </w:p>
        </w:tc>
      </w:tr>
      <w:tr w:rsidR="004D053F" w:rsidTr="004C359A">
        <w:tc>
          <w:tcPr>
            <w:tcW w:w="2842" w:type="dxa"/>
            <w:vMerge/>
          </w:tcPr>
          <w:p w:rsidR="004D053F" w:rsidRDefault="004D053F" w:rsidP="004C359A"/>
        </w:tc>
        <w:tc>
          <w:tcPr>
            <w:tcW w:w="2843" w:type="dxa"/>
          </w:tcPr>
          <w:p w:rsidR="004D053F" w:rsidRDefault="004D053F" w:rsidP="004C359A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4C359A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EE18FA" w:rsidP="00CC5AD2">
      <w:pPr>
        <w:pStyle w:val="4"/>
      </w:pPr>
      <w:proofErr w:type="spellStart"/>
      <w:r>
        <w:rPr>
          <w:rFonts w:hint="eastAsia"/>
        </w:rPr>
        <w:t>c</w:t>
      </w:r>
      <w:r w:rsidR="00C96D58">
        <w:t>trip_audit_error_log_file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E73E2" w:rsidTr="004C359A">
        <w:tc>
          <w:tcPr>
            <w:tcW w:w="2842" w:type="dxa"/>
          </w:tcPr>
          <w:p w:rsidR="001E73E2" w:rsidRDefault="001E73E2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4C359A">
            <w:r>
              <w:rPr>
                <w:rFonts w:hint="eastAsia"/>
              </w:rPr>
              <w:t>1.1</w:t>
            </w:r>
          </w:p>
        </w:tc>
      </w:tr>
      <w:tr w:rsidR="001E73E2" w:rsidTr="004C359A">
        <w:tc>
          <w:tcPr>
            <w:tcW w:w="2842" w:type="dxa"/>
            <w:vAlign w:val="center"/>
          </w:tcPr>
          <w:p w:rsidR="001E73E2" w:rsidRDefault="001E73E2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4C359A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4C359A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4C5AE1" w:rsidP="005F26A7">
      <w:pPr>
        <w:pStyle w:val="4"/>
      </w:pPr>
      <w:proofErr w:type="spellStart"/>
      <w:r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42154" w:rsidTr="004C359A">
        <w:tc>
          <w:tcPr>
            <w:tcW w:w="2842" w:type="dxa"/>
          </w:tcPr>
          <w:p w:rsidR="00D42154" w:rsidRDefault="00D42154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4C359A">
            <w:r>
              <w:rPr>
                <w:rFonts w:hint="eastAsia"/>
              </w:rPr>
              <w:t>1.1</w:t>
            </w:r>
          </w:p>
        </w:tc>
      </w:tr>
      <w:tr w:rsidR="00B55E28" w:rsidTr="004C359A">
        <w:tc>
          <w:tcPr>
            <w:tcW w:w="2842" w:type="dxa"/>
            <w:vMerge w:val="restart"/>
            <w:vAlign w:val="center"/>
          </w:tcPr>
          <w:p w:rsidR="00B55E28" w:rsidRDefault="00B55E28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4C359A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4C359A">
            <w:r>
              <w:t>Boolean</w:t>
            </w:r>
          </w:p>
        </w:tc>
      </w:tr>
      <w:tr w:rsidR="00B55E28" w:rsidTr="004C359A">
        <w:tc>
          <w:tcPr>
            <w:tcW w:w="2842" w:type="dxa"/>
            <w:vMerge/>
          </w:tcPr>
          <w:p w:rsidR="00B55E28" w:rsidRDefault="00B55E28" w:rsidP="004C359A"/>
        </w:tc>
        <w:tc>
          <w:tcPr>
            <w:tcW w:w="2843" w:type="dxa"/>
          </w:tcPr>
          <w:p w:rsidR="00B55E28" w:rsidRDefault="00B55E28" w:rsidP="004C359A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4C359A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560B59" w:rsidP="009908AC">
      <w:pPr>
        <w:pStyle w:val="4"/>
      </w:pPr>
      <w:proofErr w:type="spellStart"/>
      <w:r>
        <w:lastRenderedPageBreak/>
        <w:t>ctrip_audit_log_file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70669" w:rsidTr="004C359A">
        <w:tc>
          <w:tcPr>
            <w:tcW w:w="2842" w:type="dxa"/>
          </w:tcPr>
          <w:p w:rsidR="00D70669" w:rsidRDefault="00D70669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4C359A">
            <w:r>
              <w:rPr>
                <w:rFonts w:hint="eastAsia"/>
              </w:rPr>
              <w:t>1.1</w:t>
            </w:r>
          </w:p>
        </w:tc>
      </w:tr>
      <w:tr w:rsidR="00D70669" w:rsidTr="004C359A">
        <w:tc>
          <w:tcPr>
            <w:tcW w:w="2842" w:type="dxa"/>
            <w:vAlign w:val="center"/>
          </w:tcPr>
          <w:p w:rsidR="00D70669" w:rsidRDefault="00D70669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4C359A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4C359A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882AB9" w:rsidP="00556BED">
      <w:pPr>
        <w:pStyle w:val="4"/>
      </w:pPr>
      <w:proofErr w:type="spellStart"/>
      <w:r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2564B" w:rsidTr="004C359A">
        <w:tc>
          <w:tcPr>
            <w:tcW w:w="2842" w:type="dxa"/>
          </w:tcPr>
          <w:p w:rsidR="0042564B" w:rsidRDefault="0042564B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4C359A">
            <w:r>
              <w:rPr>
                <w:rFonts w:hint="eastAsia"/>
              </w:rPr>
              <w:t>1.1</w:t>
            </w:r>
          </w:p>
        </w:tc>
      </w:tr>
      <w:tr w:rsidR="0042564B" w:rsidTr="004C359A">
        <w:tc>
          <w:tcPr>
            <w:tcW w:w="2842" w:type="dxa"/>
            <w:vAlign w:val="center"/>
          </w:tcPr>
          <w:p w:rsidR="0042564B" w:rsidRDefault="0042564B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4C359A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4C359A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6937CA" w:rsidP="00556A58">
      <w:pPr>
        <w:pStyle w:val="4"/>
      </w:pPr>
      <w:proofErr w:type="spellStart"/>
      <w:r>
        <w:t>ctrip_audit_rules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B224D" w:rsidTr="004C359A">
        <w:tc>
          <w:tcPr>
            <w:tcW w:w="2842" w:type="dxa"/>
          </w:tcPr>
          <w:p w:rsidR="003B224D" w:rsidRDefault="003B224D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4C359A">
            <w:r>
              <w:rPr>
                <w:rFonts w:hint="eastAsia"/>
              </w:rPr>
              <w:t>1.1</w:t>
            </w:r>
          </w:p>
        </w:tc>
      </w:tr>
      <w:tr w:rsidR="003B224D" w:rsidTr="004C359A">
        <w:tc>
          <w:tcPr>
            <w:tcW w:w="2842" w:type="dxa"/>
            <w:vAlign w:val="center"/>
          </w:tcPr>
          <w:p w:rsidR="003B224D" w:rsidRDefault="003B224D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4C359A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4C359A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E87EBD" w:rsidP="00E87EBD">
      <w:pPr>
        <w:pStyle w:val="4"/>
      </w:pPr>
      <w:proofErr w:type="spellStart"/>
      <w:r>
        <w:t>ctrip_audit_</w:t>
      </w:r>
      <w:r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87EBD" w:rsidTr="00444F7E">
        <w:tc>
          <w:tcPr>
            <w:tcW w:w="2842" w:type="dxa"/>
          </w:tcPr>
          <w:p w:rsidR="00E87EBD" w:rsidRDefault="00E87EBD" w:rsidP="00444F7E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444F7E">
            <w:r>
              <w:rPr>
                <w:rFonts w:hint="eastAsia"/>
              </w:rPr>
              <w:t>1.1</w:t>
            </w:r>
          </w:p>
        </w:tc>
      </w:tr>
      <w:tr w:rsidR="00E87EBD" w:rsidTr="00444F7E">
        <w:tc>
          <w:tcPr>
            <w:tcW w:w="2842" w:type="dxa"/>
            <w:vAlign w:val="center"/>
          </w:tcPr>
          <w:p w:rsidR="00E87EBD" w:rsidRDefault="00E87EBD" w:rsidP="00444F7E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444F7E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444F7E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lastRenderedPageBreak/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0" w:name="_Toc414874630"/>
      <w:r>
        <w:rPr>
          <w:rFonts w:hint="eastAsia"/>
        </w:rPr>
        <w:t>5、运行时状态</w:t>
      </w:r>
      <w:bookmarkEnd w:id="50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96"/>
        <w:gridCol w:w="423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Ctrip_audit_connection_change_user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t>Ctrip_audit_general_status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1" w:name="_Toc414874631"/>
      <w:r>
        <w:rPr>
          <w:rFonts w:hint="eastAsia"/>
        </w:rPr>
        <w:t>6、SQL命令</w:t>
      </w:r>
      <w:bookmarkEnd w:id="51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2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lastRenderedPageBreak/>
        <w:t xml:space="preserve">        "</w:t>
      </w:r>
      <w:proofErr w:type="gramStart"/>
      <w:r>
        <w:t>timestamp</w:t>
      </w:r>
      <w:proofErr w:type="gramEnd"/>
      <w:r>
        <w:t>":    "2015-03-25 12:22:56",</w:t>
      </w:r>
    </w:p>
    <w:p w:rsidR="00BE29D5" w:rsidRDefault="00BE29D5" w:rsidP="00BE29D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BE29D5" w:rsidRDefault="00BE29D5" w:rsidP="00BE29D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BE29D5" w:rsidRDefault="00BE29D5" w:rsidP="00BE29D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>":      "select 1",</w:t>
      </w:r>
    </w:p>
    <w:p w:rsidR="00BE29D5" w:rsidRDefault="00BE29D5" w:rsidP="00BE29D5">
      <w:r>
        <w:t xml:space="preserve">        "</w:t>
      </w:r>
      <w:proofErr w:type="gramStart"/>
      <w:r>
        <w:t>code</w:t>
      </w:r>
      <w:proofErr w:type="gramEnd"/>
      <w:r>
        <w:t>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33711F" w:rsidP="008628A5">
      <w:r>
        <w:rPr>
          <w:rFonts w:hint="eastAsia"/>
        </w:rPr>
        <w:t>连接类型的审计结果</w:t>
      </w:r>
    </w:p>
    <w:p w:rsidR="0033711F" w:rsidRDefault="0033711F" w:rsidP="0033711F">
      <w:r>
        <w:t>{</w:t>
      </w:r>
    </w:p>
    <w:p w:rsidR="0033711F" w:rsidRDefault="0033711F" w:rsidP="0033711F">
      <w:bookmarkStart w:id="53" w:name="_GoBack"/>
      <w:bookmarkEnd w:id="53"/>
      <w:r>
        <w:t xml:space="preserve">        "timestamp":    "2015-03-25 11:56:42",</w:t>
      </w:r>
    </w:p>
    <w:p w:rsidR="0033711F" w:rsidRDefault="0033711F" w:rsidP="0033711F">
      <w:r>
        <w:t xml:space="preserve">        "</w:t>
      </w:r>
      <w:proofErr w:type="gramStart"/>
      <w:r>
        <w:t>type</w:t>
      </w:r>
      <w:proofErr w:type="gramEnd"/>
      <w:r>
        <w:t>": "connection",</w:t>
      </w:r>
    </w:p>
    <w:p w:rsidR="0033711F" w:rsidRDefault="0033711F" w:rsidP="0033711F">
      <w:r>
        <w:t xml:space="preserve">        "</w:t>
      </w:r>
      <w:proofErr w:type="gramStart"/>
      <w:r>
        <w:t>connection</w:t>
      </w:r>
      <w:proofErr w:type="gramEnd"/>
      <w:r>
        <w:t xml:space="preserve"> type":      "connect",</w:t>
      </w:r>
    </w:p>
    <w:p w:rsidR="0033711F" w:rsidRDefault="0033711F" w:rsidP="0033711F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</w:t>
      </w:r>
      <w:proofErr w:type="gramStart"/>
      <w:r>
        <w:t>user</w:t>
      </w:r>
      <w:proofErr w:type="gramEnd"/>
      <w:r>
        <w:t>": "root"</w:t>
      </w:r>
    </w:p>
    <w:p w:rsidR="008628A5" w:rsidRDefault="0033711F" w:rsidP="0033711F">
      <w:r>
        <w:t>}</w:t>
      </w:r>
    </w:p>
    <w:p w:rsidR="0033711F" w:rsidRDefault="0033711F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t>1、在读取分析配置文件中如果出现错误，插件将会返回错误给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，并停止加载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lastRenderedPageBreak/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A8" w:rsidRDefault="000E55A8">
      <w:r>
        <w:separator/>
      </w:r>
    </w:p>
  </w:endnote>
  <w:endnote w:type="continuationSeparator" w:id="0">
    <w:p w:rsidR="000E55A8" w:rsidRDefault="000E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0E55A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854BC">
      <w:rPr>
        <w:rStyle w:val="a8"/>
        <w:noProof/>
      </w:rPr>
      <w:t>14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A8" w:rsidRDefault="000E55A8">
      <w:r>
        <w:separator/>
      </w:r>
    </w:p>
  </w:footnote>
  <w:footnote w:type="continuationSeparator" w:id="0">
    <w:p w:rsidR="000E55A8" w:rsidRDefault="000E5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21D4"/>
    <w:rsid w:val="00015C59"/>
    <w:rsid w:val="00016674"/>
    <w:rsid w:val="00017190"/>
    <w:rsid w:val="00026FDF"/>
    <w:rsid w:val="00037780"/>
    <w:rsid w:val="0005420C"/>
    <w:rsid w:val="00054894"/>
    <w:rsid w:val="00054F09"/>
    <w:rsid w:val="00064F0C"/>
    <w:rsid w:val="00066C12"/>
    <w:rsid w:val="000E25B7"/>
    <w:rsid w:val="000E55A8"/>
    <w:rsid w:val="000E7811"/>
    <w:rsid w:val="00100D83"/>
    <w:rsid w:val="001143A1"/>
    <w:rsid w:val="00144BBE"/>
    <w:rsid w:val="0015237C"/>
    <w:rsid w:val="00152F0E"/>
    <w:rsid w:val="00157B39"/>
    <w:rsid w:val="00176C55"/>
    <w:rsid w:val="00182C24"/>
    <w:rsid w:val="0019710E"/>
    <w:rsid w:val="001A3CF4"/>
    <w:rsid w:val="001A669C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52A4"/>
    <w:rsid w:val="0023562F"/>
    <w:rsid w:val="00245525"/>
    <w:rsid w:val="002528A0"/>
    <w:rsid w:val="002602E9"/>
    <w:rsid w:val="00274B0A"/>
    <w:rsid w:val="00275251"/>
    <w:rsid w:val="00275A85"/>
    <w:rsid w:val="00275F3A"/>
    <w:rsid w:val="002846B2"/>
    <w:rsid w:val="002854BC"/>
    <w:rsid w:val="00290EE1"/>
    <w:rsid w:val="002B0F2C"/>
    <w:rsid w:val="002C0326"/>
    <w:rsid w:val="002D3D28"/>
    <w:rsid w:val="002D6DF8"/>
    <w:rsid w:val="002D7AC2"/>
    <w:rsid w:val="002F77AC"/>
    <w:rsid w:val="00300A8A"/>
    <w:rsid w:val="00300AE2"/>
    <w:rsid w:val="003216D1"/>
    <w:rsid w:val="00330E17"/>
    <w:rsid w:val="0033711F"/>
    <w:rsid w:val="00351C00"/>
    <w:rsid w:val="00351D71"/>
    <w:rsid w:val="00354BB4"/>
    <w:rsid w:val="00356F64"/>
    <w:rsid w:val="0036386B"/>
    <w:rsid w:val="00372C67"/>
    <w:rsid w:val="003824C4"/>
    <w:rsid w:val="00383B47"/>
    <w:rsid w:val="003937AA"/>
    <w:rsid w:val="00395C73"/>
    <w:rsid w:val="003B1305"/>
    <w:rsid w:val="003B224D"/>
    <w:rsid w:val="003C637C"/>
    <w:rsid w:val="003F0C8B"/>
    <w:rsid w:val="00400205"/>
    <w:rsid w:val="00412321"/>
    <w:rsid w:val="0041616A"/>
    <w:rsid w:val="0042564B"/>
    <w:rsid w:val="00437B32"/>
    <w:rsid w:val="0045275A"/>
    <w:rsid w:val="00455BCB"/>
    <w:rsid w:val="00482899"/>
    <w:rsid w:val="00483182"/>
    <w:rsid w:val="00494238"/>
    <w:rsid w:val="004A26A9"/>
    <w:rsid w:val="004C534F"/>
    <w:rsid w:val="004C5AE1"/>
    <w:rsid w:val="004D053F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34BA3"/>
    <w:rsid w:val="005467EB"/>
    <w:rsid w:val="00555C4D"/>
    <w:rsid w:val="00556A58"/>
    <w:rsid w:val="00556BED"/>
    <w:rsid w:val="00557B14"/>
    <w:rsid w:val="00560B59"/>
    <w:rsid w:val="0056428E"/>
    <w:rsid w:val="0056631A"/>
    <w:rsid w:val="005A30A7"/>
    <w:rsid w:val="005A7021"/>
    <w:rsid w:val="005B3AE2"/>
    <w:rsid w:val="005F038B"/>
    <w:rsid w:val="005F26A7"/>
    <w:rsid w:val="0062288F"/>
    <w:rsid w:val="00663102"/>
    <w:rsid w:val="006753D6"/>
    <w:rsid w:val="0068118F"/>
    <w:rsid w:val="0068385C"/>
    <w:rsid w:val="0069144E"/>
    <w:rsid w:val="006921B7"/>
    <w:rsid w:val="006937CA"/>
    <w:rsid w:val="006D2572"/>
    <w:rsid w:val="006E0605"/>
    <w:rsid w:val="006E7B3D"/>
    <w:rsid w:val="00710B19"/>
    <w:rsid w:val="00711BD8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9002C6"/>
    <w:rsid w:val="00901BBB"/>
    <w:rsid w:val="009157EA"/>
    <w:rsid w:val="00926CBF"/>
    <w:rsid w:val="00953CCA"/>
    <w:rsid w:val="00974F1D"/>
    <w:rsid w:val="0099064D"/>
    <w:rsid w:val="009908AC"/>
    <w:rsid w:val="00991CD5"/>
    <w:rsid w:val="009A73AB"/>
    <w:rsid w:val="009B235A"/>
    <w:rsid w:val="009B3FB9"/>
    <w:rsid w:val="009B4C32"/>
    <w:rsid w:val="009C2CA2"/>
    <w:rsid w:val="009D5498"/>
    <w:rsid w:val="009F5372"/>
    <w:rsid w:val="00A04055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F2B"/>
    <w:rsid w:val="00A9264E"/>
    <w:rsid w:val="00AA064A"/>
    <w:rsid w:val="00AA3AFD"/>
    <w:rsid w:val="00AA44D5"/>
    <w:rsid w:val="00AC18EE"/>
    <w:rsid w:val="00AD4BA4"/>
    <w:rsid w:val="00AE0CB9"/>
    <w:rsid w:val="00AE2CA4"/>
    <w:rsid w:val="00AF4252"/>
    <w:rsid w:val="00B126C0"/>
    <w:rsid w:val="00B362DD"/>
    <w:rsid w:val="00B403DD"/>
    <w:rsid w:val="00B4550C"/>
    <w:rsid w:val="00B53FC7"/>
    <w:rsid w:val="00B55E28"/>
    <w:rsid w:val="00B71503"/>
    <w:rsid w:val="00B86292"/>
    <w:rsid w:val="00BB01AE"/>
    <w:rsid w:val="00BB1CC0"/>
    <w:rsid w:val="00BC1145"/>
    <w:rsid w:val="00BC2669"/>
    <w:rsid w:val="00BC2D58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3D55"/>
    <w:rsid w:val="00C1078F"/>
    <w:rsid w:val="00C10A8A"/>
    <w:rsid w:val="00C250BF"/>
    <w:rsid w:val="00C400B8"/>
    <w:rsid w:val="00C4029C"/>
    <w:rsid w:val="00C51F8D"/>
    <w:rsid w:val="00C625A6"/>
    <w:rsid w:val="00C96D58"/>
    <w:rsid w:val="00CA4F10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676C7"/>
    <w:rsid w:val="00D70669"/>
    <w:rsid w:val="00DA5D65"/>
    <w:rsid w:val="00DB68B8"/>
    <w:rsid w:val="00DC508B"/>
    <w:rsid w:val="00DD2F8C"/>
    <w:rsid w:val="00DE27A4"/>
    <w:rsid w:val="00E2315D"/>
    <w:rsid w:val="00E27C02"/>
    <w:rsid w:val="00E32DA1"/>
    <w:rsid w:val="00E40722"/>
    <w:rsid w:val="00E50552"/>
    <w:rsid w:val="00E50BD4"/>
    <w:rsid w:val="00E77F4D"/>
    <w:rsid w:val="00E87EBD"/>
    <w:rsid w:val="00E90CC8"/>
    <w:rsid w:val="00E970EC"/>
    <w:rsid w:val="00EA7AC4"/>
    <w:rsid w:val="00EB2D62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3BDB"/>
    <w:rsid w:val="00F86E06"/>
    <w:rsid w:val="00F871AA"/>
    <w:rsid w:val="00F94447"/>
    <w:rsid w:val="00FB36F3"/>
    <w:rsid w:val="00FC076A"/>
    <w:rsid w:val="00FC31AA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14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386</cp:revision>
  <dcterms:created xsi:type="dcterms:W3CDTF">2015-03-23T02:59:00Z</dcterms:created>
  <dcterms:modified xsi:type="dcterms:W3CDTF">2015-03-30T02:00:00Z</dcterms:modified>
</cp:coreProperties>
</file>