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028C7" w14:textId="77777777" w:rsidR="009564B2" w:rsidRPr="000D794A" w:rsidRDefault="00FF28E8" w:rsidP="00A04107">
      <w:pPr>
        <w:jc w:val="center"/>
        <w:rPr>
          <w:b/>
          <w:sz w:val="22"/>
          <w:szCs w:val="22"/>
        </w:rPr>
      </w:pPr>
      <w:r>
        <w:rPr>
          <w:noProof/>
          <w:sz w:val="22"/>
          <w:szCs w:val="22"/>
        </w:rPr>
        <w:drawing>
          <wp:anchor distT="0" distB="0" distL="114300" distR="114300" simplePos="0" relativeHeight="251659264" behindDoc="0" locked="0" layoutInCell="1" allowOverlap="1" wp14:anchorId="5C402C40" wp14:editId="2BD2991F">
            <wp:simplePos x="0" y="0"/>
            <wp:positionH relativeFrom="margin">
              <wp:align>center</wp:align>
            </wp:positionH>
            <wp:positionV relativeFrom="margin">
              <wp:align>top</wp:align>
            </wp:positionV>
            <wp:extent cx="1247775" cy="822325"/>
            <wp:effectExtent l="0" t="0" r="0" b="3175"/>
            <wp:wrapSquare wrapText="bothSides"/>
            <wp:docPr id="2" name="Picture 2" descr="SBU_Primary-Logo_1-color-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BU_Primary-Logo_1-color-47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4777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A04107" w:rsidRPr="000D794A">
        <w:rPr>
          <w:b/>
          <w:sz w:val="22"/>
          <w:szCs w:val="22"/>
        </w:rPr>
        <w:tab/>
      </w:r>
    </w:p>
    <w:p w14:paraId="4C594391" w14:textId="77777777" w:rsidR="009564B2" w:rsidRPr="000D794A" w:rsidRDefault="009564B2" w:rsidP="00A04107">
      <w:pPr>
        <w:jc w:val="center"/>
        <w:rPr>
          <w:b/>
          <w:sz w:val="22"/>
          <w:szCs w:val="22"/>
        </w:rPr>
      </w:pPr>
    </w:p>
    <w:p w14:paraId="1781F363" w14:textId="77777777" w:rsidR="00FF28E8" w:rsidRDefault="00FF28E8" w:rsidP="009564B2">
      <w:pPr>
        <w:jc w:val="center"/>
        <w:rPr>
          <w:b/>
          <w:sz w:val="22"/>
          <w:szCs w:val="22"/>
        </w:rPr>
      </w:pPr>
    </w:p>
    <w:p w14:paraId="6F62CB0B" w14:textId="77777777" w:rsidR="00FF28E8" w:rsidRDefault="00FF28E8" w:rsidP="009564B2">
      <w:pPr>
        <w:jc w:val="center"/>
        <w:rPr>
          <w:b/>
          <w:sz w:val="22"/>
          <w:szCs w:val="22"/>
        </w:rPr>
      </w:pPr>
    </w:p>
    <w:p w14:paraId="73CEDA9E" w14:textId="77777777" w:rsidR="00FF28E8" w:rsidRDefault="00FF28E8" w:rsidP="009339B5">
      <w:pPr>
        <w:rPr>
          <w:b/>
          <w:sz w:val="22"/>
          <w:szCs w:val="22"/>
        </w:rPr>
      </w:pPr>
    </w:p>
    <w:p w14:paraId="61A5C6F3" w14:textId="77777777" w:rsidR="00FF28E8" w:rsidRDefault="00FF28E8" w:rsidP="009564B2">
      <w:pPr>
        <w:jc w:val="center"/>
        <w:rPr>
          <w:b/>
          <w:sz w:val="22"/>
          <w:szCs w:val="22"/>
        </w:rPr>
      </w:pPr>
    </w:p>
    <w:p w14:paraId="74DDB18E" w14:textId="77777777" w:rsidR="00ED28C2" w:rsidRDefault="00ED28C2" w:rsidP="00ED28C2">
      <w:pPr>
        <w:jc w:val="center"/>
        <w:rPr>
          <w:b/>
          <w:sz w:val="22"/>
          <w:szCs w:val="22"/>
        </w:rPr>
      </w:pPr>
      <w:r>
        <w:rPr>
          <w:b/>
          <w:sz w:val="22"/>
          <w:szCs w:val="22"/>
        </w:rPr>
        <w:t>St. Bonaventure University</w:t>
      </w:r>
    </w:p>
    <w:p w14:paraId="77F1819B" w14:textId="77777777" w:rsidR="00ED28C2" w:rsidRPr="006F4875" w:rsidRDefault="00ED28C2" w:rsidP="00ED28C2">
      <w:pPr>
        <w:jc w:val="center"/>
        <w:rPr>
          <w:b/>
          <w:sz w:val="22"/>
          <w:szCs w:val="22"/>
        </w:rPr>
      </w:pPr>
      <w:r>
        <w:rPr>
          <w:b/>
          <w:sz w:val="22"/>
          <w:szCs w:val="22"/>
        </w:rPr>
        <w:t>ACCT 201 (3.0 credit hours)</w:t>
      </w:r>
    </w:p>
    <w:p w14:paraId="0705FC3E" w14:textId="77777777" w:rsidR="00ED28C2" w:rsidRPr="006F4875" w:rsidRDefault="00ED28C2" w:rsidP="00ED28C2">
      <w:pPr>
        <w:jc w:val="center"/>
        <w:rPr>
          <w:b/>
          <w:sz w:val="22"/>
          <w:szCs w:val="22"/>
        </w:rPr>
      </w:pPr>
      <w:r>
        <w:rPr>
          <w:b/>
          <w:sz w:val="22"/>
          <w:szCs w:val="22"/>
        </w:rPr>
        <w:t>Introduction to Financial Accounting</w:t>
      </w:r>
    </w:p>
    <w:p w14:paraId="0BAA7D6A" w14:textId="38CA833E" w:rsidR="00ED28C2" w:rsidRDefault="00ED28C2" w:rsidP="00ED28C2">
      <w:pPr>
        <w:jc w:val="center"/>
        <w:rPr>
          <w:b/>
          <w:sz w:val="22"/>
          <w:szCs w:val="22"/>
        </w:rPr>
      </w:pPr>
      <w:r>
        <w:rPr>
          <w:b/>
          <w:sz w:val="22"/>
          <w:szCs w:val="22"/>
        </w:rPr>
        <w:t>Fall 202</w:t>
      </w:r>
      <w:r w:rsidR="00383A3A">
        <w:rPr>
          <w:b/>
          <w:sz w:val="22"/>
          <w:szCs w:val="22"/>
        </w:rPr>
        <w:t>6</w:t>
      </w:r>
    </w:p>
    <w:p w14:paraId="27DA3917" w14:textId="77777777" w:rsidR="00ED28C2" w:rsidRPr="00ED28C2" w:rsidRDefault="00ED28C2" w:rsidP="00ED28C2">
      <w:pPr>
        <w:jc w:val="center"/>
        <w:rPr>
          <w:b/>
          <w:sz w:val="10"/>
          <w:szCs w:val="10"/>
        </w:rPr>
      </w:pPr>
    </w:p>
    <w:p w14:paraId="041338DE" w14:textId="5443AB2A" w:rsidR="00ED28C2" w:rsidRDefault="00ED28C2" w:rsidP="00ED28C2">
      <w:pPr>
        <w:jc w:val="center"/>
        <w:rPr>
          <w:b/>
          <w:sz w:val="22"/>
          <w:szCs w:val="22"/>
        </w:rPr>
      </w:pPr>
      <w:r w:rsidRPr="00AA7A7E">
        <w:rPr>
          <w:b/>
          <w:sz w:val="22"/>
          <w:szCs w:val="22"/>
        </w:rPr>
        <w:t>Section 0</w:t>
      </w:r>
      <w:r w:rsidR="00383A3A">
        <w:rPr>
          <w:b/>
          <w:sz w:val="22"/>
          <w:szCs w:val="22"/>
        </w:rPr>
        <w:t>3</w:t>
      </w:r>
      <w:r>
        <w:rPr>
          <w:b/>
          <w:sz w:val="22"/>
          <w:szCs w:val="22"/>
        </w:rPr>
        <w:t>-</w:t>
      </w:r>
      <w:r w:rsidR="0074099B">
        <w:rPr>
          <w:b/>
          <w:sz w:val="22"/>
          <w:szCs w:val="22"/>
        </w:rPr>
        <w:t>MWF</w:t>
      </w:r>
      <w:r w:rsidRPr="00AA7A7E">
        <w:rPr>
          <w:b/>
          <w:sz w:val="22"/>
          <w:szCs w:val="22"/>
        </w:rPr>
        <w:t xml:space="preserve"> </w:t>
      </w:r>
      <w:r w:rsidR="00383A3A">
        <w:rPr>
          <w:b/>
          <w:sz w:val="22"/>
          <w:szCs w:val="22"/>
        </w:rPr>
        <w:t>9</w:t>
      </w:r>
      <w:r w:rsidR="0074099B">
        <w:rPr>
          <w:b/>
          <w:sz w:val="22"/>
          <w:szCs w:val="22"/>
        </w:rPr>
        <w:t>:30-1</w:t>
      </w:r>
      <w:r w:rsidR="00383A3A">
        <w:rPr>
          <w:b/>
          <w:sz w:val="22"/>
          <w:szCs w:val="22"/>
        </w:rPr>
        <w:t>0</w:t>
      </w:r>
      <w:r w:rsidR="0074099B">
        <w:rPr>
          <w:b/>
          <w:sz w:val="22"/>
          <w:szCs w:val="22"/>
        </w:rPr>
        <w:t>:20</w:t>
      </w:r>
      <w:r>
        <w:rPr>
          <w:b/>
          <w:sz w:val="22"/>
          <w:szCs w:val="22"/>
        </w:rPr>
        <w:t xml:space="preserve"> </w:t>
      </w:r>
      <w:r w:rsidR="0074099B">
        <w:rPr>
          <w:b/>
          <w:sz w:val="22"/>
          <w:szCs w:val="22"/>
        </w:rPr>
        <w:t>a</w:t>
      </w:r>
      <w:r>
        <w:rPr>
          <w:b/>
          <w:sz w:val="22"/>
          <w:szCs w:val="22"/>
        </w:rPr>
        <w:t>m</w:t>
      </w:r>
    </w:p>
    <w:p w14:paraId="70796208" w14:textId="7AEC0FDF" w:rsidR="00ED28C2" w:rsidRPr="00AA7A7E" w:rsidRDefault="00ED28C2" w:rsidP="00ED28C2">
      <w:pPr>
        <w:jc w:val="center"/>
        <w:rPr>
          <w:b/>
          <w:sz w:val="22"/>
          <w:szCs w:val="22"/>
        </w:rPr>
      </w:pPr>
      <w:r>
        <w:rPr>
          <w:b/>
          <w:sz w:val="22"/>
          <w:szCs w:val="22"/>
        </w:rPr>
        <w:t>Section 0</w:t>
      </w:r>
      <w:r w:rsidR="00383A3A">
        <w:rPr>
          <w:b/>
          <w:sz w:val="22"/>
          <w:szCs w:val="22"/>
        </w:rPr>
        <w:t>4</w:t>
      </w:r>
      <w:r>
        <w:rPr>
          <w:b/>
          <w:sz w:val="22"/>
          <w:szCs w:val="22"/>
        </w:rPr>
        <w:t>-</w:t>
      </w:r>
      <w:r w:rsidR="0074099B">
        <w:rPr>
          <w:b/>
          <w:sz w:val="22"/>
          <w:szCs w:val="22"/>
        </w:rPr>
        <w:t>MWF</w:t>
      </w:r>
      <w:r>
        <w:rPr>
          <w:b/>
          <w:sz w:val="22"/>
          <w:szCs w:val="22"/>
        </w:rPr>
        <w:t xml:space="preserve"> </w:t>
      </w:r>
      <w:r w:rsidR="0074099B">
        <w:rPr>
          <w:b/>
          <w:sz w:val="22"/>
          <w:szCs w:val="22"/>
        </w:rPr>
        <w:t>1</w:t>
      </w:r>
      <w:r w:rsidR="00383A3A">
        <w:rPr>
          <w:b/>
          <w:sz w:val="22"/>
          <w:szCs w:val="22"/>
        </w:rPr>
        <w:t>0</w:t>
      </w:r>
      <w:r>
        <w:rPr>
          <w:b/>
          <w:sz w:val="22"/>
          <w:szCs w:val="22"/>
        </w:rPr>
        <w:t>:30-</w:t>
      </w:r>
      <w:r w:rsidR="00383A3A">
        <w:rPr>
          <w:b/>
          <w:sz w:val="22"/>
          <w:szCs w:val="22"/>
        </w:rPr>
        <w:t>11</w:t>
      </w:r>
      <w:r w:rsidR="0074099B">
        <w:rPr>
          <w:b/>
          <w:sz w:val="22"/>
          <w:szCs w:val="22"/>
        </w:rPr>
        <w:t>:20</w:t>
      </w:r>
      <w:r>
        <w:rPr>
          <w:b/>
          <w:sz w:val="22"/>
          <w:szCs w:val="22"/>
        </w:rPr>
        <w:t xml:space="preserve"> pm</w:t>
      </w:r>
    </w:p>
    <w:p w14:paraId="4546F448" w14:textId="77777777" w:rsidR="00ED28C2" w:rsidRPr="00ED28C2" w:rsidRDefault="00ED28C2" w:rsidP="00ED28C2">
      <w:pPr>
        <w:jc w:val="center"/>
        <w:rPr>
          <w:b/>
          <w:sz w:val="10"/>
          <w:szCs w:val="10"/>
        </w:rPr>
      </w:pPr>
    </w:p>
    <w:p w14:paraId="2AA2C118" w14:textId="77777777" w:rsidR="00A17E74" w:rsidRPr="000D794A" w:rsidRDefault="00A17E74" w:rsidP="00A17E74">
      <w:pPr>
        <w:tabs>
          <w:tab w:val="left" w:pos="5985"/>
        </w:tabs>
        <w:rPr>
          <w:b/>
          <w:sz w:val="22"/>
          <w:szCs w:val="22"/>
          <w:u w:val="single"/>
        </w:rPr>
      </w:pPr>
      <w:r w:rsidRPr="000D794A">
        <w:rPr>
          <w:b/>
          <w:sz w:val="22"/>
          <w:szCs w:val="22"/>
          <w:u w:val="single"/>
        </w:rPr>
        <w:t>Instructor Information</w:t>
      </w:r>
    </w:p>
    <w:p w14:paraId="5E6BA506" w14:textId="1E3F42B6" w:rsidR="00ED28C2" w:rsidRPr="004B3696" w:rsidRDefault="00ED28C2" w:rsidP="00ED28C2">
      <w:pPr>
        <w:rPr>
          <w:sz w:val="21"/>
          <w:szCs w:val="21"/>
        </w:rPr>
      </w:pPr>
      <w:r w:rsidRPr="00AA7A7E">
        <w:rPr>
          <w:sz w:val="22"/>
          <w:szCs w:val="22"/>
        </w:rPr>
        <w:t>Dr. Samantha Schachner</w:t>
      </w:r>
      <w:r>
        <w:rPr>
          <w:sz w:val="22"/>
          <w:szCs w:val="22"/>
        </w:rPr>
        <w:t xml:space="preserve"> (Dr. Sam)</w:t>
      </w:r>
    </w:p>
    <w:p w14:paraId="62A6AFAB" w14:textId="77777777" w:rsidR="00ED28C2" w:rsidRPr="000D794A" w:rsidRDefault="00ED28C2" w:rsidP="00ED28C2">
      <w:pPr>
        <w:numPr>
          <w:ilvl w:val="0"/>
          <w:numId w:val="1"/>
        </w:numPr>
        <w:rPr>
          <w:sz w:val="22"/>
          <w:szCs w:val="22"/>
        </w:rPr>
      </w:pPr>
      <w:r w:rsidRPr="000D794A">
        <w:rPr>
          <w:sz w:val="22"/>
          <w:szCs w:val="22"/>
        </w:rPr>
        <w:t xml:space="preserve">Office Location:  </w:t>
      </w:r>
      <w:r>
        <w:rPr>
          <w:sz w:val="22"/>
          <w:szCs w:val="22"/>
        </w:rPr>
        <w:t>106D</w:t>
      </w:r>
    </w:p>
    <w:p w14:paraId="2FAE20D1" w14:textId="77777777" w:rsidR="00ED28C2" w:rsidRPr="004B3696" w:rsidRDefault="00ED28C2" w:rsidP="00ED28C2">
      <w:pPr>
        <w:numPr>
          <w:ilvl w:val="0"/>
          <w:numId w:val="1"/>
        </w:numPr>
        <w:rPr>
          <w:sz w:val="22"/>
          <w:szCs w:val="22"/>
        </w:rPr>
      </w:pPr>
      <w:r w:rsidRPr="000D794A">
        <w:rPr>
          <w:sz w:val="22"/>
          <w:szCs w:val="22"/>
        </w:rPr>
        <w:t xml:space="preserve">E-mail address:   </w:t>
      </w:r>
      <w:r>
        <w:rPr>
          <w:sz w:val="22"/>
          <w:szCs w:val="22"/>
        </w:rPr>
        <w:t>sschachn@sbu.edu</w:t>
      </w:r>
    </w:p>
    <w:p w14:paraId="462DC8C5" w14:textId="77777777" w:rsidR="00ED28C2" w:rsidRPr="000D794A" w:rsidRDefault="00ED28C2" w:rsidP="00ED28C2">
      <w:pPr>
        <w:numPr>
          <w:ilvl w:val="0"/>
          <w:numId w:val="1"/>
        </w:numPr>
        <w:rPr>
          <w:sz w:val="22"/>
          <w:szCs w:val="22"/>
        </w:rPr>
      </w:pPr>
      <w:r w:rsidRPr="000D794A">
        <w:rPr>
          <w:sz w:val="22"/>
          <w:szCs w:val="22"/>
        </w:rPr>
        <w:t xml:space="preserve">Phone number: </w:t>
      </w:r>
      <w:proofErr w:type="gramStart"/>
      <w:r w:rsidRPr="000D794A">
        <w:rPr>
          <w:sz w:val="22"/>
          <w:szCs w:val="22"/>
        </w:rPr>
        <w:t xml:space="preserve">  </w:t>
      </w:r>
      <w:r>
        <w:rPr>
          <w:sz w:val="22"/>
          <w:szCs w:val="22"/>
        </w:rPr>
        <w:t xml:space="preserve"> (</w:t>
      </w:r>
      <w:proofErr w:type="gramEnd"/>
      <w:r>
        <w:rPr>
          <w:sz w:val="22"/>
          <w:szCs w:val="22"/>
        </w:rPr>
        <w:t xml:space="preserve">716) 375-2246 </w:t>
      </w:r>
    </w:p>
    <w:p w14:paraId="657BF50C" w14:textId="73E9A8AB" w:rsidR="00ED28C2" w:rsidRDefault="00ED28C2" w:rsidP="00ED28C2">
      <w:pPr>
        <w:numPr>
          <w:ilvl w:val="0"/>
          <w:numId w:val="1"/>
        </w:numPr>
        <w:rPr>
          <w:sz w:val="22"/>
          <w:szCs w:val="22"/>
        </w:rPr>
      </w:pPr>
      <w:r w:rsidRPr="000D794A">
        <w:rPr>
          <w:sz w:val="22"/>
          <w:szCs w:val="22"/>
        </w:rPr>
        <w:t xml:space="preserve">Office Hours:      </w:t>
      </w:r>
      <w:r w:rsidR="0074099B">
        <w:rPr>
          <w:sz w:val="22"/>
          <w:szCs w:val="22"/>
        </w:rPr>
        <w:t>MWF</w:t>
      </w:r>
      <w:r>
        <w:rPr>
          <w:sz w:val="22"/>
          <w:szCs w:val="22"/>
        </w:rPr>
        <w:t xml:space="preserve"> </w:t>
      </w:r>
      <w:r>
        <w:rPr>
          <w:sz w:val="22"/>
          <w:szCs w:val="22"/>
        </w:rPr>
        <w:tab/>
      </w:r>
      <w:r w:rsidR="00545CE9">
        <w:rPr>
          <w:sz w:val="22"/>
          <w:szCs w:val="22"/>
        </w:rPr>
        <w:t>11</w:t>
      </w:r>
      <w:r w:rsidR="0074099B">
        <w:rPr>
          <w:sz w:val="22"/>
          <w:szCs w:val="22"/>
        </w:rPr>
        <w:t>:30-1</w:t>
      </w:r>
      <w:r w:rsidR="00545CE9">
        <w:rPr>
          <w:sz w:val="22"/>
          <w:szCs w:val="22"/>
        </w:rPr>
        <w:t>2</w:t>
      </w:r>
      <w:r w:rsidR="0074099B">
        <w:rPr>
          <w:sz w:val="22"/>
          <w:szCs w:val="22"/>
        </w:rPr>
        <w:t>:30pm</w:t>
      </w:r>
    </w:p>
    <w:p w14:paraId="5F74B223" w14:textId="77777777" w:rsidR="00ED28C2" w:rsidRPr="000D794A" w:rsidRDefault="00ED28C2" w:rsidP="00ED28C2">
      <w:pPr>
        <w:ind w:left="2160"/>
        <w:rPr>
          <w:sz w:val="22"/>
          <w:szCs w:val="22"/>
        </w:rPr>
      </w:pPr>
      <w:r>
        <w:rPr>
          <w:sz w:val="22"/>
          <w:szCs w:val="22"/>
        </w:rPr>
        <w:t xml:space="preserve">  By appointment in person or via Zoom</w:t>
      </w:r>
    </w:p>
    <w:p w14:paraId="5C405B89" w14:textId="77777777" w:rsidR="00A17E74" w:rsidRPr="00ED28C2" w:rsidRDefault="00A17E74" w:rsidP="00A17E74">
      <w:pPr>
        <w:ind w:left="360"/>
        <w:rPr>
          <w:sz w:val="10"/>
          <w:szCs w:val="10"/>
        </w:rPr>
      </w:pPr>
    </w:p>
    <w:p w14:paraId="2C047D33" w14:textId="77777777" w:rsidR="009564B2" w:rsidRPr="00ED28C2" w:rsidRDefault="009564B2" w:rsidP="009564B2">
      <w:pPr>
        <w:rPr>
          <w:sz w:val="10"/>
          <w:szCs w:val="10"/>
        </w:rPr>
      </w:pPr>
      <w:r w:rsidRPr="000D794A">
        <w:rPr>
          <w:b/>
          <w:sz w:val="22"/>
          <w:szCs w:val="22"/>
          <w:u w:val="single"/>
        </w:rPr>
        <w:t xml:space="preserve">Vision: </w:t>
      </w:r>
      <w:r w:rsidRPr="000D794A">
        <w:rPr>
          <w:b/>
          <w:sz w:val="22"/>
          <w:szCs w:val="22"/>
        </w:rPr>
        <w:t xml:space="preserve">  </w:t>
      </w:r>
      <w:r w:rsidRPr="000D794A">
        <w:rPr>
          <w:sz w:val="22"/>
          <w:szCs w:val="22"/>
        </w:rPr>
        <w:t xml:space="preserve">The St. Bonaventure University School of Business seeks to be recognized as the premier Franciscan business school, one that excels in business education, applied scholarship, and impactful engagements with the regional, national, and global communities in which we live. </w:t>
      </w:r>
      <w:r w:rsidRPr="000D794A">
        <w:rPr>
          <w:sz w:val="22"/>
          <w:szCs w:val="22"/>
        </w:rPr>
        <w:cr/>
      </w:r>
    </w:p>
    <w:p w14:paraId="4343CC9E" w14:textId="77777777" w:rsidR="009564B2" w:rsidRPr="000D794A" w:rsidRDefault="00E42F2D" w:rsidP="00E42F2D">
      <w:pPr>
        <w:rPr>
          <w:b/>
          <w:sz w:val="22"/>
          <w:szCs w:val="22"/>
          <w:u w:val="single"/>
        </w:rPr>
      </w:pPr>
      <w:r w:rsidRPr="000D794A">
        <w:rPr>
          <w:b/>
          <w:sz w:val="22"/>
          <w:szCs w:val="22"/>
          <w:u w:val="single"/>
        </w:rPr>
        <w:t xml:space="preserve">Mission:   </w:t>
      </w:r>
    </w:p>
    <w:p w14:paraId="629B0B22" w14:textId="77777777" w:rsidR="00501B48" w:rsidRDefault="00501B48" w:rsidP="00501B48">
      <w:pPr>
        <w:rPr>
          <w:sz w:val="22"/>
          <w:szCs w:val="22"/>
        </w:rPr>
      </w:pPr>
      <w:r>
        <w:t>Grounded by Franciscan values, the mission of the St. Bonaventure University School of Business is to develop ethical leaders for the common good and the bottom line. We encourage and support our student’s development and growth inside and outside the classroom; contribute to the understanding of effective business and educational practice; and work for the betterment of our communities.</w:t>
      </w:r>
    </w:p>
    <w:p w14:paraId="1B0DA0FE" w14:textId="70FB0BF4" w:rsidR="009A7893" w:rsidRPr="00ED28C2" w:rsidRDefault="009A7893" w:rsidP="009A7893">
      <w:pPr>
        <w:rPr>
          <w:sz w:val="10"/>
          <w:szCs w:val="10"/>
        </w:rPr>
      </w:pPr>
    </w:p>
    <w:p w14:paraId="3450580D" w14:textId="77777777" w:rsidR="003A0558" w:rsidRPr="000D794A" w:rsidRDefault="003A0558" w:rsidP="007533D8">
      <w:pPr>
        <w:rPr>
          <w:sz w:val="22"/>
          <w:szCs w:val="22"/>
        </w:rPr>
      </w:pPr>
      <w:r w:rsidRPr="000D794A">
        <w:rPr>
          <w:b/>
          <w:sz w:val="22"/>
          <w:szCs w:val="22"/>
          <w:u w:val="single"/>
        </w:rPr>
        <w:t>Values:</w:t>
      </w:r>
    </w:p>
    <w:p w14:paraId="094EADCA" w14:textId="77777777" w:rsidR="00650ADA" w:rsidRPr="000D794A" w:rsidRDefault="00650ADA" w:rsidP="00650ADA">
      <w:pPr>
        <w:rPr>
          <w:sz w:val="22"/>
          <w:szCs w:val="22"/>
        </w:rPr>
      </w:pPr>
      <w:r w:rsidRPr="000D794A">
        <w:rPr>
          <w:sz w:val="22"/>
          <w:szCs w:val="22"/>
        </w:rPr>
        <w:t>The following Franciscan Values are uniquely linked to our Franciscan mission and are incorporated into our curriculum and services learning initiatives.</w:t>
      </w:r>
    </w:p>
    <w:p w14:paraId="2A6DC14D" w14:textId="77777777" w:rsidR="00650ADA" w:rsidRPr="00ED28C2" w:rsidRDefault="00650ADA" w:rsidP="00650ADA">
      <w:pPr>
        <w:rPr>
          <w:b/>
          <w:bCs/>
          <w:sz w:val="10"/>
          <w:szCs w:val="10"/>
        </w:rPr>
      </w:pPr>
    </w:p>
    <w:p w14:paraId="4F9D732D" w14:textId="77777777" w:rsidR="00650ADA" w:rsidRPr="000D794A" w:rsidRDefault="00650ADA" w:rsidP="006230DF">
      <w:pPr>
        <w:rPr>
          <w:b/>
          <w:bCs/>
          <w:i/>
          <w:sz w:val="22"/>
          <w:szCs w:val="22"/>
        </w:rPr>
      </w:pPr>
      <w:r w:rsidRPr="000D794A">
        <w:rPr>
          <w:b/>
          <w:bCs/>
          <w:i/>
          <w:sz w:val="22"/>
          <w:szCs w:val="22"/>
        </w:rPr>
        <w:t>Contemplation</w:t>
      </w:r>
    </w:p>
    <w:p w14:paraId="665854C5" w14:textId="42F12735" w:rsidR="00650ADA" w:rsidRPr="000D794A" w:rsidRDefault="00650ADA" w:rsidP="006230DF">
      <w:pPr>
        <w:rPr>
          <w:sz w:val="22"/>
          <w:szCs w:val="22"/>
        </w:rPr>
      </w:pPr>
      <w:r w:rsidRPr="000D794A">
        <w:rPr>
          <w:sz w:val="22"/>
          <w:szCs w:val="22"/>
        </w:rPr>
        <w:t>To think deeply, to ponder, to meditate, to consider, to study, to plan, to ask “</w:t>
      </w:r>
      <w:r w:rsidR="00F34413">
        <w:rPr>
          <w:sz w:val="22"/>
          <w:szCs w:val="22"/>
        </w:rPr>
        <w:t>What</w:t>
      </w:r>
      <w:r w:rsidRPr="000D794A">
        <w:rPr>
          <w:sz w:val="22"/>
          <w:szCs w:val="22"/>
        </w:rPr>
        <w:t xml:space="preserve"> does it all mean?” is to be a contemplative</w:t>
      </w:r>
    </w:p>
    <w:p w14:paraId="65B8F815" w14:textId="77777777" w:rsidR="006230DF" w:rsidRPr="00ED28C2" w:rsidRDefault="006230DF" w:rsidP="006230DF">
      <w:pPr>
        <w:rPr>
          <w:b/>
          <w:bCs/>
          <w:sz w:val="10"/>
          <w:szCs w:val="10"/>
        </w:rPr>
      </w:pPr>
    </w:p>
    <w:p w14:paraId="04123AC3" w14:textId="77777777" w:rsidR="00650ADA" w:rsidRPr="000D794A" w:rsidRDefault="00650ADA" w:rsidP="006230DF">
      <w:pPr>
        <w:rPr>
          <w:b/>
          <w:bCs/>
          <w:i/>
          <w:sz w:val="22"/>
          <w:szCs w:val="22"/>
        </w:rPr>
      </w:pPr>
      <w:r w:rsidRPr="000D794A">
        <w:rPr>
          <w:b/>
          <w:bCs/>
          <w:i/>
          <w:sz w:val="22"/>
          <w:szCs w:val="22"/>
        </w:rPr>
        <w:t>Love</w:t>
      </w:r>
    </w:p>
    <w:p w14:paraId="4A650B5A" w14:textId="77777777" w:rsidR="00650ADA" w:rsidRPr="000D794A" w:rsidRDefault="00650ADA" w:rsidP="006230DF">
      <w:pPr>
        <w:rPr>
          <w:sz w:val="22"/>
          <w:szCs w:val="22"/>
        </w:rPr>
      </w:pPr>
      <w:r w:rsidRPr="000D794A">
        <w:rPr>
          <w:sz w:val="22"/>
          <w:szCs w:val="22"/>
        </w:rPr>
        <w:t>To learn … not for the sake of accumulating knowledge alone, but so that knowledge can be applied to the betterment of others.</w:t>
      </w:r>
    </w:p>
    <w:p w14:paraId="21716499" w14:textId="77777777" w:rsidR="006230DF" w:rsidRPr="00ED28C2" w:rsidRDefault="006230DF" w:rsidP="006230DF">
      <w:pPr>
        <w:rPr>
          <w:b/>
          <w:bCs/>
          <w:sz w:val="10"/>
          <w:szCs w:val="10"/>
        </w:rPr>
      </w:pPr>
    </w:p>
    <w:p w14:paraId="162D0073" w14:textId="77777777" w:rsidR="00650ADA" w:rsidRPr="000D794A" w:rsidRDefault="00650ADA" w:rsidP="006230DF">
      <w:pPr>
        <w:rPr>
          <w:b/>
          <w:bCs/>
          <w:i/>
          <w:sz w:val="22"/>
          <w:szCs w:val="22"/>
        </w:rPr>
      </w:pPr>
      <w:r w:rsidRPr="000D794A">
        <w:rPr>
          <w:b/>
          <w:bCs/>
          <w:i/>
          <w:sz w:val="22"/>
          <w:szCs w:val="22"/>
        </w:rPr>
        <w:t>Respect</w:t>
      </w:r>
    </w:p>
    <w:p w14:paraId="5776FE76" w14:textId="387A06F4" w:rsidR="00650ADA" w:rsidRPr="000D794A" w:rsidRDefault="00650ADA" w:rsidP="006230DF">
      <w:pPr>
        <w:rPr>
          <w:sz w:val="22"/>
          <w:szCs w:val="22"/>
        </w:rPr>
      </w:pPr>
      <w:r w:rsidRPr="000D794A">
        <w:rPr>
          <w:sz w:val="22"/>
          <w:szCs w:val="22"/>
        </w:rPr>
        <w:t>To be a “global village” in which people of all social classes, races, nations</w:t>
      </w:r>
      <w:r w:rsidR="00F34413">
        <w:rPr>
          <w:sz w:val="22"/>
          <w:szCs w:val="22"/>
        </w:rPr>
        <w:t>,</w:t>
      </w:r>
      <w:r w:rsidRPr="000D794A">
        <w:rPr>
          <w:sz w:val="22"/>
          <w:szCs w:val="22"/>
        </w:rPr>
        <w:t xml:space="preserve"> and beliefs live, accept, and attempt to understand and support one another.</w:t>
      </w:r>
    </w:p>
    <w:p w14:paraId="0B0CE809" w14:textId="53D2ABD4" w:rsidR="006230DF" w:rsidRPr="00ED28C2" w:rsidRDefault="006230DF" w:rsidP="006230DF">
      <w:pPr>
        <w:rPr>
          <w:b/>
          <w:bCs/>
          <w:sz w:val="10"/>
          <w:szCs w:val="10"/>
        </w:rPr>
      </w:pPr>
    </w:p>
    <w:p w14:paraId="092E5BB8" w14:textId="77777777" w:rsidR="00650ADA" w:rsidRPr="000D794A" w:rsidRDefault="00650ADA" w:rsidP="006230DF">
      <w:pPr>
        <w:rPr>
          <w:b/>
          <w:bCs/>
          <w:i/>
          <w:sz w:val="22"/>
          <w:szCs w:val="22"/>
        </w:rPr>
      </w:pPr>
      <w:r w:rsidRPr="000D794A">
        <w:rPr>
          <w:b/>
          <w:bCs/>
          <w:i/>
          <w:sz w:val="22"/>
          <w:szCs w:val="22"/>
        </w:rPr>
        <w:t>Joy</w:t>
      </w:r>
    </w:p>
    <w:p w14:paraId="52814908" w14:textId="77777777" w:rsidR="00650ADA" w:rsidRPr="000D794A" w:rsidRDefault="00650ADA" w:rsidP="006230DF">
      <w:pPr>
        <w:rPr>
          <w:sz w:val="22"/>
          <w:szCs w:val="22"/>
        </w:rPr>
      </w:pPr>
      <w:r w:rsidRPr="000D794A">
        <w:rPr>
          <w:sz w:val="22"/>
          <w:szCs w:val="22"/>
        </w:rPr>
        <w:t>To believe that the God who made the world is a good God, that the world and the people in it are good, and that whatever difficulties we face, it’s all going to work out for the best.  To look at life through a positive lens.</w:t>
      </w:r>
    </w:p>
    <w:p w14:paraId="44DB91AC" w14:textId="77777777" w:rsidR="006230DF" w:rsidRPr="00ED28C2" w:rsidRDefault="006230DF" w:rsidP="006230DF">
      <w:pPr>
        <w:rPr>
          <w:b/>
          <w:bCs/>
          <w:sz w:val="10"/>
          <w:szCs w:val="10"/>
        </w:rPr>
      </w:pPr>
    </w:p>
    <w:p w14:paraId="36703E30" w14:textId="77777777" w:rsidR="00650ADA" w:rsidRPr="000D794A" w:rsidRDefault="00650ADA" w:rsidP="006230DF">
      <w:pPr>
        <w:rPr>
          <w:b/>
          <w:bCs/>
          <w:i/>
          <w:sz w:val="22"/>
          <w:szCs w:val="22"/>
        </w:rPr>
      </w:pPr>
      <w:r w:rsidRPr="000D794A">
        <w:rPr>
          <w:b/>
          <w:bCs/>
          <w:i/>
          <w:sz w:val="22"/>
          <w:szCs w:val="22"/>
        </w:rPr>
        <w:t>Peace</w:t>
      </w:r>
    </w:p>
    <w:p w14:paraId="0B0E94F4" w14:textId="77777777" w:rsidR="00650ADA" w:rsidRPr="000D794A" w:rsidRDefault="00650ADA" w:rsidP="006230DF">
      <w:pPr>
        <w:rPr>
          <w:sz w:val="22"/>
          <w:szCs w:val="22"/>
        </w:rPr>
      </w:pPr>
      <w:r w:rsidRPr="000D794A">
        <w:rPr>
          <w:sz w:val="22"/>
          <w:szCs w:val="22"/>
        </w:rPr>
        <w:t>To uncover the injustices which are the roots of hatred and violence.  To prepare ourselves with knowledge, skill and love to promote a better world; to truly be an “instrument” of God’s peace.</w:t>
      </w:r>
    </w:p>
    <w:p w14:paraId="4974FC21" w14:textId="77777777" w:rsidR="006230DF" w:rsidRPr="00ED28C2" w:rsidRDefault="006230DF" w:rsidP="006230DF">
      <w:pPr>
        <w:rPr>
          <w:b/>
          <w:bCs/>
          <w:sz w:val="10"/>
          <w:szCs w:val="10"/>
        </w:rPr>
      </w:pPr>
    </w:p>
    <w:p w14:paraId="27F94D44" w14:textId="77777777" w:rsidR="00650ADA" w:rsidRPr="000D794A" w:rsidRDefault="00650ADA" w:rsidP="006230DF">
      <w:pPr>
        <w:rPr>
          <w:i/>
          <w:sz w:val="22"/>
          <w:szCs w:val="22"/>
        </w:rPr>
      </w:pPr>
      <w:r w:rsidRPr="000D794A">
        <w:rPr>
          <w:b/>
          <w:bCs/>
          <w:i/>
          <w:sz w:val="22"/>
          <w:szCs w:val="22"/>
        </w:rPr>
        <w:t>Compassionate Service</w:t>
      </w:r>
    </w:p>
    <w:p w14:paraId="6D5D6626" w14:textId="4948F647" w:rsidR="00543E3A" w:rsidRPr="009339B5" w:rsidRDefault="00650ADA" w:rsidP="00543E3A">
      <w:pPr>
        <w:rPr>
          <w:sz w:val="22"/>
          <w:szCs w:val="22"/>
        </w:rPr>
      </w:pPr>
      <w:r w:rsidRPr="000D794A">
        <w:rPr>
          <w:sz w:val="22"/>
          <w:szCs w:val="22"/>
        </w:rPr>
        <w:t xml:space="preserve">To volunteer, to help, to seek opportunities to be of assistance to others.  To give of our time with a sense </w:t>
      </w:r>
      <w:r w:rsidR="00D80100">
        <w:rPr>
          <w:sz w:val="22"/>
          <w:szCs w:val="22"/>
        </w:rPr>
        <w:t xml:space="preserve">of </w:t>
      </w:r>
      <w:r w:rsidRPr="000D794A">
        <w:rPr>
          <w:sz w:val="22"/>
          <w:szCs w:val="22"/>
        </w:rPr>
        <w:t>humility and a desire to make the world a better place.  To see education as a means of being able to serve our fellow human beings.</w:t>
      </w:r>
      <w:r w:rsidR="00CC7F86">
        <w:rPr>
          <w:b/>
          <w:sz w:val="22"/>
          <w:szCs w:val="22"/>
          <w:u w:val="single"/>
        </w:rPr>
        <w:br w:type="page"/>
      </w:r>
      <w:r w:rsidR="007533D8" w:rsidRPr="000D794A">
        <w:rPr>
          <w:b/>
          <w:sz w:val="22"/>
          <w:szCs w:val="22"/>
          <w:u w:val="single"/>
        </w:rPr>
        <w:lastRenderedPageBreak/>
        <w:t>Course Description</w:t>
      </w:r>
    </w:p>
    <w:p w14:paraId="199DC8DB" w14:textId="77777777" w:rsidR="00ED28C2" w:rsidRPr="00AE4E1D" w:rsidRDefault="00ED28C2" w:rsidP="00ED28C2">
      <w:pPr>
        <w:rPr>
          <w:sz w:val="22"/>
          <w:szCs w:val="22"/>
        </w:rPr>
      </w:pPr>
      <w:r w:rsidRPr="00AE4E1D">
        <w:rPr>
          <w:sz w:val="22"/>
          <w:szCs w:val="22"/>
        </w:rPr>
        <w:t>A fundamental course which presents accounting as the language of business, and defines basic assumptions, principles and concepts. The objective of the course is to learn the basic concepts related to the preparation and analysis of financial statements.</w:t>
      </w:r>
    </w:p>
    <w:p w14:paraId="21771A9D" w14:textId="77777777" w:rsidR="002C0542" w:rsidRPr="000D794A" w:rsidRDefault="002C0542" w:rsidP="007533D8">
      <w:pPr>
        <w:rPr>
          <w:sz w:val="22"/>
          <w:szCs w:val="22"/>
        </w:rPr>
      </w:pPr>
    </w:p>
    <w:p w14:paraId="7144C5E9" w14:textId="77777777" w:rsidR="00DD7C12" w:rsidRPr="000D794A" w:rsidRDefault="00DD7C12" w:rsidP="00DD7C12">
      <w:pPr>
        <w:rPr>
          <w:b/>
          <w:sz w:val="22"/>
          <w:szCs w:val="22"/>
          <w:u w:val="single"/>
        </w:rPr>
      </w:pPr>
      <w:r w:rsidRPr="000D794A">
        <w:rPr>
          <w:b/>
          <w:sz w:val="22"/>
          <w:szCs w:val="22"/>
          <w:u w:val="single"/>
        </w:rPr>
        <w:t>BBA Program Objectives:</w:t>
      </w:r>
    </w:p>
    <w:p w14:paraId="7669636B" w14:textId="2438EF04" w:rsidR="00DD7C12" w:rsidRPr="000D794A" w:rsidRDefault="00DD7C12" w:rsidP="00DD7C12">
      <w:pPr>
        <w:rPr>
          <w:sz w:val="22"/>
          <w:szCs w:val="22"/>
        </w:rPr>
      </w:pPr>
      <w:r w:rsidRPr="00546C4D">
        <w:rPr>
          <w:sz w:val="22"/>
          <w:szCs w:val="22"/>
        </w:rPr>
        <w:t xml:space="preserve">Course is a required/elective course for </w:t>
      </w:r>
      <w:r w:rsidR="00A35687">
        <w:rPr>
          <w:sz w:val="22"/>
          <w:szCs w:val="22"/>
        </w:rPr>
        <w:t>business</w:t>
      </w:r>
      <w:r w:rsidRPr="000D794A">
        <w:rPr>
          <w:color w:val="FF0000"/>
          <w:sz w:val="22"/>
          <w:szCs w:val="22"/>
        </w:rPr>
        <w:t xml:space="preserve"> </w:t>
      </w:r>
      <w:r w:rsidRPr="000D794A">
        <w:rPr>
          <w:sz w:val="22"/>
          <w:szCs w:val="22"/>
        </w:rPr>
        <w:t>majors, and supports the program learning goals and objectives as shown below:</w:t>
      </w:r>
    </w:p>
    <w:p w14:paraId="4417EFBD" w14:textId="01462BAC" w:rsidR="00DD7C12" w:rsidRDefault="00DD7C12" w:rsidP="00E92901">
      <w:pPr>
        <w:rPr>
          <w:sz w:val="22"/>
          <w:szCs w:val="22"/>
        </w:rPr>
      </w:pPr>
    </w:p>
    <w:tbl>
      <w:tblPr>
        <w:tblStyle w:val="TableGrid1"/>
        <w:tblW w:w="10705" w:type="dxa"/>
        <w:tblLook w:val="04A0" w:firstRow="1" w:lastRow="0" w:firstColumn="1" w:lastColumn="0" w:noHBand="0" w:noVBand="1"/>
      </w:tblPr>
      <w:tblGrid>
        <w:gridCol w:w="2695"/>
        <w:gridCol w:w="3663"/>
        <w:gridCol w:w="1689"/>
        <w:gridCol w:w="2658"/>
      </w:tblGrid>
      <w:tr w:rsidR="00E92901" w:rsidRPr="00A35687" w14:paraId="0B5AA3A6" w14:textId="77777777" w:rsidTr="009339B5">
        <w:trPr>
          <w:trHeight w:val="566"/>
        </w:trPr>
        <w:tc>
          <w:tcPr>
            <w:tcW w:w="2695" w:type="dxa"/>
          </w:tcPr>
          <w:p w14:paraId="221D5BD4" w14:textId="77777777" w:rsidR="00E92901" w:rsidRPr="00A35687" w:rsidRDefault="00E92901" w:rsidP="00E92901">
            <w:pPr>
              <w:rPr>
                <w:b/>
                <w:sz w:val="20"/>
                <w:szCs w:val="20"/>
              </w:rPr>
            </w:pPr>
            <w:r w:rsidRPr="00A35687">
              <w:rPr>
                <w:b/>
                <w:sz w:val="20"/>
                <w:szCs w:val="20"/>
              </w:rPr>
              <w:t>Program Learning Goals</w:t>
            </w:r>
          </w:p>
        </w:tc>
        <w:tc>
          <w:tcPr>
            <w:tcW w:w="3663" w:type="dxa"/>
            <w:tcBorders>
              <w:bottom w:val="single" w:sz="4" w:space="0" w:color="auto"/>
            </w:tcBorders>
          </w:tcPr>
          <w:p w14:paraId="5B589248" w14:textId="77777777" w:rsidR="00E92901" w:rsidRPr="00A35687" w:rsidRDefault="00E92901" w:rsidP="00E92901">
            <w:pPr>
              <w:rPr>
                <w:b/>
                <w:sz w:val="20"/>
                <w:szCs w:val="20"/>
              </w:rPr>
            </w:pPr>
            <w:r w:rsidRPr="00A35687">
              <w:rPr>
                <w:b/>
                <w:sz w:val="20"/>
                <w:szCs w:val="20"/>
              </w:rPr>
              <w:t>Objectives</w:t>
            </w:r>
          </w:p>
        </w:tc>
        <w:tc>
          <w:tcPr>
            <w:tcW w:w="1689" w:type="dxa"/>
          </w:tcPr>
          <w:p w14:paraId="6FF0ABD2" w14:textId="0789EDA9" w:rsidR="00E92901" w:rsidRPr="00A35687" w:rsidRDefault="00E92901" w:rsidP="00E92901">
            <w:pPr>
              <w:rPr>
                <w:b/>
                <w:sz w:val="20"/>
                <w:szCs w:val="20"/>
              </w:rPr>
            </w:pPr>
            <w:r w:rsidRPr="00A35687">
              <w:rPr>
                <w:b/>
                <w:sz w:val="20"/>
                <w:szCs w:val="20"/>
              </w:rPr>
              <w:t xml:space="preserve">Course </w:t>
            </w:r>
            <w:proofErr w:type="gramStart"/>
            <w:r w:rsidRPr="00A35687">
              <w:rPr>
                <w:b/>
                <w:sz w:val="20"/>
                <w:szCs w:val="20"/>
              </w:rPr>
              <w:t>Activity</w:t>
            </w:r>
            <w:r w:rsidRPr="00A35687">
              <w:rPr>
                <w:sz w:val="20"/>
                <w:szCs w:val="20"/>
              </w:rPr>
              <w:t xml:space="preserve">  (</w:t>
            </w:r>
            <w:proofErr w:type="gramEnd"/>
            <w:r w:rsidRPr="00A35687">
              <w:rPr>
                <w:sz w:val="20"/>
                <w:szCs w:val="20"/>
              </w:rPr>
              <w:t>for those that are applicable)</w:t>
            </w:r>
            <w:r w:rsidR="006C1F20" w:rsidRPr="00A35687">
              <w:rPr>
                <w:sz w:val="20"/>
                <w:szCs w:val="20"/>
              </w:rPr>
              <w:t xml:space="preserve"> </w:t>
            </w:r>
            <w:r w:rsidR="00586075" w:rsidRPr="00A35687">
              <w:rPr>
                <w:sz w:val="20"/>
                <w:szCs w:val="20"/>
              </w:rPr>
              <w:t>Course</w:t>
            </w:r>
            <w:r w:rsidR="006C1F20" w:rsidRPr="00A35687">
              <w:rPr>
                <w:sz w:val="20"/>
                <w:szCs w:val="20"/>
              </w:rPr>
              <w:t xml:space="preserve"> activity as it relates to the objective</w:t>
            </w:r>
          </w:p>
        </w:tc>
        <w:tc>
          <w:tcPr>
            <w:tcW w:w="2658" w:type="dxa"/>
          </w:tcPr>
          <w:p w14:paraId="7EFC850E" w14:textId="77777777" w:rsidR="00E92901" w:rsidRPr="00A35687" w:rsidRDefault="00E92901" w:rsidP="00E92901">
            <w:pPr>
              <w:rPr>
                <w:b/>
                <w:sz w:val="20"/>
                <w:szCs w:val="20"/>
              </w:rPr>
            </w:pPr>
            <w:r w:rsidRPr="00A35687">
              <w:rPr>
                <w:b/>
                <w:sz w:val="20"/>
                <w:szCs w:val="20"/>
              </w:rPr>
              <w:t xml:space="preserve">Level of Coverage </w:t>
            </w:r>
          </w:p>
          <w:p w14:paraId="38896E56" w14:textId="77777777" w:rsidR="00E92901" w:rsidRPr="00A35687" w:rsidRDefault="00E92901" w:rsidP="00E92901">
            <w:pPr>
              <w:rPr>
                <w:b/>
                <w:sz w:val="20"/>
                <w:szCs w:val="20"/>
              </w:rPr>
            </w:pPr>
            <w:r w:rsidRPr="00A35687">
              <w:rPr>
                <w:b/>
                <w:sz w:val="20"/>
                <w:szCs w:val="20"/>
              </w:rPr>
              <w:t xml:space="preserve">(Mi, Mo, Ex) </w:t>
            </w:r>
            <w:r w:rsidRPr="00A35687">
              <w:rPr>
                <w:sz w:val="20"/>
                <w:szCs w:val="20"/>
              </w:rPr>
              <w:t>Indicate how often the program objective is covered throughout the course</w:t>
            </w:r>
          </w:p>
        </w:tc>
      </w:tr>
      <w:tr w:rsidR="00E92901" w:rsidRPr="00A35687" w14:paraId="10F2C96A" w14:textId="77777777" w:rsidTr="009339B5">
        <w:trPr>
          <w:trHeight w:val="737"/>
        </w:trPr>
        <w:tc>
          <w:tcPr>
            <w:tcW w:w="2695" w:type="dxa"/>
          </w:tcPr>
          <w:p w14:paraId="2F44D8F1" w14:textId="77777777" w:rsidR="00E92901" w:rsidRPr="00A35687" w:rsidRDefault="00E92901" w:rsidP="00E92901">
            <w:pPr>
              <w:rPr>
                <w:sz w:val="20"/>
                <w:szCs w:val="20"/>
              </w:rPr>
            </w:pPr>
            <w:r w:rsidRPr="00A35687">
              <w:rPr>
                <w:b/>
                <w:sz w:val="20"/>
                <w:szCs w:val="20"/>
              </w:rPr>
              <w:t>Goal 1 – Knowledge of Business Disciplines:</w:t>
            </w:r>
            <w:r w:rsidRPr="00A35687">
              <w:rPr>
                <w:sz w:val="20"/>
                <w:szCs w:val="20"/>
              </w:rPr>
              <w:t xml:space="preserve">  </w:t>
            </w:r>
          </w:p>
        </w:tc>
        <w:tc>
          <w:tcPr>
            <w:tcW w:w="3663" w:type="dxa"/>
          </w:tcPr>
          <w:p w14:paraId="7F4373E2" w14:textId="77777777" w:rsidR="00E92901" w:rsidRPr="00A35687" w:rsidRDefault="00E92901" w:rsidP="00E92901">
            <w:pPr>
              <w:numPr>
                <w:ilvl w:val="0"/>
                <w:numId w:val="13"/>
              </w:numPr>
              <w:contextualSpacing/>
              <w:rPr>
                <w:sz w:val="20"/>
                <w:szCs w:val="20"/>
              </w:rPr>
            </w:pPr>
            <w:r w:rsidRPr="00A35687">
              <w:rPr>
                <w:sz w:val="20"/>
                <w:szCs w:val="20"/>
              </w:rPr>
              <w:t>Graduates will demonstrate competence and understanding of basic business disciplines and concepts.</w:t>
            </w:r>
          </w:p>
          <w:p w14:paraId="59C1993D" w14:textId="77777777" w:rsidR="00E92901" w:rsidRPr="00A35687" w:rsidRDefault="00E92901" w:rsidP="00E92901">
            <w:pPr>
              <w:tabs>
                <w:tab w:val="num" w:pos="432"/>
              </w:tabs>
              <w:rPr>
                <w:sz w:val="20"/>
                <w:szCs w:val="20"/>
              </w:rPr>
            </w:pPr>
          </w:p>
        </w:tc>
        <w:tc>
          <w:tcPr>
            <w:tcW w:w="1689" w:type="dxa"/>
          </w:tcPr>
          <w:p w14:paraId="105D97D5" w14:textId="77777777" w:rsidR="00A35687" w:rsidRPr="00A35687" w:rsidRDefault="00A35687" w:rsidP="00A35687">
            <w:pPr>
              <w:pStyle w:val="ListParagraph"/>
              <w:ind w:left="0"/>
              <w:rPr>
                <w:sz w:val="20"/>
              </w:rPr>
            </w:pPr>
            <w:r w:rsidRPr="00A35687">
              <w:rPr>
                <w:sz w:val="20"/>
              </w:rPr>
              <w:t>Key accounting</w:t>
            </w:r>
          </w:p>
          <w:p w14:paraId="7320A7FA" w14:textId="71967A87" w:rsidR="00E92901" w:rsidRPr="00A35687" w:rsidRDefault="00A35687" w:rsidP="00A35687">
            <w:pPr>
              <w:rPr>
                <w:color w:val="FF0000"/>
                <w:sz w:val="20"/>
                <w:szCs w:val="20"/>
              </w:rPr>
            </w:pPr>
            <w:r w:rsidRPr="00A35687">
              <w:rPr>
                <w:sz w:val="20"/>
                <w:szCs w:val="20"/>
              </w:rPr>
              <w:t>terminology and concepts will be emphasized in lectures and exercises throughout the semester.</w:t>
            </w:r>
          </w:p>
        </w:tc>
        <w:tc>
          <w:tcPr>
            <w:tcW w:w="2658" w:type="dxa"/>
          </w:tcPr>
          <w:p w14:paraId="46D91476" w14:textId="6B67B96D" w:rsidR="00E92901" w:rsidRPr="00A35687" w:rsidRDefault="00A35687" w:rsidP="00E92901">
            <w:pPr>
              <w:rPr>
                <w:sz w:val="20"/>
                <w:szCs w:val="20"/>
              </w:rPr>
            </w:pPr>
            <w:r w:rsidRPr="00A35687">
              <w:rPr>
                <w:sz w:val="20"/>
                <w:szCs w:val="20"/>
              </w:rPr>
              <w:t>Extensive</w:t>
            </w:r>
          </w:p>
        </w:tc>
      </w:tr>
      <w:tr w:rsidR="00E92901" w:rsidRPr="00A35687" w14:paraId="0856EF13" w14:textId="77777777" w:rsidTr="009339B5">
        <w:trPr>
          <w:trHeight w:val="683"/>
        </w:trPr>
        <w:tc>
          <w:tcPr>
            <w:tcW w:w="2695" w:type="dxa"/>
            <w:vMerge w:val="restart"/>
          </w:tcPr>
          <w:p w14:paraId="4D25931E" w14:textId="77777777" w:rsidR="00E92901" w:rsidRPr="00A35687" w:rsidRDefault="00E92901" w:rsidP="00E92901">
            <w:pPr>
              <w:rPr>
                <w:sz w:val="20"/>
                <w:szCs w:val="20"/>
              </w:rPr>
            </w:pPr>
            <w:r w:rsidRPr="00A35687">
              <w:rPr>
                <w:b/>
                <w:sz w:val="20"/>
                <w:szCs w:val="20"/>
              </w:rPr>
              <w:t xml:space="preserve">Goal 2 – Social Responsibility:  </w:t>
            </w:r>
          </w:p>
          <w:p w14:paraId="3589B4CD" w14:textId="77777777" w:rsidR="00E92901" w:rsidRPr="00A35687" w:rsidRDefault="00E92901" w:rsidP="00E92901">
            <w:pPr>
              <w:rPr>
                <w:sz w:val="20"/>
                <w:szCs w:val="20"/>
              </w:rPr>
            </w:pPr>
          </w:p>
        </w:tc>
        <w:tc>
          <w:tcPr>
            <w:tcW w:w="3663" w:type="dxa"/>
            <w:tcBorders>
              <w:top w:val="single" w:sz="4" w:space="0" w:color="auto"/>
            </w:tcBorders>
          </w:tcPr>
          <w:p w14:paraId="7EE9DA36" w14:textId="7BDF48D3" w:rsidR="00E92901" w:rsidRPr="00A35687" w:rsidRDefault="00E92901" w:rsidP="00E92901">
            <w:pPr>
              <w:numPr>
                <w:ilvl w:val="0"/>
                <w:numId w:val="14"/>
              </w:numPr>
              <w:contextualSpacing/>
              <w:rPr>
                <w:sz w:val="20"/>
                <w:szCs w:val="20"/>
              </w:rPr>
            </w:pPr>
            <w:r w:rsidRPr="00A35687">
              <w:rPr>
                <w:sz w:val="20"/>
                <w:szCs w:val="20"/>
              </w:rPr>
              <w:t xml:space="preserve">Graduates will apply an ethical framework to </w:t>
            </w:r>
            <w:r w:rsidR="00F34413" w:rsidRPr="00A35687">
              <w:rPr>
                <w:sz w:val="20"/>
                <w:szCs w:val="20"/>
              </w:rPr>
              <w:t>decision-making</w:t>
            </w:r>
            <w:r w:rsidRPr="00A35687">
              <w:rPr>
                <w:sz w:val="20"/>
                <w:szCs w:val="20"/>
              </w:rPr>
              <w:t>.</w:t>
            </w:r>
          </w:p>
        </w:tc>
        <w:tc>
          <w:tcPr>
            <w:tcW w:w="1689" w:type="dxa"/>
          </w:tcPr>
          <w:p w14:paraId="6C653D3B" w14:textId="165653D2" w:rsidR="00E92901" w:rsidRPr="00A35687" w:rsidRDefault="00A35687" w:rsidP="00E92901">
            <w:pPr>
              <w:rPr>
                <w:sz w:val="20"/>
                <w:szCs w:val="20"/>
              </w:rPr>
            </w:pPr>
            <w:r w:rsidRPr="00A35687">
              <w:rPr>
                <w:sz w:val="20"/>
                <w:szCs w:val="20"/>
              </w:rPr>
              <w:t>We will discuss ethics, though it will not be in any formal structure.</w:t>
            </w:r>
          </w:p>
        </w:tc>
        <w:tc>
          <w:tcPr>
            <w:tcW w:w="2658" w:type="dxa"/>
          </w:tcPr>
          <w:p w14:paraId="02EAE4C4" w14:textId="716B75C6" w:rsidR="00E92901" w:rsidRPr="00A35687" w:rsidRDefault="00A35687" w:rsidP="00E92901">
            <w:pPr>
              <w:rPr>
                <w:sz w:val="20"/>
                <w:szCs w:val="20"/>
              </w:rPr>
            </w:pPr>
            <w:r w:rsidRPr="00A35687">
              <w:rPr>
                <w:sz w:val="20"/>
                <w:szCs w:val="20"/>
              </w:rPr>
              <w:t>Moderate</w:t>
            </w:r>
          </w:p>
        </w:tc>
      </w:tr>
      <w:tr w:rsidR="00E92901" w:rsidRPr="00A35687" w14:paraId="305391D2" w14:textId="77777777" w:rsidTr="009339B5">
        <w:trPr>
          <w:trHeight w:val="247"/>
        </w:trPr>
        <w:tc>
          <w:tcPr>
            <w:tcW w:w="2695" w:type="dxa"/>
            <w:vMerge/>
          </w:tcPr>
          <w:p w14:paraId="0A1E6467" w14:textId="77777777" w:rsidR="00E92901" w:rsidRPr="00A35687" w:rsidRDefault="00E92901" w:rsidP="00E92901">
            <w:pPr>
              <w:rPr>
                <w:b/>
                <w:sz w:val="20"/>
                <w:szCs w:val="20"/>
              </w:rPr>
            </w:pPr>
          </w:p>
        </w:tc>
        <w:tc>
          <w:tcPr>
            <w:tcW w:w="3663" w:type="dxa"/>
            <w:tcBorders>
              <w:top w:val="single" w:sz="4" w:space="0" w:color="auto"/>
            </w:tcBorders>
          </w:tcPr>
          <w:p w14:paraId="4AFE8C3D" w14:textId="77777777" w:rsidR="00E92901" w:rsidRPr="00A35687" w:rsidRDefault="00E92901" w:rsidP="00E92901">
            <w:pPr>
              <w:numPr>
                <w:ilvl w:val="0"/>
                <w:numId w:val="14"/>
              </w:numPr>
              <w:contextualSpacing/>
              <w:rPr>
                <w:sz w:val="20"/>
                <w:szCs w:val="20"/>
              </w:rPr>
            </w:pPr>
            <w:r w:rsidRPr="00A35687">
              <w:rPr>
                <w:sz w:val="20"/>
                <w:szCs w:val="20"/>
              </w:rPr>
              <w:t>Graduates will relate Franciscan values impact to contemporary business practice.</w:t>
            </w:r>
          </w:p>
        </w:tc>
        <w:tc>
          <w:tcPr>
            <w:tcW w:w="1689" w:type="dxa"/>
          </w:tcPr>
          <w:p w14:paraId="2256E006" w14:textId="4D220444" w:rsidR="00E92901" w:rsidRPr="00A35687" w:rsidRDefault="00A35687" w:rsidP="00E92901">
            <w:pPr>
              <w:rPr>
                <w:sz w:val="20"/>
                <w:szCs w:val="20"/>
              </w:rPr>
            </w:pPr>
            <w:r w:rsidRPr="00A35687">
              <w:rPr>
                <w:sz w:val="20"/>
                <w:szCs w:val="20"/>
              </w:rPr>
              <w:t xml:space="preserve">The </w:t>
            </w:r>
            <w:r w:rsidRPr="00A35687">
              <w:rPr>
                <w:i/>
                <w:iCs/>
                <w:sz w:val="20"/>
                <w:szCs w:val="20"/>
              </w:rPr>
              <w:t>why</w:t>
            </w:r>
            <w:r w:rsidRPr="00A35687">
              <w:rPr>
                <w:sz w:val="20"/>
                <w:szCs w:val="20"/>
              </w:rPr>
              <w:t xml:space="preserve"> is critically important in this class.</w:t>
            </w:r>
          </w:p>
        </w:tc>
        <w:tc>
          <w:tcPr>
            <w:tcW w:w="2658" w:type="dxa"/>
          </w:tcPr>
          <w:p w14:paraId="79DD0D49" w14:textId="6EEA7480" w:rsidR="00E92901" w:rsidRPr="00A35687" w:rsidRDefault="00A35687" w:rsidP="00E92901">
            <w:pPr>
              <w:rPr>
                <w:sz w:val="20"/>
                <w:szCs w:val="20"/>
              </w:rPr>
            </w:pPr>
            <w:r w:rsidRPr="00A35687">
              <w:rPr>
                <w:sz w:val="20"/>
                <w:szCs w:val="20"/>
              </w:rPr>
              <w:t>Moderate</w:t>
            </w:r>
          </w:p>
        </w:tc>
      </w:tr>
      <w:tr w:rsidR="00E92901" w:rsidRPr="00A35687" w14:paraId="28C4921F" w14:textId="77777777" w:rsidTr="009339B5">
        <w:trPr>
          <w:trHeight w:val="872"/>
        </w:trPr>
        <w:tc>
          <w:tcPr>
            <w:tcW w:w="2695" w:type="dxa"/>
          </w:tcPr>
          <w:p w14:paraId="110DF923" w14:textId="77777777" w:rsidR="00E92901" w:rsidRPr="00A35687" w:rsidRDefault="00E92901" w:rsidP="00E92901">
            <w:pPr>
              <w:rPr>
                <w:sz w:val="20"/>
                <w:szCs w:val="20"/>
              </w:rPr>
            </w:pPr>
            <w:r w:rsidRPr="00A35687">
              <w:rPr>
                <w:b/>
                <w:sz w:val="20"/>
                <w:szCs w:val="20"/>
              </w:rPr>
              <w:t xml:space="preserve">Goal 3 – Critical Thinking: </w:t>
            </w:r>
          </w:p>
        </w:tc>
        <w:tc>
          <w:tcPr>
            <w:tcW w:w="3663" w:type="dxa"/>
          </w:tcPr>
          <w:p w14:paraId="601B7101" w14:textId="77777777" w:rsidR="00E92901" w:rsidRPr="00A35687" w:rsidRDefault="00E92901" w:rsidP="00E92901">
            <w:pPr>
              <w:numPr>
                <w:ilvl w:val="0"/>
                <w:numId w:val="15"/>
              </w:numPr>
              <w:tabs>
                <w:tab w:val="num" w:pos="432"/>
              </w:tabs>
              <w:contextualSpacing/>
              <w:rPr>
                <w:sz w:val="20"/>
                <w:szCs w:val="20"/>
              </w:rPr>
            </w:pPr>
            <w:r w:rsidRPr="00A35687">
              <w:rPr>
                <w:sz w:val="20"/>
                <w:szCs w:val="20"/>
              </w:rPr>
              <w:t>Graduates will demonstrate critical thinking skills and the ability to apply them to solving business problems.</w:t>
            </w:r>
          </w:p>
        </w:tc>
        <w:tc>
          <w:tcPr>
            <w:tcW w:w="1689" w:type="dxa"/>
          </w:tcPr>
          <w:p w14:paraId="17CB2389" w14:textId="3ED3912F" w:rsidR="00E92901" w:rsidRPr="00A35687" w:rsidRDefault="00A35687" w:rsidP="00E92901">
            <w:pPr>
              <w:rPr>
                <w:sz w:val="20"/>
                <w:szCs w:val="20"/>
              </w:rPr>
            </w:pPr>
            <w:r w:rsidRPr="00A35687">
              <w:rPr>
                <w:sz w:val="20"/>
                <w:szCs w:val="20"/>
              </w:rPr>
              <w:t>This course teaches students a financial framework for thinking through business decisions.</w:t>
            </w:r>
          </w:p>
        </w:tc>
        <w:tc>
          <w:tcPr>
            <w:tcW w:w="2658" w:type="dxa"/>
          </w:tcPr>
          <w:p w14:paraId="671EEF05" w14:textId="0A242573" w:rsidR="00E92901" w:rsidRPr="00A35687" w:rsidRDefault="00A35687" w:rsidP="00E92901">
            <w:pPr>
              <w:rPr>
                <w:sz w:val="20"/>
                <w:szCs w:val="20"/>
              </w:rPr>
            </w:pPr>
            <w:r w:rsidRPr="00A35687">
              <w:rPr>
                <w:sz w:val="20"/>
                <w:szCs w:val="20"/>
              </w:rPr>
              <w:t>Moderate</w:t>
            </w:r>
          </w:p>
        </w:tc>
      </w:tr>
      <w:tr w:rsidR="00564867" w:rsidRPr="00A35687" w14:paraId="44EA99D5" w14:textId="77777777" w:rsidTr="009339B5">
        <w:trPr>
          <w:trHeight w:val="960"/>
        </w:trPr>
        <w:tc>
          <w:tcPr>
            <w:tcW w:w="2695" w:type="dxa"/>
            <w:vMerge w:val="restart"/>
          </w:tcPr>
          <w:p w14:paraId="18267A0B" w14:textId="77777777" w:rsidR="00564867" w:rsidRPr="00A35687" w:rsidRDefault="00564867" w:rsidP="00E92901">
            <w:pPr>
              <w:rPr>
                <w:sz w:val="20"/>
                <w:szCs w:val="20"/>
              </w:rPr>
            </w:pPr>
            <w:r w:rsidRPr="00A35687">
              <w:rPr>
                <w:b/>
                <w:sz w:val="20"/>
                <w:szCs w:val="20"/>
              </w:rPr>
              <w:t xml:space="preserve">Goal 4 – Globalization &amp; Diversity: </w:t>
            </w:r>
          </w:p>
        </w:tc>
        <w:tc>
          <w:tcPr>
            <w:tcW w:w="3663" w:type="dxa"/>
          </w:tcPr>
          <w:p w14:paraId="1724B61D" w14:textId="13FCECAB" w:rsidR="00564867" w:rsidRPr="00A35687" w:rsidRDefault="00564867" w:rsidP="00E92901">
            <w:pPr>
              <w:numPr>
                <w:ilvl w:val="0"/>
                <w:numId w:val="11"/>
              </w:numPr>
              <w:ind w:left="360"/>
              <w:contextualSpacing/>
              <w:rPr>
                <w:sz w:val="20"/>
                <w:szCs w:val="20"/>
              </w:rPr>
            </w:pPr>
            <w:r w:rsidRPr="00A35687">
              <w:rPr>
                <w:sz w:val="20"/>
                <w:szCs w:val="20"/>
              </w:rPr>
              <w:t>Students will be able to recognize how demographic and cultural differences impact business operations.</w:t>
            </w:r>
          </w:p>
        </w:tc>
        <w:tc>
          <w:tcPr>
            <w:tcW w:w="1689" w:type="dxa"/>
          </w:tcPr>
          <w:p w14:paraId="766B4043" w14:textId="4A8B7225" w:rsidR="00564867" w:rsidRPr="00A35687" w:rsidRDefault="00A35687" w:rsidP="00E92901">
            <w:pPr>
              <w:rPr>
                <w:sz w:val="20"/>
                <w:szCs w:val="20"/>
              </w:rPr>
            </w:pPr>
            <w:r w:rsidRPr="00A35687">
              <w:rPr>
                <w:sz w:val="20"/>
                <w:szCs w:val="20"/>
              </w:rPr>
              <w:t>Any discussion of demographics and culture will be incidental.</w:t>
            </w:r>
          </w:p>
        </w:tc>
        <w:tc>
          <w:tcPr>
            <w:tcW w:w="2658" w:type="dxa"/>
          </w:tcPr>
          <w:p w14:paraId="0B8D405B" w14:textId="28267C4D" w:rsidR="00564867" w:rsidRPr="00A35687" w:rsidRDefault="00A35687" w:rsidP="00E92901">
            <w:pPr>
              <w:rPr>
                <w:sz w:val="20"/>
                <w:szCs w:val="20"/>
              </w:rPr>
            </w:pPr>
            <w:r w:rsidRPr="00A35687">
              <w:rPr>
                <w:sz w:val="20"/>
                <w:szCs w:val="20"/>
              </w:rPr>
              <w:t>Minimal</w:t>
            </w:r>
          </w:p>
        </w:tc>
      </w:tr>
      <w:tr w:rsidR="00564867" w:rsidRPr="00A35687" w14:paraId="4E99B977" w14:textId="77777777" w:rsidTr="009339B5">
        <w:trPr>
          <w:trHeight w:val="1050"/>
        </w:trPr>
        <w:tc>
          <w:tcPr>
            <w:tcW w:w="2695" w:type="dxa"/>
            <w:vMerge/>
          </w:tcPr>
          <w:p w14:paraId="45269BA1" w14:textId="77777777" w:rsidR="00564867" w:rsidRPr="00A35687" w:rsidRDefault="00564867" w:rsidP="00E92901">
            <w:pPr>
              <w:rPr>
                <w:b/>
                <w:sz w:val="20"/>
                <w:szCs w:val="20"/>
              </w:rPr>
            </w:pPr>
          </w:p>
        </w:tc>
        <w:tc>
          <w:tcPr>
            <w:tcW w:w="3663" w:type="dxa"/>
          </w:tcPr>
          <w:p w14:paraId="752D3D43" w14:textId="6CE029D9" w:rsidR="00564867" w:rsidRPr="00A35687" w:rsidRDefault="00564867" w:rsidP="00564867">
            <w:pPr>
              <w:numPr>
                <w:ilvl w:val="0"/>
                <w:numId w:val="11"/>
              </w:numPr>
              <w:ind w:left="360"/>
              <w:contextualSpacing/>
              <w:rPr>
                <w:sz w:val="20"/>
                <w:szCs w:val="20"/>
              </w:rPr>
            </w:pPr>
            <w:r w:rsidRPr="00A35687">
              <w:rPr>
                <w:sz w:val="20"/>
                <w:szCs w:val="20"/>
              </w:rPr>
              <w:t xml:space="preserve">Students will be able to demonstrate appropriate </w:t>
            </w:r>
            <w:r w:rsidR="00F34413" w:rsidRPr="00A35687">
              <w:rPr>
                <w:sz w:val="20"/>
                <w:szCs w:val="20"/>
              </w:rPr>
              <w:t>responses</w:t>
            </w:r>
            <w:r w:rsidRPr="00A35687">
              <w:rPr>
                <w:sz w:val="20"/>
                <w:szCs w:val="20"/>
              </w:rPr>
              <w:t xml:space="preserve"> to differences in a global environment.</w:t>
            </w:r>
          </w:p>
        </w:tc>
        <w:tc>
          <w:tcPr>
            <w:tcW w:w="1689" w:type="dxa"/>
          </w:tcPr>
          <w:p w14:paraId="63942202" w14:textId="68E4E340" w:rsidR="00564867" w:rsidRPr="00A35687" w:rsidRDefault="00A35687" w:rsidP="00E92901">
            <w:pPr>
              <w:rPr>
                <w:sz w:val="20"/>
                <w:szCs w:val="20"/>
              </w:rPr>
            </w:pPr>
            <w:r w:rsidRPr="00A35687">
              <w:rPr>
                <w:sz w:val="20"/>
                <w:szCs w:val="20"/>
              </w:rPr>
              <w:t>The principles taught in this course are specific to the United States.</w:t>
            </w:r>
          </w:p>
        </w:tc>
        <w:tc>
          <w:tcPr>
            <w:tcW w:w="2658" w:type="dxa"/>
          </w:tcPr>
          <w:p w14:paraId="44E98B81" w14:textId="3D4AB33D" w:rsidR="00564867" w:rsidRPr="00A35687" w:rsidRDefault="00A35687" w:rsidP="00E92901">
            <w:pPr>
              <w:rPr>
                <w:sz w:val="20"/>
                <w:szCs w:val="20"/>
              </w:rPr>
            </w:pPr>
            <w:r w:rsidRPr="00A35687">
              <w:rPr>
                <w:sz w:val="20"/>
                <w:szCs w:val="20"/>
              </w:rPr>
              <w:t>Minimal</w:t>
            </w:r>
          </w:p>
        </w:tc>
      </w:tr>
      <w:tr w:rsidR="00E92901" w:rsidRPr="00A35687" w14:paraId="0D1562A0" w14:textId="77777777" w:rsidTr="009339B5">
        <w:trPr>
          <w:trHeight w:val="548"/>
        </w:trPr>
        <w:tc>
          <w:tcPr>
            <w:tcW w:w="2695" w:type="dxa"/>
            <w:vMerge w:val="restart"/>
          </w:tcPr>
          <w:p w14:paraId="771C51BF" w14:textId="77777777" w:rsidR="00E92901" w:rsidRPr="00A35687" w:rsidRDefault="00E92901" w:rsidP="00E92901">
            <w:pPr>
              <w:rPr>
                <w:sz w:val="20"/>
                <w:szCs w:val="20"/>
              </w:rPr>
            </w:pPr>
            <w:r w:rsidRPr="00A35687">
              <w:rPr>
                <w:b/>
                <w:sz w:val="20"/>
                <w:szCs w:val="20"/>
              </w:rPr>
              <w:t xml:space="preserve">Goal 5 – Effective Communication:  </w:t>
            </w:r>
          </w:p>
        </w:tc>
        <w:tc>
          <w:tcPr>
            <w:tcW w:w="3663" w:type="dxa"/>
          </w:tcPr>
          <w:p w14:paraId="147916A2" w14:textId="77777777" w:rsidR="00E92901" w:rsidRPr="00A35687" w:rsidRDefault="00E92901" w:rsidP="00E92901">
            <w:pPr>
              <w:numPr>
                <w:ilvl w:val="0"/>
                <w:numId w:val="12"/>
              </w:numPr>
              <w:tabs>
                <w:tab w:val="clear" w:pos="720"/>
                <w:tab w:val="num" w:pos="360"/>
              </w:tabs>
              <w:ind w:left="360"/>
              <w:contextualSpacing/>
              <w:rPr>
                <w:sz w:val="20"/>
                <w:szCs w:val="20"/>
              </w:rPr>
            </w:pPr>
            <w:r w:rsidRPr="00A35687">
              <w:rPr>
                <w:sz w:val="20"/>
                <w:szCs w:val="20"/>
              </w:rPr>
              <w:t>Graduates will demonstrate effective written communication skills.</w:t>
            </w:r>
          </w:p>
          <w:p w14:paraId="0465FD47" w14:textId="77777777" w:rsidR="00E92901" w:rsidRPr="00A35687" w:rsidRDefault="00E92901" w:rsidP="00E92901">
            <w:pPr>
              <w:ind w:left="72"/>
              <w:rPr>
                <w:color w:val="FF0000"/>
                <w:sz w:val="20"/>
                <w:szCs w:val="20"/>
              </w:rPr>
            </w:pPr>
          </w:p>
        </w:tc>
        <w:tc>
          <w:tcPr>
            <w:tcW w:w="1689" w:type="dxa"/>
          </w:tcPr>
          <w:p w14:paraId="57B237A7" w14:textId="5477C264" w:rsidR="00E92901" w:rsidRPr="00A35687" w:rsidRDefault="00A35687" w:rsidP="00A35687">
            <w:pPr>
              <w:contextualSpacing/>
              <w:rPr>
                <w:sz w:val="20"/>
                <w:szCs w:val="20"/>
              </w:rPr>
            </w:pPr>
            <w:r w:rsidRPr="00A35687">
              <w:rPr>
                <w:sz w:val="20"/>
                <w:szCs w:val="20"/>
              </w:rPr>
              <w:t>There may be discussion questions on certain assignments.</w:t>
            </w:r>
          </w:p>
        </w:tc>
        <w:tc>
          <w:tcPr>
            <w:tcW w:w="2658" w:type="dxa"/>
          </w:tcPr>
          <w:p w14:paraId="6B0DD79C" w14:textId="4FCD7FFF" w:rsidR="00E92901" w:rsidRPr="00A35687" w:rsidRDefault="00A35687" w:rsidP="00A35687">
            <w:pPr>
              <w:contextualSpacing/>
              <w:rPr>
                <w:sz w:val="20"/>
                <w:szCs w:val="20"/>
              </w:rPr>
            </w:pPr>
            <w:r w:rsidRPr="00A35687">
              <w:rPr>
                <w:sz w:val="20"/>
                <w:szCs w:val="20"/>
              </w:rPr>
              <w:t>Minimal</w:t>
            </w:r>
          </w:p>
        </w:tc>
      </w:tr>
      <w:tr w:rsidR="00E92901" w:rsidRPr="00A35687" w14:paraId="4D6DB2E2" w14:textId="77777777" w:rsidTr="009339B5">
        <w:trPr>
          <w:trHeight w:val="512"/>
        </w:trPr>
        <w:tc>
          <w:tcPr>
            <w:tcW w:w="2695" w:type="dxa"/>
            <w:vMerge/>
          </w:tcPr>
          <w:p w14:paraId="08755DC9" w14:textId="77777777" w:rsidR="00E92901" w:rsidRPr="00A35687" w:rsidRDefault="00E92901" w:rsidP="00E92901">
            <w:pPr>
              <w:rPr>
                <w:b/>
                <w:sz w:val="20"/>
                <w:szCs w:val="20"/>
              </w:rPr>
            </w:pPr>
          </w:p>
        </w:tc>
        <w:tc>
          <w:tcPr>
            <w:tcW w:w="3663" w:type="dxa"/>
          </w:tcPr>
          <w:p w14:paraId="199B8A57" w14:textId="66087F12" w:rsidR="00E92901" w:rsidRPr="00A35687" w:rsidRDefault="00E92901" w:rsidP="00E92901">
            <w:pPr>
              <w:numPr>
                <w:ilvl w:val="0"/>
                <w:numId w:val="12"/>
              </w:numPr>
              <w:tabs>
                <w:tab w:val="clear" w:pos="720"/>
                <w:tab w:val="num" w:pos="360"/>
              </w:tabs>
              <w:ind w:left="360"/>
              <w:contextualSpacing/>
              <w:rPr>
                <w:sz w:val="20"/>
                <w:szCs w:val="20"/>
              </w:rPr>
            </w:pPr>
            <w:r w:rsidRPr="00A35687">
              <w:rPr>
                <w:sz w:val="20"/>
                <w:szCs w:val="20"/>
              </w:rPr>
              <w:t xml:space="preserve">Graduates will demonstrate effective </w:t>
            </w:r>
            <w:r w:rsidR="00564867" w:rsidRPr="00A35687">
              <w:rPr>
                <w:sz w:val="20"/>
                <w:szCs w:val="20"/>
              </w:rPr>
              <w:t>oral</w:t>
            </w:r>
            <w:r w:rsidRPr="00A35687">
              <w:rPr>
                <w:sz w:val="20"/>
                <w:szCs w:val="20"/>
              </w:rPr>
              <w:t xml:space="preserve"> communication skills.</w:t>
            </w:r>
          </w:p>
          <w:p w14:paraId="7F16E66C" w14:textId="77777777" w:rsidR="00E92901" w:rsidRPr="00A35687" w:rsidRDefault="00E92901" w:rsidP="00E92901">
            <w:pPr>
              <w:rPr>
                <w:sz w:val="20"/>
                <w:szCs w:val="20"/>
              </w:rPr>
            </w:pPr>
          </w:p>
        </w:tc>
        <w:tc>
          <w:tcPr>
            <w:tcW w:w="1689" w:type="dxa"/>
          </w:tcPr>
          <w:p w14:paraId="2C92ADA1" w14:textId="29AECB83" w:rsidR="00E92901" w:rsidRPr="00A35687" w:rsidRDefault="00A35687" w:rsidP="00A35687">
            <w:pPr>
              <w:contextualSpacing/>
              <w:rPr>
                <w:sz w:val="20"/>
                <w:szCs w:val="20"/>
              </w:rPr>
            </w:pPr>
            <w:r w:rsidRPr="00A35687">
              <w:rPr>
                <w:sz w:val="20"/>
                <w:szCs w:val="20"/>
              </w:rPr>
              <w:t>Students should ask and answer questions in class.</w:t>
            </w:r>
          </w:p>
        </w:tc>
        <w:tc>
          <w:tcPr>
            <w:tcW w:w="2658" w:type="dxa"/>
          </w:tcPr>
          <w:p w14:paraId="121BBEA6" w14:textId="76606D1C" w:rsidR="00E92901" w:rsidRPr="00A35687" w:rsidRDefault="00A35687" w:rsidP="00A35687">
            <w:pPr>
              <w:contextualSpacing/>
              <w:rPr>
                <w:sz w:val="20"/>
                <w:szCs w:val="20"/>
              </w:rPr>
            </w:pPr>
            <w:r w:rsidRPr="00A35687">
              <w:rPr>
                <w:sz w:val="20"/>
                <w:szCs w:val="20"/>
              </w:rPr>
              <w:t>Moderate</w:t>
            </w:r>
          </w:p>
        </w:tc>
      </w:tr>
      <w:tr w:rsidR="00E92901" w:rsidRPr="00A35687" w14:paraId="1486A0B1" w14:textId="77777777" w:rsidTr="009339B5">
        <w:trPr>
          <w:trHeight w:val="1034"/>
        </w:trPr>
        <w:tc>
          <w:tcPr>
            <w:tcW w:w="2695" w:type="dxa"/>
          </w:tcPr>
          <w:p w14:paraId="04745402" w14:textId="77777777" w:rsidR="00E92901" w:rsidRPr="00A35687" w:rsidRDefault="00E92901" w:rsidP="00E92901">
            <w:pPr>
              <w:rPr>
                <w:b/>
                <w:sz w:val="20"/>
                <w:szCs w:val="20"/>
              </w:rPr>
            </w:pPr>
            <w:r w:rsidRPr="00A35687">
              <w:rPr>
                <w:b/>
                <w:sz w:val="20"/>
                <w:szCs w:val="20"/>
              </w:rPr>
              <w:t>Goal 6 – Technology:</w:t>
            </w:r>
          </w:p>
        </w:tc>
        <w:tc>
          <w:tcPr>
            <w:tcW w:w="3663" w:type="dxa"/>
          </w:tcPr>
          <w:p w14:paraId="7DC78446" w14:textId="5F954FC2" w:rsidR="00E92901" w:rsidRPr="00A35687" w:rsidRDefault="00E92901" w:rsidP="00E92901">
            <w:pPr>
              <w:numPr>
                <w:ilvl w:val="0"/>
                <w:numId w:val="16"/>
              </w:numPr>
              <w:contextualSpacing/>
              <w:rPr>
                <w:sz w:val="20"/>
                <w:szCs w:val="20"/>
              </w:rPr>
            </w:pPr>
            <w:r w:rsidRPr="00A35687">
              <w:rPr>
                <w:sz w:val="20"/>
                <w:szCs w:val="20"/>
              </w:rPr>
              <w:t>Graduates will demonstrate effective use of technology in</w:t>
            </w:r>
            <w:r w:rsidR="00564867" w:rsidRPr="00A35687">
              <w:rPr>
                <w:sz w:val="20"/>
                <w:szCs w:val="20"/>
              </w:rPr>
              <w:t xml:space="preserve"> required coursework.</w:t>
            </w:r>
          </w:p>
        </w:tc>
        <w:tc>
          <w:tcPr>
            <w:tcW w:w="1689" w:type="dxa"/>
          </w:tcPr>
          <w:p w14:paraId="6A2A706E" w14:textId="309A6215" w:rsidR="00E92901" w:rsidRPr="00A35687" w:rsidRDefault="00A35687" w:rsidP="00A35687">
            <w:pPr>
              <w:contextualSpacing/>
              <w:rPr>
                <w:sz w:val="20"/>
                <w:szCs w:val="20"/>
              </w:rPr>
            </w:pPr>
            <w:r w:rsidRPr="00A35687">
              <w:rPr>
                <w:sz w:val="20"/>
                <w:szCs w:val="20"/>
              </w:rPr>
              <w:t>None of these will be required in this course.</w:t>
            </w:r>
          </w:p>
        </w:tc>
        <w:tc>
          <w:tcPr>
            <w:tcW w:w="2658" w:type="dxa"/>
          </w:tcPr>
          <w:p w14:paraId="792827AA" w14:textId="2085F978" w:rsidR="00E92901" w:rsidRPr="00A35687" w:rsidRDefault="00A35687" w:rsidP="00A35687">
            <w:pPr>
              <w:contextualSpacing/>
              <w:rPr>
                <w:sz w:val="20"/>
                <w:szCs w:val="20"/>
              </w:rPr>
            </w:pPr>
            <w:r w:rsidRPr="00A35687">
              <w:rPr>
                <w:sz w:val="20"/>
                <w:szCs w:val="20"/>
              </w:rPr>
              <w:t>Minimal</w:t>
            </w:r>
          </w:p>
        </w:tc>
      </w:tr>
    </w:tbl>
    <w:p w14:paraId="50D92297" w14:textId="77777777" w:rsidR="009339B5" w:rsidRDefault="00DD7C12" w:rsidP="00CC68FE">
      <w:pPr>
        <w:rPr>
          <w:sz w:val="20"/>
          <w:szCs w:val="20"/>
        </w:rPr>
      </w:pPr>
      <w:r w:rsidRPr="00A35687">
        <w:rPr>
          <w:sz w:val="20"/>
          <w:szCs w:val="20"/>
        </w:rPr>
        <w:t>* (Mi= Minor, Mo= Moderate, Ex= Extensive)</w:t>
      </w:r>
    </w:p>
    <w:p w14:paraId="2BF1B842" w14:textId="00D39A75" w:rsidR="007533D8" w:rsidRPr="009339B5" w:rsidRDefault="007533D8" w:rsidP="00CC68FE">
      <w:pPr>
        <w:rPr>
          <w:sz w:val="20"/>
          <w:szCs w:val="20"/>
        </w:rPr>
      </w:pPr>
      <w:r w:rsidRPr="000D794A">
        <w:rPr>
          <w:b/>
          <w:sz w:val="22"/>
          <w:szCs w:val="22"/>
          <w:u w:val="single"/>
        </w:rPr>
        <w:lastRenderedPageBreak/>
        <w:t>Course Objectives</w:t>
      </w:r>
    </w:p>
    <w:p w14:paraId="1766547F" w14:textId="77777777" w:rsidR="00A35687" w:rsidRDefault="00A35687" w:rsidP="00A35687">
      <w:pPr>
        <w:suppressAutoHyphens/>
        <w:rPr>
          <w:sz w:val="22"/>
          <w:szCs w:val="22"/>
        </w:rPr>
      </w:pPr>
      <w:r>
        <w:rPr>
          <w:sz w:val="22"/>
          <w:szCs w:val="22"/>
        </w:rPr>
        <w:t>This course is the first of two accounting principles courses.  These courses are designed to be first-year courses taken in the business program.  The courses are intended to introduce students to the basics of accounting, first from an external perspective (ACCT 201) and then from an internal perspective (ACCT 202).</w:t>
      </w:r>
    </w:p>
    <w:p w14:paraId="0BD9F5BF" w14:textId="77777777" w:rsidR="007533D8" w:rsidRDefault="007533D8" w:rsidP="007533D8">
      <w:pPr>
        <w:rPr>
          <w:sz w:val="22"/>
          <w:szCs w:val="22"/>
        </w:rPr>
      </w:pPr>
    </w:p>
    <w:p w14:paraId="6E442644" w14:textId="77777777" w:rsidR="00A35687" w:rsidRDefault="00A35687" w:rsidP="00A35687">
      <w:pPr>
        <w:jc w:val="both"/>
        <w:rPr>
          <w:sz w:val="22"/>
          <w:szCs w:val="22"/>
        </w:rPr>
      </w:pPr>
      <w:r>
        <w:rPr>
          <w:sz w:val="22"/>
          <w:szCs w:val="22"/>
        </w:rPr>
        <w:t xml:space="preserve">The goal of this course is to introduce you to accounting principles and how we apply them to create financial statements. In this course, we will explore the following questions: </w:t>
      </w:r>
    </w:p>
    <w:p w14:paraId="477D01E7" w14:textId="77777777" w:rsidR="00A35687" w:rsidRPr="004B3696" w:rsidRDefault="00A35687" w:rsidP="00A35687">
      <w:pPr>
        <w:jc w:val="both"/>
        <w:rPr>
          <w:sz w:val="22"/>
          <w:szCs w:val="22"/>
        </w:rPr>
      </w:pPr>
    </w:p>
    <w:p w14:paraId="21BED6DB" w14:textId="77777777" w:rsidR="00A35687" w:rsidRDefault="00A35687" w:rsidP="00A35687">
      <w:pPr>
        <w:pStyle w:val="ListParagraph"/>
        <w:numPr>
          <w:ilvl w:val="0"/>
          <w:numId w:val="17"/>
        </w:numPr>
        <w:ind w:left="1080"/>
        <w:jc w:val="both"/>
        <w:rPr>
          <w:sz w:val="22"/>
          <w:szCs w:val="18"/>
        </w:rPr>
      </w:pPr>
      <w:r>
        <w:rPr>
          <w:sz w:val="22"/>
          <w:szCs w:val="18"/>
        </w:rPr>
        <w:t>How do we talk about accounting and financial concepts?</w:t>
      </w:r>
    </w:p>
    <w:p w14:paraId="31456487" w14:textId="77777777" w:rsidR="00A35687" w:rsidRDefault="00A35687" w:rsidP="00A35687">
      <w:pPr>
        <w:pStyle w:val="ListParagraph"/>
        <w:numPr>
          <w:ilvl w:val="0"/>
          <w:numId w:val="17"/>
        </w:numPr>
        <w:ind w:left="1080"/>
        <w:jc w:val="both"/>
        <w:rPr>
          <w:sz w:val="22"/>
          <w:szCs w:val="18"/>
        </w:rPr>
      </w:pPr>
      <w:r>
        <w:rPr>
          <w:sz w:val="22"/>
          <w:szCs w:val="18"/>
        </w:rPr>
        <w:t>What are the four basic financial statements, how are they created, and how are they used?</w:t>
      </w:r>
    </w:p>
    <w:p w14:paraId="4E2E6822" w14:textId="77777777" w:rsidR="00A35687" w:rsidRDefault="00A35687" w:rsidP="00A35687">
      <w:pPr>
        <w:pStyle w:val="ListParagraph"/>
        <w:numPr>
          <w:ilvl w:val="0"/>
          <w:numId w:val="17"/>
        </w:numPr>
        <w:ind w:left="1080"/>
        <w:jc w:val="both"/>
        <w:rPr>
          <w:sz w:val="22"/>
          <w:szCs w:val="18"/>
        </w:rPr>
      </w:pPr>
      <w:r>
        <w:rPr>
          <w:sz w:val="22"/>
          <w:szCs w:val="18"/>
        </w:rPr>
        <w:t>What is the accounting cycle, and how do various transactions affect the parts of this cycle?</w:t>
      </w:r>
    </w:p>
    <w:p w14:paraId="6AC7BE88" w14:textId="77777777" w:rsidR="00A35687" w:rsidRPr="000D794A" w:rsidRDefault="00A35687" w:rsidP="007533D8">
      <w:pPr>
        <w:rPr>
          <w:sz w:val="22"/>
          <w:szCs w:val="22"/>
        </w:rPr>
      </w:pPr>
    </w:p>
    <w:p w14:paraId="43B54CAB" w14:textId="77777777" w:rsidR="007533D8" w:rsidRPr="000D794A" w:rsidRDefault="007533D8" w:rsidP="007533D8">
      <w:pPr>
        <w:rPr>
          <w:b/>
          <w:sz w:val="22"/>
          <w:szCs w:val="22"/>
          <w:u w:val="single"/>
        </w:rPr>
      </w:pPr>
      <w:r w:rsidRPr="000D794A">
        <w:rPr>
          <w:b/>
          <w:sz w:val="22"/>
          <w:szCs w:val="22"/>
          <w:u w:val="single"/>
        </w:rPr>
        <w:t>Required Texts and other Materials</w:t>
      </w:r>
    </w:p>
    <w:p w14:paraId="4E6BA412" w14:textId="77777777" w:rsidR="00A35687" w:rsidRPr="00CC6021" w:rsidRDefault="00A35687" w:rsidP="00A35687">
      <w:pPr>
        <w:rPr>
          <w:b/>
          <w:sz w:val="22"/>
          <w:szCs w:val="22"/>
          <w:u w:val="single"/>
        </w:rPr>
      </w:pPr>
      <w:r>
        <w:rPr>
          <w:sz w:val="22"/>
          <w:szCs w:val="22"/>
        </w:rPr>
        <w:t>Financial Accounting, Spiceland, Thomas, &amp; Herrmann, 6</w:t>
      </w:r>
      <w:r w:rsidRPr="007E2252">
        <w:rPr>
          <w:sz w:val="22"/>
          <w:szCs w:val="22"/>
          <w:vertAlign w:val="superscript"/>
        </w:rPr>
        <w:t>th</w:t>
      </w:r>
      <w:r>
        <w:rPr>
          <w:sz w:val="22"/>
          <w:szCs w:val="22"/>
        </w:rPr>
        <w:t xml:space="preserve"> Edition with Connect access</w:t>
      </w:r>
    </w:p>
    <w:p w14:paraId="1D4B2360" w14:textId="77777777" w:rsidR="002C0542" w:rsidRDefault="002C0542" w:rsidP="007533D8">
      <w:pPr>
        <w:rPr>
          <w:b/>
          <w:sz w:val="22"/>
          <w:szCs w:val="22"/>
          <w:u w:val="single"/>
        </w:rPr>
      </w:pPr>
    </w:p>
    <w:p w14:paraId="3997E01B" w14:textId="77777777" w:rsidR="006D2DF3" w:rsidRPr="001B00AE" w:rsidRDefault="006D2DF3" w:rsidP="006D2DF3">
      <w:pPr>
        <w:tabs>
          <w:tab w:val="left" w:pos="5400"/>
        </w:tabs>
        <w:rPr>
          <w:b/>
          <w:bCs/>
          <w:sz w:val="22"/>
          <w:szCs w:val="22"/>
        </w:rPr>
      </w:pPr>
      <w:r w:rsidRPr="001B00AE">
        <w:rPr>
          <w:b/>
          <w:bCs/>
          <w:sz w:val="22"/>
          <w:szCs w:val="22"/>
        </w:rPr>
        <w:t>To register for the online Connect Course:</w:t>
      </w:r>
    </w:p>
    <w:p w14:paraId="127D3577" w14:textId="77777777" w:rsidR="006D2DF3" w:rsidRDefault="006D2DF3" w:rsidP="006D2DF3">
      <w:pPr>
        <w:tabs>
          <w:tab w:val="left" w:pos="5400"/>
        </w:tabs>
        <w:rPr>
          <w:sz w:val="22"/>
          <w:szCs w:val="22"/>
        </w:rPr>
      </w:pPr>
    </w:p>
    <w:p w14:paraId="39D34421" w14:textId="0CD81EB2" w:rsidR="0074099B" w:rsidRPr="00545CE9" w:rsidRDefault="00545CE9" w:rsidP="0074099B">
      <w:pPr>
        <w:rPr>
          <w:color w:val="2A2C2E"/>
          <w:shd w:val="clear" w:color="auto" w:fill="FFFFFF"/>
        </w:rPr>
      </w:pPr>
      <w:hyperlink r:id="rId7" w:history="1">
        <w:r w:rsidRPr="00545CE9">
          <w:rPr>
            <w:rStyle w:val="Hyperlink"/>
            <w:shd w:val="clear" w:color="auto" w:fill="FFFFFF"/>
          </w:rPr>
          <w:t>https://connect.mheducation.com/class/s-schachner-acct-201-fall-2026</w:t>
        </w:r>
      </w:hyperlink>
    </w:p>
    <w:p w14:paraId="1982E6D6" w14:textId="77777777" w:rsidR="0074099B" w:rsidRDefault="0074099B" w:rsidP="0074099B"/>
    <w:p w14:paraId="2E3FA315" w14:textId="5C6493B1" w:rsidR="004418AF" w:rsidRPr="008475B5" w:rsidRDefault="004418AF" w:rsidP="0074099B">
      <w:pPr>
        <w:rPr>
          <w:b/>
          <w:bCs/>
        </w:rPr>
      </w:pPr>
      <w:r>
        <w:rPr>
          <w:b/>
          <w:bCs/>
          <w:sz w:val="22"/>
          <w:szCs w:val="22"/>
        </w:rPr>
        <w:t xml:space="preserve">You </w:t>
      </w:r>
      <w:r w:rsidRPr="008475B5">
        <w:rPr>
          <w:b/>
          <w:bCs/>
          <w:sz w:val="22"/>
          <w:szCs w:val="22"/>
        </w:rPr>
        <w:t>can register for and purchase Connect directly through this link.</w:t>
      </w:r>
    </w:p>
    <w:p w14:paraId="7A231092" w14:textId="77777777" w:rsidR="004418AF" w:rsidRDefault="004418AF" w:rsidP="007533D8"/>
    <w:p w14:paraId="2EB0C468" w14:textId="77777777" w:rsidR="00A35687" w:rsidRPr="000D794A" w:rsidRDefault="00A35687" w:rsidP="007533D8">
      <w:pPr>
        <w:rPr>
          <w:b/>
          <w:sz w:val="22"/>
          <w:szCs w:val="22"/>
          <w:u w:val="single"/>
        </w:rPr>
      </w:pPr>
    </w:p>
    <w:p w14:paraId="7E518F2C" w14:textId="77777777" w:rsidR="004418AF" w:rsidRPr="000D794A" w:rsidRDefault="004418AF" w:rsidP="004418AF">
      <w:pPr>
        <w:rPr>
          <w:b/>
          <w:sz w:val="22"/>
          <w:szCs w:val="22"/>
          <w:u w:val="single"/>
        </w:rPr>
      </w:pPr>
      <w:r w:rsidRPr="000D794A">
        <w:rPr>
          <w:b/>
          <w:sz w:val="22"/>
          <w:szCs w:val="22"/>
          <w:u w:val="single"/>
        </w:rPr>
        <w:t>Technology Requirements</w:t>
      </w:r>
    </w:p>
    <w:p w14:paraId="19EE759C" w14:textId="77777777" w:rsidR="004418AF" w:rsidRDefault="004418AF" w:rsidP="004418AF">
      <w:pPr>
        <w:rPr>
          <w:sz w:val="22"/>
          <w:szCs w:val="22"/>
        </w:rPr>
      </w:pPr>
    </w:p>
    <w:p w14:paraId="6C22A76E" w14:textId="77777777" w:rsidR="004418AF" w:rsidRDefault="004418AF" w:rsidP="004418AF">
      <w:pPr>
        <w:rPr>
          <w:sz w:val="22"/>
          <w:szCs w:val="22"/>
        </w:rPr>
      </w:pPr>
      <w:r>
        <w:rPr>
          <w:sz w:val="22"/>
          <w:szCs w:val="22"/>
        </w:rPr>
        <w:t>Some assignments will be completed via Connect. Announcements will go out through Moodle.</w:t>
      </w:r>
    </w:p>
    <w:p w14:paraId="087E04ED" w14:textId="77777777" w:rsidR="004418AF" w:rsidRPr="000D794A" w:rsidRDefault="004418AF" w:rsidP="004418AF">
      <w:pPr>
        <w:rPr>
          <w:sz w:val="22"/>
          <w:szCs w:val="22"/>
        </w:rPr>
      </w:pPr>
    </w:p>
    <w:p w14:paraId="658FA308" w14:textId="77777777" w:rsidR="004418AF" w:rsidRPr="000D794A" w:rsidRDefault="004418AF" w:rsidP="004418AF">
      <w:pPr>
        <w:rPr>
          <w:b/>
          <w:sz w:val="22"/>
          <w:szCs w:val="22"/>
          <w:u w:val="single"/>
        </w:rPr>
      </w:pPr>
      <w:r w:rsidRPr="000D794A">
        <w:rPr>
          <w:b/>
          <w:sz w:val="22"/>
          <w:szCs w:val="22"/>
          <w:u w:val="single"/>
        </w:rPr>
        <w:t>Evaluation Procedures</w:t>
      </w:r>
    </w:p>
    <w:p w14:paraId="526E46D1" w14:textId="77777777" w:rsidR="004418AF" w:rsidRDefault="004418AF" w:rsidP="004418AF">
      <w:pPr>
        <w:tabs>
          <w:tab w:val="left" w:pos="5400"/>
        </w:tabs>
        <w:rPr>
          <w:sz w:val="22"/>
          <w:szCs w:val="22"/>
        </w:rPr>
      </w:pPr>
    </w:p>
    <w:p w14:paraId="6B9FA2C1" w14:textId="6BD6B809" w:rsidR="004418AF" w:rsidRPr="00AB62BD" w:rsidRDefault="0074099B" w:rsidP="004418AF">
      <w:pPr>
        <w:tabs>
          <w:tab w:val="left" w:pos="540"/>
          <w:tab w:val="left" w:pos="7200"/>
          <w:tab w:val="left" w:pos="8640"/>
        </w:tabs>
        <w:suppressAutoHyphens/>
        <w:ind w:left="270"/>
        <w:rPr>
          <w:sz w:val="22"/>
          <w:szCs w:val="22"/>
        </w:rPr>
      </w:pPr>
      <w:r>
        <w:rPr>
          <w:sz w:val="22"/>
          <w:szCs w:val="22"/>
        </w:rPr>
        <w:t>Exams</w:t>
      </w:r>
      <w:r w:rsidR="004418AF" w:rsidRPr="00AB62BD">
        <w:rPr>
          <w:sz w:val="22"/>
          <w:szCs w:val="22"/>
        </w:rPr>
        <w:t xml:space="preserve"> (</w:t>
      </w:r>
      <w:r>
        <w:rPr>
          <w:sz w:val="22"/>
          <w:szCs w:val="22"/>
        </w:rPr>
        <w:t>3</w:t>
      </w:r>
      <w:r w:rsidR="004418AF" w:rsidRPr="00AB62BD">
        <w:rPr>
          <w:sz w:val="22"/>
          <w:szCs w:val="22"/>
        </w:rPr>
        <w:t xml:space="preserve"> @ </w:t>
      </w:r>
      <w:r>
        <w:rPr>
          <w:sz w:val="22"/>
          <w:szCs w:val="22"/>
        </w:rPr>
        <w:t>10</w:t>
      </w:r>
      <w:r w:rsidR="004418AF">
        <w:rPr>
          <w:sz w:val="22"/>
          <w:szCs w:val="22"/>
        </w:rPr>
        <w:t>0</w:t>
      </w:r>
      <w:r w:rsidR="004418AF" w:rsidRPr="00AB62BD">
        <w:rPr>
          <w:sz w:val="22"/>
          <w:szCs w:val="22"/>
        </w:rPr>
        <w:t xml:space="preserve"> points each) </w:t>
      </w:r>
      <w:r w:rsidR="004418AF" w:rsidRPr="00AB62BD">
        <w:rPr>
          <w:sz w:val="22"/>
          <w:szCs w:val="22"/>
        </w:rPr>
        <w:tab/>
      </w:r>
      <w:r>
        <w:rPr>
          <w:sz w:val="22"/>
          <w:szCs w:val="22"/>
        </w:rPr>
        <w:t>30</w:t>
      </w:r>
      <w:r w:rsidR="004418AF" w:rsidRPr="00AB62BD">
        <w:rPr>
          <w:sz w:val="22"/>
          <w:szCs w:val="22"/>
        </w:rPr>
        <w:t>0</w:t>
      </w:r>
    </w:p>
    <w:p w14:paraId="6633B65B" w14:textId="08B4EF3F" w:rsidR="004418AF" w:rsidRPr="00AB62BD" w:rsidRDefault="004418AF" w:rsidP="004418AF">
      <w:pPr>
        <w:tabs>
          <w:tab w:val="left" w:pos="540"/>
          <w:tab w:val="left" w:pos="7200"/>
          <w:tab w:val="left" w:pos="8640"/>
        </w:tabs>
        <w:suppressAutoHyphens/>
        <w:ind w:left="270"/>
        <w:rPr>
          <w:sz w:val="22"/>
          <w:szCs w:val="22"/>
        </w:rPr>
      </w:pPr>
      <w:r w:rsidRPr="00AB62BD">
        <w:rPr>
          <w:sz w:val="22"/>
          <w:szCs w:val="22"/>
        </w:rPr>
        <w:t>Final Exam</w:t>
      </w:r>
      <w:r w:rsidRPr="00AB62BD">
        <w:rPr>
          <w:sz w:val="22"/>
          <w:szCs w:val="22"/>
        </w:rPr>
        <w:tab/>
      </w:r>
      <w:r>
        <w:rPr>
          <w:sz w:val="22"/>
          <w:szCs w:val="22"/>
        </w:rPr>
        <w:t>2</w:t>
      </w:r>
      <w:r w:rsidR="0074099B">
        <w:rPr>
          <w:sz w:val="22"/>
          <w:szCs w:val="22"/>
        </w:rPr>
        <w:t>0</w:t>
      </w:r>
      <w:r>
        <w:rPr>
          <w:sz w:val="22"/>
          <w:szCs w:val="22"/>
        </w:rPr>
        <w:t>0</w:t>
      </w:r>
    </w:p>
    <w:p w14:paraId="68E79EA4" w14:textId="77777777" w:rsidR="004418AF" w:rsidRPr="00AB62BD" w:rsidRDefault="004418AF" w:rsidP="004418AF">
      <w:pPr>
        <w:tabs>
          <w:tab w:val="left" w:pos="540"/>
          <w:tab w:val="left" w:pos="1980"/>
          <w:tab w:val="left" w:pos="7200"/>
          <w:tab w:val="left" w:pos="8640"/>
        </w:tabs>
        <w:suppressAutoHyphens/>
        <w:ind w:left="270"/>
        <w:rPr>
          <w:sz w:val="22"/>
          <w:szCs w:val="22"/>
        </w:rPr>
      </w:pPr>
      <w:r w:rsidRPr="00AB62BD">
        <w:rPr>
          <w:sz w:val="22"/>
          <w:szCs w:val="22"/>
        </w:rPr>
        <w:t>Homework</w:t>
      </w:r>
      <w:proofErr w:type="gramStart"/>
      <w:r w:rsidRPr="00AB62BD">
        <w:rPr>
          <w:sz w:val="22"/>
          <w:szCs w:val="22"/>
        </w:rPr>
        <w:tab/>
        <w:t xml:space="preserve">  </w:t>
      </w:r>
      <w:r w:rsidRPr="00AB62BD">
        <w:rPr>
          <w:sz w:val="22"/>
          <w:szCs w:val="22"/>
        </w:rPr>
        <w:tab/>
      </w:r>
      <w:proofErr w:type="gramEnd"/>
      <w:r>
        <w:rPr>
          <w:sz w:val="22"/>
          <w:szCs w:val="22"/>
        </w:rPr>
        <w:t>200</w:t>
      </w:r>
    </w:p>
    <w:p w14:paraId="18BDF4C3" w14:textId="77777777" w:rsidR="004418AF" w:rsidRPr="00AB62BD" w:rsidRDefault="004418AF" w:rsidP="004418AF">
      <w:pPr>
        <w:tabs>
          <w:tab w:val="left" w:pos="540"/>
          <w:tab w:val="left" w:pos="1980"/>
          <w:tab w:val="left" w:pos="7200"/>
          <w:tab w:val="left" w:pos="8640"/>
        </w:tabs>
        <w:suppressAutoHyphens/>
        <w:ind w:left="270"/>
        <w:rPr>
          <w:sz w:val="22"/>
          <w:szCs w:val="22"/>
        </w:rPr>
      </w:pPr>
      <w:proofErr w:type="spellStart"/>
      <w:r w:rsidRPr="00AB62BD">
        <w:rPr>
          <w:sz w:val="22"/>
          <w:szCs w:val="22"/>
        </w:rPr>
        <w:t>SmartBook</w:t>
      </w:r>
      <w:proofErr w:type="spellEnd"/>
      <w:r w:rsidRPr="00AB62BD">
        <w:rPr>
          <w:sz w:val="22"/>
          <w:szCs w:val="22"/>
        </w:rPr>
        <w:tab/>
      </w:r>
      <w:r w:rsidRPr="00AB62BD">
        <w:rPr>
          <w:sz w:val="22"/>
          <w:szCs w:val="22"/>
        </w:rPr>
        <w:tab/>
      </w:r>
      <w:r>
        <w:rPr>
          <w:sz w:val="22"/>
          <w:szCs w:val="22"/>
        </w:rPr>
        <w:t>100</w:t>
      </w:r>
    </w:p>
    <w:p w14:paraId="4A63A7FE" w14:textId="77777777" w:rsidR="004418AF" w:rsidRPr="00AB62BD" w:rsidRDefault="004418AF" w:rsidP="004418AF">
      <w:pPr>
        <w:tabs>
          <w:tab w:val="left" w:pos="540"/>
          <w:tab w:val="left" w:pos="1980"/>
          <w:tab w:val="left" w:pos="7200"/>
          <w:tab w:val="left" w:pos="8640"/>
        </w:tabs>
        <w:suppressAutoHyphens/>
        <w:ind w:left="270"/>
        <w:rPr>
          <w:sz w:val="22"/>
          <w:szCs w:val="22"/>
        </w:rPr>
      </w:pPr>
      <w:r w:rsidRPr="00AB62BD">
        <w:rPr>
          <w:sz w:val="22"/>
          <w:szCs w:val="22"/>
        </w:rPr>
        <w:t>Lab Attendance Option</w:t>
      </w:r>
      <w:r w:rsidRPr="00AB62BD">
        <w:rPr>
          <w:sz w:val="22"/>
          <w:szCs w:val="22"/>
        </w:rPr>
        <w:tab/>
        <w:t>100</w:t>
      </w:r>
    </w:p>
    <w:p w14:paraId="6C309C3A" w14:textId="77777777" w:rsidR="004418AF" w:rsidRPr="00AB62BD" w:rsidRDefault="004418AF" w:rsidP="004418AF">
      <w:pPr>
        <w:tabs>
          <w:tab w:val="left" w:pos="540"/>
          <w:tab w:val="left" w:pos="1980"/>
          <w:tab w:val="left" w:pos="7200"/>
          <w:tab w:val="left" w:pos="8640"/>
        </w:tabs>
        <w:suppressAutoHyphens/>
        <w:ind w:left="270"/>
        <w:rPr>
          <w:sz w:val="22"/>
          <w:szCs w:val="22"/>
        </w:rPr>
      </w:pPr>
      <w:r w:rsidRPr="00AB62BD">
        <w:rPr>
          <w:sz w:val="22"/>
          <w:szCs w:val="22"/>
        </w:rPr>
        <w:t>Class Attendance</w:t>
      </w:r>
      <w:proofErr w:type="gramStart"/>
      <w:r w:rsidRPr="00AB62BD">
        <w:rPr>
          <w:sz w:val="22"/>
          <w:szCs w:val="22"/>
        </w:rPr>
        <w:tab/>
        <w:t xml:space="preserve">  </w:t>
      </w:r>
      <w:r w:rsidRPr="00AB62BD">
        <w:rPr>
          <w:sz w:val="22"/>
          <w:szCs w:val="22"/>
        </w:rPr>
        <w:tab/>
      </w:r>
      <w:proofErr w:type="gramEnd"/>
      <w:r w:rsidRPr="00AB62BD">
        <w:rPr>
          <w:sz w:val="22"/>
          <w:szCs w:val="22"/>
        </w:rPr>
        <w:t>100</w:t>
      </w:r>
    </w:p>
    <w:p w14:paraId="1FE65EEC" w14:textId="77777777" w:rsidR="004418AF" w:rsidRPr="00AB62BD" w:rsidRDefault="004418AF" w:rsidP="004418AF">
      <w:pPr>
        <w:tabs>
          <w:tab w:val="left" w:pos="540"/>
          <w:tab w:val="left" w:pos="1980"/>
          <w:tab w:val="left" w:pos="7200"/>
          <w:tab w:val="left" w:pos="8640"/>
        </w:tabs>
        <w:suppressAutoHyphens/>
        <w:ind w:left="270"/>
        <w:rPr>
          <w:sz w:val="22"/>
          <w:szCs w:val="22"/>
          <w:u w:val="single"/>
        </w:rPr>
      </w:pPr>
      <w:r w:rsidRPr="00AB62BD">
        <w:rPr>
          <w:b/>
          <w:sz w:val="22"/>
          <w:szCs w:val="22"/>
        </w:rPr>
        <w:t>Total</w:t>
      </w:r>
      <w:r w:rsidRPr="00AB62BD">
        <w:rPr>
          <w:b/>
          <w:sz w:val="22"/>
          <w:szCs w:val="22"/>
        </w:rPr>
        <w:tab/>
      </w:r>
      <w:r w:rsidRPr="00AB62BD">
        <w:rPr>
          <w:b/>
          <w:sz w:val="22"/>
          <w:szCs w:val="22"/>
        </w:rPr>
        <w:tab/>
        <w:t>1000</w:t>
      </w:r>
    </w:p>
    <w:p w14:paraId="63D45554" w14:textId="77777777" w:rsidR="004418AF" w:rsidRPr="00AB62BD" w:rsidRDefault="004418AF" w:rsidP="004418AF">
      <w:pPr>
        <w:tabs>
          <w:tab w:val="left" w:pos="1800"/>
          <w:tab w:val="left" w:pos="2160"/>
          <w:tab w:val="left" w:pos="4140"/>
          <w:tab w:val="left" w:pos="4500"/>
          <w:tab w:val="left" w:pos="6480"/>
          <w:tab w:val="left" w:pos="6930"/>
        </w:tabs>
        <w:rPr>
          <w:b/>
          <w:sz w:val="22"/>
          <w:szCs w:val="22"/>
        </w:rPr>
      </w:pPr>
    </w:p>
    <w:p w14:paraId="63DA704C" w14:textId="77777777" w:rsidR="004418AF" w:rsidRPr="00AB62BD" w:rsidRDefault="004418AF" w:rsidP="004418AF">
      <w:pPr>
        <w:tabs>
          <w:tab w:val="left" w:pos="540"/>
          <w:tab w:val="left" w:pos="1080"/>
          <w:tab w:val="left" w:pos="3240"/>
          <w:tab w:val="left" w:pos="3780"/>
          <w:tab w:val="left" w:pos="4320"/>
          <w:tab w:val="left" w:pos="5940"/>
          <w:tab w:val="left" w:pos="6480"/>
        </w:tabs>
        <w:ind w:left="270"/>
        <w:rPr>
          <w:sz w:val="22"/>
          <w:szCs w:val="22"/>
        </w:rPr>
      </w:pPr>
      <w:r w:rsidRPr="00AB62BD">
        <w:rPr>
          <w:sz w:val="22"/>
          <w:szCs w:val="22"/>
        </w:rPr>
        <w:tab/>
        <w:t>A</w:t>
      </w:r>
      <w:r w:rsidRPr="00AB62BD">
        <w:rPr>
          <w:sz w:val="22"/>
          <w:szCs w:val="22"/>
        </w:rPr>
        <w:tab/>
        <w:t>900-1000</w:t>
      </w:r>
      <w:r w:rsidRPr="00AB62BD">
        <w:rPr>
          <w:sz w:val="22"/>
          <w:szCs w:val="22"/>
        </w:rPr>
        <w:tab/>
        <w:t>C</w:t>
      </w:r>
      <w:r w:rsidRPr="00AB62BD">
        <w:rPr>
          <w:sz w:val="22"/>
          <w:szCs w:val="22"/>
        </w:rPr>
        <w:tab/>
        <w:t>700-769</w:t>
      </w:r>
      <w:r w:rsidRPr="00AB62BD">
        <w:rPr>
          <w:sz w:val="22"/>
          <w:szCs w:val="22"/>
        </w:rPr>
        <w:tab/>
      </w:r>
    </w:p>
    <w:p w14:paraId="4E130C51" w14:textId="77777777" w:rsidR="004418AF" w:rsidRPr="00AB62BD" w:rsidRDefault="004418AF" w:rsidP="004418AF">
      <w:pPr>
        <w:tabs>
          <w:tab w:val="left" w:pos="540"/>
          <w:tab w:val="left" w:pos="1080"/>
          <w:tab w:val="left" w:pos="3240"/>
          <w:tab w:val="left" w:pos="3780"/>
          <w:tab w:val="left" w:pos="4320"/>
          <w:tab w:val="left" w:pos="5940"/>
          <w:tab w:val="left" w:pos="6480"/>
        </w:tabs>
        <w:ind w:left="270"/>
        <w:rPr>
          <w:sz w:val="22"/>
          <w:szCs w:val="22"/>
        </w:rPr>
      </w:pPr>
      <w:r w:rsidRPr="00AB62BD">
        <w:rPr>
          <w:sz w:val="22"/>
          <w:szCs w:val="22"/>
        </w:rPr>
        <w:tab/>
        <w:t>B+</w:t>
      </w:r>
      <w:r w:rsidRPr="00AB62BD">
        <w:rPr>
          <w:sz w:val="22"/>
          <w:szCs w:val="22"/>
        </w:rPr>
        <w:tab/>
        <w:t>870-899</w:t>
      </w:r>
      <w:r w:rsidRPr="00AB62BD">
        <w:rPr>
          <w:sz w:val="22"/>
          <w:szCs w:val="22"/>
        </w:rPr>
        <w:tab/>
        <w:t>D+</w:t>
      </w:r>
      <w:r w:rsidRPr="00AB62BD">
        <w:rPr>
          <w:sz w:val="22"/>
          <w:szCs w:val="22"/>
        </w:rPr>
        <w:tab/>
        <w:t>670-699</w:t>
      </w:r>
    </w:p>
    <w:p w14:paraId="4BCC712B" w14:textId="77777777" w:rsidR="004418AF" w:rsidRPr="00AB62BD" w:rsidRDefault="004418AF" w:rsidP="004418AF">
      <w:pPr>
        <w:tabs>
          <w:tab w:val="left" w:pos="540"/>
          <w:tab w:val="left" w:pos="1080"/>
          <w:tab w:val="left" w:pos="3240"/>
          <w:tab w:val="left" w:pos="3780"/>
          <w:tab w:val="left" w:pos="4320"/>
          <w:tab w:val="left" w:pos="5940"/>
          <w:tab w:val="left" w:pos="6480"/>
        </w:tabs>
        <w:ind w:left="270"/>
        <w:rPr>
          <w:sz w:val="22"/>
          <w:szCs w:val="22"/>
        </w:rPr>
      </w:pPr>
      <w:r w:rsidRPr="00AB62BD">
        <w:rPr>
          <w:sz w:val="22"/>
          <w:szCs w:val="22"/>
        </w:rPr>
        <w:tab/>
        <w:t>B</w:t>
      </w:r>
      <w:r w:rsidRPr="00AB62BD">
        <w:rPr>
          <w:sz w:val="22"/>
          <w:szCs w:val="22"/>
        </w:rPr>
        <w:tab/>
        <w:t>800-869</w:t>
      </w:r>
      <w:r w:rsidRPr="00AB62BD">
        <w:rPr>
          <w:sz w:val="22"/>
          <w:szCs w:val="22"/>
        </w:rPr>
        <w:tab/>
        <w:t>D</w:t>
      </w:r>
      <w:r w:rsidRPr="00AB62BD">
        <w:rPr>
          <w:sz w:val="22"/>
          <w:szCs w:val="22"/>
        </w:rPr>
        <w:tab/>
        <w:t>600-669</w:t>
      </w:r>
    </w:p>
    <w:p w14:paraId="7D1E4E1E" w14:textId="77777777" w:rsidR="004418AF" w:rsidRPr="000E2F40" w:rsidRDefault="004418AF" w:rsidP="004418AF">
      <w:pPr>
        <w:tabs>
          <w:tab w:val="left" w:pos="540"/>
          <w:tab w:val="left" w:pos="1080"/>
          <w:tab w:val="left" w:pos="3240"/>
          <w:tab w:val="left" w:pos="3780"/>
          <w:tab w:val="left" w:pos="4320"/>
          <w:tab w:val="left" w:pos="5940"/>
          <w:tab w:val="left" w:pos="6480"/>
        </w:tabs>
        <w:ind w:left="270"/>
        <w:rPr>
          <w:sz w:val="22"/>
          <w:szCs w:val="22"/>
        </w:rPr>
      </w:pPr>
      <w:r w:rsidRPr="00AB62BD">
        <w:rPr>
          <w:sz w:val="22"/>
          <w:szCs w:val="22"/>
        </w:rPr>
        <w:tab/>
        <w:t>C+</w:t>
      </w:r>
      <w:r w:rsidRPr="00AB62BD">
        <w:rPr>
          <w:sz w:val="22"/>
          <w:szCs w:val="22"/>
        </w:rPr>
        <w:tab/>
        <w:t>770-799</w:t>
      </w:r>
      <w:r w:rsidRPr="00AB62BD">
        <w:rPr>
          <w:sz w:val="22"/>
          <w:szCs w:val="22"/>
        </w:rPr>
        <w:tab/>
        <w:t>F</w:t>
      </w:r>
      <w:r w:rsidRPr="00AB62BD">
        <w:rPr>
          <w:sz w:val="22"/>
          <w:szCs w:val="22"/>
        </w:rPr>
        <w:tab/>
        <w:t>0-599</w:t>
      </w:r>
    </w:p>
    <w:p w14:paraId="2546A1B3" w14:textId="3C22C420" w:rsidR="004418AF" w:rsidRDefault="004418AF" w:rsidP="004418AF">
      <w:pPr>
        <w:rPr>
          <w:b/>
          <w:sz w:val="22"/>
          <w:szCs w:val="22"/>
          <w:u w:val="single"/>
        </w:rPr>
      </w:pPr>
    </w:p>
    <w:p w14:paraId="21B61689" w14:textId="77777777" w:rsidR="004418AF" w:rsidRPr="000D794A" w:rsidRDefault="004418AF" w:rsidP="004418AF">
      <w:pPr>
        <w:rPr>
          <w:b/>
          <w:sz w:val="22"/>
          <w:szCs w:val="22"/>
          <w:u w:val="single"/>
        </w:rPr>
      </w:pPr>
      <w:r w:rsidRPr="000D794A">
        <w:rPr>
          <w:b/>
          <w:sz w:val="22"/>
          <w:szCs w:val="22"/>
          <w:u w:val="single"/>
        </w:rPr>
        <w:t>Description of Instructional Methodology</w:t>
      </w:r>
    </w:p>
    <w:p w14:paraId="618B5CAF" w14:textId="77777777" w:rsidR="004418AF" w:rsidRDefault="004418AF" w:rsidP="004418AF">
      <w:pPr>
        <w:tabs>
          <w:tab w:val="left" w:pos="5400"/>
        </w:tabs>
        <w:rPr>
          <w:sz w:val="22"/>
          <w:szCs w:val="22"/>
        </w:rPr>
      </w:pPr>
    </w:p>
    <w:p w14:paraId="3A6F9A63" w14:textId="77777777" w:rsidR="004418AF" w:rsidRPr="001F2178" w:rsidRDefault="004418AF" w:rsidP="004418AF">
      <w:pPr>
        <w:tabs>
          <w:tab w:val="left" w:pos="5400"/>
        </w:tabs>
        <w:rPr>
          <w:b/>
          <w:bCs/>
          <w:i/>
          <w:iCs/>
          <w:sz w:val="22"/>
          <w:szCs w:val="22"/>
        </w:rPr>
      </w:pPr>
      <w:r>
        <w:rPr>
          <w:b/>
          <w:bCs/>
          <w:i/>
          <w:iCs/>
          <w:sz w:val="22"/>
          <w:szCs w:val="22"/>
        </w:rPr>
        <w:t>Class Sessions</w:t>
      </w:r>
    </w:p>
    <w:p w14:paraId="6682A89F" w14:textId="2E680BA9" w:rsidR="004418AF" w:rsidRDefault="00C431F6" w:rsidP="004418AF">
      <w:pPr>
        <w:tabs>
          <w:tab w:val="left" w:pos="5400"/>
        </w:tabs>
        <w:rPr>
          <w:sz w:val="22"/>
          <w:szCs w:val="22"/>
        </w:rPr>
      </w:pPr>
      <w:r>
        <w:rPr>
          <w:sz w:val="22"/>
          <w:szCs w:val="22"/>
        </w:rPr>
        <w:t xml:space="preserve">Before a class in which we start a new chapter, students will be expected to have read the chapter via the </w:t>
      </w:r>
      <w:proofErr w:type="spellStart"/>
      <w:r>
        <w:rPr>
          <w:sz w:val="22"/>
          <w:szCs w:val="22"/>
        </w:rPr>
        <w:t>SmartBook</w:t>
      </w:r>
      <w:proofErr w:type="spellEnd"/>
      <w:r>
        <w:rPr>
          <w:sz w:val="22"/>
          <w:szCs w:val="22"/>
        </w:rPr>
        <w:t xml:space="preserve"> Assignment</w:t>
      </w:r>
      <w:r w:rsidR="004418AF">
        <w:rPr>
          <w:sz w:val="22"/>
          <w:szCs w:val="22"/>
        </w:rPr>
        <w:t>.  Class time may include some lecture over the reading material and work-out of applicable problems.  However, not all items in the reading will be covered, though you will be expected to have a basic understanding of those items.  The remaining class time will be spent discussing the material and its application.  You are expected to participate actively with the discussion and complete the problems before I work them on the board.</w:t>
      </w:r>
    </w:p>
    <w:p w14:paraId="2C00D875" w14:textId="77777777" w:rsidR="004418AF" w:rsidRDefault="004418AF" w:rsidP="004418AF">
      <w:pPr>
        <w:tabs>
          <w:tab w:val="left" w:pos="5400"/>
        </w:tabs>
        <w:rPr>
          <w:b/>
          <w:bCs/>
          <w:i/>
          <w:iCs/>
          <w:sz w:val="22"/>
          <w:szCs w:val="22"/>
        </w:rPr>
      </w:pPr>
    </w:p>
    <w:p w14:paraId="377CD134" w14:textId="689450C9" w:rsidR="004418AF" w:rsidRPr="001F2178" w:rsidRDefault="004418AF" w:rsidP="004418AF">
      <w:pPr>
        <w:tabs>
          <w:tab w:val="left" w:pos="5400"/>
        </w:tabs>
        <w:rPr>
          <w:b/>
          <w:bCs/>
          <w:i/>
          <w:iCs/>
          <w:sz w:val="22"/>
          <w:szCs w:val="22"/>
        </w:rPr>
      </w:pPr>
      <w:r>
        <w:rPr>
          <w:b/>
          <w:bCs/>
          <w:i/>
          <w:iCs/>
          <w:sz w:val="22"/>
          <w:szCs w:val="22"/>
        </w:rPr>
        <w:t>Your Behavior</w:t>
      </w:r>
    </w:p>
    <w:p w14:paraId="4A72836B" w14:textId="77777777" w:rsidR="004418AF" w:rsidRDefault="004418AF" w:rsidP="004418AF">
      <w:pPr>
        <w:rPr>
          <w:bCs/>
          <w:sz w:val="22"/>
          <w:szCs w:val="22"/>
        </w:rPr>
      </w:pPr>
      <w:r w:rsidRPr="00CA5D54">
        <w:rPr>
          <w:bCs/>
          <w:sz w:val="22"/>
          <w:szCs w:val="22"/>
        </w:rPr>
        <w:t>Professional etiquette is expected</w:t>
      </w:r>
      <w:r>
        <w:rPr>
          <w:bCs/>
          <w:sz w:val="22"/>
          <w:szCs w:val="22"/>
        </w:rPr>
        <w:t>, both in and out of class</w:t>
      </w:r>
      <w:r w:rsidRPr="00CA5D54">
        <w:rPr>
          <w:bCs/>
          <w:sz w:val="22"/>
          <w:szCs w:val="22"/>
        </w:rPr>
        <w:t xml:space="preserve">.  Your conduct is expected to demonstrate respect for and garner respect from </w:t>
      </w:r>
      <w:r>
        <w:rPr>
          <w:bCs/>
          <w:sz w:val="22"/>
          <w:szCs w:val="22"/>
        </w:rPr>
        <w:t>your colleagues.  Be ready to actively engage in classroom activities on-time and with adequate preparation.  Cell phones should be silenced and should not be used during class, and distracting materials (e.g. laptops, headphones, and other electronic devices not used for class purposes) put away.</w:t>
      </w:r>
    </w:p>
    <w:p w14:paraId="62C22208" w14:textId="77777777" w:rsidR="009339B5" w:rsidRDefault="009339B5" w:rsidP="004418AF">
      <w:pPr>
        <w:tabs>
          <w:tab w:val="left" w:pos="5400"/>
        </w:tabs>
        <w:rPr>
          <w:sz w:val="22"/>
          <w:szCs w:val="22"/>
        </w:rPr>
      </w:pPr>
    </w:p>
    <w:p w14:paraId="7A5C0694" w14:textId="3510DB84" w:rsidR="004418AF" w:rsidRDefault="004418AF" w:rsidP="004418AF">
      <w:pPr>
        <w:tabs>
          <w:tab w:val="left" w:pos="5400"/>
        </w:tabs>
        <w:rPr>
          <w:b/>
          <w:bCs/>
          <w:i/>
          <w:iCs/>
          <w:sz w:val="22"/>
          <w:szCs w:val="22"/>
        </w:rPr>
      </w:pPr>
      <w:r>
        <w:rPr>
          <w:b/>
          <w:bCs/>
          <w:i/>
          <w:iCs/>
          <w:sz w:val="22"/>
          <w:szCs w:val="22"/>
        </w:rPr>
        <w:lastRenderedPageBreak/>
        <w:t xml:space="preserve">Homework and </w:t>
      </w:r>
      <w:proofErr w:type="spellStart"/>
      <w:r>
        <w:rPr>
          <w:b/>
          <w:bCs/>
          <w:i/>
          <w:iCs/>
          <w:sz w:val="22"/>
          <w:szCs w:val="22"/>
        </w:rPr>
        <w:t>SmartBook</w:t>
      </w:r>
      <w:proofErr w:type="spellEnd"/>
      <w:r>
        <w:rPr>
          <w:b/>
          <w:bCs/>
          <w:i/>
          <w:iCs/>
          <w:sz w:val="22"/>
          <w:szCs w:val="22"/>
        </w:rPr>
        <w:t xml:space="preserve"> Assignments</w:t>
      </w:r>
    </w:p>
    <w:p w14:paraId="3185BD50" w14:textId="77777777" w:rsidR="00AD71CE" w:rsidRDefault="004418AF" w:rsidP="004418AF">
      <w:pPr>
        <w:tabs>
          <w:tab w:val="left" w:pos="5400"/>
        </w:tabs>
        <w:rPr>
          <w:sz w:val="22"/>
          <w:szCs w:val="22"/>
        </w:rPr>
      </w:pPr>
      <w:r>
        <w:rPr>
          <w:sz w:val="22"/>
          <w:szCs w:val="22"/>
        </w:rPr>
        <w:t xml:space="preserve">Assignments will be completed via Connect.  There will be two types of assignments completed in Connect: homework and </w:t>
      </w:r>
      <w:proofErr w:type="spellStart"/>
      <w:r>
        <w:rPr>
          <w:sz w:val="22"/>
          <w:szCs w:val="22"/>
        </w:rPr>
        <w:t>SmartBook</w:t>
      </w:r>
      <w:proofErr w:type="spellEnd"/>
      <w:r>
        <w:rPr>
          <w:sz w:val="22"/>
          <w:szCs w:val="22"/>
        </w:rPr>
        <w:t xml:space="preserve"> (SB) assignments. </w:t>
      </w:r>
    </w:p>
    <w:p w14:paraId="42502BF0" w14:textId="77777777" w:rsidR="00AD71CE" w:rsidRDefault="00AD71CE" w:rsidP="004418AF">
      <w:pPr>
        <w:tabs>
          <w:tab w:val="left" w:pos="5400"/>
        </w:tabs>
        <w:rPr>
          <w:sz w:val="22"/>
          <w:szCs w:val="22"/>
        </w:rPr>
      </w:pPr>
    </w:p>
    <w:p w14:paraId="10BFCB5F" w14:textId="2C34141E" w:rsidR="00AD71CE" w:rsidRPr="00AD71CE" w:rsidRDefault="00AD71CE" w:rsidP="004418AF">
      <w:pPr>
        <w:tabs>
          <w:tab w:val="left" w:pos="5400"/>
        </w:tabs>
        <w:rPr>
          <w:b/>
          <w:bCs/>
          <w:i/>
          <w:iCs/>
          <w:sz w:val="22"/>
          <w:szCs w:val="22"/>
        </w:rPr>
      </w:pPr>
      <w:r>
        <w:rPr>
          <w:b/>
          <w:bCs/>
          <w:i/>
          <w:iCs/>
          <w:sz w:val="22"/>
          <w:szCs w:val="22"/>
        </w:rPr>
        <w:t>SB Assignments</w:t>
      </w:r>
    </w:p>
    <w:p w14:paraId="58C2D9E8" w14:textId="77777777" w:rsidR="00AD71CE" w:rsidRDefault="004418AF" w:rsidP="004418AF">
      <w:pPr>
        <w:tabs>
          <w:tab w:val="left" w:pos="5400"/>
        </w:tabs>
        <w:rPr>
          <w:sz w:val="22"/>
          <w:szCs w:val="22"/>
        </w:rPr>
      </w:pPr>
      <w:r>
        <w:rPr>
          <w:sz w:val="22"/>
          <w:szCs w:val="22"/>
        </w:rPr>
        <w:t xml:space="preserve">SB assignments are based on completeness rather than correctness and will generally be due on the first day we start a new chapter.  Each SB assignment will be worth 10 points for a total of 100 points.  </w:t>
      </w:r>
      <w:r w:rsidR="00AD71CE">
        <w:rPr>
          <w:sz w:val="22"/>
          <w:szCs w:val="22"/>
        </w:rPr>
        <w:t>I will drop the SB assignment on which you score the lowest.</w:t>
      </w:r>
    </w:p>
    <w:p w14:paraId="0092CBF6" w14:textId="77777777" w:rsidR="00AD71CE" w:rsidRDefault="00AD71CE" w:rsidP="004418AF">
      <w:pPr>
        <w:tabs>
          <w:tab w:val="left" w:pos="5400"/>
        </w:tabs>
        <w:rPr>
          <w:sz w:val="22"/>
          <w:szCs w:val="22"/>
        </w:rPr>
      </w:pPr>
    </w:p>
    <w:p w14:paraId="20023F65" w14:textId="406F6A33" w:rsidR="00AD71CE" w:rsidRPr="00AD71CE" w:rsidRDefault="00AD71CE" w:rsidP="004418AF">
      <w:pPr>
        <w:tabs>
          <w:tab w:val="left" w:pos="5400"/>
        </w:tabs>
        <w:rPr>
          <w:b/>
          <w:bCs/>
          <w:i/>
          <w:iCs/>
          <w:sz w:val="22"/>
          <w:szCs w:val="22"/>
        </w:rPr>
      </w:pPr>
      <w:r>
        <w:rPr>
          <w:b/>
          <w:bCs/>
          <w:i/>
          <w:iCs/>
          <w:sz w:val="22"/>
          <w:szCs w:val="22"/>
        </w:rPr>
        <w:t>Homework</w:t>
      </w:r>
    </w:p>
    <w:p w14:paraId="37755586" w14:textId="6B73F1AA" w:rsidR="004418AF" w:rsidRDefault="004418AF" w:rsidP="004418AF">
      <w:pPr>
        <w:tabs>
          <w:tab w:val="left" w:pos="5400"/>
        </w:tabs>
        <w:rPr>
          <w:sz w:val="22"/>
          <w:szCs w:val="22"/>
        </w:rPr>
      </w:pPr>
      <w:r>
        <w:rPr>
          <w:sz w:val="22"/>
          <w:szCs w:val="22"/>
        </w:rPr>
        <w:t xml:space="preserve">Homework assignments will be due when we finish a chapter.  </w:t>
      </w:r>
      <w:r w:rsidR="001B617A">
        <w:rPr>
          <w:sz w:val="22"/>
          <w:szCs w:val="22"/>
        </w:rPr>
        <w:t xml:space="preserve">Homework assignments will be worth a total of </w:t>
      </w:r>
      <w:r>
        <w:rPr>
          <w:sz w:val="22"/>
          <w:szCs w:val="22"/>
        </w:rPr>
        <w:t>200 points</w:t>
      </w:r>
      <w:r w:rsidR="001B617A">
        <w:rPr>
          <w:sz w:val="22"/>
          <w:szCs w:val="22"/>
        </w:rPr>
        <w:t xml:space="preserve"> with </w:t>
      </w:r>
      <w:r w:rsidR="00AD71CE">
        <w:rPr>
          <w:sz w:val="22"/>
          <w:szCs w:val="22"/>
        </w:rPr>
        <w:t>individual assignments being worth variable amounts depending on length and importance</w:t>
      </w:r>
      <w:r w:rsidR="001B617A">
        <w:rPr>
          <w:sz w:val="22"/>
          <w:szCs w:val="22"/>
        </w:rPr>
        <w:t xml:space="preserve">. </w:t>
      </w:r>
      <w:r w:rsidR="00AD71CE">
        <w:rPr>
          <w:sz w:val="22"/>
          <w:szCs w:val="22"/>
        </w:rPr>
        <w:t xml:space="preserve">Chapters 1-3 are foundational, and as such are both worth more points and are mandatory. </w:t>
      </w:r>
      <w:proofErr w:type="gramStart"/>
      <w:r w:rsidR="001B617A">
        <w:rPr>
          <w:sz w:val="22"/>
          <w:szCs w:val="22"/>
        </w:rPr>
        <w:t>A</w:t>
      </w:r>
      <w:r>
        <w:rPr>
          <w:sz w:val="22"/>
          <w:szCs w:val="22"/>
        </w:rPr>
        <w:t>s long as</w:t>
      </w:r>
      <w:proofErr w:type="gramEnd"/>
      <w:r>
        <w:rPr>
          <w:sz w:val="22"/>
          <w:szCs w:val="22"/>
        </w:rPr>
        <w:t xml:space="preserve"> you receive at least </w:t>
      </w:r>
      <w:r w:rsidR="001B617A">
        <w:rPr>
          <w:sz w:val="22"/>
          <w:szCs w:val="22"/>
        </w:rPr>
        <w:t>75 % of the points</w:t>
      </w:r>
      <w:r>
        <w:rPr>
          <w:sz w:val="22"/>
          <w:szCs w:val="22"/>
        </w:rPr>
        <w:t xml:space="preserve"> on a homework assignment, </w:t>
      </w:r>
      <w:r w:rsidR="00AD71CE">
        <w:rPr>
          <w:sz w:val="22"/>
          <w:szCs w:val="22"/>
        </w:rPr>
        <w:t>I will round your grade up to 100% for that assignment. At the end of the semester, I will drop either one 20 pt homework assignment or two 10 pt homework assignments.</w:t>
      </w:r>
    </w:p>
    <w:p w14:paraId="2F63642F" w14:textId="77777777" w:rsidR="00AD71CE" w:rsidRDefault="00AD71CE" w:rsidP="004418AF">
      <w:pPr>
        <w:tabs>
          <w:tab w:val="left" w:pos="5400"/>
        </w:tabs>
        <w:rPr>
          <w:sz w:val="22"/>
          <w:szCs w:val="22"/>
        </w:rPr>
      </w:pPr>
    </w:p>
    <w:p w14:paraId="2F38F656" w14:textId="77777777" w:rsidR="00AD71CE" w:rsidRDefault="00AD71CE" w:rsidP="00AD71CE">
      <w:pPr>
        <w:rPr>
          <w:bCs/>
          <w:sz w:val="22"/>
          <w:szCs w:val="22"/>
        </w:rPr>
      </w:pPr>
      <w:r>
        <w:rPr>
          <w:b/>
          <w:i/>
          <w:iCs/>
          <w:sz w:val="22"/>
          <w:szCs w:val="22"/>
        </w:rPr>
        <w:t>A Note on Due Dates</w:t>
      </w:r>
    </w:p>
    <w:p w14:paraId="3C12905C" w14:textId="6C67F8FE" w:rsidR="00AD71CE" w:rsidRPr="00AD71CE" w:rsidRDefault="00AD71CE" w:rsidP="00AD71CE">
      <w:pPr>
        <w:rPr>
          <w:b/>
          <w:sz w:val="22"/>
          <w:szCs w:val="22"/>
        </w:rPr>
      </w:pPr>
      <w:r>
        <w:rPr>
          <w:bCs/>
          <w:sz w:val="22"/>
          <w:szCs w:val="22"/>
        </w:rPr>
        <w:t xml:space="preserve">There will be no makeups or extensions for </w:t>
      </w:r>
      <w:proofErr w:type="spellStart"/>
      <w:r>
        <w:rPr>
          <w:bCs/>
          <w:sz w:val="22"/>
          <w:szCs w:val="22"/>
        </w:rPr>
        <w:t>SmartBook</w:t>
      </w:r>
      <w:proofErr w:type="spellEnd"/>
      <w:r>
        <w:rPr>
          <w:bCs/>
          <w:sz w:val="22"/>
          <w:szCs w:val="22"/>
        </w:rPr>
        <w:t xml:space="preserve"> or homework assignments. </w:t>
      </w:r>
      <w:r w:rsidRPr="00BD5555">
        <w:rPr>
          <w:b/>
          <w:sz w:val="22"/>
          <w:szCs w:val="22"/>
        </w:rPr>
        <w:t>Pay attention to due dates and make sure you turn things in on time.</w:t>
      </w:r>
      <w:r>
        <w:rPr>
          <w:b/>
          <w:sz w:val="22"/>
          <w:szCs w:val="22"/>
        </w:rPr>
        <w:t xml:space="preserve"> </w:t>
      </w:r>
    </w:p>
    <w:p w14:paraId="2B5ED5F7" w14:textId="77777777" w:rsidR="004418AF" w:rsidRPr="001F2178" w:rsidRDefault="004418AF" w:rsidP="004418AF">
      <w:pPr>
        <w:tabs>
          <w:tab w:val="left" w:pos="5400"/>
        </w:tabs>
        <w:rPr>
          <w:sz w:val="22"/>
          <w:szCs w:val="22"/>
        </w:rPr>
      </w:pPr>
    </w:p>
    <w:p w14:paraId="704327DD" w14:textId="77777777" w:rsidR="004418AF" w:rsidRPr="00991F5A" w:rsidRDefault="004418AF" w:rsidP="004418AF">
      <w:pPr>
        <w:tabs>
          <w:tab w:val="left" w:pos="5400"/>
        </w:tabs>
        <w:rPr>
          <w:b/>
          <w:bCs/>
          <w:sz w:val="22"/>
          <w:szCs w:val="22"/>
        </w:rPr>
      </w:pPr>
      <w:r>
        <w:rPr>
          <w:b/>
          <w:bCs/>
          <w:sz w:val="22"/>
          <w:szCs w:val="22"/>
        </w:rPr>
        <w:t>IT IS VERY DIFFICULT TO PASS THIS CLASS IF YOU DO NOT COMPLETE THE SMARTBOOK AND HOMEWORK ASSIGNMENTS.  IF YOU CHOOSE TO FORGO THESE POINT OPPORTUNITIES, THE HIGHEST GRADE YOU CAN EARN IS A 70% (C).</w:t>
      </w:r>
    </w:p>
    <w:p w14:paraId="5B5D3FE5" w14:textId="77777777" w:rsidR="004418AF" w:rsidRDefault="004418AF" w:rsidP="004418AF">
      <w:pPr>
        <w:rPr>
          <w:b/>
          <w:sz w:val="22"/>
          <w:szCs w:val="22"/>
          <w:u w:val="single"/>
        </w:rPr>
      </w:pPr>
    </w:p>
    <w:p w14:paraId="236922B6" w14:textId="77777777" w:rsidR="004418AF" w:rsidRDefault="004418AF" w:rsidP="004418AF">
      <w:pPr>
        <w:rPr>
          <w:b/>
          <w:i/>
          <w:iCs/>
          <w:sz w:val="22"/>
          <w:szCs w:val="22"/>
        </w:rPr>
      </w:pPr>
      <w:r>
        <w:rPr>
          <w:b/>
          <w:i/>
          <w:iCs/>
          <w:sz w:val="22"/>
          <w:szCs w:val="22"/>
        </w:rPr>
        <w:t>Lab</w:t>
      </w:r>
    </w:p>
    <w:p w14:paraId="136576E3" w14:textId="46279635" w:rsidR="004418AF" w:rsidRDefault="004418AF" w:rsidP="004418AF">
      <w:pPr>
        <w:tabs>
          <w:tab w:val="left" w:pos="360"/>
          <w:tab w:val="left" w:pos="720"/>
          <w:tab w:val="left" w:pos="2160"/>
          <w:tab w:val="left" w:pos="3600"/>
          <w:tab w:val="left" w:pos="4320"/>
          <w:tab w:val="left" w:pos="5040"/>
        </w:tabs>
        <w:rPr>
          <w:b/>
          <w:bCs/>
          <w:sz w:val="22"/>
          <w:szCs w:val="22"/>
        </w:rPr>
      </w:pPr>
      <w:r>
        <w:rPr>
          <w:sz w:val="22"/>
          <w:szCs w:val="22"/>
        </w:rPr>
        <w:t xml:space="preserve">Labs are extra sessions given during the week intended to provide you extra help with the material and to prepare you for that week’s homework and/or test.  Lab attendance is not strictly required, and therefore, lab attendance points will be allocated either based on the percentage of lab sessions you </w:t>
      </w:r>
      <w:proofErr w:type="gramStart"/>
      <w:r>
        <w:rPr>
          <w:sz w:val="22"/>
          <w:szCs w:val="22"/>
        </w:rPr>
        <w:t>attend</w:t>
      </w:r>
      <w:proofErr w:type="gramEnd"/>
      <w:r>
        <w:rPr>
          <w:sz w:val="22"/>
          <w:szCs w:val="22"/>
        </w:rPr>
        <w:t xml:space="preserve"> or the percentage of </w:t>
      </w:r>
      <w:r w:rsidR="0074099B">
        <w:rPr>
          <w:sz w:val="22"/>
          <w:szCs w:val="22"/>
        </w:rPr>
        <w:t xml:space="preserve">final </w:t>
      </w:r>
      <w:r>
        <w:rPr>
          <w:sz w:val="22"/>
          <w:szCs w:val="22"/>
        </w:rPr>
        <w:t xml:space="preserve">exam points you earn, whichever is higher. </w:t>
      </w:r>
      <w:r w:rsidRPr="006B72DF">
        <w:rPr>
          <w:b/>
          <w:bCs/>
          <w:sz w:val="22"/>
          <w:szCs w:val="22"/>
        </w:rPr>
        <w:t>In other words, if you choose not to attend the lab sessions, the final exam will be worth 3</w:t>
      </w:r>
      <w:r w:rsidR="0074099B">
        <w:rPr>
          <w:b/>
          <w:bCs/>
          <w:sz w:val="22"/>
          <w:szCs w:val="22"/>
        </w:rPr>
        <w:t>0</w:t>
      </w:r>
      <w:r w:rsidRPr="006B72DF">
        <w:rPr>
          <w:b/>
          <w:bCs/>
          <w:sz w:val="22"/>
          <w:szCs w:val="22"/>
        </w:rPr>
        <w:t>0 points instead of 2</w:t>
      </w:r>
      <w:r w:rsidR="0074099B">
        <w:rPr>
          <w:b/>
          <w:bCs/>
          <w:sz w:val="22"/>
          <w:szCs w:val="22"/>
        </w:rPr>
        <w:t>0</w:t>
      </w:r>
      <w:r w:rsidRPr="006B72DF">
        <w:rPr>
          <w:b/>
          <w:bCs/>
          <w:sz w:val="22"/>
          <w:szCs w:val="22"/>
        </w:rPr>
        <w:t>0 points.</w:t>
      </w:r>
    </w:p>
    <w:p w14:paraId="5EC7803C" w14:textId="77777777" w:rsidR="009339B5" w:rsidRDefault="009339B5" w:rsidP="004418AF">
      <w:pPr>
        <w:tabs>
          <w:tab w:val="left" w:pos="360"/>
          <w:tab w:val="left" w:pos="720"/>
          <w:tab w:val="left" w:pos="2160"/>
          <w:tab w:val="left" w:pos="3600"/>
          <w:tab w:val="left" w:pos="4320"/>
          <w:tab w:val="left" w:pos="5040"/>
        </w:tabs>
        <w:rPr>
          <w:b/>
          <w:bCs/>
          <w:sz w:val="22"/>
          <w:szCs w:val="22"/>
        </w:rPr>
      </w:pPr>
    </w:p>
    <w:p w14:paraId="63E57C9A" w14:textId="07503A20" w:rsidR="009339B5" w:rsidRDefault="009339B5" w:rsidP="004418AF">
      <w:pPr>
        <w:tabs>
          <w:tab w:val="left" w:pos="360"/>
          <w:tab w:val="left" w:pos="720"/>
          <w:tab w:val="left" w:pos="2160"/>
          <w:tab w:val="left" w:pos="3600"/>
          <w:tab w:val="left" w:pos="4320"/>
          <w:tab w:val="left" w:pos="5040"/>
        </w:tabs>
        <w:rPr>
          <w:sz w:val="22"/>
          <w:szCs w:val="22"/>
        </w:rPr>
      </w:pPr>
      <w:r>
        <w:rPr>
          <w:b/>
          <w:bCs/>
          <w:sz w:val="22"/>
          <w:szCs w:val="22"/>
        </w:rPr>
        <w:t>IF YOU ARE UNABLE TO ATTEND THE SELECTED LAB TIME DUE TO ANOTHER CLASS OR ATHLETIC CONFLICTS, PLEASE COME TALK TO ME. THERE ARE OTHER TUTORING OPTIONS AVAILABLE THAT I WOULD BE WILLING TO COUNT TOWARDS YOUR LAB GRADE.</w:t>
      </w:r>
      <w:r>
        <w:rPr>
          <w:sz w:val="22"/>
          <w:szCs w:val="22"/>
        </w:rPr>
        <w:t xml:space="preserve"> </w:t>
      </w:r>
    </w:p>
    <w:p w14:paraId="368EA2FB" w14:textId="77777777" w:rsidR="004418AF" w:rsidRDefault="004418AF" w:rsidP="004418AF">
      <w:pPr>
        <w:rPr>
          <w:b/>
          <w:i/>
          <w:iCs/>
          <w:sz w:val="22"/>
          <w:szCs w:val="22"/>
        </w:rPr>
      </w:pPr>
    </w:p>
    <w:p w14:paraId="190F39B9" w14:textId="201571E5" w:rsidR="004418AF" w:rsidRDefault="0074099B" w:rsidP="004418AF">
      <w:pPr>
        <w:rPr>
          <w:b/>
          <w:i/>
          <w:iCs/>
          <w:sz w:val="22"/>
          <w:szCs w:val="22"/>
        </w:rPr>
      </w:pPr>
      <w:r>
        <w:rPr>
          <w:b/>
          <w:i/>
          <w:iCs/>
          <w:sz w:val="22"/>
          <w:szCs w:val="22"/>
        </w:rPr>
        <w:t>Exams</w:t>
      </w:r>
    </w:p>
    <w:p w14:paraId="78262D12" w14:textId="6D76D83D" w:rsidR="004418AF" w:rsidRDefault="004418AF" w:rsidP="004418AF">
      <w:pPr>
        <w:rPr>
          <w:bCs/>
          <w:sz w:val="22"/>
          <w:szCs w:val="22"/>
        </w:rPr>
      </w:pPr>
      <w:r>
        <w:rPr>
          <w:bCs/>
          <w:sz w:val="22"/>
          <w:szCs w:val="22"/>
        </w:rPr>
        <w:t xml:space="preserve">We will have </w:t>
      </w:r>
      <w:r w:rsidR="0074099B">
        <w:rPr>
          <w:bCs/>
          <w:sz w:val="22"/>
          <w:szCs w:val="22"/>
        </w:rPr>
        <w:t>3 exams</w:t>
      </w:r>
      <w:r>
        <w:rPr>
          <w:bCs/>
          <w:sz w:val="22"/>
          <w:szCs w:val="22"/>
        </w:rPr>
        <w:t xml:space="preserve"> during the semester, each focusing on </w:t>
      </w:r>
      <w:r w:rsidR="0074099B">
        <w:rPr>
          <w:bCs/>
          <w:sz w:val="22"/>
          <w:szCs w:val="22"/>
        </w:rPr>
        <w:t>2</w:t>
      </w:r>
      <w:r>
        <w:rPr>
          <w:bCs/>
          <w:sz w:val="22"/>
          <w:szCs w:val="22"/>
        </w:rPr>
        <w:t xml:space="preserve">-3 chapters. Each </w:t>
      </w:r>
      <w:r w:rsidR="0074099B">
        <w:rPr>
          <w:bCs/>
          <w:sz w:val="22"/>
          <w:szCs w:val="22"/>
        </w:rPr>
        <w:t>exam</w:t>
      </w:r>
      <w:r>
        <w:rPr>
          <w:bCs/>
          <w:sz w:val="22"/>
          <w:szCs w:val="22"/>
        </w:rPr>
        <w:t xml:space="preserve"> will be worth </w:t>
      </w:r>
      <w:r w:rsidR="0074099B">
        <w:rPr>
          <w:bCs/>
          <w:sz w:val="22"/>
          <w:szCs w:val="22"/>
        </w:rPr>
        <w:t>10</w:t>
      </w:r>
      <w:r>
        <w:rPr>
          <w:bCs/>
          <w:sz w:val="22"/>
          <w:szCs w:val="22"/>
        </w:rPr>
        <w:t xml:space="preserve">0 points for a total of </w:t>
      </w:r>
      <w:r w:rsidR="0074099B">
        <w:rPr>
          <w:bCs/>
          <w:sz w:val="22"/>
          <w:szCs w:val="22"/>
        </w:rPr>
        <w:t>30</w:t>
      </w:r>
      <w:r>
        <w:rPr>
          <w:bCs/>
          <w:sz w:val="22"/>
          <w:szCs w:val="22"/>
        </w:rPr>
        <w:t xml:space="preserve">0 points. </w:t>
      </w:r>
      <w:r w:rsidR="0074099B" w:rsidRPr="0020720E">
        <w:rPr>
          <w:sz w:val="22"/>
          <w:szCs w:val="22"/>
        </w:rPr>
        <w:t>Exams are based on the material in the textbook,</w:t>
      </w:r>
      <w:r w:rsidR="0074099B">
        <w:rPr>
          <w:sz w:val="22"/>
          <w:szCs w:val="22"/>
        </w:rPr>
        <w:t xml:space="preserve"> assigned problems on homework assignments and assessments,</w:t>
      </w:r>
      <w:r w:rsidR="0074099B" w:rsidRPr="0020720E">
        <w:rPr>
          <w:sz w:val="22"/>
          <w:szCs w:val="22"/>
        </w:rPr>
        <w:t xml:space="preserve"> </w:t>
      </w:r>
      <w:r w:rsidR="0074099B">
        <w:rPr>
          <w:sz w:val="22"/>
          <w:szCs w:val="22"/>
        </w:rPr>
        <w:t xml:space="preserve">and class </w:t>
      </w:r>
      <w:r w:rsidR="0074099B" w:rsidRPr="0020720E">
        <w:rPr>
          <w:sz w:val="22"/>
          <w:szCs w:val="22"/>
        </w:rPr>
        <w:t>lectures.</w:t>
      </w:r>
      <w:r w:rsidR="0074099B">
        <w:rPr>
          <w:sz w:val="22"/>
          <w:szCs w:val="22"/>
        </w:rPr>
        <w:t xml:space="preserve">  </w:t>
      </w:r>
      <w:r w:rsidR="0074099B">
        <w:rPr>
          <w:bCs/>
          <w:sz w:val="22"/>
          <w:szCs w:val="22"/>
        </w:rPr>
        <w:t>You will be allowed a single, hand-written formula sheet and a calculator (not a cell phone!).</w:t>
      </w:r>
    </w:p>
    <w:p w14:paraId="6B9BF496" w14:textId="77777777" w:rsidR="004418AF" w:rsidRDefault="004418AF" w:rsidP="004418AF">
      <w:pPr>
        <w:rPr>
          <w:bCs/>
          <w:sz w:val="22"/>
          <w:szCs w:val="22"/>
        </w:rPr>
      </w:pPr>
    </w:p>
    <w:p w14:paraId="590311A8" w14:textId="77777777" w:rsidR="004418AF" w:rsidRDefault="004418AF" w:rsidP="004418AF">
      <w:pPr>
        <w:rPr>
          <w:b/>
          <w:sz w:val="22"/>
          <w:szCs w:val="22"/>
        </w:rPr>
      </w:pPr>
      <w:r>
        <w:rPr>
          <w:b/>
          <w:i/>
          <w:iCs/>
          <w:sz w:val="22"/>
          <w:szCs w:val="22"/>
        </w:rPr>
        <w:t>Final Exam</w:t>
      </w:r>
    </w:p>
    <w:p w14:paraId="65C93AE9" w14:textId="65A06D3F" w:rsidR="004418AF" w:rsidRPr="007C0CFA" w:rsidRDefault="004418AF" w:rsidP="004418AF">
      <w:pPr>
        <w:rPr>
          <w:bCs/>
          <w:sz w:val="22"/>
          <w:szCs w:val="22"/>
        </w:rPr>
      </w:pPr>
      <w:r>
        <w:rPr>
          <w:bCs/>
          <w:sz w:val="22"/>
          <w:szCs w:val="22"/>
        </w:rPr>
        <w:t xml:space="preserve">The final exam will be a comprehensive exam covering </w:t>
      </w:r>
      <w:proofErr w:type="gramStart"/>
      <w:r>
        <w:rPr>
          <w:bCs/>
          <w:sz w:val="22"/>
          <w:szCs w:val="22"/>
        </w:rPr>
        <w:t>all of</w:t>
      </w:r>
      <w:proofErr w:type="gramEnd"/>
      <w:r>
        <w:rPr>
          <w:bCs/>
          <w:sz w:val="22"/>
          <w:szCs w:val="22"/>
        </w:rPr>
        <w:t xml:space="preserve"> the material from the course. It will be worth 2</w:t>
      </w:r>
      <w:r w:rsidR="0074099B">
        <w:rPr>
          <w:bCs/>
          <w:sz w:val="22"/>
          <w:szCs w:val="22"/>
        </w:rPr>
        <w:t>0</w:t>
      </w:r>
      <w:r>
        <w:rPr>
          <w:bCs/>
          <w:sz w:val="22"/>
          <w:szCs w:val="22"/>
        </w:rPr>
        <w:t xml:space="preserve">0 points. </w:t>
      </w:r>
      <w:r w:rsidRPr="0020720E">
        <w:rPr>
          <w:sz w:val="22"/>
          <w:szCs w:val="22"/>
        </w:rPr>
        <w:t xml:space="preserve">Exams </w:t>
      </w:r>
      <w:r>
        <w:rPr>
          <w:sz w:val="22"/>
          <w:szCs w:val="22"/>
        </w:rPr>
        <w:t>may</w:t>
      </w:r>
      <w:r w:rsidRPr="0020720E">
        <w:rPr>
          <w:sz w:val="22"/>
          <w:szCs w:val="22"/>
        </w:rPr>
        <w:t xml:space="preserve"> consist of problem and concept questions in a </w:t>
      </w:r>
      <w:r>
        <w:rPr>
          <w:sz w:val="22"/>
          <w:szCs w:val="22"/>
        </w:rPr>
        <w:t>matching, multiple choice,</w:t>
      </w:r>
      <w:r w:rsidR="0074099B">
        <w:rPr>
          <w:sz w:val="22"/>
          <w:szCs w:val="22"/>
        </w:rPr>
        <w:t xml:space="preserve"> fill-in-the-blank, </w:t>
      </w:r>
      <w:r w:rsidRPr="0020720E">
        <w:rPr>
          <w:sz w:val="22"/>
          <w:szCs w:val="22"/>
        </w:rPr>
        <w:t xml:space="preserve">and problem format.  </w:t>
      </w:r>
    </w:p>
    <w:p w14:paraId="73E5F786" w14:textId="77777777" w:rsidR="004418AF" w:rsidRDefault="004418AF" w:rsidP="004418AF">
      <w:pPr>
        <w:rPr>
          <w:b/>
          <w:sz w:val="22"/>
          <w:szCs w:val="22"/>
          <w:u w:val="single"/>
        </w:rPr>
      </w:pPr>
    </w:p>
    <w:p w14:paraId="6FE8554F" w14:textId="61BFA13C" w:rsidR="004418AF" w:rsidRPr="004418AF" w:rsidRDefault="004418AF" w:rsidP="004418AF">
      <w:pPr>
        <w:tabs>
          <w:tab w:val="left" w:pos="360"/>
          <w:tab w:val="left" w:pos="720"/>
          <w:tab w:val="left" w:pos="2160"/>
          <w:tab w:val="left" w:pos="3600"/>
          <w:tab w:val="left" w:pos="4320"/>
          <w:tab w:val="left" w:pos="5040"/>
        </w:tabs>
        <w:rPr>
          <w:b/>
          <w:bCs/>
          <w:sz w:val="22"/>
          <w:szCs w:val="22"/>
        </w:rPr>
      </w:pPr>
      <w:r w:rsidRPr="00372ED3">
        <w:rPr>
          <w:b/>
          <w:bCs/>
          <w:sz w:val="22"/>
          <w:szCs w:val="22"/>
        </w:rPr>
        <w:t xml:space="preserve">If you are unable to take </w:t>
      </w:r>
      <w:r>
        <w:rPr>
          <w:b/>
          <w:bCs/>
          <w:sz w:val="22"/>
          <w:szCs w:val="22"/>
        </w:rPr>
        <w:t>the</w:t>
      </w:r>
      <w:r w:rsidRPr="00372ED3">
        <w:rPr>
          <w:b/>
          <w:bCs/>
          <w:sz w:val="22"/>
          <w:szCs w:val="22"/>
        </w:rPr>
        <w:t xml:space="preserve"> exam on the scheduled date, you must notify me in advance.  I reserve the right to raise the difficulty level of the make-up exam.</w:t>
      </w:r>
    </w:p>
    <w:p w14:paraId="3F1DB98D" w14:textId="77777777" w:rsidR="004418AF" w:rsidRDefault="004418AF" w:rsidP="004418AF">
      <w:pPr>
        <w:rPr>
          <w:b/>
          <w:i/>
          <w:iCs/>
          <w:sz w:val="22"/>
          <w:szCs w:val="22"/>
        </w:rPr>
      </w:pPr>
    </w:p>
    <w:p w14:paraId="40983ECD" w14:textId="77777777" w:rsidR="009339B5" w:rsidRDefault="009339B5" w:rsidP="004418AF">
      <w:pPr>
        <w:rPr>
          <w:b/>
          <w:i/>
          <w:iCs/>
          <w:sz w:val="22"/>
          <w:szCs w:val="22"/>
        </w:rPr>
      </w:pPr>
    </w:p>
    <w:p w14:paraId="4F9A15BC" w14:textId="77777777" w:rsidR="009339B5" w:rsidRDefault="009339B5" w:rsidP="004418AF">
      <w:pPr>
        <w:rPr>
          <w:b/>
          <w:i/>
          <w:iCs/>
          <w:sz w:val="22"/>
          <w:szCs w:val="22"/>
        </w:rPr>
      </w:pPr>
    </w:p>
    <w:p w14:paraId="7EEDDDA3" w14:textId="77777777" w:rsidR="009339B5" w:rsidRDefault="009339B5" w:rsidP="004418AF">
      <w:pPr>
        <w:rPr>
          <w:b/>
          <w:i/>
          <w:iCs/>
          <w:sz w:val="22"/>
          <w:szCs w:val="22"/>
        </w:rPr>
      </w:pPr>
    </w:p>
    <w:p w14:paraId="2F6CE5FF" w14:textId="77777777" w:rsidR="009339B5" w:rsidRDefault="009339B5" w:rsidP="004418AF">
      <w:pPr>
        <w:rPr>
          <w:b/>
          <w:i/>
          <w:iCs/>
          <w:sz w:val="22"/>
          <w:szCs w:val="22"/>
        </w:rPr>
      </w:pPr>
    </w:p>
    <w:p w14:paraId="0BE4EAC8" w14:textId="77777777" w:rsidR="009339B5" w:rsidRDefault="009339B5" w:rsidP="004418AF">
      <w:pPr>
        <w:rPr>
          <w:b/>
          <w:i/>
          <w:iCs/>
          <w:sz w:val="22"/>
          <w:szCs w:val="22"/>
        </w:rPr>
      </w:pPr>
    </w:p>
    <w:p w14:paraId="3F0AC3D5" w14:textId="77777777" w:rsidR="009339B5" w:rsidRDefault="009339B5" w:rsidP="004418AF">
      <w:pPr>
        <w:rPr>
          <w:b/>
          <w:i/>
          <w:iCs/>
          <w:sz w:val="22"/>
          <w:szCs w:val="22"/>
        </w:rPr>
      </w:pPr>
    </w:p>
    <w:p w14:paraId="0B887E79" w14:textId="77777777" w:rsidR="009339B5" w:rsidRDefault="009339B5" w:rsidP="004418AF">
      <w:pPr>
        <w:rPr>
          <w:b/>
          <w:i/>
          <w:iCs/>
          <w:sz w:val="22"/>
          <w:szCs w:val="22"/>
        </w:rPr>
      </w:pPr>
    </w:p>
    <w:p w14:paraId="726427D1" w14:textId="1B078BBC" w:rsidR="004418AF" w:rsidRDefault="004418AF" w:rsidP="004418AF">
      <w:pPr>
        <w:rPr>
          <w:bCs/>
          <w:sz w:val="22"/>
          <w:szCs w:val="22"/>
        </w:rPr>
      </w:pPr>
      <w:r>
        <w:rPr>
          <w:b/>
          <w:i/>
          <w:iCs/>
          <w:sz w:val="22"/>
          <w:szCs w:val="22"/>
        </w:rPr>
        <w:lastRenderedPageBreak/>
        <w:t xml:space="preserve">Sending Emails </w:t>
      </w:r>
    </w:p>
    <w:p w14:paraId="075875B7" w14:textId="77777777" w:rsidR="004418AF" w:rsidRDefault="004418AF" w:rsidP="004418AF">
      <w:pPr>
        <w:rPr>
          <w:bCs/>
          <w:sz w:val="22"/>
          <w:szCs w:val="22"/>
        </w:rPr>
      </w:pPr>
      <w:r>
        <w:rPr>
          <w:bCs/>
          <w:sz w:val="22"/>
          <w:szCs w:val="22"/>
        </w:rPr>
        <w:t>If you have questions about the course or its content you should do the following:</w:t>
      </w:r>
    </w:p>
    <w:p w14:paraId="67A89976" w14:textId="77777777" w:rsidR="004418AF" w:rsidRDefault="004418AF" w:rsidP="004418AF">
      <w:pPr>
        <w:rPr>
          <w:bCs/>
          <w:sz w:val="22"/>
          <w:szCs w:val="22"/>
        </w:rPr>
      </w:pPr>
    </w:p>
    <w:p w14:paraId="4A14359C" w14:textId="77777777" w:rsidR="004418AF" w:rsidRDefault="004418AF" w:rsidP="004418AF">
      <w:pPr>
        <w:pStyle w:val="ListParagraph"/>
        <w:numPr>
          <w:ilvl w:val="0"/>
          <w:numId w:val="18"/>
        </w:numPr>
        <w:rPr>
          <w:bCs/>
          <w:sz w:val="22"/>
          <w:szCs w:val="22"/>
        </w:rPr>
      </w:pPr>
      <w:r>
        <w:rPr>
          <w:bCs/>
          <w:sz w:val="22"/>
          <w:szCs w:val="22"/>
        </w:rPr>
        <w:t>Check the syllabus, announcements, Connect, and Moodle</w:t>
      </w:r>
    </w:p>
    <w:p w14:paraId="0459712D" w14:textId="05E40371" w:rsidR="004418AF" w:rsidRDefault="004418AF" w:rsidP="004418AF">
      <w:pPr>
        <w:pStyle w:val="ListParagraph"/>
        <w:numPr>
          <w:ilvl w:val="0"/>
          <w:numId w:val="18"/>
        </w:numPr>
        <w:rPr>
          <w:bCs/>
          <w:sz w:val="22"/>
          <w:szCs w:val="22"/>
        </w:rPr>
      </w:pPr>
      <w:r>
        <w:rPr>
          <w:bCs/>
          <w:sz w:val="22"/>
          <w:szCs w:val="22"/>
        </w:rPr>
        <w:t xml:space="preserve">Ask your </w:t>
      </w:r>
      <w:r w:rsidR="00681792">
        <w:rPr>
          <w:bCs/>
          <w:sz w:val="22"/>
          <w:szCs w:val="22"/>
        </w:rPr>
        <w:t>classmates</w:t>
      </w:r>
    </w:p>
    <w:p w14:paraId="7657741B" w14:textId="77777777" w:rsidR="004418AF" w:rsidRDefault="004418AF" w:rsidP="004418AF">
      <w:pPr>
        <w:pStyle w:val="ListParagraph"/>
        <w:numPr>
          <w:ilvl w:val="0"/>
          <w:numId w:val="18"/>
        </w:numPr>
        <w:rPr>
          <w:bCs/>
          <w:sz w:val="22"/>
          <w:szCs w:val="22"/>
        </w:rPr>
      </w:pPr>
      <w:r>
        <w:rPr>
          <w:bCs/>
          <w:sz w:val="22"/>
          <w:szCs w:val="22"/>
        </w:rPr>
        <w:t>Email Dr. Sam</w:t>
      </w:r>
    </w:p>
    <w:p w14:paraId="140E28D2" w14:textId="77777777" w:rsidR="004418AF" w:rsidRPr="00FA0547" w:rsidRDefault="004418AF" w:rsidP="004418AF">
      <w:pPr>
        <w:rPr>
          <w:bCs/>
          <w:sz w:val="22"/>
          <w:szCs w:val="22"/>
        </w:rPr>
      </w:pPr>
    </w:p>
    <w:p w14:paraId="7E40C140" w14:textId="77777777" w:rsidR="004418AF" w:rsidRDefault="004418AF" w:rsidP="004418AF">
      <w:pPr>
        <w:rPr>
          <w:bCs/>
          <w:sz w:val="22"/>
          <w:szCs w:val="22"/>
        </w:rPr>
      </w:pPr>
      <w:r>
        <w:rPr>
          <w:bCs/>
          <w:sz w:val="22"/>
          <w:szCs w:val="22"/>
        </w:rPr>
        <w:t>Emails should be written in a professional manner and should include your course section in the subject line. Please also send them in a timely manner. I will not answer emails after 5pm on weekdays or on weekends.</w:t>
      </w:r>
    </w:p>
    <w:p w14:paraId="1F125C23" w14:textId="77777777" w:rsidR="004418AF" w:rsidRDefault="004418AF" w:rsidP="004418AF">
      <w:pPr>
        <w:rPr>
          <w:b/>
          <w:i/>
          <w:iCs/>
          <w:sz w:val="22"/>
          <w:szCs w:val="22"/>
        </w:rPr>
      </w:pPr>
    </w:p>
    <w:p w14:paraId="1200C9DC" w14:textId="77777777" w:rsidR="00AD71CE" w:rsidRDefault="00AD71CE" w:rsidP="004418AF">
      <w:pPr>
        <w:rPr>
          <w:b/>
          <w:i/>
          <w:iCs/>
          <w:sz w:val="22"/>
          <w:szCs w:val="22"/>
        </w:rPr>
      </w:pPr>
    </w:p>
    <w:p w14:paraId="48DEC64D" w14:textId="4A039DA5" w:rsidR="004418AF" w:rsidRPr="000D794A" w:rsidRDefault="004418AF" w:rsidP="004418AF">
      <w:pPr>
        <w:rPr>
          <w:b/>
          <w:sz w:val="22"/>
          <w:szCs w:val="22"/>
          <w:u w:val="single"/>
        </w:rPr>
      </w:pPr>
      <w:r w:rsidRPr="000D794A">
        <w:rPr>
          <w:b/>
          <w:sz w:val="22"/>
          <w:szCs w:val="22"/>
          <w:u w:val="single"/>
        </w:rPr>
        <w:t xml:space="preserve">University Policies </w:t>
      </w:r>
    </w:p>
    <w:p w14:paraId="256A40F4" w14:textId="77777777" w:rsidR="004418AF" w:rsidRPr="000D794A" w:rsidRDefault="004418AF" w:rsidP="004418AF">
      <w:pPr>
        <w:rPr>
          <w:sz w:val="22"/>
          <w:szCs w:val="22"/>
        </w:rPr>
      </w:pPr>
    </w:p>
    <w:p w14:paraId="784AA754" w14:textId="77777777" w:rsidR="004418AF" w:rsidRDefault="004418AF" w:rsidP="004418AF">
      <w:pPr>
        <w:rPr>
          <w:b/>
          <w:sz w:val="22"/>
          <w:szCs w:val="22"/>
        </w:rPr>
      </w:pPr>
      <w:r w:rsidRPr="000D794A">
        <w:rPr>
          <w:b/>
          <w:sz w:val="22"/>
          <w:szCs w:val="22"/>
        </w:rPr>
        <w:t>Academic Honesty Policy at St. Bonaventure University:</w:t>
      </w:r>
    </w:p>
    <w:p w14:paraId="630247C9" w14:textId="77777777" w:rsidR="004418AF" w:rsidRPr="000D794A" w:rsidRDefault="004418AF" w:rsidP="004418AF">
      <w:pPr>
        <w:rPr>
          <w:sz w:val="22"/>
          <w:szCs w:val="22"/>
        </w:rPr>
      </w:pPr>
      <w:r>
        <w:rPr>
          <w:sz w:val="22"/>
          <w:szCs w:val="22"/>
        </w:rPr>
        <w:t xml:space="preserve">Enrollment at St. Bonaventure University requires adherence to the University’s standards of academic integrity. These standards may be intuitively understood and cannot, in any case, be listed exhaustively. The following examples, detailed in full in Appendix B of the Code of Conduct (www.sbu.edu/codeofconduct), represent some basic types of unacceptable behavior: cheating, plagiarism, fabrications, obtaining an unfair advantage, aiding and abetting academic dishonesty, falsification of records and official documents, and unauthorized access to records. Academic dishonesty is a serious matter and will be dealt with accordingly, with </w:t>
      </w:r>
      <w:proofErr w:type="gramStart"/>
      <w:r>
        <w:rPr>
          <w:sz w:val="22"/>
          <w:szCs w:val="22"/>
        </w:rPr>
        <w:t>University</w:t>
      </w:r>
      <w:proofErr w:type="gramEnd"/>
      <w:r>
        <w:rPr>
          <w:sz w:val="22"/>
          <w:szCs w:val="22"/>
        </w:rPr>
        <w:t xml:space="preserve"> sanctions ranging from grade alteration to the possibility of expulsion. Students should familiarize themselves with these very important provisions of the Academic Honesty Policy, which is outlined in the Code of Conduct for reference only. Acts of academic dishonesty are not processed through the University Judicial process; the process for handling alleged violations is outlined within the policy. </w:t>
      </w:r>
      <w:r w:rsidRPr="000D794A">
        <w:rPr>
          <w:sz w:val="22"/>
          <w:szCs w:val="22"/>
        </w:rPr>
        <w:t>Please consult the St. Bonaventure University Student Handbook (</w:t>
      </w:r>
      <w:hyperlink r:id="rId8" w:history="1">
        <w:r w:rsidRPr="000D794A">
          <w:rPr>
            <w:rStyle w:val="Hyperlink"/>
            <w:sz w:val="22"/>
            <w:szCs w:val="22"/>
          </w:rPr>
          <w:t>http://www.sbu.edu/docs/default-source/about-sbu/code-of-conduct-2016-2017.pdf?sfvrsn=6</w:t>
        </w:r>
      </w:hyperlink>
      <w:r w:rsidRPr="000D794A">
        <w:rPr>
          <w:sz w:val="22"/>
          <w:szCs w:val="22"/>
        </w:rPr>
        <w:t>) for a list of unacceptable practices, penalties to be assigned and procedures to be followed in prosecuting cases of alleged academic dishonesty.  Further, the St. Bonaventure University Undergraduate Catalog may be consulted for specific details on all academic policies at St. Bonaventure.</w:t>
      </w:r>
    </w:p>
    <w:p w14:paraId="6988D70A" w14:textId="77777777" w:rsidR="004418AF" w:rsidRPr="000D794A" w:rsidRDefault="004418AF" w:rsidP="004418AF">
      <w:pPr>
        <w:rPr>
          <w:sz w:val="22"/>
          <w:szCs w:val="22"/>
        </w:rPr>
      </w:pPr>
    </w:p>
    <w:p w14:paraId="41AE7F7D" w14:textId="77777777" w:rsidR="004418AF" w:rsidRPr="000D794A" w:rsidRDefault="004418AF" w:rsidP="004418AF">
      <w:pPr>
        <w:autoSpaceDE w:val="0"/>
        <w:autoSpaceDN w:val="0"/>
        <w:adjustRightInd w:val="0"/>
        <w:rPr>
          <w:b/>
          <w:iCs/>
          <w:sz w:val="22"/>
          <w:szCs w:val="22"/>
        </w:rPr>
      </w:pPr>
      <w:r w:rsidRPr="000D794A">
        <w:rPr>
          <w:b/>
          <w:iCs/>
          <w:sz w:val="22"/>
          <w:szCs w:val="22"/>
        </w:rPr>
        <w:t>Students with Disabilities</w:t>
      </w:r>
    </w:p>
    <w:p w14:paraId="5E5DA49E" w14:textId="77777777" w:rsidR="004418AF" w:rsidRPr="00BD5555" w:rsidRDefault="004418AF" w:rsidP="004418AF">
      <w:pPr>
        <w:rPr>
          <w:b/>
          <w:bCs/>
          <w:i/>
          <w:iCs/>
          <w:color w:val="212121"/>
          <w:sz w:val="22"/>
          <w:szCs w:val="22"/>
        </w:rPr>
      </w:pPr>
      <w:r w:rsidRPr="00BD5555">
        <w:rPr>
          <w:color w:val="212121"/>
          <w:sz w:val="22"/>
          <w:szCs w:val="22"/>
        </w:rPr>
        <w:t>St. Bonaventure University strives to ensure the accessibility of its programs, classes, and services for all students. Students with disabilities who need academic accommodations should contact the Accessibility Services and Accommodations office, located on the first floor of Plassmann in room 108, at</w:t>
      </w:r>
      <w:r w:rsidRPr="00BD5555">
        <w:rPr>
          <w:rStyle w:val="apple-converted-space"/>
          <w:color w:val="212121"/>
          <w:sz w:val="22"/>
          <w:szCs w:val="22"/>
        </w:rPr>
        <w:t> </w:t>
      </w:r>
      <w:hyperlink r:id="rId9" w:tooltip="mailto:asa@sbu.edu" w:history="1">
        <w:r w:rsidRPr="00BD5555">
          <w:rPr>
            <w:rStyle w:val="Hyperlink"/>
            <w:color w:val="0078D7"/>
            <w:sz w:val="22"/>
            <w:szCs w:val="22"/>
          </w:rPr>
          <w:t>asa@sbu.edu</w:t>
        </w:r>
      </w:hyperlink>
      <w:r w:rsidRPr="00BD5555">
        <w:rPr>
          <w:rStyle w:val="apple-converted-space"/>
          <w:color w:val="212121"/>
          <w:sz w:val="22"/>
          <w:szCs w:val="22"/>
        </w:rPr>
        <w:t> </w:t>
      </w:r>
      <w:r w:rsidRPr="00BD5555">
        <w:rPr>
          <w:color w:val="212121"/>
          <w:sz w:val="22"/>
          <w:szCs w:val="22"/>
        </w:rPr>
        <w:t>or at 716-375-2115. Additional information about accommodations can be found here:</w:t>
      </w:r>
      <w:r w:rsidRPr="00BD5555">
        <w:rPr>
          <w:rStyle w:val="apple-converted-space"/>
          <w:color w:val="212121"/>
          <w:sz w:val="22"/>
          <w:szCs w:val="22"/>
        </w:rPr>
        <w:t> </w:t>
      </w:r>
      <w:hyperlink r:id="rId10" w:tooltip="https://www.sbu.edu/asa" w:history="1">
        <w:r w:rsidRPr="00BD5555">
          <w:rPr>
            <w:rStyle w:val="Hyperlink"/>
            <w:color w:val="0078D7"/>
            <w:sz w:val="22"/>
            <w:szCs w:val="22"/>
          </w:rPr>
          <w:t>https://www.sbu.edu/asa</w:t>
        </w:r>
      </w:hyperlink>
      <w:r w:rsidRPr="00BD5555">
        <w:rPr>
          <w:color w:val="212121"/>
          <w:sz w:val="22"/>
          <w:szCs w:val="22"/>
        </w:rPr>
        <w:t>. Please reach out early in the semester so that we can assist you as soon as possible.</w:t>
      </w:r>
      <w:r w:rsidRPr="00BD5555">
        <w:rPr>
          <w:rStyle w:val="apple-converted-space"/>
          <w:color w:val="212121"/>
          <w:sz w:val="22"/>
          <w:szCs w:val="22"/>
        </w:rPr>
        <w:t> </w:t>
      </w:r>
      <w:r w:rsidRPr="00BD5555">
        <w:rPr>
          <w:b/>
          <w:bCs/>
          <w:i/>
          <w:iCs/>
          <w:color w:val="212121"/>
          <w:sz w:val="22"/>
          <w:szCs w:val="22"/>
        </w:rPr>
        <w:t>Documentation from the Accessibility Services Office is required before the instructor can make accommodations</w:t>
      </w:r>
      <w:r>
        <w:rPr>
          <w:b/>
          <w:bCs/>
          <w:i/>
          <w:iCs/>
          <w:color w:val="212121"/>
          <w:sz w:val="22"/>
          <w:szCs w:val="22"/>
        </w:rPr>
        <w:t>.</w:t>
      </w:r>
    </w:p>
    <w:p w14:paraId="498122CE" w14:textId="77777777" w:rsidR="004418AF" w:rsidRPr="00681792" w:rsidRDefault="004418AF" w:rsidP="004418AF">
      <w:pPr>
        <w:rPr>
          <w:sz w:val="22"/>
          <w:szCs w:val="22"/>
        </w:rPr>
      </w:pPr>
    </w:p>
    <w:p w14:paraId="2DFA616A" w14:textId="77777777" w:rsidR="00681792" w:rsidRPr="00681792" w:rsidRDefault="00681792" w:rsidP="00681792">
      <w:pPr>
        <w:rPr>
          <w:b/>
          <w:bCs/>
          <w:sz w:val="22"/>
          <w:szCs w:val="22"/>
          <w:u w:val="single"/>
        </w:rPr>
      </w:pPr>
      <w:r w:rsidRPr="00681792">
        <w:rPr>
          <w:b/>
          <w:bCs/>
          <w:sz w:val="22"/>
          <w:szCs w:val="22"/>
          <w:u w:val="single"/>
        </w:rPr>
        <w:t>Counseling Center and Crisis Services</w:t>
      </w:r>
    </w:p>
    <w:p w14:paraId="0E7518FF" w14:textId="0C1A20CE" w:rsidR="00BE6C13" w:rsidRPr="00BE6C13" w:rsidRDefault="00BE6C13" w:rsidP="00BE6C13">
      <w:pPr>
        <w:rPr>
          <w:sz w:val="22"/>
          <w:szCs w:val="22"/>
        </w:rPr>
      </w:pPr>
      <w:r w:rsidRPr="00BE6C13">
        <w:rPr>
          <w:sz w:val="22"/>
          <w:szCs w:val="22"/>
        </w:rPr>
        <w:t xml:space="preserve">Students who are full-time and currently enrolled in any of our on-campus undergraduate or graduate programs are eligible to see our licensed clinicians for crisis, individual, or group therapy. Services are generally provided throughout the academic year, excluding winter and summer break. An exception is when students are on-campus and enrolled in classes during the summer sessions. Students do not need a diagnosis or </w:t>
      </w:r>
      <w:proofErr w:type="gramStart"/>
      <w:r w:rsidRPr="00BE6C13">
        <w:rPr>
          <w:sz w:val="22"/>
          <w:szCs w:val="22"/>
        </w:rPr>
        <w:t>have to</w:t>
      </w:r>
      <w:proofErr w:type="gramEnd"/>
      <w:r w:rsidRPr="00BE6C13">
        <w:rPr>
          <w:sz w:val="22"/>
          <w:szCs w:val="22"/>
        </w:rPr>
        <w:t xml:space="preserve"> be in crisis to receive help.  Services can be brief and are tailored to your needs and goals. To schedule an appointment or learn more about free and confidential services available to you, you can complete the Counseling Request Form here: </w:t>
      </w:r>
      <w:hyperlink r:id="rId11" w:history="1">
        <w:r w:rsidRPr="00BE6C13">
          <w:rPr>
            <w:rStyle w:val="Hyperlink"/>
            <w:sz w:val="22"/>
            <w:szCs w:val="22"/>
          </w:rPr>
          <w:t>https://www.sbu.edu/life-at-sbu/student-health-safety-conduct/center-for-student-wellbeing/counseling-service</w:t>
        </w:r>
      </w:hyperlink>
      <w:r w:rsidRPr="00BE6C13">
        <w:rPr>
          <w:sz w:val="22"/>
          <w:szCs w:val="22"/>
        </w:rPr>
        <w:t xml:space="preserve"> or call 716-375-2310, option 1. </w:t>
      </w:r>
    </w:p>
    <w:p w14:paraId="40196287" w14:textId="28E59F39" w:rsidR="00BE6C13" w:rsidRPr="00BE6C13" w:rsidRDefault="00BE6C13" w:rsidP="00BE6C13">
      <w:pPr>
        <w:rPr>
          <w:sz w:val="22"/>
          <w:szCs w:val="22"/>
        </w:rPr>
      </w:pPr>
      <w:r w:rsidRPr="00BE6C13">
        <w:rPr>
          <w:sz w:val="22"/>
          <w:szCs w:val="22"/>
        </w:rPr>
        <w:t xml:space="preserve">Alongside our on-campus counseling services, SBU offers students free teletherapy sessions with our online therapy partner, </w:t>
      </w:r>
      <w:proofErr w:type="spellStart"/>
      <w:r w:rsidRPr="00BE6C13">
        <w:rPr>
          <w:sz w:val="22"/>
          <w:szCs w:val="22"/>
        </w:rPr>
        <w:t>BetterMynd</w:t>
      </w:r>
      <w:proofErr w:type="spellEnd"/>
      <w:r w:rsidRPr="00BE6C13">
        <w:rPr>
          <w:sz w:val="22"/>
          <w:szCs w:val="22"/>
        </w:rPr>
        <w:t xml:space="preserve">. </w:t>
      </w:r>
      <w:proofErr w:type="spellStart"/>
      <w:r w:rsidRPr="00BE6C13">
        <w:rPr>
          <w:sz w:val="22"/>
          <w:szCs w:val="22"/>
        </w:rPr>
        <w:t>BetterMynd</w:t>
      </w:r>
      <w:proofErr w:type="spellEnd"/>
      <w:r w:rsidRPr="00BE6C13">
        <w:rPr>
          <w:sz w:val="22"/>
          <w:szCs w:val="22"/>
        </w:rPr>
        <w:t xml:space="preserve"> serves as an alternative for students who may prefer teletherapy instead of in-person counseling with our SBU counselors. To register for the </w:t>
      </w:r>
      <w:proofErr w:type="spellStart"/>
      <w:r w:rsidRPr="00BE6C13">
        <w:rPr>
          <w:sz w:val="22"/>
          <w:szCs w:val="22"/>
        </w:rPr>
        <w:t>BetterMynd</w:t>
      </w:r>
      <w:proofErr w:type="spellEnd"/>
      <w:r w:rsidRPr="00BE6C13">
        <w:rPr>
          <w:sz w:val="22"/>
          <w:szCs w:val="22"/>
        </w:rPr>
        <w:t xml:space="preserve"> platform, visit the site and use your SBU email address (</w:t>
      </w:r>
      <w:hyperlink r:id="rId12" w:history="1">
        <w:r w:rsidRPr="00BE6C13">
          <w:rPr>
            <w:rStyle w:val="Hyperlink"/>
            <w:sz w:val="22"/>
            <w:szCs w:val="22"/>
          </w:rPr>
          <w:t>https://login.bettermynd.com/</w:t>
        </w:r>
      </w:hyperlink>
      <w:r w:rsidRPr="00BE6C13">
        <w:rPr>
          <w:sz w:val="22"/>
          <w:szCs w:val="22"/>
        </w:rPr>
        <w:t xml:space="preserve">).  </w:t>
      </w:r>
      <w:proofErr w:type="spellStart"/>
      <w:r w:rsidRPr="00BE6C13">
        <w:rPr>
          <w:sz w:val="22"/>
          <w:szCs w:val="22"/>
        </w:rPr>
        <w:t>BetterMynd</w:t>
      </w:r>
      <w:proofErr w:type="spellEnd"/>
      <w:r w:rsidRPr="00BE6C13">
        <w:rPr>
          <w:sz w:val="22"/>
          <w:szCs w:val="22"/>
        </w:rPr>
        <w:t xml:space="preserve"> also offers 24/7 crisis and support services that are free to you.  If you are in crisis or have a safety concern for you or a friend after hours, you may contact the following resources:  716-375-2525 (Campus Safety and </w:t>
      </w:r>
      <w:proofErr w:type="gramStart"/>
      <w:r w:rsidRPr="00BE6C13">
        <w:rPr>
          <w:sz w:val="22"/>
          <w:szCs w:val="22"/>
        </w:rPr>
        <w:t xml:space="preserve">Security;  </w:t>
      </w:r>
      <w:proofErr w:type="spellStart"/>
      <w:r w:rsidRPr="00BE6C13">
        <w:rPr>
          <w:sz w:val="22"/>
          <w:szCs w:val="22"/>
        </w:rPr>
        <w:t>BetterMynd</w:t>
      </w:r>
      <w:proofErr w:type="spellEnd"/>
      <w:proofErr w:type="gramEnd"/>
      <w:r w:rsidRPr="00BE6C13">
        <w:rPr>
          <w:sz w:val="22"/>
          <w:szCs w:val="22"/>
        </w:rPr>
        <w:t xml:space="preserve"> 24/7 Support Line: 1-844-BTR-MYND (287-6963); or the National Crisis Support: Text “HOME” to 741741 or call 988.</w:t>
      </w:r>
    </w:p>
    <w:p w14:paraId="0B1CCBCA" w14:textId="77777777" w:rsidR="00BE6C13" w:rsidRPr="00BE6C13" w:rsidRDefault="00BE6C13" w:rsidP="00BE6C13">
      <w:pPr>
        <w:rPr>
          <w:sz w:val="22"/>
          <w:szCs w:val="22"/>
        </w:rPr>
      </w:pPr>
      <w:r w:rsidRPr="00BE6C13">
        <w:rPr>
          <w:sz w:val="22"/>
          <w:szCs w:val="22"/>
        </w:rPr>
        <w:t xml:space="preserve">For those students who are looking for an additional mental health resource to counseling, St. Bonaventure University’s Counseling Center has partnered with </w:t>
      </w:r>
      <w:proofErr w:type="spellStart"/>
      <w:r w:rsidRPr="00BE6C13">
        <w:rPr>
          <w:sz w:val="22"/>
          <w:szCs w:val="22"/>
        </w:rPr>
        <w:t>Togetherall</w:t>
      </w:r>
      <w:proofErr w:type="spellEnd"/>
      <w:r w:rsidRPr="00BE6C13">
        <w:rPr>
          <w:sz w:val="22"/>
          <w:szCs w:val="22"/>
        </w:rPr>
        <w:t xml:space="preserve"> — an anonymous, 24/7 online peer-to-peer community where students can connect with others and even get connected to individuals in your field of interest. You may use your university email to register and access the platform for free at </w:t>
      </w:r>
      <w:hyperlink r:id="rId13" w:history="1">
        <w:r w:rsidRPr="00BE6C13">
          <w:rPr>
            <w:rStyle w:val="Hyperlink"/>
            <w:sz w:val="22"/>
            <w:szCs w:val="22"/>
          </w:rPr>
          <w:t>https://account.v2.togetherall.com/register/student</w:t>
        </w:r>
      </w:hyperlink>
    </w:p>
    <w:p w14:paraId="4AB15E07" w14:textId="77777777" w:rsidR="004418AF" w:rsidRPr="000D794A" w:rsidRDefault="004418AF" w:rsidP="004418AF">
      <w:pPr>
        <w:rPr>
          <w:sz w:val="22"/>
          <w:szCs w:val="22"/>
        </w:rPr>
      </w:pPr>
    </w:p>
    <w:p w14:paraId="117110E1" w14:textId="77777777" w:rsidR="004418AF" w:rsidRPr="002D2C86" w:rsidRDefault="004418AF" w:rsidP="004418AF">
      <w:pPr>
        <w:rPr>
          <w:sz w:val="22"/>
          <w:szCs w:val="22"/>
        </w:rPr>
      </w:pPr>
      <w:r>
        <w:rPr>
          <w:sz w:val="22"/>
          <w:szCs w:val="22"/>
        </w:rPr>
        <w:br w:type="page"/>
      </w:r>
      <w:r w:rsidRPr="00121B31">
        <w:rPr>
          <w:b/>
        </w:rPr>
        <w:lastRenderedPageBreak/>
        <w:t xml:space="preserve">Tentative Class Schedule:  </w:t>
      </w:r>
    </w:p>
    <w:p w14:paraId="39A15584" w14:textId="77777777" w:rsidR="004418AF" w:rsidRPr="00121B31" w:rsidRDefault="004418AF" w:rsidP="004418AF">
      <w:pPr>
        <w:tabs>
          <w:tab w:val="left" w:pos="360"/>
          <w:tab w:val="left" w:pos="720"/>
          <w:tab w:val="left" w:pos="2160"/>
          <w:tab w:val="left" w:pos="3600"/>
          <w:tab w:val="left" w:pos="4320"/>
          <w:tab w:val="left" w:pos="5040"/>
        </w:tabs>
      </w:pPr>
      <w:r w:rsidRPr="00121B31">
        <w:t xml:space="preserve">Attached is a </w:t>
      </w:r>
      <w:r w:rsidRPr="00121B31">
        <w:rPr>
          <w:b/>
        </w:rPr>
        <w:t>tentative</w:t>
      </w:r>
      <w:r w:rsidRPr="00121B31">
        <w:t xml:space="preserve"> class schedule.  </w:t>
      </w:r>
      <w:r w:rsidRPr="00121B31">
        <w:rPr>
          <w:b/>
        </w:rPr>
        <w:t>Minor changes to the schedule should be expected.</w:t>
      </w:r>
      <w:r>
        <w:t xml:space="preserve"> </w:t>
      </w:r>
      <w:r w:rsidRPr="00121B31">
        <w:t xml:space="preserve">All changes will be announced on </w:t>
      </w:r>
      <w:r>
        <w:t>Moodle.</w:t>
      </w:r>
    </w:p>
    <w:tbl>
      <w:tblPr>
        <w:tblpPr w:leftFromText="180" w:rightFromText="180" w:vertAnchor="text" w:horzAnchor="margin" w:tblpXSpec="center" w:tblpY="318"/>
        <w:tblW w:w="11178" w:type="dxa"/>
        <w:tblLayout w:type="fixed"/>
        <w:tblLook w:val="04A0" w:firstRow="1" w:lastRow="0" w:firstColumn="1" w:lastColumn="0" w:noHBand="0" w:noVBand="1"/>
      </w:tblPr>
      <w:tblGrid>
        <w:gridCol w:w="4338"/>
        <w:gridCol w:w="3690"/>
        <w:gridCol w:w="3150"/>
      </w:tblGrid>
      <w:tr w:rsidR="004418AF" w:rsidRPr="00121B31" w14:paraId="11B7D5AF" w14:textId="77777777" w:rsidTr="002E34BB">
        <w:trPr>
          <w:trHeight w:val="300"/>
        </w:trPr>
        <w:tc>
          <w:tcPr>
            <w:tcW w:w="11178" w:type="dxa"/>
            <w:gridSpan w:val="3"/>
            <w:tcBorders>
              <w:top w:val="single" w:sz="4" w:space="0" w:color="auto"/>
              <w:left w:val="single" w:sz="4" w:space="0" w:color="auto"/>
              <w:bottom w:val="single" w:sz="4" w:space="0" w:color="auto"/>
              <w:right w:val="single" w:sz="4" w:space="0" w:color="auto"/>
            </w:tcBorders>
            <w:vAlign w:val="center"/>
          </w:tcPr>
          <w:p w14:paraId="7D5A7141" w14:textId="77777777" w:rsidR="004418AF" w:rsidRPr="000749E6" w:rsidRDefault="004418AF" w:rsidP="002E34BB">
            <w:pPr>
              <w:jc w:val="center"/>
              <w:rPr>
                <w:b/>
                <w:bCs/>
                <w:sz w:val="22"/>
                <w:szCs w:val="22"/>
              </w:rPr>
            </w:pPr>
            <w:r>
              <w:rPr>
                <w:b/>
                <w:bCs/>
                <w:sz w:val="22"/>
                <w:szCs w:val="22"/>
              </w:rPr>
              <w:t>TENTATIVE CLASS SCHEDULE</w:t>
            </w:r>
          </w:p>
        </w:tc>
      </w:tr>
      <w:tr w:rsidR="004418AF" w:rsidRPr="00121B31" w14:paraId="25B4F6D5" w14:textId="77777777" w:rsidTr="002E34BB">
        <w:trPr>
          <w:trHeight w:val="300"/>
        </w:trPr>
        <w:tc>
          <w:tcPr>
            <w:tcW w:w="4338" w:type="dxa"/>
            <w:tcBorders>
              <w:top w:val="nil"/>
              <w:left w:val="single" w:sz="4" w:space="0" w:color="auto"/>
              <w:bottom w:val="single" w:sz="4" w:space="0" w:color="auto"/>
              <w:right w:val="single" w:sz="4" w:space="0" w:color="auto"/>
            </w:tcBorders>
            <w:vAlign w:val="center"/>
            <w:hideMark/>
          </w:tcPr>
          <w:p w14:paraId="548D52D8" w14:textId="77777777" w:rsidR="004418AF" w:rsidRPr="00121B31" w:rsidRDefault="004418AF" w:rsidP="002E34BB">
            <w:pPr>
              <w:jc w:val="center"/>
              <w:rPr>
                <w:b/>
                <w:bCs/>
                <w:sz w:val="22"/>
                <w:szCs w:val="22"/>
              </w:rPr>
            </w:pPr>
            <w:r w:rsidRPr="00121B31">
              <w:rPr>
                <w:b/>
                <w:bCs/>
                <w:sz w:val="22"/>
                <w:szCs w:val="22"/>
              </w:rPr>
              <w:t>Date</w:t>
            </w:r>
          </w:p>
        </w:tc>
        <w:tc>
          <w:tcPr>
            <w:tcW w:w="3690" w:type="dxa"/>
            <w:tcBorders>
              <w:top w:val="nil"/>
              <w:left w:val="nil"/>
              <w:bottom w:val="single" w:sz="4" w:space="0" w:color="auto"/>
              <w:right w:val="single" w:sz="4" w:space="0" w:color="auto"/>
            </w:tcBorders>
            <w:vAlign w:val="center"/>
            <w:hideMark/>
          </w:tcPr>
          <w:p w14:paraId="4CB0121E" w14:textId="77777777" w:rsidR="004418AF" w:rsidRPr="00121B31" w:rsidRDefault="004418AF" w:rsidP="002E34BB">
            <w:pPr>
              <w:jc w:val="center"/>
              <w:rPr>
                <w:b/>
                <w:bCs/>
                <w:sz w:val="22"/>
                <w:szCs w:val="22"/>
              </w:rPr>
            </w:pPr>
            <w:r w:rsidRPr="00121B31">
              <w:rPr>
                <w:b/>
                <w:bCs/>
                <w:sz w:val="22"/>
                <w:szCs w:val="22"/>
              </w:rPr>
              <w:t>Topic</w:t>
            </w:r>
          </w:p>
        </w:tc>
        <w:tc>
          <w:tcPr>
            <w:tcW w:w="3150" w:type="dxa"/>
            <w:tcBorders>
              <w:top w:val="nil"/>
              <w:left w:val="nil"/>
              <w:bottom w:val="single" w:sz="4" w:space="0" w:color="auto"/>
              <w:right w:val="single" w:sz="4" w:space="0" w:color="auto"/>
            </w:tcBorders>
            <w:vAlign w:val="center"/>
            <w:hideMark/>
          </w:tcPr>
          <w:p w14:paraId="19B3E716" w14:textId="77777777" w:rsidR="004418AF" w:rsidRPr="00121B31" w:rsidRDefault="004418AF" w:rsidP="002E34BB">
            <w:pPr>
              <w:jc w:val="center"/>
              <w:rPr>
                <w:b/>
                <w:bCs/>
                <w:sz w:val="22"/>
                <w:szCs w:val="22"/>
              </w:rPr>
            </w:pPr>
            <w:r w:rsidRPr="00121B31">
              <w:rPr>
                <w:b/>
                <w:bCs/>
                <w:sz w:val="22"/>
                <w:szCs w:val="22"/>
              </w:rPr>
              <w:t>Assignments Due</w:t>
            </w:r>
          </w:p>
        </w:tc>
      </w:tr>
      <w:tr w:rsidR="004418AF" w:rsidRPr="00121B31" w14:paraId="0A3F968A"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2A6E19EE" w14:textId="34764BE8" w:rsidR="004418AF" w:rsidRPr="00121B31" w:rsidRDefault="004418AF" w:rsidP="002E34BB">
            <w:pPr>
              <w:jc w:val="center"/>
              <w:rPr>
                <w:sz w:val="22"/>
                <w:szCs w:val="22"/>
              </w:rPr>
            </w:pPr>
            <w:r>
              <w:rPr>
                <w:sz w:val="22"/>
                <w:szCs w:val="22"/>
              </w:rPr>
              <w:t xml:space="preserve">Week 1 </w:t>
            </w:r>
            <w:r w:rsidR="00BE6C13">
              <w:rPr>
                <w:sz w:val="22"/>
                <w:szCs w:val="22"/>
              </w:rPr>
              <w:t>Aug 31- Sept 4</w:t>
            </w:r>
          </w:p>
        </w:tc>
        <w:tc>
          <w:tcPr>
            <w:tcW w:w="3690" w:type="dxa"/>
            <w:tcBorders>
              <w:top w:val="nil"/>
              <w:left w:val="nil"/>
              <w:bottom w:val="single" w:sz="4" w:space="0" w:color="auto"/>
              <w:right w:val="single" w:sz="4" w:space="0" w:color="auto"/>
            </w:tcBorders>
            <w:vAlign w:val="center"/>
            <w:hideMark/>
          </w:tcPr>
          <w:p w14:paraId="7C346550" w14:textId="77777777" w:rsidR="004418AF" w:rsidRDefault="004418AF" w:rsidP="004418AF">
            <w:pPr>
              <w:jc w:val="center"/>
              <w:rPr>
                <w:sz w:val="22"/>
                <w:szCs w:val="22"/>
              </w:rPr>
            </w:pPr>
            <w:r>
              <w:rPr>
                <w:sz w:val="22"/>
                <w:szCs w:val="22"/>
              </w:rPr>
              <w:t>Syllabus &amp; Registering for Connect</w:t>
            </w:r>
          </w:p>
          <w:p w14:paraId="011FB623" w14:textId="77777777" w:rsidR="004418AF" w:rsidRDefault="004418AF" w:rsidP="004418AF">
            <w:pPr>
              <w:jc w:val="center"/>
              <w:rPr>
                <w:sz w:val="22"/>
                <w:szCs w:val="22"/>
              </w:rPr>
            </w:pPr>
            <w:r>
              <w:rPr>
                <w:sz w:val="22"/>
                <w:szCs w:val="22"/>
              </w:rPr>
              <w:t>A Framework for Financial Accounting</w:t>
            </w:r>
          </w:p>
          <w:p w14:paraId="218245AA" w14:textId="389B0ACC" w:rsidR="004418AF" w:rsidRPr="00067DAB" w:rsidRDefault="004418AF" w:rsidP="004418AF">
            <w:pPr>
              <w:jc w:val="center"/>
              <w:rPr>
                <w:sz w:val="22"/>
                <w:szCs w:val="22"/>
              </w:rPr>
            </w:pPr>
            <w:r>
              <w:rPr>
                <w:b/>
                <w:bCs/>
                <w:sz w:val="22"/>
                <w:szCs w:val="22"/>
              </w:rPr>
              <w:t>[Ch. 1]</w:t>
            </w:r>
          </w:p>
        </w:tc>
        <w:tc>
          <w:tcPr>
            <w:tcW w:w="3150" w:type="dxa"/>
            <w:tcBorders>
              <w:top w:val="nil"/>
              <w:left w:val="nil"/>
              <w:bottom w:val="single" w:sz="4" w:space="0" w:color="auto"/>
              <w:right w:val="single" w:sz="4" w:space="0" w:color="auto"/>
            </w:tcBorders>
            <w:vAlign w:val="center"/>
            <w:hideMark/>
          </w:tcPr>
          <w:p w14:paraId="1B3CE590" w14:textId="57DE7103" w:rsidR="004418AF" w:rsidRPr="00121B31" w:rsidRDefault="004418AF" w:rsidP="001B617A">
            <w:pPr>
              <w:jc w:val="center"/>
              <w:rPr>
                <w:sz w:val="22"/>
                <w:szCs w:val="22"/>
              </w:rPr>
            </w:pPr>
            <w:r>
              <w:rPr>
                <w:sz w:val="22"/>
                <w:szCs w:val="22"/>
              </w:rPr>
              <w:t xml:space="preserve">Chapter 1 </w:t>
            </w:r>
            <w:proofErr w:type="spellStart"/>
            <w:r>
              <w:rPr>
                <w:sz w:val="22"/>
                <w:szCs w:val="22"/>
              </w:rPr>
              <w:t>SmartBook</w:t>
            </w:r>
            <w:proofErr w:type="spellEnd"/>
          </w:p>
        </w:tc>
      </w:tr>
      <w:tr w:rsidR="004418AF" w:rsidRPr="00121B31" w14:paraId="20B4E1DF"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447EDBB6" w14:textId="791F4121" w:rsidR="004418AF" w:rsidRPr="00121B31" w:rsidRDefault="004418AF" w:rsidP="002E34BB">
            <w:pPr>
              <w:jc w:val="center"/>
              <w:rPr>
                <w:sz w:val="22"/>
                <w:szCs w:val="22"/>
              </w:rPr>
            </w:pPr>
            <w:r>
              <w:rPr>
                <w:sz w:val="22"/>
                <w:szCs w:val="22"/>
              </w:rPr>
              <w:t xml:space="preserve">Week 2 </w:t>
            </w:r>
            <w:r w:rsidR="001B617A">
              <w:rPr>
                <w:sz w:val="22"/>
                <w:szCs w:val="22"/>
              </w:rPr>
              <w:t xml:space="preserve">Sept </w:t>
            </w:r>
            <w:r w:rsidR="00BE6C13">
              <w:rPr>
                <w:sz w:val="22"/>
                <w:szCs w:val="22"/>
              </w:rPr>
              <w:t>7</w:t>
            </w:r>
            <w:r w:rsidR="001B617A">
              <w:rPr>
                <w:sz w:val="22"/>
                <w:szCs w:val="22"/>
              </w:rPr>
              <w:t xml:space="preserve"> – Sept 1</w:t>
            </w:r>
            <w:r w:rsidR="00BE6C13">
              <w:rPr>
                <w:sz w:val="22"/>
                <w:szCs w:val="22"/>
              </w:rPr>
              <w:t>1</w:t>
            </w:r>
          </w:p>
        </w:tc>
        <w:tc>
          <w:tcPr>
            <w:tcW w:w="3690" w:type="dxa"/>
            <w:tcBorders>
              <w:top w:val="nil"/>
              <w:left w:val="nil"/>
              <w:bottom w:val="single" w:sz="4" w:space="0" w:color="auto"/>
              <w:right w:val="single" w:sz="4" w:space="0" w:color="auto"/>
            </w:tcBorders>
            <w:vAlign w:val="center"/>
          </w:tcPr>
          <w:p w14:paraId="28D76EE2" w14:textId="77777777" w:rsidR="005D4037" w:rsidRDefault="005D4037" w:rsidP="005D4037">
            <w:pPr>
              <w:jc w:val="center"/>
              <w:rPr>
                <w:sz w:val="22"/>
                <w:szCs w:val="22"/>
              </w:rPr>
            </w:pPr>
            <w:r>
              <w:rPr>
                <w:sz w:val="22"/>
                <w:szCs w:val="22"/>
              </w:rPr>
              <w:t>A Framework for Financial Accounting</w:t>
            </w:r>
          </w:p>
          <w:p w14:paraId="439EC80B" w14:textId="6BC5AEC3" w:rsidR="004418AF" w:rsidRPr="00A92C8E" w:rsidRDefault="005D4037" w:rsidP="005D4037">
            <w:pPr>
              <w:jc w:val="center"/>
              <w:rPr>
                <w:sz w:val="22"/>
                <w:szCs w:val="22"/>
              </w:rPr>
            </w:pPr>
            <w:r>
              <w:rPr>
                <w:b/>
                <w:bCs/>
                <w:sz w:val="22"/>
                <w:szCs w:val="22"/>
              </w:rPr>
              <w:t>[Ch. 1]</w:t>
            </w:r>
          </w:p>
        </w:tc>
        <w:tc>
          <w:tcPr>
            <w:tcW w:w="3150" w:type="dxa"/>
            <w:tcBorders>
              <w:top w:val="nil"/>
              <w:left w:val="nil"/>
              <w:bottom w:val="single" w:sz="4" w:space="0" w:color="auto"/>
              <w:right w:val="single" w:sz="4" w:space="0" w:color="auto"/>
            </w:tcBorders>
            <w:noWrap/>
            <w:vAlign w:val="center"/>
            <w:hideMark/>
          </w:tcPr>
          <w:p w14:paraId="3D6D2F1B" w14:textId="74E2A462" w:rsidR="004418AF" w:rsidRPr="00121B31" w:rsidRDefault="004418AF" w:rsidP="004418AF">
            <w:pPr>
              <w:jc w:val="center"/>
              <w:rPr>
                <w:sz w:val="22"/>
                <w:szCs w:val="22"/>
              </w:rPr>
            </w:pPr>
          </w:p>
        </w:tc>
      </w:tr>
      <w:tr w:rsidR="004418AF" w:rsidRPr="00121B31" w14:paraId="27E67467"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5649F14A" w14:textId="3BDC2FC1" w:rsidR="004418AF" w:rsidRPr="00121B31" w:rsidRDefault="004418AF" w:rsidP="002E34BB">
            <w:pPr>
              <w:jc w:val="center"/>
              <w:rPr>
                <w:sz w:val="22"/>
                <w:szCs w:val="22"/>
              </w:rPr>
            </w:pPr>
            <w:r>
              <w:rPr>
                <w:sz w:val="22"/>
                <w:szCs w:val="22"/>
              </w:rPr>
              <w:t xml:space="preserve">Week 3 </w:t>
            </w:r>
            <w:r w:rsidR="001B617A">
              <w:rPr>
                <w:sz w:val="22"/>
                <w:szCs w:val="22"/>
              </w:rPr>
              <w:t>Sept 1</w:t>
            </w:r>
            <w:r w:rsidR="00BE6C13">
              <w:rPr>
                <w:sz w:val="22"/>
                <w:szCs w:val="22"/>
              </w:rPr>
              <w:t>4</w:t>
            </w:r>
            <w:r w:rsidR="001B617A">
              <w:rPr>
                <w:sz w:val="22"/>
                <w:szCs w:val="22"/>
              </w:rPr>
              <w:t xml:space="preserve"> – Sept 1</w:t>
            </w:r>
            <w:r w:rsidR="00BE6C13">
              <w:rPr>
                <w:sz w:val="22"/>
                <w:szCs w:val="22"/>
              </w:rPr>
              <w:t>8</w:t>
            </w:r>
          </w:p>
        </w:tc>
        <w:tc>
          <w:tcPr>
            <w:tcW w:w="3690" w:type="dxa"/>
            <w:tcBorders>
              <w:top w:val="nil"/>
              <w:left w:val="nil"/>
              <w:bottom w:val="single" w:sz="4" w:space="0" w:color="auto"/>
              <w:right w:val="single" w:sz="4" w:space="0" w:color="auto"/>
            </w:tcBorders>
            <w:vAlign w:val="center"/>
            <w:hideMark/>
          </w:tcPr>
          <w:p w14:paraId="19103063" w14:textId="77777777" w:rsidR="004418AF" w:rsidRDefault="004418AF" w:rsidP="004418AF">
            <w:pPr>
              <w:jc w:val="center"/>
              <w:rPr>
                <w:sz w:val="22"/>
                <w:szCs w:val="22"/>
              </w:rPr>
            </w:pPr>
            <w:r>
              <w:rPr>
                <w:sz w:val="22"/>
                <w:szCs w:val="22"/>
              </w:rPr>
              <w:t>The Accounting Cycle</w:t>
            </w:r>
          </w:p>
          <w:p w14:paraId="2A2A8934" w14:textId="1D1D0C53" w:rsidR="004418AF" w:rsidRPr="00121B31" w:rsidRDefault="004418AF" w:rsidP="004418AF">
            <w:pPr>
              <w:jc w:val="center"/>
              <w:rPr>
                <w:sz w:val="22"/>
                <w:szCs w:val="22"/>
              </w:rPr>
            </w:pPr>
            <w:r>
              <w:rPr>
                <w:b/>
                <w:bCs/>
                <w:sz w:val="22"/>
                <w:szCs w:val="22"/>
              </w:rPr>
              <w:t>[Ch. 2 and Ch. 3]</w:t>
            </w:r>
          </w:p>
        </w:tc>
        <w:tc>
          <w:tcPr>
            <w:tcW w:w="3150" w:type="dxa"/>
            <w:tcBorders>
              <w:top w:val="nil"/>
              <w:left w:val="nil"/>
              <w:bottom w:val="single" w:sz="4" w:space="0" w:color="auto"/>
              <w:right w:val="single" w:sz="4" w:space="0" w:color="auto"/>
            </w:tcBorders>
            <w:vAlign w:val="center"/>
            <w:hideMark/>
          </w:tcPr>
          <w:p w14:paraId="35C934D2" w14:textId="77777777" w:rsidR="005D4037" w:rsidRDefault="005D4037" w:rsidP="005D4037">
            <w:pPr>
              <w:jc w:val="center"/>
              <w:rPr>
                <w:sz w:val="22"/>
                <w:szCs w:val="22"/>
              </w:rPr>
            </w:pPr>
            <w:r>
              <w:rPr>
                <w:sz w:val="22"/>
                <w:szCs w:val="22"/>
              </w:rPr>
              <w:t>Chapter 1 Homework (30 pt)</w:t>
            </w:r>
          </w:p>
          <w:p w14:paraId="35200181" w14:textId="02FC2174" w:rsidR="004418AF" w:rsidRPr="00121B31" w:rsidRDefault="005D4037" w:rsidP="005D4037">
            <w:pPr>
              <w:jc w:val="center"/>
              <w:rPr>
                <w:sz w:val="22"/>
                <w:szCs w:val="22"/>
              </w:rPr>
            </w:pPr>
            <w:r>
              <w:rPr>
                <w:sz w:val="22"/>
                <w:szCs w:val="22"/>
              </w:rPr>
              <w:t xml:space="preserve">Chapter 2 </w:t>
            </w:r>
            <w:proofErr w:type="spellStart"/>
            <w:r>
              <w:rPr>
                <w:sz w:val="22"/>
                <w:szCs w:val="22"/>
              </w:rPr>
              <w:t>SmartBook</w:t>
            </w:r>
            <w:proofErr w:type="spellEnd"/>
          </w:p>
        </w:tc>
      </w:tr>
      <w:tr w:rsidR="004418AF" w:rsidRPr="00121B31" w14:paraId="42EB1C16"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4F0C5248" w14:textId="74DD19B1" w:rsidR="004418AF" w:rsidRPr="00121B31" w:rsidRDefault="004418AF" w:rsidP="002E34BB">
            <w:pPr>
              <w:jc w:val="center"/>
              <w:rPr>
                <w:sz w:val="22"/>
                <w:szCs w:val="22"/>
              </w:rPr>
            </w:pPr>
            <w:r>
              <w:rPr>
                <w:sz w:val="22"/>
                <w:szCs w:val="22"/>
              </w:rPr>
              <w:t xml:space="preserve">Week 4 </w:t>
            </w:r>
            <w:r w:rsidR="001B617A">
              <w:rPr>
                <w:sz w:val="22"/>
                <w:szCs w:val="22"/>
              </w:rPr>
              <w:t>Sept 2</w:t>
            </w:r>
            <w:r w:rsidR="00BE6C13">
              <w:rPr>
                <w:sz w:val="22"/>
                <w:szCs w:val="22"/>
              </w:rPr>
              <w:t>1</w:t>
            </w:r>
            <w:r w:rsidR="001B617A">
              <w:rPr>
                <w:sz w:val="22"/>
                <w:szCs w:val="22"/>
              </w:rPr>
              <w:t xml:space="preserve"> – Sept 2</w:t>
            </w:r>
            <w:r w:rsidR="00BE6C13">
              <w:rPr>
                <w:sz w:val="22"/>
                <w:szCs w:val="22"/>
              </w:rPr>
              <w:t>5</w:t>
            </w:r>
          </w:p>
        </w:tc>
        <w:tc>
          <w:tcPr>
            <w:tcW w:w="3690" w:type="dxa"/>
            <w:tcBorders>
              <w:top w:val="nil"/>
              <w:left w:val="nil"/>
              <w:bottom w:val="single" w:sz="4" w:space="0" w:color="auto"/>
              <w:right w:val="single" w:sz="4" w:space="0" w:color="auto"/>
            </w:tcBorders>
            <w:noWrap/>
            <w:vAlign w:val="center"/>
          </w:tcPr>
          <w:p w14:paraId="75D18A36" w14:textId="77777777" w:rsidR="004418AF" w:rsidRDefault="004418AF" w:rsidP="004418AF">
            <w:pPr>
              <w:jc w:val="center"/>
              <w:rPr>
                <w:sz w:val="22"/>
                <w:szCs w:val="22"/>
              </w:rPr>
            </w:pPr>
            <w:r>
              <w:rPr>
                <w:sz w:val="22"/>
                <w:szCs w:val="22"/>
              </w:rPr>
              <w:t>The Accounting Cycle</w:t>
            </w:r>
          </w:p>
          <w:p w14:paraId="4E79270E" w14:textId="02B034E1" w:rsidR="004418AF" w:rsidRPr="0080579C" w:rsidRDefault="004418AF" w:rsidP="004418AF">
            <w:pPr>
              <w:jc w:val="center"/>
              <w:rPr>
                <w:b/>
                <w:bCs/>
                <w:sz w:val="22"/>
                <w:szCs w:val="22"/>
              </w:rPr>
            </w:pPr>
            <w:r>
              <w:rPr>
                <w:b/>
                <w:bCs/>
                <w:sz w:val="22"/>
                <w:szCs w:val="22"/>
              </w:rPr>
              <w:t>[Ch. 2 and Ch. 3]</w:t>
            </w:r>
          </w:p>
        </w:tc>
        <w:tc>
          <w:tcPr>
            <w:tcW w:w="3150" w:type="dxa"/>
            <w:tcBorders>
              <w:top w:val="nil"/>
              <w:left w:val="nil"/>
              <w:bottom w:val="single" w:sz="4" w:space="0" w:color="auto"/>
              <w:right w:val="single" w:sz="4" w:space="0" w:color="auto"/>
            </w:tcBorders>
            <w:vAlign w:val="center"/>
          </w:tcPr>
          <w:p w14:paraId="61277CC9" w14:textId="63F6F947" w:rsidR="004418AF" w:rsidRPr="00121B31" w:rsidRDefault="004418AF" w:rsidP="001B617A">
            <w:pPr>
              <w:jc w:val="center"/>
              <w:rPr>
                <w:sz w:val="22"/>
                <w:szCs w:val="22"/>
              </w:rPr>
            </w:pPr>
          </w:p>
        </w:tc>
      </w:tr>
      <w:tr w:rsidR="004418AF" w:rsidRPr="00121B31" w14:paraId="0A25F19E"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50A15581" w14:textId="5E68090B" w:rsidR="004418AF" w:rsidRPr="00121B31" w:rsidRDefault="004418AF" w:rsidP="002E34BB">
            <w:pPr>
              <w:jc w:val="center"/>
              <w:rPr>
                <w:sz w:val="22"/>
                <w:szCs w:val="22"/>
              </w:rPr>
            </w:pPr>
            <w:r>
              <w:rPr>
                <w:sz w:val="22"/>
                <w:szCs w:val="22"/>
              </w:rPr>
              <w:t xml:space="preserve">Week 5 </w:t>
            </w:r>
            <w:r w:rsidR="001B617A">
              <w:rPr>
                <w:sz w:val="22"/>
                <w:szCs w:val="22"/>
              </w:rPr>
              <w:t>Sept 2</w:t>
            </w:r>
            <w:r w:rsidR="00BE6C13">
              <w:rPr>
                <w:sz w:val="22"/>
                <w:szCs w:val="22"/>
              </w:rPr>
              <w:t>8</w:t>
            </w:r>
            <w:r w:rsidR="001B617A">
              <w:rPr>
                <w:sz w:val="22"/>
                <w:szCs w:val="22"/>
              </w:rPr>
              <w:t xml:space="preserve"> – Oct </w:t>
            </w:r>
            <w:r w:rsidR="00BE6C13">
              <w:rPr>
                <w:sz w:val="22"/>
                <w:szCs w:val="22"/>
              </w:rPr>
              <w:t>2</w:t>
            </w:r>
          </w:p>
        </w:tc>
        <w:tc>
          <w:tcPr>
            <w:tcW w:w="3690" w:type="dxa"/>
            <w:tcBorders>
              <w:top w:val="nil"/>
              <w:left w:val="nil"/>
              <w:bottom w:val="single" w:sz="4" w:space="0" w:color="auto"/>
              <w:right w:val="single" w:sz="4" w:space="0" w:color="auto"/>
            </w:tcBorders>
            <w:vAlign w:val="center"/>
            <w:hideMark/>
          </w:tcPr>
          <w:p w14:paraId="293DC31D" w14:textId="77777777" w:rsidR="004418AF" w:rsidRDefault="004418AF" w:rsidP="004418AF">
            <w:pPr>
              <w:jc w:val="center"/>
              <w:rPr>
                <w:sz w:val="22"/>
                <w:szCs w:val="22"/>
              </w:rPr>
            </w:pPr>
            <w:r>
              <w:rPr>
                <w:sz w:val="22"/>
                <w:szCs w:val="22"/>
              </w:rPr>
              <w:t>The Accounting Cycle</w:t>
            </w:r>
          </w:p>
          <w:p w14:paraId="104D52C2" w14:textId="4172EB67" w:rsidR="004418AF" w:rsidRPr="00AE4E1D" w:rsidRDefault="004418AF" w:rsidP="004418AF">
            <w:pPr>
              <w:jc w:val="center"/>
              <w:rPr>
                <w:sz w:val="22"/>
                <w:szCs w:val="22"/>
              </w:rPr>
            </w:pPr>
            <w:r>
              <w:rPr>
                <w:b/>
                <w:bCs/>
                <w:sz w:val="22"/>
                <w:szCs w:val="22"/>
              </w:rPr>
              <w:t>[Ch. 2 and Ch. 3]</w:t>
            </w:r>
          </w:p>
        </w:tc>
        <w:tc>
          <w:tcPr>
            <w:tcW w:w="3150" w:type="dxa"/>
            <w:tcBorders>
              <w:top w:val="nil"/>
              <w:left w:val="nil"/>
              <w:bottom w:val="single" w:sz="4" w:space="0" w:color="auto"/>
              <w:right w:val="single" w:sz="4" w:space="0" w:color="auto"/>
            </w:tcBorders>
            <w:noWrap/>
            <w:vAlign w:val="center"/>
            <w:hideMark/>
          </w:tcPr>
          <w:p w14:paraId="571A6DED" w14:textId="77777777" w:rsidR="005D4037" w:rsidRDefault="005D4037" w:rsidP="005D4037">
            <w:pPr>
              <w:jc w:val="center"/>
              <w:rPr>
                <w:sz w:val="22"/>
                <w:szCs w:val="22"/>
              </w:rPr>
            </w:pPr>
            <w:r>
              <w:rPr>
                <w:sz w:val="22"/>
                <w:szCs w:val="22"/>
              </w:rPr>
              <w:t>Chapter 2 Homework (40 pt)</w:t>
            </w:r>
          </w:p>
          <w:p w14:paraId="3DDE09AC" w14:textId="2BF7FECE" w:rsidR="004418AF" w:rsidRPr="00303E35" w:rsidRDefault="005D4037" w:rsidP="005D4037">
            <w:pPr>
              <w:jc w:val="center"/>
              <w:rPr>
                <w:sz w:val="22"/>
                <w:szCs w:val="22"/>
              </w:rPr>
            </w:pPr>
            <w:r>
              <w:rPr>
                <w:sz w:val="22"/>
                <w:szCs w:val="22"/>
              </w:rPr>
              <w:t xml:space="preserve">Chapter 3 </w:t>
            </w:r>
            <w:proofErr w:type="spellStart"/>
            <w:r>
              <w:rPr>
                <w:sz w:val="22"/>
                <w:szCs w:val="22"/>
              </w:rPr>
              <w:t>SmartBook</w:t>
            </w:r>
            <w:proofErr w:type="spellEnd"/>
          </w:p>
        </w:tc>
      </w:tr>
      <w:tr w:rsidR="004418AF" w:rsidRPr="00121B31" w14:paraId="7AC5191A"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6CB2E914" w14:textId="7B1C8A91" w:rsidR="004418AF" w:rsidRPr="00121B31" w:rsidRDefault="004418AF" w:rsidP="002E34BB">
            <w:pPr>
              <w:jc w:val="center"/>
              <w:rPr>
                <w:sz w:val="22"/>
                <w:szCs w:val="22"/>
              </w:rPr>
            </w:pPr>
            <w:r>
              <w:rPr>
                <w:sz w:val="22"/>
                <w:szCs w:val="22"/>
              </w:rPr>
              <w:t xml:space="preserve">Week 6 </w:t>
            </w:r>
            <w:r w:rsidR="001B617A">
              <w:rPr>
                <w:sz w:val="22"/>
                <w:szCs w:val="22"/>
              </w:rPr>
              <w:t xml:space="preserve">Oct </w:t>
            </w:r>
            <w:r w:rsidR="00BE6C13">
              <w:rPr>
                <w:sz w:val="22"/>
                <w:szCs w:val="22"/>
              </w:rPr>
              <w:t>5</w:t>
            </w:r>
            <w:r w:rsidR="001B617A">
              <w:rPr>
                <w:sz w:val="22"/>
                <w:szCs w:val="22"/>
              </w:rPr>
              <w:t xml:space="preserve"> – Oct </w:t>
            </w:r>
            <w:r w:rsidR="00BE6C13">
              <w:rPr>
                <w:sz w:val="22"/>
                <w:szCs w:val="22"/>
              </w:rPr>
              <w:t>9</w:t>
            </w:r>
          </w:p>
        </w:tc>
        <w:tc>
          <w:tcPr>
            <w:tcW w:w="3690" w:type="dxa"/>
            <w:tcBorders>
              <w:top w:val="nil"/>
              <w:left w:val="nil"/>
              <w:bottom w:val="single" w:sz="4" w:space="0" w:color="auto"/>
              <w:right w:val="single" w:sz="4" w:space="0" w:color="auto"/>
            </w:tcBorders>
            <w:vAlign w:val="center"/>
          </w:tcPr>
          <w:p w14:paraId="343927D0" w14:textId="77777777" w:rsidR="005D4037" w:rsidRDefault="005D4037" w:rsidP="005D4037">
            <w:pPr>
              <w:jc w:val="center"/>
              <w:rPr>
                <w:sz w:val="22"/>
                <w:szCs w:val="22"/>
              </w:rPr>
            </w:pPr>
            <w:r>
              <w:rPr>
                <w:sz w:val="22"/>
                <w:szCs w:val="22"/>
              </w:rPr>
              <w:t>The Accounting Cycle</w:t>
            </w:r>
          </w:p>
          <w:p w14:paraId="107538C0" w14:textId="0FB92517" w:rsidR="004418AF" w:rsidRPr="00303E35" w:rsidRDefault="005D4037" w:rsidP="005D4037">
            <w:pPr>
              <w:jc w:val="center"/>
              <w:rPr>
                <w:b/>
                <w:bCs/>
                <w:sz w:val="22"/>
                <w:szCs w:val="22"/>
              </w:rPr>
            </w:pPr>
            <w:r>
              <w:rPr>
                <w:b/>
                <w:bCs/>
                <w:sz w:val="22"/>
                <w:szCs w:val="22"/>
              </w:rPr>
              <w:t>[Ch. 2 and Ch. 3]</w:t>
            </w:r>
          </w:p>
        </w:tc>
        <w:tc>
          <w:tcPr>
            <w:tcW w:w="3150" w:type="dxa"/>
            <w:tcBorders>
              <w:top w:val="nil"/>
              <w:left w:val="nil"/>
              <w:bottom w:val="single" w:sz="4" w:space="0" w:color="auto"/>
              <w:right w:val="single" w:sz="4" w:space="0" w:color="auto"/>
            </w:tcBorders>
            <w:vAlign w:val="center"/>
          </w:tcPr>
          <w:p w14:paraId="5A61F371" w14:textId="53B032F2" w:rsidR="001B617A" w:rsidRPr="00121B31" w:rsidRDefault="005D4037" w:rsidP="002E34BB">
            <w:pPr>
              <w:jc w:val="center"/>
              <w:rPr>
                <w:sz w:val="22"/>
                <w:szCs w:val="22"/>
              </w:rPr>
            </w:pPr>
            <w:r>
              <w:rPr>
                <w:sz w:val="22"/>
                <w:szCs w:val="22"/>
              </w:rPr>
              <w:t>Exam 1</w:t>
            </w:r>
          </w:p>
        </w:tc>
      </w:tr>
      <w:tr w:rsidR="004418AF" w:rsidRPr="00121B31" w14:paraId="7847BD41"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67C6C860" w14:textId="16BDC44D" w:rsidR="004418AF" w:rsidRDefault="004418AF" w:rsidP="002E34BB">
            <w:pPr>
              <w:jc w:val="center"/>
              <w:rPr>
                <w:sz w:val="22"/>
                <w:szCs w:val="22"/>
              </w:rPr>
            </w:pPr>
            <w:r>
              <w:rPr>
                <w:sz w:val="22"/>
                <w:szCs w:val="22"/>
              </w:rPr>
              <w:t>Oct 1</w:t>
            </w:r>
            <w:r w:rsidR="00BE6C13">
              <w:rPr>
                <w:sz w:val="22"/>
                <w:szCs w:val="22"/>
              </w:rPr>
              <w:t>2</w:t>
            </w:r>
            <w:r w:rsidR="001B617A">
              <w:rPr>
                <w:sz w:val="22"/>
                <w:szCs w:val="22"/>
              </w:rPr>
              <w:t xml:space="preserve"> – </w:t>
            </w:r>
            <w:r>
              <w:rPr>
                <w:sz w:val="22"/>
                <w:szCs w:val="22"/>
              </w:rPr>
              <w:t>Oct 1</w:t>
            </w:r>
            <w:r w:rsidR="00BE6C13">
              <w:rPr>
                <w:sz w:val="22"/>
                <w:szCs w:val="22"/>
              </w:rPr>
              <w:t>3</w:t>
            </w:r>
          </w:p>
        </w:tc>
        <w:tc>
          <w:tcPr>
            <w:tcW w:w="6840" w:type="dxa"/>
            <w:gridSpan w:val="2"/>
            <w:tcBorders>
              <w:top w:val="nil"/>
              <w:left w:val="nil"/>
              <w:bottom w:val="single" w:sz="4" w:space="0" w:color="auto"/>
              <w:right w:val="single" w:sz="4" w:space="0" w:color="auto"/>
            </w:tcBorders>
            <w:noWrap/>
            <w:vAlign w:val="center"/>
          </w:tcPr>
          <w:p w14:paraId="5002035C" w14:textId="77777777" w:rsidR="004418AF" w:rsidRDefault="004418AF" w:rsidP="002E34BB">
            <w:pPr>
              <w:jc w:val="center"/>
              <w:rPr>
                <w:sz w:val="22"/>
                <w:szCs w:val="22"/>
              </w:rPr>
            </w:pPr>
            <w:r>
              <w:rPr>
                <w:bCs/>
                <w:sz w:val="22"/>
                <w:szCs w:val="22"/>
              </w:rPr>
              <w:t>MIDTERM BREAK</w:t>
            </w:r>
          </w:p>
        </w:tc>
      </w:tr>
      <w:tr w:rsidR="004418AF" w:rsidRPr="00121B31" w14:paraId="1983FF2C"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733468D6" w14:textId="7608A4DA" w:rsidR="004418AF" w:rsidRPr="00121B31" w:rsidRDefault="004418AF" w:rsidP="002E34BB">
            <w:pPr>
              <w:jc w:val="center"/>
              <w:rPr>
                <w:sz w:val="22"/>
                <w:szCs w:val="22"/>
              </w:rPr>
            </w:pPr>
            <w:r>
              <w:rPr>
                <w:sz w:val="22"/>
                <w:szCs w:val="22"/>
              </w:rPr>
              <w:t xml:space="preserve">Week </w:t>
            </w:r>
            <w:r w:rsidR="001B617A">
              <w:rPr>
                <w:sz w:val="22"/>
                <w:szCs w:val="22"/>
              </w:rPr>
              <w:t>7</w:t>
            </w:r>
            <w:r>
              <w:rPr>
                <w:sz w:val="22"/>
                <w:szCs w:val="22"/>
              </w:rPr>
              <w:t xml:space="preserve"> Oct 1</w:t>
            </w:r>
            <w:r w:rsidR="00BE6C13">
              <w:rPr>
                <w:sz w:val="22"/>
                <w:szCs w:val="22"/>
              </w:rPr>
              <w:t>4</w:t>
            </w:r>
            <w:r w:rsidR="001B617A">
              <w:rPr>
                <w:sz w:val="22"/>
                <w:szCs w:val="22"/>
              </w:rPr>
              <w:t xml:space="preserve"> – </w:t>
            </w:r>
            <w:r>
              <w:rPr>
                <w:sz w:val="22"/>
                <w:szCs w:val="22"/>
              </w:rPr>
              <w:t>Oct 1</w:t>
            </w:r>
            <w:r w:rsidR="00BE6C13">
              <w:rPr>
                <w:sz w:val="22"/>
                <w:szCs w:val="22"/>
              </w:rPr>
              <w:t>6</w:t>
            </w:r>
          </w:p>
        </w:tc>
        <w:tc>
          <w:tcPr>
            <w:tcW w:w="3690" w:type="dxa"/>
            <w:tcBorders>
              <w:top w:val="nil"/>
              <w:left w:val="nil"/>
              <w:bottom w:val="single" w:sz="4" w:space="0" w:color="auto"/>
              <w:right w:val="single" w:sz="4" w:space="0" w:color="auto"/>
            </w:tcBorders>
            <w:vAlign w:val="center"/>
            <w:hideMark/>
          </w:tcPr>
          <w:p w14:paraId="43A8DDC4" w14:textId="77777777" w:rsidR="00E568F5" w:rsidRDefault="00E568F5" w:rsidP="00E568F5">
            <w:pPr>
              <w:jc w:val="center"/>
              <w:rPr>
                <w:sz w:val="22"/>
                <w:szCs w:val="22"/>
              </w:rPr>
            </w:pPr>
            <w:r>
              <w:rPr>
                <w:sz w:val="22"/>
                <w:szCs w:val="22"/>
              </w:rPr>
              <w:t>Cash and Internal Controls</w:t>
            </w:r>
          </w:p>
          <w:p w14:paraId="663DBF18" w14:textId="40508963" w:rsidR="004418AF" w:rsidRPr="0080579C" w:rsidRDefault="00E568F5" w:rsidP="00E568F5">
            <w:pPr>
              <w:jc w:val="center"/>
              <w:rPr>
                <w:b/>
                <w:sz w:val="22"/>
                <w:szCs w:val="22"/>
              </w:rPr>
            </w:pPr>
            <w:r>
              <w:rPr>
                <w:b/>
                <w:bCs/>
                <w:sz w:val="22"/>
                <w:szCs w:val="22"/>
              </w:rPr>
              <w:t>[Ch. 4]</w:t>
            </w:r>
          </w:p>
        </w:tc>
        <w:tc>
          <w:tcPr>
            <w:tcW w:w="3150" w:type="dxa"/>
            <w:tcBorders>
              <w:top w:val="nil"/>
              <w:left w:val="nil"/>
              <w:bottom w:val="single" w:sz="4" w:space="0" w:color="auto"/>
              <w:right w:val="single" w:sz="4" w:space="0" w:color="auto"/>
            </w:tcBorders>
            <w:vAlign w:val="center"/>
            <w:hideMark/>
          </w:tcPr>
          <w:p w14:paraId="1A2F57CC" w14:textId="77777777" w:rsidR="005D4037" w:rsidRDefault="005D4037" w:rsidP="005D4037">
            <w:pPr>
              <w:jc w:val="center"/>
              <w:rPr>
                <w:sz w:val="22"/>
                <w:szCs w:val="22"/>
              </w:rPr>
            </w:pPr>
            <w:r>
              <w:rPr>
                <w:sz w:val="22"/>
                <w:szCs w:val="22"/>
              </w:rPr>
              <w:t>Chapter 3 Homework (40 pt)</w:t>
            </w:r>
          </w:p>
          <w:p w14:paraId="3F57772E" w14:textId="2547EF33" w:rsidR="004418AF" w:rsidRPr="00121B31" w:rsidRDefault="005D4037" w:rsidP="005D4037">
            <w:pPr>
              <w:jc w:val="center"/>
              <w:rPr>
                <w:sz w:val="22"/>
                <w:szCs w:val="22"/>
              </w:rPr>
            </w:pPr>
            <w:r>
              <w:rPr>
                <w:sz w:val="22"/>
                <w:szCs w:val="22"/>
              </w:rPr>
              <w:t xml:space="preserve">Chapter 4 </w:t>
            </w:r>
            <w:proofErr w:type="spellStart"/>
            <w:r>
              <w:rPr>
                <w:sz w:val="22"/>
                <w:szCs w:val="22"/>
              </w:rPr>
              <w:t>SmartBook</w:t>
            </w:r>
            <w:proofErr w:type="spellEnd"/>
          </w:p>
        </w:tc>
      </w:tr>
      <w:tr w:rsidR="004418AF" w:rsidRPr="00121B31" w14:paraId="08992287" w14:textId="77777777" w:rsidTr="002E34BB">
        <w:trPr>
          <w:trHeight w:val="71"/>
        </w:trPr>
        <w:tc>
          <w:tcPr>
            <w:tcW w:w="4338" w:type="dxa"/>
            <w:tcBorders>
              <w:top w:val="nil"/>
              <w:left w:val="single" w:sz="4" w:space="0" w:color="auto"/>
              <w:bottom w:val="single" w:sz="4" w:space="0" w:color="auto"/>
              <w:right w:val="single" w:sz="4" w:space="0" w:color="auto"/>
            </w:tcBorders>
            <w:vAlign w:val="center"/>
            <w:hideMark/>
          </w:tcPr>
          <w:p w14:paraId="77E0FE31" w14:textId="17E86B3A" w:rsidR="004418AF" w:rsidRPr="00121B31" w:rsidRDefault="004418AF" w:rsidP="002E34BB">
            <w:pPr>
              <w:jc w:val="center"/>
              <w:rPr>
                <w:bCs/>
                <w:sz w:val="22"/>
                <w:szCs w:val="22"/>
              </w:rPr>
            </w:pPr>
            <w:r>
              <w:rPr>
                <w:sz w:val="22"/>
                <w:szCs w:val="22"/>
              </w:rPr>
              <w:t xml:space="preserve">Week </w:t>
            </w:r>
            <w:r w:rsidR="001B617A">
              <w:rPr>
                <w:sz w:val="22"/>
                <w:szCs w:val="22"/>
              </w:rPr>
              <w:t>8</w:t>
            </w:r>
            <w:r>
              <w:rPr>
                <w:sz w:val="22"/>
                <w:szCs w:val="22"/>
              </w:rPr>
              <w:t xml:space="preserve"> Oct </w:t>
            </w:r>
            <w:r w:rsidR="00BE6C13">
              <w:rPr>
                <w:sz w:val="22"/>
                <w:szCs w:val="22"/>
              </w:rPr>
              <w:t>19</w:t>
            </w:r>
            <w:r w:rsidR="001B617A">
              <w:rPr>
                <w:sz w:val="22"/>
                <w:szCs w:val="22"/>
              </w:rPr>
              <w:t xml:space="preserve"> – </w:t>
            </w:r>
            <w:r>
              <w:rPr>
                <w:sz w:val="22"/>
                <w:szCs w:val="22"/>
              </w:rPr>
              <w:t>Oct 2</w:t>
            </w:r>
            <w:r w:rsidR="00BE6C13">
              <w:rPr>
                <w:sz w:val="22"/>
                <w:szCs w:val="22"/>
              </w:rPr>
              <w:t>3</w:t>
            </w:r>
          </w:p>
        </w:tc>
        <w:tc>
          <w:tcPr>
            <w:tcW w:w="3690" w:type="dxa"/>
            <w:tcBorders>
              <w:top w:val="nil"/>
              <w:left w:val="nil"/>
              <w:bottom w:val="single" w:sz="4" w:space="0" w:color="auto"/>
              <w:right w:val="single" w:sz="4" w:space="0" w:color="auto"/>
            </w:tcBorders>
            <w:noWrap/>
            <w:vAlign w:val="center"/>
          </w:tcPr>
          <w:p w14:paraId="5783249B" w14:textId="77777777" w:rsidR="005D4037" w:rsidRDefault="005D4037" w:rsidP="005D4037">
            <w:pPr>
              <w:jc w:val="center"/>
              <w:rPr>
                <w:sz w:val="22"/>
                <w:szCs w:val="22"/>
              </w:rPr>
            </w:pPr>
            <w:r>
              <w:rPr>
                <w:sz w:val="22"/>
                <w:szCs w:val="22"/>
              </w:rPr>
              <w:t>Cash and Internal Controls</w:t>
            </w:r>
          </w:p>
          <w:p w14:paraId="3349C290" w14:textId="5D202A8B" w:rsidR="004418AF" w:rsidRPr="0080579C" w:rsidRDefault="005D4037" w:rsidP="005D4037">
            <w:pPr>
              <w:jc w:val="center"/>
              <w:rPr>
                <w:b/>
                <w:bCs/>
                <w:sz w:val="22"/>
                <w:szCs w:val="22"/>
              </w:rPr>
            </w:pPr>
            <w:r>
              <w:rPr>
                <w:b/>
                <w:bCs/>
                <w:sz w:val="22"/>
                <w:szCs w:val="22"/>
              </w:rPr>
              <w:t>[Ch. 4]</w:t>
            </w:r>
          </w:p>
        </w:tc>
        <w:tc>
          <w:tcPr>
            <w:tcW w:w="3150" w:type="dxa"/>
            <w:tcBorders>
              <w:top w:val="nil"/>
              <w:left w:val="nil"/>
              <w:bottom w:val="single" w:sz="4" w:space="0" w:color="auto"/>
              <w:right w:val="single" w:sz="4" w:space="0" w:color="auto"/>
            </w:tcBorders>
            <w:noWrap/>
            <w:vAlign w:val="center"/>
          </w:tcPr>
          <w:p w14:paraId="2FB9DE7D" w14:textId="2C27E2A8" w:rsidR="004418AF" w:rsidRPr="00121B31" w:rsidRDefault="004418AF" w:rsidP="002E34BB">
            <w:pPr>
              <w:jc w:val="center"/>
              <w:rPr>
                <w:sz w:val="22"/>
                <w:szCs w:val="22"/>
              </w:rPr>
            </w:pPr>
            <w:r>
              <w:rPr>
                <w:sz w:val="22"/>
                <w:szCs w:val="22"/>
              </w:rPr>
              <w:t xml:space="preserve"> </w:t>
            </w:r>
          </w:p>
        </w:tc>
      </w:tr>
      <w:tr w:rsidR="004418AF" w:rsidRPr="00121B31" w14:paraId="7C36B866"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75CE4299" w14:textId="117E074B" w:rsidR="004418AF" w:rsidRPr="00121B31" w:rsidRDefault="004418AF" w:rsidP="002E34BB">
            <w:pPr>
              <w:jc w:val="center"/>
              <w:rPr>
                <w:sz w:val="22"/>
                <w:szCs w:val="22"/>
              </w:rPr>
            </w:pPr>
            <w:r>
              <w:rPr>
                <w:sz w:val="22"/>
                <w:szCs w:val="22"/>
              </w:rPr>
              <w:t xml:space="preserve">Week </w:t>
            </w:r>
            <w:r w:rsidR="001B617A">
              <w:rPr>
                <w:sz w:val="22"/>
                <w:szCs w:val="22"/>
              </w:rPr>
              <w:t>9</w:t>
            </w:r>
            <w:r>
              <w:rPr>
                <w:sz w:val="22"/>
                <w:szCs w:val="22"/>
              </w:rPr>
              <w:t xml:space="preserve"> Oct 2</w:t>
            </w:r>
            <w:r w:rsidR="00BE6C13">
              <w:rPr>
                <w:sz w:val="22"/>
                <w:szCs w:val="22"/>
              </w:rPr>
              <w:t>6</w:t>
            </w:r>
            <w:r w:rsidR="001B617A">
              <w:rPr>
                <w:sz w:val="22"/>
                <w:szCs w:val="22"/>
              </w:rPr>
              <w:t xml:space="preserve"> – Oct 3</w:t>
            </w:r>
            <w:r w:rsidR="00BE6C13">
              <w:rPr>
                <w:sz w:val="22"/>
                <w:szCs w:val="22"/>
              </w:rPr>
              <w:t>0</w:t>
            </w:r>
          </w:p>
        </w:tc>
        <w:tc>
          <w:tcPr>
            <w:tcW w:w="3690" w:type="dxa"/>
            <w:tcBorders>
              <w:top w:val="nil"/>
              <w:left w:val="nil"/>
              <w:bottom w:val="single" w:sz="4" w:space="0" w:color="auto"/>
              <w:right w:val="single" w:sz="4" w:space="0" w:color="auto"/>
            </w:tcBorders>
            <w:noWrap/>
            <w:vAlign w:val="center"/>
            <w:hideMark/>
          </w:tcPr>
          <w:p w14:paraId="49122F7E" w14:textId="77777777" w:rsidR="005D4037" w:rsidRDefault="005D4037" w:rsidP="005D4037">
            <w:pPr>
              <w:jc w:val="center"/>
              <w:rPr>
                <w:sz w:val="22"/>
                <w:szCs w:val="22"/>
              </w:rPr>
            </w:pPr>
            <w:r>
              <w:rPr>
                <w:sz w:val="22"/>
                <w:szCs w:val="22"/>
              </w:rPr>
              <w:t>Receivables and Sales</w:t>
            </w:r>
          </w:p>
          <w:p w14:paraId="4CD60103" w14:textId="59B4D834" w:rsidR="004418AF" w:rsidRPr="0080579C" w:rsidRDefault="005D4037" w:rsidP="005D4037">
            <w:pPr>
              <w:jc w:val="center"/>
              <w:rPr>
                <w:b/>
                <w:sz w:val="22"/>
                <w:szCs w:val="22"/>
              </w:rPr>
            </w:pPr>
            <w:r>
              <w:rPr>
                <w:b/>
                <w:bCs/>
                <w:sz w:val="22"/>
                <w:szCs w:val="22"/>
              </w:rPr>
              <w:t>[Ch. 5]</w:t>
            </w:r>
          </w:p>
        </w:tc>
        <w:tc>
          <w:tcPr>
            <w:tcW w:w="3150" w:type="dxa"/>
            <w:tcBorders>
              <w:top w:val="nil"/>
              <w:left w:val="nil"/>
              <w:bottom w:val="single" w:sz="4" w:space="0" w:color="auto"/>
              <w:right w:val="single" w:sz="4" w:space="0" w:color="auto"/>
            </w:tcBorders>
            <w:noWrap/>
            <w:vAlign w:val="center"/>
            <w:hideMark/>
          </w:tcPr>
          <w:p w14:paraId="112F1F26" w14:textId="77777777" w:rsidR="005D4037" w:rsidRDefault="005D4037" w:rsidP="005D4037">
            <w:pPr>
              <w:jc w:val="center"/>
              <w:rPr>
                <w:sz w:val="22"/>
                <w:szCs w:val="22"/>
              </w:rPr>
            </w:pPr>
            <w:r>
              <w:rPr>
                <w:sz w:val="22"/>
                <w:szCs w:val="22"/>
              </w:rPr>
              <w:t>Chapter 4 Homework (20 pt)</w:t>
            </w:r>
          </w:p>
          <w:p w14:paraId="25BA6EBB" w14:textId="57CABFA8" w:rsidR="004418AF" w:rsidRPr="00121B31" w:rsidRDefault="005D4037" w:rsidP="005D4037">
            <w:pPr>
              <w:jc w:val="center"/>
              <w:rPr>
                <w:sz w:val="22"/>
                <w:szCs w:val="22"/>
              </w:rPr>
            </w:pPr>
            <w:r>
              <w:rPr>
                <w:sz w:val="22"/>
                <w:szCs w:val="22"/>
              </w:rPr>
              <w:t xml:space="preserve">Chapter 5 </w:t>
            </w:r>
            <w:proofErr w:type="spellStart"/>
            <w:r>
              <w:rPr>
                <w:sz w:val="22"/>
                <w:szCs w:val="22"/>
              </w:rPr>
              <w:t>SmartBook</w:t>
            </w:r>
            <w:proofErr w:type="spellEnd"/>
          </w:p>
        </w:tc>
      </w:tr>
      <w:tr w:rsidR="004418AF" w:rsidRPr="00121B31" w14:paraId="1F6706CB"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5A4D114C" w14:textId="3D02621F" w:rsidR="004418AF" w:rsidRPr="00121B31" w:rsidRDefault="004418AF" w:rsidP="002E34BB">
            <w:pPr>
              <w:jc w:val="center"/>
              <w:rPr>
                <w:bCs/>
                <w:sz w:val="22"/>
                <w:szCs w:val="22"/>
              </w:rPr>
            </w:pPr>
            <w:r>
              <w:rPr>
                <w:sz w:val="22"/>
                <w:szCs w:val="22"/>
              </w:rPr>
              <w:t>Week 1</w:t>
            </w:r>
            <w:r w:rsidR="001B617A">
              <w:rPr>
                <w:sz w:val="22"/>
                <w:szCs w:val="22"/>
              </w:rPr>
              <w:t>0</w:t>
            </w:r>
            <w:r>
              <w:rPr>
                <w:sz w:val="22"/>
                <w:szCs w:val="22"/>
              </w:rPr>
              <w:t xml:space="preserve"> Nov </w:t>
            </w:r>
            <w:r w:rsidR="00BE6C13">
              <w:rPr>
                <w:sz w:val="22"/>
                <w:szCs w:val="22"/>
              </w:rPr>
              <w:t>2</w:t>
            </w:r>
            <w:r w:rsidR="001B617A">
              <w:rPr>
                <w:sz w:val="22"/>
                <w:szCs w:val="22"/>
              </w:rPr>
              <w:t xml:space="preserve"> – Nov </w:t>
            </w:r>
            <w:r w:rsidR="00BE6C13">
              <w:rPr>
                <w:sz w:val="22"/>
                <w:szCs w:val="22"/>
              </w:rPr>
              <w:t>6</w:t>
            </w:r>
          </w:p>
        </w:tc>
        <w:tc>
          <w:tcPr>
            <w:tcW w:w="3690" w:type="dxa"/>
            <w:tcBorders>
              <w:top w:val="nil"/>
              <w:left w:val="nil"/>
              <w:bottom w:val="single" w:sz="4" w:space="0" w:color="auto"/>
              <w:right w:val="single" w:sz="4" w:space="0" w:color="auto"/>
            </w:tcBorders>
            <w:noWrap/>
            <w:vAlign w:val="center"/>
            <w:hideMark/>
          </w:tcPr>
          <w:p w14:paraId="23B11616" w14:textId="77777777" w:rsidR="005D4037" w:rsidRDefault="005D4037" w:rsidP="005D4037">
            <w:pPr>
              <w:jc w:val="center"/>
              <w:rPr>
                <w:bCs/>
                <w:sz w:val="22"/>
                <w:szCs w:val="22"/>
              </w:rPr>
            </w:pPr>
            <w:r>
              <w:rPr>
                <w:bCs/>
                <w:sz w:val="22"/>
                <w:szCs w:val="22"/>
              </w:rPr>
              <w:t>Inventory and Cost of Goods Sold</w:t>
            </w:r>
          </w:p>
          <w:p w14:paraId="079948FD" w14:textId="5BA91A64" w:rsidR="004418AF" w:rsidRPr="00A81E5D" w:rsidRDefault="005D4037" w:rsidP="005D4037">
            <w:pPr>
              <w:ind w:left="342" w:hanging="342"/>
              <w:jc w:val="center"/>
              <w:rPr>
                <w:b/>
                <w:sz w:val="22"/>
                <w:szCs w:val="22"/>
              </w:rPr>
            </w:pPr>
            <w:r>
              <w:rPr>
                <w:b/>
                <w:sz w:val="22"/>
                <w:szCs w:val="22"/>
              </w:rPr>
              <w:t>[Ch. 6]</w:t>
            </w:r>
          </w:p>
        </w:tc>
        <w:tc>
          <w:tcPr>
            <w:tcW w:w="3150" w:type="dxa"/>
            <w:tcBorders>
              <w:top w:val="nil"/>
              <w:left w:val="nil"/>
              <w:bottom w:val="single" w:sz="4" w:space="0" w:color="auto"/>
              <w:right w:val="single" w:sz="4" w:space="0" w:color="auto"/>
            </w:tcBorders>
            <w:vAlign w:val="center"/>
            <w:hideMark/>
          </w:tcPr>
          <w:p w14:paraId="511055B5" w14:textId="77777777" w:rsidR="005D4037" w:rsidRDefault="005D4037" w:rsidP="005D4037">
            <w:pPr>
              <w:jc w:val="center"/>
              <w:rPr>
                <w:sz w:val="22"/>
                <w:szCs w:val="22"/>
              </w:rPr>
            </w:pPr>
            <w:r>
              <w:rPr>
                <w:sz w:val="22"/>
                <w:szCs w:val="22"/>
              </w:rPr>
              <w:t>Chapter 5 Homework (20 pt)</w:t>
            </w:r>
          </w:p>
          <w:p w14:paraId="1F35B4C4" w14:textId="77777777" w:rsidR="004418AF" w:rsidRDefault="005D4037" w:rsidP="005D4037">
            <w:pPr>
              <w:jc w:val="center"/>
              <w:rPr>
                <w:sz w:val="22"/>
                <w:szCs w:val="22"/>
              </w:rPr>
            </w:pPr>
            <w:r>
              <w:rPr>
                <w:sz w:val="22"/>
                <w:szCs w:val="22"/>
              </w:rPr>
              <w:t xml:space="preserve">Chapter 6 </w:t>
            </w:r>
            <w:proofErr w:type="spellStart"/>
            <w:r>
              <w:rPr>
                <w:sz w:val="22"/>
                <w:szCs w:val="22"/>
              </w:rPr>
              <w:t>SmartBook</w:t>
            </w:r>
            <w:proofErr w:type="spellEnd"/>
          </w:p>
          <w:p w14:paraId="3AF68C09" w14:textId="79699664" w:rsidR="005D4037" w:rsidRPr="00121B31" w:rsidRDefault="005D4037" w:rsidP="005D4037">
            <w:pPr>
              <w:jc w:val="center"/>
              <w:rPr>
                <w:sz w:val="22"/>
                <w:szCs w:val="22"/>
              </w:rPr>
            </w:pPr>
            <w:r>
              <w:rPr>
                <w:sz w:val="22"/>
                <w:szCs w:val="22"/>
              </w:rPr>
              <w:t>Exam 2</w:t>
            </w:r>
          </w:p>
        </w:tc>
      </w:tr>
      <w:tr w:rsidR="004418AF" w:rsidRPr="00121B31" w14:paraId="1B8E7F50"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4E7C6533" w14:textId="40D812CF" w:rsidR="004418AF" w:rsidRDefault="004418AF" w:rsidP="002E34BB">
            <w:pPr>
              <w:jc w:val="center"/>
              <w:rPr>
                <w:sz w:val="22"/>
                <w:szCs w:val="22"/>
              </w:rPr>
            </w:pPr>
            <w:r>
              <w:rPr>
                <w:sz w:val="22"/>
                <w:szCs w:val="22"/>
              </w:rPr>
              <w:t>Week 1</w:t>
            </w:r>
            <w:r w:rsidR="001B617A">
              <w:rPr>
                <w:sz w:val="22"/>
                <w:szCs w:val="22"/>
              </w:rPr>
              <w:t>1</w:t>
            </w:r>
            <w:r>
              <w:rPr>
                <w:sz w:val="22"/>
                <w:szCs w:val="22"/>
              </w:rPr>
              <w:t xml:space="preserve"> </w:t>
            </w:r>
            <w:r w:rsidR="001B617A">
              <w:rPr>
                <w:sz w:val="22"/>
                <w:szCs w:val="22"/>
              </w:rPr>
              <w:t xml:space="preserve">Nov </w:t>
            </w:r>
            <w:r w:rsidR="00BE6C13">
              <w:rPr>
                <w:sz w:val="22"/>
                <w:szCs w:val="22"/>
              </w:rPr>
              <w:t>9</w:t>
            </w:r>
            <w:r w:rsidR="001B617A">
              <w:rPr>
                <w:sz w:val="22"/>
                <w:szCs w:val="22"/>
              </w:rPr>
              <w:t xml:space="preserve"> – Nov 1</w:t>
            </w:r>
            <w:r w:rsidR="00BE6C13">
              <w:rPr>
                <w:sz w:val="22"/>
                <w:szCs w:val="22"/>
              </w:rPr>
              <w:t>3</w:t>
            </w:r>
          </w:p>
        </w:tc>
        <w:tc>
          <w:tcPr>
            <w:tcW w:w="3690" w:type="dxa"/>
            <w:tcBorders>
              <w:top w:val="nil"/>
              <w:left w:val="nil"/>
              <w:bottom w:val="single" w:sz="4" w:space="0" w:color="auto"/>
              <w:right w:val="single" w:sz="4" w:space="0" w:color="auto"/>
            </w:tcBorders>
            <w:noWrap/>
            <w:vAlign w:val="center"/>
          </w:tcPr>
          <w:p w14:paraId="59250DC4" w14:textId="77777777" w:rsidR="005D4037" w:rsidRDefault="005D4037" w:rsidP="005D4037">
            <w:pPr>
              <w:jc w:val="center"/>
              <w:rPr>
                <w:bCs/>
                <w:sz w:val="22"/>
                <w:szCs w:val="22"/>
              </w:rPr>
            </w:pPr>
            <w:r>
              <w:rPr>
                <w:bCs/>
                <w:sz w:val="22"/>
                <w:szCs w:val="22"/>
              </w:rPr>
              <w:t>Long-Term Assets</w:t>
            </w:r>
          </w:p>
          <w:p w14:paraId="4CFBA0A4" w14:textId="7D8DF902" w:rsidR="004418AF" w:rsidRDefault="005D4037" w:rsidP="005D4037">
            <w:pPr>
              <w:ind w:left="342" w:hanging="342"/>
              <w:jc w:val="center"/>
              <w:rPr>
                <w:bCs/>
                <w:sz w:val="22"/>
                <w:szCs w:val="22"/>
              </w:rPr>
            </w:pPr>
            <w:r>
              <w:rPr>
                <w:b/>
                <w:sz w:val="22"/>
                <w:szCs w:val="22"/>
              </w:rPr>
              <w:t>[Ch. 7]</w:t>
            </w:r>
          </w:p>
        </w:tc>
        <w:tc>
          <w:tcPr>
            <w:tcW w:w="3150" w:type="dxa"/>
            <w:tcBorders>
              <w:top w:val="nil"/>
              <w:left w:val="nil"/>
              <w:bottom w:val="single" w:sz="4" w:space="0" w:color="auto"/>
              <w:right w:val="single" w:sz="4" w:space="0" w:color="auto"/>
            </w:tcBorders>
            <w:vAlign w:val="center"/>
          </w:tcPr>
          <w:p w14:paraId="597CA092" w14:textId="3692899E" w:rsidR="005D4037" w:rsidRDefault="005D4037" w:rsidP="005D4037">
            <w:pPr>
              <w:jc w:val="center"/>
              <w:rPr>
                <w:sz w:val="22"/>
                <w:szCs w:val="22"/>
              </w:rPr>
            </w:pPr>
            <w:r>
              <w:rPr>
                <w:sz w:val="22"/>
                <w:szCs w:val="22"/>
              </w:rPr>
              <w:t>Chapter 6 Homework (20 pt)</w:t>
            </w:r>
          </w:p>
          <w:p w14:paraId="6C4E8699" w14:textId="1D28E37F" w:rsidR="00E568F5" w:rsidRDefault="005D4037" w:rsidP="005D4037">
            <w:pPr>
              <w:jc w:val="center"/>
              <w:rPr>
                <w:sz w:val="22"/>
                <w:szCs w:val="22"/>
              </w:rPr>
            </w:pPr>
            <w:r>
              <w:rPr>
                <w:sz w:val="22"/>
                <w:szCs w:val="22"/>
              </w:rPr>
              <w:t xml:space="preserve">Chapter 7 </w:t>
            </w:r>
            <w:proofErr w:type="spellStart"/>
            <w:r>
              <w:rPr>
                <w:sz w:val="22"/>
                <w:szCs w:val="22"/>
              </w:rPr>
              <w:t>SmartBook</w:t>
            </w:r>
            <w:proofErr w:type="spellEnd"/>
          </w:p>
        </w:tc>
      </w:tr>
      <w:tr w:rsidR="004418AF" w:rsidRPr="00121B31" w14:paraId="44060D45"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44B6F0E9" w14:textId="2B8D9A6B" w:rsidR="004418AF" w:rsidRDefault="004418AF" w:rsidP="002E34BB">
            <w:pPr>
              <w:jc w:val="center"/>
              <w:rPr>
                <w:sz w:val="22"/>
                <w:szCs w:val="22"/>
              </w:rPr>
            </w:pPr>
            <w:r>
              <w:rPr>
                <w:sz w:val="22"/>
                <w:szCs w:val="22"/>
              </w:rPr>
              <w:t>Week 1</w:t>
            </w:r>
            <w:r w:rsidR="001B617A">
              <w:rPr>
                <w:sz w:val="22"/>
                <w:szCs w:val="22"/>
              </w:rPr>
              <w:t>2</w:t>
            </w:r>
            <w:r>
              <w:rPr>
                <w:sz w:val="22"/>
                <w:szCs w:val="22"/>
              </w:rPr>
              <w:t xml:space="preserve"> </w:t>
            </w:r>
            <w:r w:rsidR="001B617A">
              <w:rPr>
                <w:sz w:val="22"/>
                <w:szCs w:val="22"/>
              </w:rPr>
              <w:t>Nov 1</w:t>
            </w:r>
            <w:r w:rsidR="00BE6C13">
              <w:rPr>
                <w:sz w:val="22"/>
                <w:szCs w:val="22"/>
              </w:rPr>
              <w:t>6</w:t>
            </w:r>
            <w:r w:rsidR="001B617A">
              <w:rPr>
                <w:sz w:val="22"/>
                <w:szCs w:val="22"/>
              </w:rPr>
              <w:t xml:space="preserve"> – Nov 2</w:t>
            </w:r>
            <w:r w:rsidR="00BE6C13">
              <w:rPr>
                <w:sz w:val="22"/>
                <w:szCs w:val="22"/>
              </w:rPr>
              <w:t>0</w:t>
            </w:r>
          </w:p>
        </w:tc>
        <w:tc>
          <w:tcPr>
            <w:tcW w:w="3690" w:type="dxa"/>
            <w:tcBorders>
              <w:top w:val="nil"/>
              <w:left w:val="nil"/>
              <w:bottom w:val="single" w:sz="4" w:space="0" w:color="auto"/>
              <w:right w:val="single" w:sz="4" w:space="0" w:color="auto"/>
            </w:tcBorders>
            <w:noWrap/>
            <w:vAlign w:val="center"/>
          </w:tcPr>
          <w:p w14:paraId="67255CC4" w14:textId="77777777" w:rsidR="00E568F5" w:rsidRDefault="00E568F5" w:rsidP="00E568F5">
            <w:pPr>
              <w:jc w:val="center"/>
              <w:rPr>
                <w:bCs/>
                <w:sz w:val="22"/>
                <w:szCs w:val="22"/>
              </w:rPr>
            </w:pPr>
            <w:r>
              <w:rPr>
                <w:bCs/>
                <w:sz w:val="22"/>
                <w:szCs w:val="22"/>
              </w:rPr>
              <w:t>Liabilities</w:t>
            </w:r>
          </w:p>
          <w:p w14:paraId="2555AB5E" w14:textId="1F64B946" w:rsidR="004418AF" w:rsidRDefault="00E568F5" w:rsidP="00E568F5">
            <w:pPr>
              <w:ind w:left="342" w:hanging="342"/>
              <w:jc w:val="center"/>
              <w:rPr>
                <w:bCs/>
                <w:sz w:val="22"/>
                <w:szCs w:val="22"/>
              </w:rPr>
            </w:pPr>
            <w:r>
              <w:rPr>
                <w:b/>
                <w:sz w:val="22"/>
                <w:szCs w:val="22"/>
              </w:rPr>
              <w:t>[Ch. 8 &amp; 9]</w:t>
            </w:r>
          </w:p>
        </w:tc>
        <w:tc>
          <w:tcPr>
            <w:tcW w:w="3150" w:type="dxa"/>
            <w:tcBorders>
              <w:top w:val="nil"/>
              <w:left w:val="nil"/>
              <w:bottom w:val="single" w:sz="4" w:space="0" w:color="auto"/>
              <w:right w:val="single" w:sz="4" w:space="0" w:color="auto"/>
            </w:tcBorders>
            <w:vAlign w:val="center"/>
          </w:tcPr>
          <w:p w14:paraId="52E158E9" w14:textId="77777777" w:rsidR="005D4037" w:rsidRDefault="005D4037" w:rsidP="005D4037">
            <w:pPr>
              <w:jc w:val="center"/>
              <w:rPr>
                <w:sz w:val="22"/>
                <w:szCs w:val="22"/>
              </w:rPr>
            </w:pPr>
            <w:r>
              <w:rPr>
                <w:sz w:val="22"/>
                <w:szCs w:val="22"/>
              </w:rPr>
              <w:t>Chapter 7 Homework (10 pt)</w:t>
            </w:r>
          </w:p>
          <w:p w14:paraId="6C599716" w14:textId="2A1CD06B" w:rsidR="004418AF" w:rsidRDefault="005D4037" w:rsidP="005D4037">
            <w:pPr>
              <w:jc w:val="center"/>
              <w:rPr>
                <w:sz w:val="22"/>
                <w:szCs w:val="22"/>
              </w:rPr>
            </w:pPr>
            <w:r>
              <w:rPr>
                <w:sz w:val="22"/>
                <w:szCs w:val="22"/>
              </w:rPr>
              <w:t xml:space="preserve">Chapter 8 </w:t>
            </w:r>
            <w:proofErr w:type="spellStart"/>
            <w:r>
              <w:rPr>
                <w:sz w:val="22"/>
                <w:szCs w:val="22"/>
              </w:rPr>
              <w:t>SmartBook</w:t>
            </w:r>
            <w:proofErr w:type="spellEnd"/>
          </w:p>
        </w:tc>
      </w:tr>
      <w:tr w:rsidR="004418AF" w:rsidRPr="00121B31" w14:paraId="5E403FE7"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3737E7A9" w14:textId="6EEE489C" w:rsidR="004418AF" w:rsidRDefault="004418AF" w:rsidP="002E34BB">
            <w:pPr>
              <w:jc w:val="center"/>
              <w:rPr>
                <w:sz w:val="22"/>
                <w:szCs w:val="22"/>
              </w:rPr>
            </w:pPr>
            <w:r>
              <w:rPr>
                <w:sz w:val="22"/>
                <w:szCs w:val="22"/>
              </w:rPr>
              <w:t>Week 1</w:t>
            </w:r>
            <w:r w:rsidR="001B617A">
              <w:rPr>
                <w:sz w:val="22"/>
                <w:szCs w:val="22"/>
              </w:rPr>
              <w:t>3 Nov 2</w:t>
            </w:r>
            <w:r w:rsidR="00BE6C13">
              <w:rPr>
                <w:sz w:val="22"/>
                <w:szCs w:val="22"/>
              </w:rPr>
              <w:t>3</w:t>
            </w:r>
            <w:r w:rsidR="001B617A">
              <w:rPr>
                <w:sz w:val="22"/>
                <w:szCs w:val="22"/>
              </w:rPr>
              <w:t xml:space="preserve"> – Nov 2</w:t>
            </w:r>
            <w:r w:rsidR="00BE6C13">
              <w:rPr>
                <w:sz w:val="22"/>
                <w:szCs w:val="22"/>
              </w:rPr>
              <w:t>4</w:t>
            </w:r>
          </w:p>
        </w:tc>
        <w:tc>
          <w:tcPr>
            <w:tcW w:w="3690" w:type="dxa"/>
            <w:tcBorders>
              <w:top w:val="nil"/>
              <w:left w:val="nil"/>
              <w:bottom w:val="single" w:sz="4" w:space="0" w:color="auto"/>
              <w:right w:val="single" w:sz="4" w:space="0" w:color="auto"/>
            </w:tcBorders>
            <w:noWrap/>
            <w:vAlign w:val="center"/>
          </w:tcPr>
          <w:p w14:paraId="2119EA35" w14:textId="77777777" w:rsidR="00E568F5" w:rsidRDefault="00E568F5" w:rsidP="00E568F5">
            <w:pPr>
              <w:jc w:val="center"/>
              <w:rPr>
                <w:bCs/>
                <w:sz w:val="22"/>
                <w:szCs w:val="22"/>
              </w:rPr>
            </w:pPr>
            <w:r>
              <w:rPr>
                <w:bCs/>
                <w:sz w:val="22"/>
                <w:szCs w:val="22"/>
              </w:rPr>
              <w:t>Liabilities</w:t>
            </w:r>
          </w:p>
          <w:p w14:paraId="18431350" w14:textId="7A3AA993" w:rsidR="004418AF" w:rsidRPr="00037516" w:rsidRDefault="00E568F5" w:rsidP="00E568F5">
            <w:pPr>
              <w:jc w:val="center"/>
              <w:rPr>
                <w:b/>
                <w:sz w:val="22"/>
                <w:szCs w:val="22"/>
              </w:rPr>
            </w:pPr>
            <w:r>
              <w:rPr>
                <w:b/>
                <w:sz w:val="22"/>
                <w:szCs w:val="22"/>
              </w:rPr>
              <w:t>[Ch. 8 &amp; 9]</w:t>
            </w:r>
          </w:p>
        </w:tc>
        <w:tc>
          <w:tcPr>
            <w:tcW w:w="3150" w:type="dxa"/>
            <w:tcBorders>
              <w:top w:val="nil"/>
              <w:left w:val="nil"/>
              <w:bottom w:val="single" w:sz="4" w:space="0" w:color="auto"/>
              <w:right w:val="single" w:sz="4" w:space="0" w:color="auto"/>
            </w:tcBorders>
            <w:vAlign w:val="center"/>
          </w:tcPr>
          <w:p w14:paraId="6978EF6F" w14:textId="77777777" w:rsidR="005D4037" w:rsidRDefault="005D4037" w:rsidP="005D4037">
            <w:pPr>
              <w:jc w:val="center"/>
              <w:rPr>
                <w:sz w:val="22"/>
                <w:szCs w:val="22"/>
              </w:rPr>
            </w:pPr>
            <w:r>
              <w:rPr>
                <w:sz w:val="22"/>
                <w:szCs w:val="22"/>
              </w:rPr>
              <w:t>Chapter 8 Homework (10 pt)</w:t>
            </w:r>
          </w:p>
          <w:p w14:paraId="6048A71F" w14:textId="5F866C15" w:rsidR="004418AF" w:rsidRDefault="005D4037" w:rsidP="005D4037">
            <w:pPr>
              <w:jc w:val="center"/>
              <w:rPr>
                <w:sz w:val="22"/>
                <w:szCs w:val="22"/>
              </w:rPr>
            </w:pPr>
            <w:r>
              <w:rPr>
                <w:sz w:val="22"/>
                <w:szCs w:val="22"/>
              </w:rPr>
              <w:t xml:space="preserve">Chapter 9 </w:t>
            </w:r>
            <w:proofErr w:type="spellStart"/>
            <w:r>
              <w:rPr>
                <w:sz w:val="22"/>
                <w:szCs w:val="22"/>
              </w:rPr>
              <w:t>SmartBook</w:t>
            </w:r>
            <w:proofErr w:type="spellEnd"/>
          </w:p>
        </w:tc>
      </w:tr>
      <w:tr w:rsidR="004418AF" w:rsidRPr="00121B31" w14:paraId="797F891C"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61E0737B" w14:textId="52649031" w:rsidR="004418AF" w:rsidRDefault="001B617A" w:rsidP="002E34BB">
            <w:pPr>
              <w:jc w:val="center"/>
              <w:rPr>
                <w:sz w:val="22"/>
                <w:szCs w:val="22"/>
              </w:rPr>
            </w:pPr>
            <w:r>
              <w:rPr>
                <w:sz w:val="22"/>
                <w:szCs w:val="22"/>
              </w:rPr>
              <w:t>Nov 2</w:t>
            </w:r>
            <w:r w:rsidR="00BE6C13">
              <w:rPr>
                <w:sz w:val="22"/>
                <w:szCs w:val="22"/>
              </w:rPr>
              <w:t>5</w:t>
            </w:r>
            <w:r>
              <w:rPr>
                <w:sz w:val="22"/>
                <w:szCs w:val="22"/>
              </w:rPr>
              <w:t xml:space="preserve"> – Nov </w:t>
            </w:r>
            <w:r w:rsidR="00BE6C13">
              <w:rPr>
                <w:sz w:val="22"/>
                <w:szCs w:val="22"/>
              </w:rPr>
              <w:t>29</w:t>
            </w:r>
          </w:p>
        </w:tc>
        <w:tc>
          <w:tcPr>
            <w:tcW w:w="6840" w:type="dxa"/>
            <w:gridSpan w:val="2"/>
            <w:tcBorders>
              <w:top w:val="nil"/>
              <w:left w:val="nil"/>
              <w:bottom w:val="single" w:sz="4" w:space="0" w:color="auto"/>
              <w:right w:val="single" w:sz="4" w:space="0" w:color="auto"/>
            </w:tcBorders>
            <w:noWrap/>
            <w:vAlign w:val="center"/>
          </w:tcPr>
          <w:p w14:paraId="7ABB2B78" w14:textId="77777777" w:rsidR="004418AF" w:rsidRDefault="004418AF" w:rsidP="002E34BB">
            <w:pPr>
              <w:jc w:val="center"/>
              <w:rPr>
                <w:sz w:val="22"/>
                <w:szCs w:val="22"/>
              </w:rPr>
            </w:pPr>
            <w:r>
              <w:rPr>
                <w:sz w:val="22"/>
                <w:szCs w:val="22"/>
              </w:rPr>
              <w:t>THANKSGIVING BREAK</w:t>
            </w:r>
          </w:p>
        </w:tc>
      </w:tr>
      <w:tr w:rsidR="004418AF" w:rsidRPr="00121B31" w14:paraId="5AA023B6"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2CBBF461" w14:textId="7A44BD13" w:rsidR="004418AF" w:rsidRDefault="004418AF" w:rsidP="002E34BB">
            <w:pPr>
              <w:jc w:val="center"/>
              <w:rPr>
                <w:sz w:val="22"/>
                <w:szCs w:val="22"/>
              </w:rPr>
            </w:pPr>
            <w:r>
              <w:rPr>
                <w:sz w:val="22"/>
                <w:szCs w:val="22"/>
              </w:rPr>
              <w:t>Week 1</w:t>
            </w:r>
            <w:r w:rsidR="001B617A">
              <w:rPr>
                <w:sz w:val="22"/>
                <w:szCs w:val="22"/>
              </w:rPr>
              <w:t>4</w:t>
            </w:r>
            <w:r>
              <w:rPr>
                <w:sz w:val="22"/>
                <w:szCs w:val="22"/>
              </w:rPr>
              <w:t xml:space="preserve"> </w:t>
            </w:r>
            <w:r w:rsidR="00BE6C13">
              <w:rPr>
                <w:sz w:val="22"/>
                <w:szCs w:val="22"/>
              </w:rPr>
              <w:t>Nov 30</w:t>
            </w:r>
            <w:r w:rsidR="001B617A">
              <w:rPr>
                <w:sz w:val="22"/>
                <w:szCs w:val="22"/>
              </w:rPr>
              <w:t xml:space="preserve"> – Dec </w:t>
            </w:r>
            <w:r w:rsidR="00BE6C13">
              <w:rPr>
                <w:sz w:val="22"/>
                <w:szCs w:val="22"/>
              </w:rPr>
              <w:t>4</w:t>
            </w:r>
          </w:p>
        </w:tc>
        <w:tc>
          <w:tcPr>
            <w:tcW w:w="3690" w:type="dxa"/>
            <w:tcBorders>
              <w:top w:val="nil"/>
              <w:left w:val="nil"/>
              <w:bottom w:val="single" w:sz="4" w:space="0" w:color="auto"/>
              <w:right w:val="single" w:sz="4" w:space="0" w:color="auto"/>
            </w:tcBorders>
            <w:noWrap/>
            <w:vAlign w:val="center"/>
          </w:tcPr>
          <w:p w14:paraId="0D9D402B" w14:textId="77777777" w:rsidR="00E568F5" w:rsidRDefault="00E568F5" w:rsidP="00E568F5">
            <w:pPr>
              <w:jc w:val="center"/>
              <w:rPr>
                <w:sz w:val="22"/>
                <w:szCs w:val="22"/>
              </w:rPr>
            </w:pPr>
            <w:r>
              <w:rPr>
                <w:sz w:val="22"/>
                <w:szCs w:val="22"/>
              </w:rPr>
              <w:t>Stockholders’ Equity</w:t>
            </w:r>
          </w:p>
          <w:p w14:paraId="1B111114" w14:textId="77777777" w:rsidR="004418AF" w:rsidRDefault="00E568F5" w:rsidP="00E568F5">
            <w:pPr>
              <w:ind w:left="342" w:hanging="342"/>
              <w:jc w:val="center"/>
              <w:rPr>
                <w:b/>
                <w:bCs/>
                <w:sz w:val="22"/>
                <w:szCs w:val="22"/>
              </w:rPr>
            </w:pPr>
            <w:r>
              <w:rPr>
                <w:b/>
                <w:bCs/>
                <w:sz w:val="22"/>
                <w:szCs w:val="22"/>
              </w:rPr>
              <w:t>[Ch. 10]</w:t>
            </w:r>
          </w:p>
          <w:p w14:paraId="70ADFB7E" w14:textId="64299E46" w:rsidR="001B617A" w:rsidRDefault="001B617A" w:rsidP="001B617A">
            <w:pPr>
              <w:ind w:left="342" w:hanging="342"/>
              <w:jc w:val="center"/>
              <w:rPr>
                <w:sz w:val="22"/>
                <w:szCs w:val="22"/>
              </w:rPr>
            </w:pPr>
          </w:p>
        </w:tc>
        <w:tc>
          <w:tcPr>
            <w:tcW w:w="3150" w:type="dxa"/>
            <w:tcBorders>
              <w:top w:val="nil"/>
              <w:left w:val="nil"/>
              <w:bottom w:val="single" w:sz="4" w:space="0" w:color="auto"/>
              <w:right w:val="single" w:sz="4" w:space="0" w:color="auto"/>
            </w:tcBorders>
            <w:noWrap/>
            <w:vAlign w:val="center"/>
          </w:tcPr>
          <w:p w14:paraId="5D95F241" w14:textId="6CEF3BC0" w:rsidR="004418AF" w:rsidRDefault="004418AF" w:rsidP="002E34BB">
            <w:pPr>
              <w:jc w:val="center"/>
              <w:rPr>
                <w:sz w:val="22"/>
                <w:szCs w:val="22"/>
              </w:rPr>
            </w:pPr>
            <w:r>
              <w:rPr>
                <w:sz w:val="22"/>
                <w:szCs w:val="22"/>
              </w:rPr>
              <w:t xml:space="preserve">Chapter </w:t>
            </w:r>
            <w:r w:rsidR="00262648">
              <w:rPr>
                <w:sz w:val="22"/>
                <w:szCs w:val="22"/>
              </w:rPr>
              <w:t>9</w:t>
            </w:r>
            <w:r>
              <w:rPr>
                <w:sz w:val="22"/>
                <w:szCs w:val="22"/>
              </w:rPr>
              <w:t xml:space="preserve"> Homework</w:t>
            </w:r>
            <w:r w:rsidR="00AD71CE">
              <w:rPr>
                <w:sz w:val="22"/>
                <w:szCs w:val="22"/>
              </w:rPr>
              <w:t xml:space="preserve"> (10 pt)</w:t>
            </w:r>
          </w:p>
          <w:p w14:paraId="5C7B8D97" w14:textId="002C0A13" w:rsidR="004418AF" w:rsidRPr="00C24B62" w:rsidRDefault="004418AF" w:rsidP="002E34BB">
            <w:pPr>
              <w:jc w:val="center"/>
              <w:rPr>
                <w:sz w:val="22"/>
                <w:szCs w:val="22"/>
                <w:lang w:val="uk-UA"/>
              </w:rPr>
            </w:pPr>
            <w:r>
              <w:rPr>
                <w:sz w:val="22"/>
                <w:szCs w:val="22"/>
              </w:rPr>
              <w:t xml:space="preserve">Chapter </w:t>
            </w:r>
            <w:r w:rsidR="00262648">
              <w:rPr>
                <w:sz w:val="22"/>
                <w:szCs w:val="22"/>
              </w:rPr>
              <w:t>10</w:t>
            </w:r>
            <w:r>
              <w:rPr>
                <w:sz w:val="22"/>
                <w:szCs w:val="22"/>
              </w:rPr>
              <w:t xml:space="preserve"> </w:t>
            </w:r>
            <w:proofErr w:type="spellStart"/>
            <w:r>
              <w:rPr>
                <w:sz w:val="22"/>
                <w:szCs w:val="22"/>
              </w:rPr>
              <w:t>SmartBook</w:t>
            </w:r>
            <w:proofErr w:type="spellEnd"/>
          </w:p>
          <w:p w14:paraId="437AD73D" w14:textId="7340552D" w:rsidR="004418AF" w:rsidRPr="005D4037" w:rsidRDefault="005D4037" w:rsidP="005D4037">
            <w:pPr>
              <w:jc w:val="center"/>
              <w:rPr>
                <w:sz w:val="22"/>
                <w:szCs w:val="22"/>
                <w:lang w:val="uk-UA"/>
              </w:rPr>
            </w:pPr>
            <w:r>
              <w:rPr>
                <w:sz w:val="22"/>
                <w:szCs w:val="22"/>
              </w:rPr>
              <w:t>Exam 3</w:t>
            </w:r>
          </w:p>
        </w:tc>
      </w:tr>
      <w:tr w:rsidR="001B617A" w:rsidRPr="00121B31" w14:paraId="084C86CB" w14:textId="77777777" w:rsidTr="002E34BB">
        <w:trPr>
          <w:trHeight w:val="576"/>
        </w:trPr>
        <w:tc>
          <w:tcPr>
            <w:tcW w:w="4338" w:type="dxa"/>
            <w:tcBorders>
              <w:top w:val="nil"/>
              <w:left w:val="single" w:sz="4" w:space="0" w:color="auto"/>
              <w:bottom w:val="single" w:sz="4" w:space="0" w:color="auto"/>
              <w:right w:val="single" w:sz="4" w:space="0" w:color="auto"/>
            </w:tcBorders>
            <w:vAlign w:val="center"/>
          </w:tcPr>
          <w:p w14:paraId="5CF4BC54" w14:textId="09CBE573" w:rsidR="001B617A" w:rsidRDefault="001B617A" w:rsidP="002E34BB">
            <w:pPr>
              <w:jc w:val="center"/>
              <w:rPr>
                <w:sz w:val="22"/>
                <w:szCs w:val="22"/>
              </w:rPr>
            </w:pPr>
            <w:r>
              <w:rPr>
                <w:sz w:val="22"/>
                <w:szCs w:val="22"/>
              </w:rPr>
              <w:t xml:space="preserve">Week 15 Dec </w:t>
            </w:r>
            <w:r w:rsidR="00BE6C13">
              <w:rPr>
                <w:sz w:val="22"/>
                <w:szCs w:val="22"/>
              </w:rPr>
              <w:t>7</w:t>
            </w:r>
            <w:r>
              <w:rPr>
                <w:sz w:val="22"/>
                <w:szCs w:val="22"/>
              </w:rPr>
              <w:t xml:space="preserve"> – Dec 1</w:t>
            </w:r>
            <w:r w:rsidR="00BE6C13">
              <w:rPr>
                <w:sz w:val="22"/>
                <w:szCs w:val="22"/>
              </w:rPr>
              <w:t>1</w:t>
            </w:r>
          </w:p>
        </w:tc>
        <w:tc>
          <w:tcPr>
            <w:tcW w:w="3690" w:type="dxa"/>
            <w:tcBorders>
              <w:top w:val="nil"/>
              <w:left w:val="nil"/>
              <w:bottom w:val="single" w:sz="4" w:space="0" w:color="auto"/>
              <w:right w:val="single" w:sz="4" w:space="0" w:color="auto"/>
            </w:tcBorders>
            <w:noWrap/>
            <w:vAlign w:val="center"/>
          </w:tcPr>
          <w:p w14:paraId="2BA9DAB8" w14:textId="77777777" w:rsidR="001B617A" w:rsidRDefault="001B617A" w:rsidP="001B617A">
            <w:pPr>
              <w:jc w:val="center"/>
              <w:rPr>
                <w:sz w:val="22"/>
                <w:szCs w:val="22"/>
              </w:rPr>
            </w:pPr>
            <w:r>
              <w:rPr>
                <w:sz w:val="22"/>
                <w:szCs w:val="22"/>
              </w:rPr>
              <w:t>Financial Statement Analysis</w:t>
            </w:r>
          </w:p>
          <w:p w14:paraId="33E9D981" w14:textId="2E387EEA" w:rsidR="001B617A" w:rsidRDefault="001B617A" w:rsidP="001B617A">
            <w:pPr>
              <w:jc w:val="center"/>
              <w:rPr>
                <w:sz w:val="22"/>
                <w:szCs w:val="22"/>
              </w:rPr>
            </w:pPr>
            <w:r>
              <w:rPr>
                <w:b/>
                <w:bCs/>
                <w:sz w:val="22"/>
                <w:szCs w:val="22"/>
              </w:rPr>
              <w:t>[Ch. 12]</w:t>
            </w:r>
          </w:p>
        </w:tc>
        <w:tc>
          <w:tcPr>
            <w:tcW w:w="3150" w:type="dxa"/>
            <w:tcBorders>
              <w:top w:val="nil"/>
              <w:left w:val="nil"/>
              <w:bottom w:val="single" w:sz="4" w:space="0" w:color="auto"/>
              <w:right w:val="single" w:sz="4" w:space="0" w:color="auto"/>
            </w:tcBorders>
            <w:noWrap/>
            <w:vAlign w:val="center"/>
          </w:tcPr>
          <w:p w14:paraId="27770FDA" w14:textId="18ABF24D" w:rsidR="001B617A" w:rsidRDefault="001B617A" w:rsidP="001B617A">
            <w:pPr>
              <w:jc w:val="center"/>
              <w:rPr>
                <w:sz w:val="22"/>
                <w:szCs w:val="22"/>
              </w:rPr>
            </w:pPr>
            <w:r>
              <w:rPr>
                <w:sz w:val="22"/>
                <w:szCs w:val="22"/>
              </w:rPr>
              <w:t xml:space="preserve">Chapter 10 Homework </w:t>
            </w:r>
            <w:r w:rsidR="00AD71CE">
              <w:rPr>
                <w:sz w:val="22"/>
                <w:szCs w:val="22"/>
              </w:rPr>
              <w:t>(10 pt)</w:t>
            </w:r>
          </w:p>
          <w:p w14:paraId="02145167" w14:textId="14FF76A3" w:rsidR="001B617A" w:rsidRDefault="001B617A" w:rsidP="001B617A">
            <w:pPr>
              <w:jc w:val="center"/>
              <w:rPr>
                <w:sz w:val="22"/>
                <w:szCs w:val="22"/>
              </w:rPr>
            </w:pPr>
            <w:r>
              <w:rPr>
                <w:sz w:val="22"/>
                <w:szCs w:val="22"/>
              </w:rPr>
              <w:t xml:space="preserve">Chapter 12 </w:t>
            </w:r>
            <w:proofErr w:type="spellStart"/>
            <w:r>
              <w:rPr>
                <w:sz w:val="22"/>
                <w:szCs w:val="22"/>
              </w:rPr>
              <w:t>SmartBook</w:t>
            </w:r>
            <w:proofErr w:type="spellEnd"/>
          </w:p>
          <w:p w14:paraId="2D49EE6D" w14:textId="243DFA86" w:rsidR="001B617A" w:rsidRDefault="001B617A" w:rsidP="002E34BB">
            <w:pPr>
              <w:jc w:val="center"/>
              <w:rPr>
                <w:sz w:val="22"/>
                <w:szCs w:val="22"/>
              </w:rPr>
            </w:pPr>
            <w:r>
              <w:rPr>
                <w:sz w:val="22"/>
                <w:szCs w:val="22"/>
              </w:rPr>
              <w:t>Chapter 12 Homework</w:t>
            </w:r>
            <w:r w:rsidR="00AD71CE">
              <w:rPr>
                <w:sz w:val="22"/>
                <w:szCs w:val="22"/>
              </w:rPr>
              <w:t xml:space="preserve"> (10 pt)</w:t>
            </w:r>
          </w:p>
        </w:tc>
      </w:tr>
      <w:tr w:rsidR="004418AF" w:rsidRPr="00121B31" w14:paraId="4511597F" w14:textId="77777777" w:rsidTr="002E34BB">
        <w:trPr>
          <w:trHeight w:val="576"/>
        </w:trPr>
        <w:tc>
          <w:tcPr>
            <w:tcW w:w="4338" w:type="dxa"/>
            <w:tcBorders>
              <w:top w:val="nil"/>
              <w:left w:val="single" w:sz="4" w:space="0" w:color="auto"/>
              <w:bottom w:val="single" w:sz="4" w:space="0" w:color="auto"/>
              <w:right w:val="single" w:sz="4" w:space="0" w:color="auto"/>
            </w:tcBorders>
            <w:vAlign w:val="center"/>
            <w:hideMark/>
          </w:tcPr>
          <w:p w14:paraId="4C86F42E" w14:textId="77777777" w:rsidR="004418AF" w:rsidRPr="00121B31" w:rsidRDefault="004418AF" w:rsidP="002E34BB">
            <w:pPr>
              <w:jc w:val="center"/>
              <w:rPr>
                <w:sz w:val="22"/>
                <w:szCs w:val="22"/>
              </w:rPr>
            </w:pPr>
            <w:r>
              <w:rPr>
                <w:sz w:val="22"/>
                <w:szCs w:val="22"/>
              </w:rPr>
              <w:t>FINALS WEEK</w:t>
            </w:r>
          </w:p>
        </w:tc>
        <w:tc>
          <w:tcPr>
            <w:tcW w:w="6840" w:type="dxa"/>
            <w:gridSpan w:val="2"/>
            <w:tcBorders>
              <w:top w:val="nil"/>
              <w:left w:val="nil"/>
              <w:bottom w:val="single" w:sz="4" w:space="0" w:color="auto"/>
              <w:right w:val="single" w:sz="4" w:space="0" w:color="auto"/>
            </w:tcBorders>
            <w:vAlign w:val="center"/>
            <w:hideMark/>
          </w:tcPr>
          <w:p w14:paraId="7052543C" w14:textId="77777777" w:rsidR="004418AF" w:rsidRDefault="004418AF" w:rsidP="002E34BB">
            <w:pPr>
              <w:jc w:val="center"/>
              <w:rPr>
                <w:sz w:val="22"/>
                <w:szCs w:val="22"/>
              </w:rPr>
            </w:pPr>
            <w:r>
              <w:rPr>
                <w:sz w:val="22"/>
                <w:szCs w:val="22"/>
              </w:rPr>
              <w:t>FINAL EXAM</w:t>
            </w:r>
          </w:p>
          <w:p w14:paraId="5AF0058A" w14:textId="7CC2E42C" w:rsidR="004418AF" w:rsidRPr="00121B31" w:rsidRDefault="001B617A" w:rsidP="002E34BB">
            <w:pPr>
              <w:jc w:val="center"/>
              <w:rPr>
                <w:sz w:val="22"/>
                <w:szCs w:val="22"/>
              </w:rPr>
            </w:pPr>
            <w:r>
              <w:rPr>
                <w:sz w:val="22"/>
                <w:szCs w:val="22"/>
              </w:rPr>
              <w:t>TBD</w:t>
            </w:r>
          </w:p>
        </w:tc>
      </w:tr>
    </w:tbl>
    <w:p w14:paraId="45A33939" w14:textId="77777777" w:rsidR="004418AF" w:rsidRPr="00121B31" w:rsidRDefault="004418AF" w:rsidP="004418AF"/>
    <w:p w14:paraId="21D7229D" w14:textId="77777777" w:rsidR="004418AF" w:rsidRPr="000D794A" w:rsidRDefault="004418AF" w:rsidP="004418AF">
      <w:pPr>
        <w:rPr>
          <w:b/>
          <w:sz w:val="22"/>
          <w:szCs w:val="22"/>
          <w:u w:val="single"/>
        </w:rPr>
      </w:pPr>
    </w:p>
    <w:p w14:paraId="7BD2ACE8" w14:textId="77777777" w:rsidR="007650BC" w:rsidRPr="000D794A" w:rsidRDefault="007650BC" w:rsidP="004418AF">
      <w:pPr>
        <w:rPr>
          <w:b/>
          <w:sz w:val="22"/>
          <w:szCs w:val="22"/>
          <w:u w:val="single"/>
        </w:rPr>
      </w:pPr>
    </w:p>
    <w:sectPr w:rsidR="007650BC" w:rsidRPr="000D794A" w:rsidSect="009339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D4E6A"/>
    <w:multiLevelType w:val="hybridMultilevel"/>
    <w:tmpl w:val="C3C010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D328C6"/>
    <w:multiLevelType w:val="hybridMultilevel"/>
    <w:tmpl w:val="DCB000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F70BC6"/>
    <w:multiLevelType w:val="hybridMultilevel"/>
    <w:tmpl w:val="DAC66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81558"/>
    <w:multiLevelType w:val="hybridMultilevel"/>
    <w:tmpl w:val="1E586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34700"/>
    <w:multiLevelType w:val="hybridMultilevel"/>
    <w:tmpl w:val="028859F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65095D"/>
    <w:multiLevelType w:val="hybridMultilevel"/>
    <w:tmpl w:val="D23CC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2F30C0"/>
    <w:multiLevelType w:val="hybridMultilevel"/>
    <w:tmpl w:val="064039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D63EC3"/>
    <w:multiLevelType w:val="hybridMultilevel"/>
    <w:tmpl w:val="1A7A3B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1C6105"/>
    <w:multiLevelType w:val="hybridMultilevel"/>
    <w:tmpl w:val="D16A5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9AE05F2"/>
    <w:multiLevelType w:val="hybridMultilevel"/>
    <w:tmpl w:val="A6381B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A9280F"/>
    <w:multiLevelType w:val="hybridMultilevel"/>
    <w:tmpl w:val="E0C6B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C5A12"/>
    <w:multiLevelType w:val="hybridMultilevel"/>
    <w:tmpl w:val="D5EA0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F8A7C46"/>
    <w:multiLevelType w:val="hybridMultilevel"/>
    <w:tmpl w:val="47200A16"/>
    <w:lvl w:ilvl="0" w:tplc="0409000F">
      <w:start w:val="1"/>
      <w:numFmt w:val="decimal"/>
      <w:lvlText w:val="%1."/>
      <w:lvlJc w:val="left"/>
      <w:pPr>
        <w:tabs>
          <w:tab w:val="num" w:pos="720"/>
        </w:tabs>
        <w:ind w:left="720" w:hanging="360"/>
      </w:pPr>
      <w:rPr>
        <w:rFonts w:hint="default"/>
      </w:rPr>
    </w:lvl>
    <w:lvl w:ilvl="1" w:tplc="E43A3954">
      <w:start w:val="1"/>
      <w:numFmt w:val="lowerLetter"/>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CB131C"/>
    <w:multiLevelType w:val="hybridMultilevel"/>
    <w:tmpl w:val="9D9A9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085EE0"/>
    <w:multiLevelType w:val="hybridMultilevel"/>
    <w:tmpl w:val="0C7084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F096A29"/>
    <w:multiLevelType w:val="hybridMultilevel"/>
    <w:tmpl w:val="E26842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27E22FB"/>
    <w:multiLevelType w:val="hybridMultilevel"/>
    <w:tmpl w:val="40FEAE2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03955"/>
    <w:multiLevelType w:val="hybridMultilevel"/>
    <w:tmpl w:val="EC344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9762141">
    <w:abstractNumId w:val="9"/>
  </w:num>
  <w:num w:numId="2" w16cid:durableId="220750857">
    <w:abstractNumId w:val="1"/>
  </w:num>
  <w:num w:numId="3" w16cid:durableId="1007908044">
    <w:abstractNumId w:val="7"/>
  </w:num>
  <w:num w:numId="4" w16cid:durableId="557397848">
    <w:abstractNumId w:val="13"/>
  </w:num>
  <w:num w:numId="5" w16cid:durableId="306279794">
    <w:abstractNumId w:val="6"/>
  </w:num>
  <w:num w:numId="6" w16cid:durableId="674070082">
    <w:abstractNumId w:val="5"/>
  </w:num>
  <w:num w:numId="7" w16cid:durableId="1030229592">
    <w:abstractNumId w:val="15"/>
  </w:num>
  <w:num w:numId="8" w16cid:durableId="1845826562">
    <w:abstractNumId w:val="4"/>
  </w:num>
  <w:num w:numId="9" w16cid:durableId="661741145">
    <w:abstractNumId w:val="2"/>
  </w:num>
  <w:num w:numId="10" w16cid:durableId="126779209">
    <w:abstractNumId w:val="16"/>
  </w:num>
  <w:num w:numId="11" w16cid:durableId="626425813">
    <w:abstractNumId w:val="10"/>
  </w:num>
  <w:num w:numId="12" w16cid:durableId="1874726694">
    <w:abstractNumId w:val="12"/>
  </w:num>
  <w:num w:numId="13" w16cid:durableId="1672374498">
    <w:abstractNumId w:val="8"/>
  </w:num>
  <w:num w:numId="14" w16cid:durableId="318660276">
    <w:abstractNumId w:val="17"/>
  </w:num>
  <w:num w:numId="15" w16cid:durableId="429619948">
    <w:abstractNumId w:val="0"/>
  </w:num>
  <w:num w:numId="16" w16cid:durableId="1334451233">
    <w:abstractNumId w:val="11"/>
  </w:num>
  <w:num w:numId="17" w16cid:durableId="870725373">
    <w:abstractNumId w:val="14"/>
  </w:num>
  <w:num w:numId="18" w16cid:durableId="54764721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3D8"/>
    <w:rsid w:val="000A4CD2"/>
    <w:rsid w:val="000A7C1A"/>
    <w:rsid w:val="000B30EE"/>
    <w:rsid w:val="000D794A"/>
    <w:rsid w:val="001018FF"/>
    <w:rsid w:val="001405B1"/>
    <w:rsid w:val="001B617A"/>
    <w:rsid w:val="00231C42"/>
    <w:rsid w:val="002550EE"/>
    <w:rsid w:val="0026235B"/>
    <w:rsid w:val="00262648"/>
    <w:rsid w:val="0028699A"/>
    <w:rsid w:val="002C0542"/>
    <w:rsid w:val="002F260B"/>
    <w:rsid w:val="00322073"/>
    <w:rsid w:val="003751A6"/>
    <w:rsid w:val="00383A3A"/>
    <w:rsid w:val="003A0558"/>
    <w:rsid w:val="003D0DED"/>
    <w:rsid w:val="003D10D9"/>
    <w:rsid w:val="004418AF"/>
    <w:rsid w:val="0049103D"/>
    <w:rsid w:val="004A6B63"/>
    <w:rsid w:val="004F34C7"/>
    <w:rsid w:val="00501B48"/>
    <w:rsid w:val="00530EC6"/>
    <w:rsid w:val="00543E3A"/>
    <w:rsid w:val="00545CE9"/>
    <w:rsid w:val="00546C4D"/>
    <w:rsid w:val="00564867"/>
    <w:rsid w:val="00586075"/>
    <w:rsid w:val="005D4037"/>
    <w:rsid w:val="006230DF"/>
    <w:rsid w:val="00636C33"/>
    <w:rsid w:val="00650ADA"/>
    <w:rsid w:val="00681792"/>
    <w:rsid w:val="00691F5D"/>
    <w:rsid w:val="006A5D4F"/>
    <w:rsid w:val="006B7672"/>
    <w:rsid w:val="006C1F20"/>
    <w:rsid w:val="006D2DF3"/>
    <w:rsid w:val="0074099B"/>
    <w:rsid w:val="007533D8"/>
    <w:rsid w:val="007650BC"/>
    <w:rsid w:val="007B50B5"/>
    <w:rsid w:val="00892878"/>
    <w:rsid w:val="009339B5"/>
    <w:rsid w:val="009564B2"/>
    <w:rsid w:val="009602B6"/>
    <w:rsid w:val="00971D08"/>
    <w:rsid w:val="00987407"/>
    <w:rsid w:val="009A7893"/>
    <w:rsid w:val="00A04107"/>
    <w:rsid w:val="00A17E74"/>
    <w:rsid w:val="00A34637"/>
    <w:rsid w:val="00A35687"/>
    <w:rsid w:val="00AD71CE"/>
    <w:rsid w:val="00AF52C5"/>
    <w:rsid w:val="00B9419E"/>
    <w:rsid w:val="00BD4B71"/>
    <w:rsid w:val="00BE6C13"/>
    <w:rsid w:val="00C10C1D"/>
    <w:rsid w:val="00C23C80"/>
    <w:rsid w:val="00C24B62"/>
    <w:rsid w:val="00C431F6"/>
    <w:rsid w:val="00C45E3D"/>
    <w:rsid w:val="00C54D0B"/>
    <w:rsid w:val="00C8004B"/>
    <w:rsid w:val="00C85886"/>
    <w:rsid w:val="00C86344"/>
    <w:rsid w:val="00CA4C09"/>
    <w:rsid w:val="00CC68FE"/>
    <w:rsid w:val="00CC7F86"/>
    <w:rsid w:val="00CF44AF"/>
    <w:rsid w:val="00D67566"/>
    <w:rsid w:val="00D80100"/>
    <w:rsid w:val="00DD7C12"/>
    <w:rsid w:val="00E37FD6"/>
    <w:rsid w:val="00E41638"/>
    <w:rsid w:val="00E42F2D"/>
    <w:rsid w:val="00E568F5"/>
    <w:rsid w:val="00E62D1C"/>
    <w:rsid w:val="00E75665"/>
    <w:rsid w:val="00E92901"/>
    <w:rsid w:val="00ED28C2"/>
    <w:rsid w:val="00EE09FF"/>
    <w:rsid w:val="00F34413"/>
    <w:rsid w:val="00F647E8"/>
    <w:rsid w:val="00FC74EC"/>
    <w:rsid w:val="00FD454C"/>
    <w:rsid w:val="00FF2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D312B"/>
  <w15:docId w15:val="{914DFBDA-038B-4361-B31A-E20D3504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33D8"/>
    <w:rPr>
      <w:sz w:val="24"/>
      <w:szCs w:val="24"/>
    </w:rPr>
  </w:style>
  <w:style w:type="paragraph" w:styleId="Heading2">
    <w:name w:val="heading 2"/>
    <w:basedOn w:val="Normal"/>
    <w:next w:val="Normal"/>
    <w:qFormat/>
    <w:rsid w:val="007533D8"/>
    <w:pPr>
      <w:keepNext/>
      <w:outlineLvl w:val="1"/>
    </w:pPr>
    <w:rPr>
      <w:rFonts w:ascii="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533D8"/>
    <w:pPr>
      <w:ind w:left="720"/>
    </w:pPr>
  </w:style>
  <w:style w:type="character" w:styleId="Hyperlink">
    <w:name w:val="Hyperlink"/>
    <w:basedOn w:val="DefaultParagraphFont"/>
    <w:rsid w:val="007533D8"/>
    <w:rPr>
      <w:color w:val="0000FF"/>
      <w:u w:val="single"/>
    </w:rPr>
  </w:style>
  <w:style w:type="paragraph" w:styleId="BalloonText">
    <w:name w:val="Balloon Text"/>
    <w:basedOn w:val="Normal"/>
    <w:link w:val="BalloonTextChar"/>
    <w:rsid w:val="001405B1"/>
    <w:rPr>
      <w:rFonts w:ascii="Tahoma" w:hAnsi="Tahoma" w:cs="Tahoma"/>
      <w:sz w:val="16"/>
      <w:szCs w:val="16"/>
    </w:rPr>
  </w:style>
  <w:style w:type="character" w:customStyle="1" w:styleId="BalloonTextChar">
    <w:name w:val="Balloon Text Char"/>
    <w:basedOn w:val="DefaultParagraphFont"/>
    <w:link w:val="BalloonText"/>
    <w:rsid w:val="001405B1"/>
    <w:rPr>
      <w:rFonts w:ascii="Tahoma" w:hAnsi="Tahoma" w:cs="Tahoma"/>
      <w:sz w:val="16"/>
      <w:szCs w:val="16"/>
    </w:rPr>
  </w:style>
  <w:style w:type="character" w:styleId="FollowedHyperlink">
    <w:name w:val="FollowedHyperlink"/>
    <w:basedOn w:val="DefaultParagraphFont"/>
    <w:semiHidden/>
    <w:unhideWhenUsed/>
    <w:rsid w:val="00A17E74"/>
    <w:rPr>
      <w:color w:val="800080" w:themeColor="followedHyperlink"/>
      <w:u w:val="single"/>
    </w:rPr>
  </w:style>
  <w:style w:type="table" w:styleId="TableGrid">
    <w:name w:val="Table Grid"/>
    <w:basedOn w:val="TableNormal"/>
    <w:rsid w:val="00C2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3C80"/>
    <w:pPr>
      <w:ind w:left="720"/>
      <w:contextualSpacing/>
    </w:pPr>
    <w:rPr>
      <w:szCs w:val="20"/>
    </w:rPr>
  </w:style>
  <w:style w:type="table" w:customStyle="1" w:styleId="TableGrid1">
    <w:name w:val="Table Grid1"/>
    <w:basedOn w:val="TableNormal"/>
    <w:next w:val="TableGrid"/>
    <w:rsid w:val="00E92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D2DF3"/>
    <w:rPr>
      <w:color w:val="605E5C"/>
      <w:shd w:val="clear" w:color="auto" w:fill="E1DFDD"/>
    </w:rPr>
  </w:style>
  <w:style w:type="character" w:customStyle="1" w:styleId="apple-converted-space">
    <w:name w:val="apple-converted-space"/>
    <w:basedOn w:val="DefaultParagraphFont"/>
    <w:rsid w:val="00441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6879674">
      <w:bodyDiv w:val="1"/>
      <w:marLeft w:val="0"/>
      <w:marRight w:val="0"/>
      <w:marTop w:val="0"/>
      <w:marBottom w:val="0"/>
      <w:divBdr>
        <w:top w:val="none" w:sz="0" w:space="0" w:color="auto"/>
        <w:left w:val="none" w:sz="0" w:space="0" w:color="auto"/>
        <w:bottom w:val="none" w:sz="0" w:space="0" w:color="auto"/>
        <w:right w:val="none" w:sz="0" w:space="0" w:color="auto"/>
      </w:divBdr>
    </w:div>
    <w:div w:id="834151899">
      <w:bodyDiv w:val="1"/>
      <w:marLeft w:val="0"/>
      <w:marRight w:val="0"/>
      <w:marTop w:val="0"/>
      <w:marBottom w:val="0"/>
      <w:divBdr>
        <w:top w:val="none" w:sz="0" w:space="0" w:color="auto"/>
        <w:left w:val="none" w:sz="0" w:space="0" w:color="auto"/>
        <w:bottom w:val="none" w:sz="0" w:space="0" w:color="auto"/>
        <w:right w:val="none" w:sz="0" w:space="0" w:color="auto"/>
      </w:divBdr>
    </w:div>
    <w:div w:id="1755127662">
      <w:bodyDiv w:val="1"/>
      <w:marLeft w:val="0"/>
      <w:marRight w:val="0"/>
      <w:marTop w:val="0"/>
      <w:marBottom w:val="0"/>
      <w:divBdr>
        <w:top w:val="none" w:sz="0" w:space="0" w:color="auto"/>
        <w:left w:val="none" w:sz="0" w:space="0" w:color="auto"/>
        <w:bottom w:val="none" w:sz="0" w:space="0" w:color="auto"/>
        <w:right w:val="none" w:sz="0" w:space="0" w:color="auto"/>
      </w:divBdr>
    </w:div>
    <w:div w:id="197224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bu.edu/docs/default-source/about-sbu/code-of-conduct-2016-2017.pdf?sfvrsn=6" TargetMode="External"/><Relationship Id="rId13" Type="http://schemas.openxmlformats.org/officeDocument/2006/relationships/hyperlink" Target="https://account.v2.togetherall.com/register/student" TargetMode="External"/><Relationship Id="rId3" Type="http://schemas.openxmlformats.org/officeDocument/2006/relationships/styles" Target="styles.xml"/><Relationship Id="rId7" Type="http://schemas.openxmlformats.org/officeDocument/2006/relationships/hyperlink" Target="https://connect.mheducation.com/class/s-schachner-acct-201-fall-2026" TargetMode="External"/><Relationship Id="rId12" Type="http://schemas.openxmlformats.org/officeDocument/2006/relationships/hyperlink" Target="https://login.bettermynd.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bu.edu/life-at-sbu/student-health-safety-conduct/center-for-student-wellbeing/counseling-serv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bu.edu/asa" TargetMode="External"/><Relationship Id="rId4" Type="http://schemas.openxmlformats.org/officeDocument/2006/relationships/settings" Target="settings.xml"/><Relationship Id="rId9" Type="http://schemas.openxmlformats.org/officeDocument/2006/relationships/hyperlink" Target="mailto:asa@sbu.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7D0B9-C355-41DC-B174-32F2DB692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2574</Words>
  <Characters>14673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QMX 211</vt:lpstr>
    </vt:vector>
  </TitlesOfParts>
  <Company>St. Bonaventure University</Company>
  <LinksUpToDate>false</LinksUpToDate>
  <CharactersWithSpaces>17213</CharactersWithSpaces>
  <SharedDoc>false</SharedDoc>
  <HLinks>
    <vt:vector size="6" baseType="variant">
      <vt:variant>
        <vt:i4>2949223</vt:i4>
      </vt:variant>
      <vt:variant>
        <vt:i4>0</vt:i4>
      </vt:variant>
      <vt:variant>
        <vt:i4>0</vt:i4>
      </vt:variant>
      <vt:variant>
        <vt:i4>5</vt:i4>
      </vt:variant>
      <vt:variant>
        <vt:lpwstr>http://ms.sbu.edu/program_learning_goals.htm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QMX 211</dc:title>
  <dc:creator>Ann Lehman</dc:creator>
  <cp:lastModifiedBy>Schachner-Hannahs, Samantha</cp:lastModifiedBy>
  <cp:revision>5</cp:revision>
  <cp:lastPrinted>2018-03-14T14:20:00Z</cp:lastPrinted>
  <dcterms:created xsi:type="dcterms:W3CDTF">2026-07-26T15:26:00Z</dcterms:created>
  <dcterms:modified xsi:type="dcterms:W3CDTF">2026-07-29T14:50:00Z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a4d7598641f82e8abf641425a9eba122621893c81576c01759df417a62743072</vt:lpwstr>
  </property>
</Properties>
</file>