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/>
      </w:pPr>
      <w:r>
        <w:rPr>
          <w:rFonts w:ascii="Arial" w:hAnsi="Arial"/>
        </w:rPr>
      </w:r>
    </w:p>
    <w:p>
      <w:pPr>
        <w:spacing w:before="0" w:after="80"/>
        <w:jc w:val="center"/>
      </w:pPr>
      <w:r>
        <w:rPr>
          <w:rFonts w:ascii="Arial" w:hAnsi="Arial"/>
          <w:b/>
          <w:color w:val="1A2233"/>
          <w:sz w:val="56"/>
        </w:rPr>
        <w:t>Advanced Flashcards</w:t>
      </w:r>
    </w:p>
    <w:p>
      <w:pPr>
        <w:spacing w:before="0" w:after="80"/>
        <w:jc w:val="center"/>
      </w:pPr>
      <w:r>
        <w:rPr>
          <w:rFonts w:ascii="Arial" w:hAnsi="Arial"/>
          <w:color w:val="4A5568"/>
          <w:sz w:val="36"/>
        </w:rPr>
        <w:t>Android App Development Chronicle</w:t>
      </w:r>
    </w:p>
    <w:p>
      <w:pPr>
        <w:spacing w:before="0" w:after="80"/>
        <w:jc w:val="center"/>
      </w:pPr>
      <w:r>
        <w:rPr>
          <w:rFonts w:ascii="Arial" w:hAnsi="Arial"/>
          <w:color w:val="718096"/>
          <w:sz w:val="28"/>
        </w:rPr>
        <w:t>Versions 5.4.0 through 5.6.0 (Builds 37-39)</w:t>
      </w:r>
    </w:p>
    <w:p>
      <w:pPr>
        <w:spacing w:before="0" w:after="240"/>
        <w:jc w:val="center"/>
      </w:pPr>
      <w:r>
        <w:rPr>
          <w:rFonts w:ascii="Arial" w:hAnsi="Arial"/>
          <w:color w:val="718096"/>
          <w:sz w:val="24"/>
        </w:rPr>
        <w:t>Chat Sessions: January 31 - February 1, 2026</w:t>
      </w:r>
    </w:p>
    <w:p>
      <w:pPr>
        <w:spacing w:before="0" w:after="120"/>
        <w:jc w:val="center"/>
      </w:pPr>
      <w:r>
        <w:rPr>
          <w:rFonts w:ascii="Arial" w:hAnsi="Arial"/>
          <w:color w:val="A0AEC0"/>
          <w:sz w:val="20"/>
        </w:rPr>
        <w:t>Companion Projects: WebServer v8.4.0 (Build 52) | Packaged v5.0.1 (Build 17) | SyncTool v1.0.0 (Build 10)</w:t>
      </w:r>
    </w:p>
    <w:p>
      <w:r>
        <w:br w:type="page"/>
      </w:r>
    </w:p>
    <w:p>
      <w:pPr>
        <w:pStyle w:val="Heading1"/>
      </w:pPr>
      <w:r>
        <w:t>1. Chat Session Reference Map</w:t>
      </w:r>
    </w:p>
    <w:p>
      <w:pPr>
        <w:spacing w:before="0" w:after="120"/>
      </w:pPr>
      <w:r>
        <w:rPr>
          <w:rFonts w:ascii="Arial" w:hAnsi="Arial"/>
        </w:rPr>
        <w:t>The following chat sessions contributed code, documentation, and analysis to the Android app. Each session is assigned an identifier used throughout this document for citation.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Transcript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Primary Focus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flashcards-webapp-mobile-fixes-v8-4-0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Jan 31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WebServer v8.4.0 fixes (mobile CSS, session persistence, admin deck edit). Drove feature parity requirements.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S2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android-web-feature-parity-analysis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Jan 31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Gap analysis between Android v5.4.0 and WebServer v8.4.0. Identified 12 feature categories.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android-web-feature-parity-v5-5-0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Jan 31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v5.5.0 implementation: deck editing, default deck, card deletion sync. Created sync tool.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S4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android-v5-5-0-feature-parity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Jan 31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Continuation of v5.5.0. Finalized deck management and CHANGELOG.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android-v5-6-0-ai-definitions-admin-fix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Feb 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v5.6.0: admin access fix, concise AI definitions, keywords optional, server verification.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S6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android-v5-6-0-readme-version-files-update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Feb 1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Docs: README, version marker files, fixes log.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S7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android-v5-6-0-docs-update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Feb 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Additional docs: README version references, version markers.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S8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pipeline-architecture-docs-sync-tool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Feb 1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Pipeline architecture docs. Issues analysis. WebServer-to-Android sync tool.</w:t>
            </w:r>
          </w:p>
        </w:tc>
      </w:tr>
    </w:tbl>
    <w:p/>
    <w:p>
      <w:r>
        <w:br w:type="page"/>
      </w:r>
    </w:p>
    <w:p>
      <w:pPr>
        <w:pStyle w:val="Heading1"/>
      </w:pPr>
      <w:r>
        <w:t>2. Version 5.4.0 (Build 37) - Baseline</w:t>
      </w:r>
    </w:p>
    <w:p>
      <w:pPr>
        <w:spacing w:before="0" w:after="120"/>
      </w:pPr>
      <w:r>
        <w:rPr>
          <w:rFonts w:ascii="Arial" w:hAnsi="Arial"/>
        </w:rPr>
        <w:t>Version 5.4.0 was the starting point for this development cycle and the last stable release before feature parity work began.</w:t>
      </w:r>
    </w:p>
    <w:p>
      <w:pPr>
        <w:pStyle w:val="Heading3"/>
      </w:pPr>
      <w:r>
        <w:t>Existing Features at v5.4.0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Study System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Flashcard study with Active/Unsure/Learned/Deleted states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Study System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Custom Sets with group/category filtering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Study System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Random card limit per study session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Deck Mgmt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Built-in Kenpo deck from assets/kenpo_words.json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Deck Mgmt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User-created decks via AI generation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Deck Mgmt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Deck switching in Manage Decks screen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Sync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Login/logout with WebServer authentication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Sync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Push/pull progress sync with server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Sync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Breakdown sync (fetch and save)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 panel with API key management (ChatGPT + Gemini)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Server URL configuration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AI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AI-powered flashcard generation (ChatGPT + Gemini)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AI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Auto-select, ChatGPT-only, or Gemini-only AI modes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Working</w:t>
            </w:r>
          </w:p>
        </w:tc>
      </w:tr>
    </w:tbl>
    <w:p/>
    <w:p>
      <w:pPr>
        <w:pStyle w:val="Heading3"/>
      </w:pPr>
      <w:r>
        <w:t>Known Gaps at v5.4.0 (Identified in Session S2)</w:t>
      </w:r>
    </w:p>
    <w:p>
      <w:pPr>
        <w:spacing w:before="0" w:after="120"/>
      </w:pPr>
      <w:r>
        <w:rPr>
          <w:rFonts w:ascii="Arial" w:hAnsi="Arial"/>
        </w:rPr>
        <w:t>The feature parity analysis identified the following gaps between Android v5.4.0 and WebServer v8.4.0: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WebServer Had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Android Lacked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Deck Editing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Edit deck name/description via admin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No deck editing capability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Default Deck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Set/clear default deck per user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No default deck management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Card Deletion Sync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Deletions sync across sessions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Deletions were local-only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Admin Deck Edit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Admin could edit built-in deck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Built-in decks fully locked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Custom Set Bulk Ops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Bulk select/deselect in sets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No bulk operations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Future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Saved Custom Sets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Save and reload set configs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No saved sets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Future</w:t>
            </w:r>
          </w:p>
        </w:tc>
      </w:tr>
    </w:tbl>
    <w:p/>
    <w:p>
      <w:r>
        <w:br w:type="page"/>
      </w:r>
    </w:p>
    <w:p>
      <w:pPr>
        <w:pStyle w:val="Heading1"/>
      </w:pPr>
      <w:r>
        <w:t>3. Version 5.5.0 (Build 38) - Feature Parity Release</w:t>
      </w:r>
    </w:p>
    <w:p>
      <w:pPr>
        <w:spacing w:before="0" w:after="120"/>
      </w:pPr>
      <w:r>
        <w:rPr>
          <w:rFonts w:ascii="Arial" w:hAnsi="Arial"/>
        </w:rPr>
        <w:t>Focused on achieving feature parity with WebServer v8.4.0 for core deck management. Developed across Sessions S2, S3, and S4.</w:t>
      </w:r>
    </w:p>
    <w:p>
      <w:pPr>
        <w:pStyle w:val="Heading2"/>
      </w:pPr>
      <w:r>
        <w:t>3.1 Deck Editing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v5.5.0</w:t>
      </w:r>
    </w:p>
    <w:p>
      <w:pPr>
        <w:spacing w:before="0" w:after="120"/>
      </w:pPr>
      <w:r>
        <w:rPr>
          <w:rFonts w:ascii="Arial" w:hAnsi="Arial"/>
        </w:rPr>
        <w:t>Added full deck editing capability matching the WebServer admin panel.</w:t>
      </w:r>
    </w:p>
    <w:p>
      <w:pPr>
        <w:pStyle w:val="Heading3"/>
      </w:pPr>
      <w:r>
        <w:t>Implementation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updateDeck() calling POST /api/decks/{id} with name, description, keywords. Bearer token auth.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Store.kt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Added updateDeck(deckId, name, description, keywords) updating local DataStore.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updateDeck() wrapper - local update first, server sync if logged in.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Added Edit button (pencil icon) on each user deck. Edit Deck dialog with name/description fields.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</w:tbl>
    <w:p/>
    <w:p>
      <w:pPr>
        <w:pStyle w:val="Heading3"/>
      </w:pPr>
      <w:r>
        <w:t>Evolution Through Sessions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Session S2: </w:t>
      </w:r>
      <w:r>
        <w:rPr>
          <w:rFonts w:ascii="Arial" w:hAnsi="Arial"/>
          <w:sz w:val="22"/>
        </w:rPr>
        <w:t>Gap identified. WebServer had /api/decks/{id} but Android had no UI or API support.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Session S3: </w:t>
      </w:r>
      <w:r>
        <w:rPr>
          <w:rFonts w:ascii="Arial" w:hAnsi="Arial"/>
          <w:sz w:val="22"/>
        </w:rPr>
        <w:t>Full implementation. WebAppSync, Store, Repository, and UI all created in single session.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Session S4: </w:t>
      </w:r>
      <w:r>
        <w:rPr>
          <w:rFonts w:ascii="Arial" w:hAnsi="Arial"/>
          <w:sz w:val="22"/>
        </w:rPr>
        <w:t>CHANGELOG entry added. No code changes to this feature.</w:t>
      </w:r>
    </w:p>
    <w:p>
      <w:pPr>
        <w:pStyle w:val="Heading2"/>
      </w:pPr>
      <w:r>
        <w:t>3.2 Set/Clear Default Deck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v5.5.0</w:t>
      </w:r>
    </w:p>
    <w:p>
      <w:pPr>
        <w:spacing w:before="0" w:after="120"/>
      </w:pPr>
      <w:r>
        <w:rPr>
          <w:rFonts w:ascii="Arial" w:hAnsi="Arial"/>
        </w:rPr>
        <w:t>Star icon toggle to mark default study deck, syncs to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setDefaultDeck() (POST /api/decks/{id}/set_default) and clearDefaultDeck() (POST /api/decks/{id}/clear_default).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Store.kt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Added setDefaultDeck(deckId) and clearDefaultDeck(deckId) for local DataStore.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Wrapper methods: update locally then sync when authenticated.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Star button on each deck. Yellow star = current default. Tap toggles.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Icons import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Icons.Outlined.StarBorder for default vs non-default state.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</w:tbl>
    <w:p/>
    <w:p>
      <w:pPr>
        <w:pStyle w:val="Heading2"/>
      </w:pPr>
      <w:r>
        <w:t>3.3 User Card Deletion Sync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v5.5.0</w:t>
      </w:r>
    </w:p>
    <w:p>
      <w:pPr>
        <w:spacing w:before="0" w:after="120"/>
      </w:pPr>
      <w:r>
        <w:rPr>
          <w:rFonts w:ascii="Arial" w:hAnsi="Arial"/>
        </w:rPr>
        <w:t>Deleting user cards now syncs to server (previously local-only).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deleteUserCard(cardId) calling DELETE /api/sync/user_cards/{id}.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Deletion calls WebAppSync.deleteUserCard() after local removal when logged in.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</w:tbl>
    <w:p/>
    <w:p>
      <w:pPr>
        <w:pStyle w:val="Heading2"/>
      </w:pPr>
      <w:r>
        <w:t>3.4 Files Modified in v5.5.0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96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 of Change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app/build.gradle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Version bumped 5.4.0 (build 37) to 5.5.0 (build 38)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4 new API methods: updateDeck(), setDefaultDeck(), clearDefaultDeck(), deleteUserCard()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Store.kt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3 new local methods: updateDeck(), setDefaultDeck(), clearDefaultDeck()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Wrapper methods with sync-after-local-update pattern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Edit Deck dialog, star toggle, pencil edit button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CHANGELOG.md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Added v5.5.0 section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Fixes v5.5.0 v38.txt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Created - build session log</w:t>
            </w:r>
          </w:p>
        </w:tc>
      </w:tr>
    </w:tbl>
    <w:p/>
    <w:p>
      <w:r>
        <w:br w:type="page"/>
      </w:r>
    </w:p>
    <w:p>
      <w:pPr>
        <w:pStyle w:val="Heading1"/>
      </w:pPr>
      <w:r>
        <w:t>4. Version 5.6.0 (Build 39) - AI + Admin + Server Verification</w:t>
      </w:r>
    </w:p>
    <w:p>
      <w:pPr>
        <w:spacing w:before="0" w:after="120"/>
      </w:pPr>
      <w:r>
        <w:rPr>
          <w:rFonts w:ascii="Arial" w:hAnsi="Arial"/>
        </w:rPr>
        <w:t>Addressed multiple user-reported issues with significant new functionality. Session S5 primary, docs in S6/S7.</w:t>
      </w:r>
    </w:p>
    <w:p>
      <w:pPr>
        <w:pStyle w:val="Heading2"/>
      </w:pPr>
      <w:r>
        <w:t>4.1 Admin Access Bug Fix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Fixed in v5.6.0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Root Cause: </w:t>
      </w:r>
      <w:r>
        <w:rPr>
          <w:rFonts w:ascii="Arial" w:hAnsi="Arial"/>
          <w:sz w:val="22"/>
        </w:rPr>
        <w:t>WebServer stores Android auth tokens in-memory (_android_tokens dict). Server/EXE restart clears all tokens. Android retains old token but refreshAdminStatus() fails. Admins locked out.</w:t>
      </w:r>
    </w:p>
    <w:p>
      <w:pPr>
        <w:pStyle w:val="Heading3"/>
      </w:pPr>
      <w:r>
        <w:t>Diagnosis and Fix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Diagnosis (S5): </w:t>
      </w:r>
      <w:r>
        <w:rPr>
          <w:rFonts w:ascii="Arial" w:hAnsi="Arial"/>
          <w:sz w:val="22"/>
        </w:rPr>
        <w:t>Traced AdminScreen &gt; refreshAdminStatus() &gt; syncFetchAdminStatus() &gt; /api/admin/status. In-memory token store is single point of failure.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Fix (S5): </w:t>
      </w:r>
      <w:r>
        <w:rPr>
          <w:rFonts w:ascii="Arial" w:hAnsi="Arial"/>
          <w:sz w:val="22"/>
        </w:rPr>
        <w:t>Two-tier fallback in Repository.refreshAdminStatus():</w:t>
      </w:r>
    </w:p>
    <w:p>
      <w:pPr>
        <w:spacing w:before="0" w:after="120"/>
      </w:pPr>
      <w:r>
        <w:rPr>
          <w:rFonts w:ascii="Arial" w:hAnsi="Arial"/>
        </w:rPr>
        <w:t>1. Try server-sourced isAdmin via token-authenticated /api/admin/status.</w:t>
      </w:r>
    </w:p>
    <w:p>
      <w:pPr>
        <w:spacing w:before="0" w:after="120"/>
      </w:pPr>
      <w:r>
        <w:rPr>
          <w:rFonts w:ascii="Arial" w:hAnsi="Arial"/>
        </w:rPr>
        <w:t>2. If server unreachable or token expired, fall back to local AdminUsers.isAdmin().</w:t>
      </w:r>
    </w:p>
    <w:p>
      <w:pPr>
        <w:spacing w:before="0" w:after="120"/>
      </w:pPr>
      <w:r>
        <w:rPr>
          <w:rFonts w:ascii="Arial" w:hAnsi="Arial"/>
        </w:rPr>
        <w:t>3. Both AdminScreen and admin-gated operations respect either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refreshAdminStatus() wraps server call in try/catch. On failure, checks AdminUsers.isAdmin(). Previously just returned false.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AdminScreen isAdmin check unchanged but underlying data is now resilient.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3"/>
      </w:pPr>
      <w:r>
        <w:t>Operational Note</w:t>
      </w:r>
    </w:p>
    <w:p>
      <w:pPr>
        <w:spacing w:before="0" w:after="120"/>
      </w:pPr>
      <w:r>
        <w:rPr>
          <w:rFonts w:ascii="Arial" w:hAnsi="Arial"/>
        </w:rPr>
        <w:t>Server-side token problem remains (in-memory only). Full fix needs persistent token storage. Android fallback ensures admin access is never fully blocked.</w:t>
      </w:r>
    </w:p>
    <w:p>
      <w:pPr>
        <w:pStyle w:val="Heading2"/>
      </w:pPr>
      <w:r>
        <w:t>4.2 Concise AI Definitions (Default Mode)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Problem: </w:t>
      </w:r>
      <w:r>
        <w:rPr>
          <w:rFonts w:ascii="Arial" w:hAnsi="Arial"/>
          <w:sz w:val="22"/>
        </w:rPr>
        <w:t>AI definitions were verbose. "adios" produced "A way to say goodbye in Spanish" instead of "Goodbye." Also prefixed the term itself.</w:t>
      </w:r>
    </w:p>
    <w:p>
      <w:pPr>
        <w:pStyle w:val="Heading3"/>
      </w:pPr>
      <w:r>
        <w:t>Fix</w:t>
      </w:r>
    </w:p>
    <w:p>
      <w:pPr>
        <w:spacing w:before="0" w:after="120"/>
      </w:pPr>
      <w:r>
        <w:rPr>
          <w:rFonts w:ascii="Arial" w:hAnsi="Arial"/>
        </w:rPr>
        <w:t>Rewrote AI prompt templates to produce SHORT, LITERAL definitions of 1-5 words with negative and positive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AiGenerationHelper.kt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searchAndGenerateTerms() prompt: "SHORT, LITERAL definitions (1-5 words). Do NOT include term. Do NOT add explanatory phrases."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AiGenerationHelper.kt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generateDefinitions() similarly updated with concise-by-default instructions.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4.3 Per-Deck Descriptive Definitions Toggle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before="0" w:after="120"/>
      </w:pPr>
      <w:r>
        <w:rPr>
          <w:rFonts w:ascii="Arial" w:hAnsi="Arial"/>
        </w:rPr>
        <w:t>Some decks need longer definitions. Per-deck toggle controls concise vs descriptive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Models.kt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Added descriptiveDefinitions: Boolean to StudyDeck. Default false.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Store.kt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encode/decode descriptiveDefinitions. updateDeck() accepts it.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updateDeck() passes descriptiveDefinitions to Store.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AiGenerationHelper.kt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Both generation methods accept descriptive: Boolean. True = 1-2 sentence definitions.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Edit Deck dialog: "Descriptive Definitions" toggle under "Deck Settings". Saved per-deck.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4.4 Keywords Optional for Deck Creation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Problem: </w:t>
      </w:r>
      <w:r>
        <w:rPr>
          <w:rFonts w:ascii="Arial" w:hAnsi="Arial"/>
          <w:sz w:val="22"/>
        </w:rPr>
        <w:t>Search Keywords required even when deck name was descriptive enough.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Keywords labeled "Search Keywords (optional)". If blank, deck name + description used as AI prompt.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4.5 Description Auto-Fill on Deck Creation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Problem: </w:t>
      </w:r>
      <w:r>
        <w:rPr>
          <w:rFonts w:ascii="Arial" w:hAnsi="Arial"/>
          <w:sz w:val="22"/>
        </w:rPr>
        <w:t>Empty description defaulted to "Created from AI search" - unhelpful.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When description blank at save, auto-fills with deck name.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4.6 AI Description Generation in Edit Deck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before="0" w:after="120"/>
      </w:pPr>
      <w:r>
        <w:rPr>
          <w:rFonts w:ascii="Arial" w:hAnsi="Arial"/>
        </w:rPr>
        <w:t>"AI Generate Description" button in Edit Deck dialog uses AI for a brief description from deck 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AiGenerationHelper.kt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New generateDescription(deckName). Uses ChatGPT or Gemini for 1-sentence description.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"AI Generate Description" button shown when AI configured. Populates description field.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4.7 Server Verification on Login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Final State: </w:t>
      </w:r>
      <w:r>
        <w:rPr>
          <w:rFonts w:ascii="Arial" w:hAnsi="Arial"/>
          <w:sz w:val="22"/>
        </w:rPr>
        <w:t>Working in v5.6.0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Problem: </w:t>
      </w:r>
      <w:r>
        <w:rPr>
          <w:rFonts w:ascii="Arial" w:hAnsi="Arial"/>
          <w:sz w:val="22"/>
        </w:rPr>
        <w:t>App would attempt login to any URL without verifying it is an Advanced Flashcards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New verifyServer(baseUrl). Calls GET /api/version, checks app_name matches known servers. Returns name, version, install type.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login() calls verifyServer() first. Blocks login if verification fails.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VALID_SERVER_APPS constant: AdvancedFlashcardsWebAppServer, AdvancedFlashcardsWebAppServer_Packaged.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 login redesigned: side-by-side "Verify Server" and "Save" buttons. Verify shows server identity.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</w:tbl>
    <w:p/>
    <w:p>
      <w:pPr>
        <w:pStyle w:val="Heading2"/>
      </w:pPr>
      <w:r>
        <w:t>4.8 Files Modified in v5.6.0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96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 of Change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app/build.gradle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Version bumped 5.5.0 (build 38) to 5.6.0 (build 39)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Models.kt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Added descriptiveDefinitions: Boolean to StudyDeck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Store.kt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encode/decode descriptiveDefinitions; updateDeck accepts it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Repository.kt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updateDeck passes descriptiveDefinitions; refreshAdminStatus fallback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verifyServer(); login() verifies first; VALID_SERVER_APPS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AiGenerationHelper.kt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Concise prompts; descriptive flag; generateDescription()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MainActivity.kt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Admin fallback; keywords optional; edit deck enhanced; verify button; auto-fill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CHANGELOG.md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Added v5.6.0 section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README.md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Version references updated to 5.6.0 (S6, S7)</w:t>
            </w:r>
          </w:p>
        </w:tc>
      </w:tr>
      <w:tr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Version-AndroidApp-v5.6.0 v39.txt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Arial" w:hAnsi="Arial"/>
                <w:sz w:val="20"/>
              </w:rPr>
              <w:t>Created - version marker (S6)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Fixes v5.6.0 v39.txt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sz w:val="20"/>
              </w:rPr>
              <w:t>Created - fixes log (S6)</w:t>
            </w:r>
          </w:p>
        </w:tc>
      </w:tr>
    </w:tbl>
    <w:p/>
    <w:p>
      <w:r>
        <w:br w:type="page"/>
      </w:r>
    </w:p>
    <w:p>
      <w:pPr>
        <w:pStyle w:val="Heading1"/>
      </w:pPr>
      <w:r>
        <w:t>5. WebServer v8.4.0 Changes (Android Impact)</w:t>
      </w:r>
    </w:p>
    <w:p>
      <w:pPr>
        <w:spacing w:before="0" w:after="120"/>
      </w:pPr>
      <w:r>
        <w:rPr>
          <w:rFonts w:ascii="Arial" w:hAnsi="Arial"/>
        </w:rPr>
        <w:t>Session S1 focused on WebServer v8.4.0. Several changes directly affect Android sync.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WebServer Change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Android Impact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Session persistence (Remember Me): Flask 365-day lifetime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No direct impact. Android uses tokens not cookies. Related to token-loss issue fixed in v5.6.0.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 can edit built-in decks: isBuiltIn bypass for admin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 can now updateDeck() on Kenpo built-in deck as admin. Server previously rejected.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Mobile-responsive CSS rewrite with media queries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No Android code impact. Improves web interface on Android browsers.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Deck logo positioning fix (98x98px)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No Android code impact. Android has own logo display.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Deck title truncation with ellipsis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No Android code impact. Compose handles overflow natively.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S1</w:t>
            </w:r>
          </w:p>
        </w:tc>
      </w:tr>
    </w:tbl>
    <w:p/>
    <w:p>
      <w:r>
        <w:br w:type="page"/>
      </w:r>
    </w:p>
    <w:p>
      <w:pPr>
        <w:pStyle w:val="Heading1"/>
      </w:pPr>
      <w:r>
        <w:t>6. kenpo_words.json - Source of Truth Analysis</w:t>
      </w:r>
    </w:p>
    <w:p>
      <w:pPr>
        <w:spacing w:before="0" w:after="120"/>
      </w:pPr>
      <w:r>
        <w:rPr>
          <w:rFonts w:ascii="Arial" w:hAnsi="Arial"/>
        </w:rPr>
        <w:t>Lifecycle of kenpo_words.json across the entire ecosystem.</w:t>
      </w:r>
    </w:p>
    <w:p>
      <w:pPr>
        <w:pStyle w:val="Heading2"/>
      </w:pPr>
      <w:r>
        <w:t>6.1 Where kenpo_words.json Lives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WebServer (dev)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KenpoFlashcardsWebServer/data/kenpo_words.json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PRIMARY SOURCE OF TRUTH. Canonical version.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Packaged (post-sync)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KenpoFlashcardsWebServer_Packaged/data/kenpo_words.json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Copied from WebServer by SyncTool. Bundled into EXE.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Installed EXE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C:\Users\Sidscri\AppData\Local\Advanced Flashcards WebApp Server\data\kenpo_words.json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Seeded from bundle on first run. Never overwritten.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 App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app/src/main/assets/kenpo_words.json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Bundled into APK. Read-only. Loaded by Repository.loadDefaultCards().</w:t>
            </w:r>
          </w:p>
        </w:tc>
      </w:tr>
    </w:tbl>
    <w:p/>
    <w:p>
      <w:pPr>
        <w:pStyle w:val="Heading2"/>
      </w:pPr>
      <w:r>
        <w:t>6.2 Data Flow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Tool/Mechanism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1. Edit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Developer edits in WebServer/data/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Manual or web admin UI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2. WebServer to Packaged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SyncTool copies data/ files. Merge: existing keys preserved.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sync_webserver_to_packaged.py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3. Packaged to EXE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PyInstaller bundles data/ into _internal/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PyInstaller spec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4. EXE to Installed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Inno Setup copies. ensure_seeded_data() copies to AppData on first run.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Inno Setup + app_paths.py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5. Android (MANUAL)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Must manually copy from WebServer/data/ to Android/assets/. NO automation.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Manual copy</w:t>
            </w:r>
          </w:p>
        </w:tc>
      </w:tr>
    </w:tbl>
    <w:p/>
    <w:p>
      <w:pPr>
        <w:pStyle w:val="Heading2"/>
      </w:pPr>
      <w:r>
        <w:t>6.3 WebServer Runtime Path Resolution</w:t>
      </w:r>
    </w:p>
    <w:p>
      <w:pPr>
        <w:spacing w:before="0" w:after="120"/>
      </w:pPr>
      <w:r>
        <w:rPr>
          <w:rFonts w:ascii="Arial" w:hAnsi="Arial"/>
        </w:rPr>
        <w:t>The _resolve_kenpo_json_path() function searches in priority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Path Source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Typical Value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KENPO_JSON_PATH env var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Explicit override (rarely used)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KENPO_DATA_DIR env var + filename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Custom data directory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%LOCALAPPDATA%\...WebApp Server\data\kenpo_words.json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EXE deployment (live path)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./data/kenpo_words.json relative to app.py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Dev fallback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Auto-discover under KENPO_ROOT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Scans DEFAULT_KENPO_ROOT tree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Hardcoded fallback to Android assets path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Last resort</w:t>
            </w:r>
          </w:p>
        </w:tc>
      </w:tr>
    </w:tbl>
    <w:p/>
    <w:p>
      <w:pPr>
        <w:pStyle w:val="Heading2"/>
      </w:pPr>
      <w:r>
        <w:t>6.4 Single Source or Co-Synced?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Answer: </w:t>
      </w:r>
      <w:r>
        <w:rPr>
          <w:rFonts w:ascii="Arial" w:hAnsi="Arial"/>
          <w:sz w:val="22"/>
        </w:rPr>
        <w:t>Single source of truth with one-way propagation and one manual gap.</w:t>
      </w:r>
    </w:p>
    <w:p>
      <w:pPr>
        <w:spacing w:before="0" w:after="120"/>
      </w:pPr>
      <w:r>
        <w:rPr>
          <w:rFonts w:ascii="Arial" w:hAnsi="Arial"/>
        </w:rPr>
        <w:t>WebServer/data/kenpo_words.json is canonical. Propagates via SyncTool to Packaged, through PyInstaller/Inno to installed EXE, and via ensure_seeded_data() to AppData. Android copy is manually maintained and can drift (Issue #3 in Pipeline Architecture).</w:t>
      </w:r>
    </w:p>
    <w:p>
      <w:pPr>
        <w:pStyle w:val="Heading2"/>
      </w:pPr>
      <w:r>
        <w:t>6.5 Recommendation</w:t>
      </w:r>
    </w:p>
    <w:p>
      <w:pPr>
        <w:spacing w:before="0" w:after="120"/>
      </w:pPr>
      <w:r>
        <w:rPr>
          <w:rFonts w:ascii="Arial" w:hAnsi="Arial"/>
        </w:rPr>
        <w:t>The WebServer-to-Android sync tool (Session S8) should automate the copy. Until integrated, manually copy when Kenpo deck content changes.</w:t>
      </w:r>
    </w:p>
    <w:p>
      <w:r>
        <w:br w:type="page"/>
      </w:r>
    </w:p>
    <w:p>
      <w:pPr>
        <w:pStyle w:val="Heading1"/>
      </w:pPr>
      <w:r>
        <w:t>7. AppData Path Verification for EXE Deployment</w:t>
      </w:r>
    </w:p>
    <w:p>
      <w:pPr>
        <w:spacing w:before="0" w:after="120"/>
      </w:pPr>
      <w:r>
        <w:rPr>
          <w:rFonts w:ascii="Arial" w:hAnsi="Arial"/>
        </w:rPr>
        <w:t>Since going live on .exe, the true data location is:</w:t>
      </w:r>
    </w:p>
    <w:p>
      <w:pPr>
        <w:spacing w:after="80"/>
      </w:pPr>
      <w:r>
        <w:rPr>
          <w:rFonts w:ascii="Arial" w:hAnsi="Arial"/>
          <w:b/>
          <w:sz w:val="22"/>
        </w:rPr>
      </w:r>
      <w:r>
        <w:rPr>
          <w:rFonts w:ascii="Arial" w:hAnsi="Arial"/>
          <w:sz w:val="22"/>
        </w:rPr>
        <w:t>C:\Users\Sidscri\AppData\Local\Advanced Flashcards WebApp Server\data\</w:t>
      </w:r>
    </w:p>
    <w:p>
      <w:pPr>
        <w:pStyle w:val="Heading2"/>
      </w:pPr>
      <w:r>
        <w:t>7.1 Server-Side Path Configuration</w:t>
      </w:r>
    </w:p>
    <w:p>
      <w:pPr>
        <w:spacing w:before="0" w:after="120"/>
      </w:pPr>
      <w:r>
        <w:rPr>
          <w:rFonts w:ascii="Arial" w:hAnsi="Arial"/>
        </w:rPr>
        <w:t>The runtime/app_paths.py get_app_paths() 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Path Variable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DATA_DIR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%LOCALAPPDATA%\Advanced Flashcards WebApp Server\data\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get_app_paths(app_name=...)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LOG_DIR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%LOCALAPPDATA%\...\logs\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Same module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Secret Key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%LOCALAPPDATA%\...\data\secret_key.txt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_load_or_create_secret()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kenpo_words.json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%LOCALAPPDATA%\...\data\kenpo_words.json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Priority 3 in resolver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profiles.json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%LOCALAPPDATA%\...\data\profiles.json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Relative to DATA_DIR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decks.json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%LOCALAPPDATA%\...\data\decks.json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Relative to DATA_DIR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users/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%LOCALAPPDATA%\...\data\users\{userId}\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Relative to DATA_DIR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user_cards/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%LOCALAPPDATA%\...\data\user_cards\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Relative to DATA_DIR</w:t>
            </w:r>
          </w:p>
        </w:tc>
      </w:tr>
    </w:tbl>
    <w:p/>
    <w:p>
      <w:pPr>
        <w:pStyle w:val="Heading2"/>
      </w:pPr>
      <w:r>
        <w:t>7.2 Android App Path References</w:t>
      </w:r>
    </w:p>
    <w:p>
      <w:pPr>
        <w:spacing w:before="0" w:after="120"/>
      </w:pPr>
      <w:r>
        <w:rPr>
          <w:rFonts w:ascii="Arial" w:hAnsi="Arial"/>
        </w:rPr>
        <w:t>Android does NOT reference Windows paths directly - it uses HTTP API only. The server resolves all paths. However, two outdated comment blocks exist: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Outdated Comment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Should Be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C:/Program Files/Advanced Flashcards/_internal/data/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C:/Users/Sidscri/AppData/Local/Advanced Flashcards WebApp Server/data/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WebAppSync.kt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842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C:/Program Files/Advanced Flashcards/_internal/data/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C:/Users/Sidscri/AppData/Local/Advanced Flashcards WebApp Server/data/</w:t>
            </w:r>
          </w:p>
        </w:tc>
      </w:tr>
    </w:tbl>
    <w:p/>
    <w:p>
      <w:pPr>
        <w:pStyle w:val="Heading3"/>
      </w:pPr>
      <w:r>
        <w:t>Action Required</w:t>
      </w:r>
    </w:p>
    <w:p>
      <w:pPr>
        <w:spacing w:before="0" w:after="120"/>
      </w:pPr>
      <w:r>
        <w:rPr>
          <w:rFonts w:ascii="Arial" w:hAnsi="Arial"/>
        </w:rPr>
        <w:t>Comments only - no functional impact. Updating recommended to prevent developer confusion.</w:t>
      </w:r>
    </w:p>
    <w:p>
      <w:pPr>
        <w:pStyle w:val="Heading2"/>
      </w:pPr>
      <w:r>
        <w:t>7.3 Verification: All APIs Directed Correctly</w:t>
      </w:r>
    </w:p>
    <w:p>
      <w:pPr>
        <w:spacing w:before="0" w:after="120"/>
      </w:pPr>
      <w:r>
        <w:rPr>
          <w:rFonts w:ascii="Arial" w:hAnsi="Arial"/>
        </w:rPr>
        <w:t>Confirmed: All read/write operations go through PATHS from runtime/app_paths.py, resolving to %LOCALAPPDATA%\Advanced Flashcards WebApp Server\ on installed EXE. No files read from or written to Program Files at runtime.</w:t>
      </w:r>
    </w:p>
    <w:p>
      <w:r>
        <w:br w:type="page"/>
      </w:r>
    </w:p>
    <w:p>
      <w:pPr>
        <w:pStyle w:val="Heading1"/>
      </w:pPr>
      <w:r>
        <w:t>8. Confirmed Changes NOT Implemented in .zip Files</w:t>
      </w:r>
    </w:p>
    <w:p>
      <w:pPr>
        <w:spacing w:before="0" w:after="120"/>
      </w:pPr>
      <w:r>
        <w:rPr>
          <w:rFonts w:ascii="Arial" w:hAnsi="Arial"/>
        </w:rPr>
        <w:t>Discussed and confirmed in chat but NOT present in any delivered .zip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Server Status Check in Android Admin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v5.7.0+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Not implemented. Needs GET /api/status and AdminScreen UI.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Update WebAppSync.kt Comment Paths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 docs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Not in .zip. Comments only. Manual edit needed.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Custom Set Bulk Operations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S2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Future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Not implemented. Medium-priority gap.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Saved Custom Sets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S2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Future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Not implemented. Low-priority gap.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Server-Side Token Persistence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Future server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Android fallback mitigates. Needs server changes.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Automated kenpo_words.json Sync to Android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S8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SyncTool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Tool spec created. Not yet automated.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WebServer-to-Android Sync Tool Integration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S8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SyncTool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Files created. Not tested in production.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9. Cross-Version Feature Tracking Matrix</w:t>
      </w:r>
    </w:p>
    <w:p>
      <w:pPr>
        <w:spacing w:before="0" w:after="120"/>
      </w:pPr>
      <w:r>
        <w:rPr>
          <w:rFonts w:ascii="Arial" w:hAnsi="Arial"/>
        </w:rPr>
        <w:t>Every feature/fix with version introduced and final working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 / Fix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Introduced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Final Working</w:t>
            </w:r>
          </w:p>
        </w:tc>
        <w:tc>
          <w:tcPr>
            <w:tcW w:type="dxa" w:w="2448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Deck Editing (name/description)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S2, S3, S4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Set/Clear Default Deck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S2, S3, S4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User Card Deletion Sync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v5.5.0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Admin Access Bug Fix (local fallback)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Concise AI Definitions (default)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Per-Deck Descriptive Definitions Toggle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Keywords Optional for Deck Creation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Description Auto-Fill with Deck Name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AI Generate Description in Edit Deck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Server Verification on Login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Verify Server Button in Admin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S5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Version Marker + Fixes Files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S6, S7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README Version References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S6, S7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Feature Parity Analysis Document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v5.5.0 cycle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Delivered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S2, S3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WebServer-to-Android Sync Tool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v5.6.0 cycle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Built (untested)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S8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Pipeline Architecture Docs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v5.6.0 cycle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Delivered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Arial" w:hAnsi="Arial"/>
                <w:sz w:val="20"/>
              </w:rPr>
              <w:t>S8</w:t>
            </w:r>
          </w:p>
        </w:tc>
      </w:tr>
    </w:tbl>
    <w:p/>
    <w:p>
      <w:r>
        <w:br w:type="page"/>
      </w:r>
    </w:p>
    <w:p>
      <w:pPr>
        <w:pStyle w:val="Heading1"/>
      </w:pPr>
      <w:r>
        <w:t>10. Non-Coding Steps, Wiring, and Operational Notes</w:t>
      </w:r>
    </w:p>
    <w:p>
      <w:pPr>
        <w:pStyle w:val="Heading2"/>
      </w:pPr>
      <w:r>
        <w:t>10.1 Build and Release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Extract .zip to project directory, replacing all files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File Explorer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Open project in Android Studio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Android Studio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Verify build.gradle: correct versionName and versionCode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Android Studio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Preflight: 1_preflight_compile_release_fast.bat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Batch script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Clean build: 2_preflight_compile_release_clean.bat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Batch script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Signed release: 3_final_release_build.bat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Batch script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APK in output/release/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File Explorer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All-in-one: 0_All-n-one_android_release.bat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Batch script</w:t>
            </w:r>
          </w:p>
        </w:tc>
      </w:tr>
    </w:tbl>
    <w:p/>
    <w:p>
      <w:pPr>
        <w:pStyle w:val="Heading2"/>
      </w:pPr>
      <w:r>
        <w:t>10.2 Server Configuration for Android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64"/>
            <w:shd w:fill="1a223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Where Configured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Server URL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http://sidscri.tplinkdns.com:8009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Android Admin &gt; Server URL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Admin Username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Must match admin_users.json on server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Server: data/admin_users.json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API Keys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ChatGPT and/or Gemini keys</w:t>
            </w:r>
          </w:p>
        </w:tc>
        <w:tc>
          <w:tcPr>
            <w:tcW w:type="dxa" w:w="3264"/>
          </w:tcPr>
          <w:p>
            <w:r/>
            <w:r>
              <w:rPr>
                <w:rFonts w:ascii="Arial" w:hAnsi="Arial"/>
                <w:sz w:val="20"/>
              </w:rPr>
              <w:t>Android Admin &gt; AI Configuration</w:t>
            </w:r>
          </w:p>
        </w:tc>
      </w:tr>
      <w:tr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Server Data Path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C:\Users\Sidscri\AppData\Local\...\data\</w:t>
            </w:r>
          </w:p>
        </w:tc>
        <w:tc>
          <w:tcPr>
            <w:tcW w:type="dxa" w:w="3264"/>
            <w:shd w:fill="f0f4f8"/>
          </w:tcPr>
          <w:p>
            <w:r/>
            <w:r>
              <w:rPr>
                <w:rFonts w:ascii="Arial" w:hAnsi="Arial"/>
                <w:sz w:val="20"/>
              </w:rPr>
              <w:t>Automatic via app_paths.py</w:t>
            </w:r>
          </w:p>
        </w:tc>
      </w:tr>
    </w:tbl>
    <w:p/>
    <w:p>
      <w:pPr>
        <w:pStyle w:val="Heading2"/>
      </w:pPr>
      <w:r>
        <w:t>10.3 After Server Restart</w:t>
      </w:r>
    </w:p>
    <w:p>
      <w:pPr>
        <w:spacing w:before="0" w:after="120"/>
      </w:pPr>
      <w:r>
        <w:rPr>
          <w:rFonts w:ascii="Arial" w:hAnsi="Arial"/>
        </w:rPr>
        <w:t>When the EXE restarts, Android tokens expire. With v5.6.0 fix, admins retain access through local fallback. Regular users may need to re-login.</w:t>
      </w:r>
    </w:p>
    <w:p>
      <w:pPr>
        <w:pStyle w:val="Heading2"/>
      </w:pPr>
      <w:r>
        <w:t>10.4 kenpo_words.json Manual Update</w:t>
      </w:r>
    </w:p>
    <w:p>
      <w:pPr>
        <w:spacing w:before="0" w:after="120"/>
      </w:pPr>
      <w:r>
        <w:rPr>
          <w:rFonts w:ascii="Arial" w:hAnsi="Arial"/>
        </w:rPr>
        <w:t>Until automated sync tool is integrated:</w:t>
      </w:r>
    </w:p>
    <w:p>
      <w:pPr>
        <w:spacing w:before="0" w:after="120"/>
      </w:pPr>
      <w:r>
        <w:rPr>
          <w:rFonts w:ascii="Arial" w:hAnsi="Arial"/>
        </w:rPr>
        <w:t>1. Edit kenpo_words.json in WebServer/data/ (or web admin UI).</w:t>
      </w:r>
    </w:p>
    <w:p>
      <w:pPr>
        <w:spacing w:before="0" w:after="120"/>
      </w:pPr>
      <w:r>
        <w:rPr>
          <w:rFonts w:ascii="Arial" w:hAnsi="Arial"/>
        </w:rPr>
        <w:t>2. Copy to Android/app/src/main/assets/kenpo_words.json.</w:t>
      </w:r>
    </w:p>
    <w:p>
      <w:pPr>
        <w:spacing w:before="0" w:after="120"/>
      </w:pPr>
      <w:r>
        <w:rPr>
          <w:rFonts w:ascii="Arial" w:hAnsi="Arial"/>
        </w:rPr>
        <w:t>3. Rebuild APK.</w:t>
      </w:r>
    </w:p>
    <w:p>
      <w:pPr>
        <w:spacing w:before="0" w:after="120"/>
      </w:pPr>
      <w:r>
        <w:rPr>
          <w:rFonts w:ascii="Arial" w:hAnsi="Arial"/>
        </w:rPr>
        <w:t>4. SyncTool propagates WebServer copy to Packaged on next sync.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2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37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