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DEA0" w14:textId="77777777" w:rsidR="005F5955" w:rsidRPr="005F5955" w:rsidRDefault="005F5955" w:rsidP="005F5955">
      <w:pPr>
        <w:rPr>
          <w:b/>
          <w:bCs/>
        </w:rPr>
      </w:pPr>
      <w:r w:rsidRPr="005F5955">
        <w:rPr>
          <w:b/>
          <w:bCs/>
        </w:rPr>
        <w:t>Stage 1: Preparation</w:t>
      </w:r>
    </w:p>
    <w:p w14:paraId="10DA8090" w14:textId="77777777" w:rsidR="005F5955" w:rsidRPr="005F5955" w:rsidRDefault="005F5955" w:rsidP="005F5955">
      <w:pPr>
        <w:numPr>
          <w:ilvl w:val="0"/>
          <w:numId w:val="1"/>
        </w:numPr>
      </w:pPr>
      <w:r w:rsidRPr="005F5955">
        <w:rPr>
          <w:b/>
          <w:bCs/>
        </w:rPr>
        <w:t>Requirement Analysis</w:t>
      </w:r>
    </w:p>
    <w:p w14:paraId="2982BF06" w14:textId="77777777" w:rsidR="005F5955" w:rsidRPr="005F5955" w:rsidRDefault="005F5955" w:rsidP="005F5955">
      <w:pPr>
        <w:numPr>
          <w:ilvl w:val="1"/>
          <w:numId w:val="1"/>
        </w:numPr>
      </w:pPr>
      <w:r w:rsidRPr="005F5955">
        <w:t>Understand the differences in data models between Cosmos DB and PostgreSQL.</w:t>
      </w:r>
    </w:p>
    <w:p w14:paraId="17E71130" w14:textId="77777777" w:rsidR="005F5955" w:rsidRPr="005F5955" w:rsidRDefault="005F5955" w:rsidP="005F5955">
      <w:pPr>
        <w:numPr>
          <w:ilvl w:val="1"/>
          <w:numId w:val="1"/>
        </w:numPr>
      </w:pPr>
      <w:r w:rsidRPr="005F5955">
        <w:t>Identify all Cosmos DB collections, schemas, and relationships.</w:t>
      </w:r>
    </w:p>
    <w:p w14:paraId="168B2745" w14:textId="77777777" w:rsidR="005F5955" w:rsidRPr="005F5955" w:rsidRDefault="005F5955" w:rsidP="005F5955">
      <w:pPr>
        <w:numPr>
          <w:ilvl w:val="0"/>
          <w:numId w:val="1"/>
        </w:numPr>
      </w:pPr>
      <w:r w:rsidRPr="005F5955">
        <w:rPr>
          <w:b/>
          <w:bCs/>
        </w:rPr>
        <w:t>Schema Design for PostgreSQL</w:t>
      </w:r>
    </w:p>
    <w:p w14:paraId="736E4AD2" w14:textId="77777777" w:rsidR="005F5955" w:rsidRPr="005F5955" w:rsidRDefault="005F5955" w:rsidP="005F5955">
      <w:pPr>
        <w:numPr>
          <w:ilvl w:val="1"/>
          <w:numId w:val="1"/>
        </w:numPr>
      </w:pPr>
      <w:r w:rsidRPr="005F5955">
        <w:t>Design normalized PostgreSQL schemas based on Cosmos DB collections.</w:t>
      </w:r>
    </w:p>
    <w:p w14:paraId="69394270" w14:textId="77777777" w:rsidR="005F5955" w:rsidRPr="005F5955" w:rsidRDefault="005F5955" w:rsidP="005F5955">
      <w:pPr>
        <w:numPr>
          <w:ilvl w:val="1"/>
          <w:numId w:val="1"/>
        </w:numPr>
      </w:pPr>
      <w:r w:rsidRPr="005F5955">
        <w:t>Consider data types, constraints, relationships, and indexing requirements.</w:t>
      </w:r>
    </w:p>
    <w:p w14:paraId="54B6AF1C" w14:textId="77777777" w:rsidR="005F5955" w:rsidRPr="005F5955" w:rsidRDefault="005F5955" w:rsidP="005F5955">
      <w:pPr>
        <w:numPr>
          <w:ilvl w:val="0"/>
          <w:numId w:val="1"/>
        </w:numPr>
      </w:pPr>
      <w:r w:rsidRPr="005F5955">
        <w:rPr>
          <w:b/>
          <w:bCs/>
        </w:rPr>
        <w:t>Tool Evaluation</w:t>
      </w:r>
    </w:p>
    <w:p w14:paraId="7F6898A3" w14:textId="77777777" w:rsidR="005F5955" w:rsidRPr="005F5955" w:rsidRDefault="005F5955" w:rsidP="005F5955">
      <w:pPr>
        <w:numPr>
          <w:ilvl w:val="1"/>
          <w:numId w:val="1"/>
        </w:numPr>
      </w:pPr>
      <w:r w:rsidRPr="005F5955">
        <w:t>Research tools for migration (e.g., Azure Data Factory, custom scripts).</w:t>
      </w:r>
    </w:p>
    <w:p w14:paraId="6AB4B2C1" w14:textId="77777777" w:rsidR="005F5955" w:rsidRPr="005F5955" w:rsidRDefault="005F5955" w:rsidP="005F5955">
      <w:pPr>
        <w:numPr>
          <w:ilvl w:val="1"/>
          <w:numId w:val="1"/>
        </w:numPr>
      </w:pPr>
      <w:r w:rsidRPr="005F5955">
        <w:t>Choose tools based on the complexity and size of the data.</w:t>
      </w:r>
    </w:p>
    <w:p w14:paraId="313A7499" w14:textId="77777777" w:rsidR="005F5955" w:rsidRPr="005F5955" w:rsidRDefault="005F5955" w:rsidP="005F5955">
      <w:pPr>
        <w:numPr>
          <w:ilvl w:val="0"/>
          <w:numId w:val="1"/>
        </w:numPr>
      </w:pPr>
      <w:r w:rsidRPr="005F5955">
        <w:rPr>
          <w:b/>
          <w:bCs/>
        </w:rPr>
        <w:t>Environment Setup</w:t>
      </w:r>
    </w:p>
    <w:p w14:paraId="2A97ED4C" w14:textId="77777777" w:rsidR="005F5955" w:rsidRPr="005F5955" w:rsidRDefault="005F5955" w:rsidP="005F5955">
      <w:pPr>
        <w:numPr>
          <w:ilvl w:val="1"/>
          <w:numId w:val="1"/>
        </w:numPr>
      </w:pPr>
      <w:r w:rsidRPr="005F5955">
        <w:t>Set up a PostgreSQL database instance.</w:t>
      </w:r>
    </w:p>
    <w:p w14:paraId="21773CAD" w14:textId="77777777" w:rsidR="005F5955" w:rsidRPr="005F5955" w:rsidRDefault="005F5955" w:rsidP="005F5955">
      <w:pPr>
        <w:numPr>
          <w:ilvl w:val="1"/>
          <w:numId w:val="1"/>
        </w:numPr>
      </w:pPr>
      <w:r w:rsidRPr="005F5955">
        <w:t>Configure network settings, user access, and storage.</w:t>
      </w:r>
    </w:p>
    <w:p w14:paraId="765F77EF" w14:textId="77777777" w:rsidR="005F5955" w:rsidRPr="005F5955" w:rsidRDefault="005F5955" w:rsidP="005F5955">
      <w:r w:rsidRPr="005F5955">
        <w:pict w14:anchorId="3A2BFC38">
          <v:rect id="_x0000_i1055" style="width:0;height:1.5pt" o:hralign="center" o:hrstd="t" o:hr="t" fillcolor="#a0a0a0" stroked="f"/>
        </w:pict>
      </w:r>
    </w:p>
    <w:p w14:paraId="478909C7" w14:textId="77777777" w:rsidR="005F5955" w:rsidRPr="005F5955" w:rsidRDefault="005F5955" w:rsidP="005F5955">
      <w:pPr>
        <w:rPr>
          <w:b/>
          <w:bCs/>
        </w:rPr>
      </w:pPr>
      <w:r w:rsidRPr="005F5955">
        <w:rPr>
          <w:b/>
          <w:bCs/>
        </w:rPr>
        <w:t>Stage 2: Application-Level Changes</w:t>
      </w:r>
    </w:p>
    <w:p w14:paraId="6F48FE2B" w14:textId="77777777" w:rsidR="005F5955" w:rsidRPr="005F5955" w:rsidRDefault="005F5955" w:rsidP="005F5955">
      <w:pPr>
        <w:numPr>
          <w:ilvl w:val="0"/>
          <w:numId w:val="2"/>
        </w:numPr>
      </w:pPr>
      <w:r w:rsidRPr="005F5955">
        <w:rPr>
          <w:b/>
          <w:bCs/>
        </w:rPr>
        <w:t>Codebase Update</w:t>
      </w:r>
    </w:p>
    <w:p w14:paraId="5E4BA085" w14:textId="77777777" w:rsidR="005F5955" w:rsidRPr="005F5955" w:rsidRDefault="005F5955" w:rsidP="005F5955">
      <w:pPr>
        <w:numPr>
          <w:ilvl w:val="1"/>
          <w:numId w:val="2"/>
        </w:numPr>
      </w:pPr>
      <w:r w:rsidRPr="005F5955">
        <w:t>Replace Cosmos DB configurations with PostgreSQL configurations.</w:t>
      </w:r>
    </w:p>
    <w:p w14:paraId="1659F38C" w14:textId="77777777" w:rsidR="005F5955" w:rsidRPr="005F5955" w:rsidRDefault="005F5955" w:rsidP="005F5955">
      <w:pPr>
        <w:numPr>
          <w:ilvl w:val="1"/>
          <w:numId w:val="2"/>
        </w:numPr>
      </w:pPr>
      <w:r w:rsidRPr="005F5955">
        <w:t>Update repositories to use PostgreSQL (e.g., switch from Cosmos DB APIs to JPA/JdbcTemplate).</w:t>
      </w:r>
    </w:p>
    <w:p w14:paraId="13E1048C" w14:textId="77777777" w:rsidR="005F5955" w:rsidRPr="005F5955" w:rsidRDefault="005F5955" w:rsidP="005F5955">
      <w:pPr>
        <w:numPr>
          <w:ilvl w:val="1"/>
          <w:numId w:val="2"/>
        </w:numPr>
      </w:pPr>
      <w:r w:rsidRPr="005F5955">
        <w:t>Adapt queries to SQL.</w:t>
      </w:r>
    </w:p>
    <w:p w14:paraId="3A783BA9" w14:textId="77777777" w:rsidR="005F5955" w:rsidRPr="005F5955" w:rsidRDefault="005F5955" w:rsidP="005F5955">
      <w:pPr>
        <w:numPr>
          <w:ilvl w:val="0"/>
          <w:numId w:val="2"/>
        </w:numPr>
      </w:pPr>
      <w:r w:rsidRPr="005F5955">
        <w:rPr>
          <w:b/>
          <w:bCs/>
        </w:rPr>
        <w:t>Feature Compatibility</w:t>
      </w:r>
    </w:p>
    <w:p w14:paraId="3195A334" w14:textId="77777777" w:rsidR="005F5955" w:rsidRPr="005F5955" w:rsidRDefault="005F5955" w:rsidP="005F5955">
      <w:pPr>
        <w:numPr>
          <w:ilvl w:val="1"/>
          <w:numId w:val="2"/>
        </w:numPr>
      </w:pPr>
      <w:r w:rsidRPr="005F5955">
        <w:t>Ensure Cosmos DB-specific features (e.g., partition keys, TTL) have equivalent functionality in PostgreSQL or alternatives in your app.</w:t>
      </w:r>
    </w:p>
    <w:p w14:paraId="54A2CF71" w14:textId="77777777" w:rsidR="005F5955" w:rsidRPr="005F5955" w:rsidRDefault="005F5955" w:rsidP="005F5955">
      <w:pPr>
        <w:numPr>
          <w:ilvl w:val="0"/>
          <w:numId w:val="2"/>
        </w:numPr>
      </w:pPr>
      <w:r w:rsidRPr="005F5955">
        <w:rPr>
          <w:b/>
          <w:bCs/>
        </w:rPr>
        <w:t>Dependency Management</w:t>
      </w:r>
    </w:p>
    <w:p w14:paraId="04FCFBD2" w14:textId="77777777" w:rsidR="005F5955" w:rsidRPr="005F5955" w:rsidRDefault="005F5955" w:rsidP="005F5955">
      <w:pPr>
        <w:numPr>
          <w:ilvl w:val="1"/>
          <w:numId w:val="2"/>
        </w:numPr>
      </w:pPr>
      <w:r w:rsidRPr="005F5955">
        <w:t>Add required PostgreSQL dependencies (e.g., postgresql driver).</w:t>
      </w:r>
    </w:p>
    <w:p w14:paraId="78554BA0" w14:textId="77777777" w:rsidR="005F5955" w:rsidRPr="005F5955" w:rsidRDefault="005F5955" w:rsidP="005F5955">
      <w:pPr>
        <w:numPr>
          <w:ilvl w:val="1"/>
          <w:numId w:val="2"/>
        </w:numPr>
      </w:pPr>
      <w:r w:rsidRPr="005F5955">
        <w:t>Remove unused Cosmos DB-related dependencies.</w:t>
      </w:r>
    </w:p>
    <w:p w14:paraId="7B433CFF" w14:textId="77777777" w:rsidR="005F5955" w:rsidRPr="005F5955" w:rsidRDefault="005F5955" w:rsidP="005F5955">
      <w:r w:rsidRPr="005F5955">
        <w:pict w14:anchorId="4477CE27">
          <v:rect id="_x0000_i1056" style="width:0;height:1.5pt" o:hralign="center" o:hrstd="t" o:hr="t" fillcolor="#a0a0a0" stroked="f"/>
        </w:pict>
      </w:r>
    </w:p>
    <w:p w14:paraId="5D87F6D9" w14:textId="77777777" w:rsidR="005F5955" w:rsidRPr="005F5955" w:rsidRDefault="005F5955" w:rsidP="005F5955">
      <w:pPr>
        <w:rPr>
          <w:b/>
          <w:bCs/>
        </w:rPr>
      </w:pPr>
      <w:r w:rsidRPr="005F5955">
        <w:rPr>
          <w:b/>
          <w:bCs/>
        </w:rPr>
        <w:t>Stage 3: Data Migration</w:t>
      </w:r>
    </w:p>
    <w:p w14:paraId="4415D88B" w14:textId="77777777" w:rsidR="005F5955" w:rsidRPr="005F5955" w:rsidRDefault="005F5955" w:rsidP="005F5955">
      <w:pPr>
        <w:numPr>
          <w:ilvl w:val="0"/>
          <w:numId w:val="3"/>
        </w:numPr>
      </w:pPr>
      <w:r w:rsidRPr="005F5955">
        <w:rPr>
          <w:b/>
          <w:bCs/>
        </w:rPr>
        <w:t>Export Data from Cosmos DB</w:t>
      </w:r>
    </w:p>
    <w:p w14:paraId="1521340D" w14:textId="77777777" w:rsidR="005F5955" w:rsidRPr="005F5955" w:rsidRDefault="005F5955" w:rsidP="005F5955">
      <w:pPr>
        <w:numPr>
          <w:ilvl w:val="1"/>
          <w:numId w:val="3"/>
        </w:numPr>
      </w:pPr>
      <w:r w:rsidRPr="005F5955">
        <w:t>Export collections to CSV/JSON formats using tools or scripts.</w:t>
      </w:r>
    </w:p>
    <w:p w14:paraId="35D68B40" w14:textId="77777777" w:rsidR="005F5955" w:rsidRPr="005F5955" w:rsidRDefault="005F5955" w:rsidP="005F5955">
      <w:pPr>
        <w:numPr>
          <w:ilvl w:val="0"/>
          <w:numId w:val="3"/>
        </w:numPr>
      </w:pPr>
      <w:r w:rsidRPr="005F5955">
        <w:rPr>
          <w:b/>
          <w:bCs/>
        </w:rPr>
        <w:t>Transform Data</w:t>
      </w:r>
    </w:p>
    <w:p w14:paraId="02A8D665" w14:textId="77777777" w:rsidR="005F5955" w:rsidRPr="005F5955" w:rsidRDefault="005F5955" w:rsidP="005F5955">
      <w:pPr>
        <w:numPr>
          <w:ilvl w:val="1"/>
          <w:numId w:val="3"/>
        </w:numPr>
      </w:pPr>
      <w:r w:rsidRPr="005F5955">
        <w:lastRenderedPageBreak/>
        <w:t>Write scripts to convert the exported data to match PostgreSQL schema requirements.</w:t>
      </w:r>
    </w:p>
    <w:p w14:paraId="22358063" w14:textId="77777777" w:rsidR="005F5955" w:rsidRPr="005F5955" w:rsidRDefault="005F5955" w:rsidP="005F5955">
      <w:pPr>
        <w:numPr>
          <w:ilvl w:val="0"/>
          <w:numId w:val="3"/>
        </w:numPr>
      </w:pPr>
      <w:r w:rsidRPr="005F5955">
        <w:rPr>
          <w:b/>
          <w:bCs/>
        </w:rPr>
        <w:t>Import Data into PostgreSQL</w:t>
      </w:r>
    </w:p>
    <w:p w14:paraId="798B296F" w14:textId="77777777" w:rsidR="005F5955" w:rsidRPr="005F5955" w:rsidRDefault="005F5955" w:rsidP="005F5955">
      <w:pPr>
        <w:numPr>
          <w:ilvl w:val="1"/>
          <w:numId w:val="3"/>
        </w:numPr>
      </w:pPr>
      <w:r w:rsidRPr="005F5955">
        <w:t>Use tools like psql, pgAdmin, or custom scripts to load data into PostgreSQL.</w:t>
      </w:r>
    </w:p>
    <w:p w14:paraId="6AC18580" w14:textId="77777777" w:rsidR="005F5955" w:rsidRPr="005F5955" w:rsidRDefault="005F5955" w:rsidP="005F5955">
      <w:pPr>
        <w:numPr>
          <w:ilvl w:val="0"/>
          <w:numId w:val="3"/>
        </w:numPr>
      </w:pPr>
      <w:r w:rsidRPr="005F5955">
        <w:rPr>
          <w:b/>
          <w:bCs/>
        </w:rPr>
        <w:t>Validation</w:t>
      </w:r>
    </w:p>
    <w:p w14:paraId="1D2B7B36" w14:textId="77777777" w:rsidR="005F5955" w:rsidRPr="005F5955" w:rsidRDefault="005F5955" w:rsidP="005F5955">
      <w:pPr>
        <w:numPr>
          <w:ilvl w:val="1"/>
          <w:numId w:val="3"/>
        </w:numPr>
      </w:pPr>
      <w:r w:rsidRPr="005F5955">
        <w:t>Verify data integrity and completeness in PostgreSQL.</w:t>
      </w:r>
    </w:p>
    <w:p w14:paraId="282275D3" w14:textId="77777777" w:rsidR="005F5955" w:rsidRPr="005F5955" w:rsidRDefault="005F5955" w:rsidP="005F5955">
      <w:pPr>
        <w:numPr>
          <w:ilvl w:val="1"/>
          <w:numId w:val="3"/>
        </w:numPr>
      </w:pPr>
      <w:r w:rsidRPr="005F5955">
        <w:t>Run sample queries to ensure results match Cosmos DB.</w:t>
      </w:r>
    </w:p>
    <w:p w14:paraId="4D0EE3C3" w14:textId="77777777" w:rsidR="005F5955" w:rsidRPr="005F5955" w:rsidRDefault="005F5955" w:rsidP="005F5955">
      <w:r w:rsidRPr="005F5955">
        <w:pict w14:anchorId="432C97E4">
          <v:rect id="_x0000_i1057" style="width:0;height:1.5pt" o:hralign="center" o:hrstd="t" o:hr="t" fillcolor="#a0a0a0" stroked="f"/>
        </w:pict>
      </w:r>
    </w:p>
    <w:p w14:paraId="4F448DF3" w14:textId="77777777" w:rsidR="005F5955" w:rsidRPr="005F5955" w:rsidRDefault="005F5955" w:rsidP="005F5955">
      <w:pPr>
        <w:rPr>
          <w:b/>
          <w:bCs/>
        </w:rPr>
      </w:pPr>
      <w:r w:rsidRPr="005F5955">
        <w:rPr>
          <w:b/>
          <w:bCs/>
        </w:rPr>
        <w:t>Stage 4: Testing</w:t>
      </w:r>
    </w:p>
    <w:p w14:paraId="14068284" w14:textId="77777777" w:rsidR="005F5955" w:rsidRPr="005F5955" w:rsidRDefault="005F5955" w:rsidP="005F5955">
      <w:pPr>
        <w:numPr>
          <w:ilvl w:val="0"/>
          <w:numId w:val="4"/>
        </w:numPr>
      </w:pPr>
      <w:r w:rsidRPr="005F5955">
        <w:rPr>
          <w:b/>
          <w:bCs/>
        </w:rPr>
        <w:t>Functional Testing</w:t>
      </w:r>
    </w:p>
    <w:p w14:paraId="58C9B042" w14:textId="77777777" w:rsidR="005F5955" w:rsidRPr="005F5955" w:rsidRDefault="005F5955" w:rsidP="005F5955">
      <w:pPr>
        <w:numPr>
          <w:ilvl w:val="1"/>
          <w:numId w:val="4"/>
        </w:numPr>
      </w:pPr>
      <w:r w:rsidRPr="005F5955">
        <w:t>Test all application features against PostgreSQL.</w:t>
      </w:r>
    </w:p>
    <w:p w14:paraId="4C7BB78E" w14:textId="77777777" w:rsidR="005F5955" w:rsidRPr="005F5955" w:rsidRDefault="005F5955" w:rsidP="005F5955">
      <w:pPr>
        <w:numPr>
          <w:ilvl w:val="1"/>
          <w:numId w:val="4"/>
        </w:numPr>
      </w:pPr>
      <w:r w:rsidRPr="005F5955">
        <w:t>Validate CRUD operations, queries, and data integrity.</w:t>
      </w:r>
    </w:p>
    <w:p w14:paraId="413DABC9" w14:textId="77777777" w:rsidR="005F5955" w:rsidRPr="005F5955" w:rsidRDefault="005F5955" w:rsidP="005F5955">
      <w:pPr>
        <w:numPr>
          <w:ilvl w:val="0"/>
          <w:numId w:val="4"/>
        </w:numPr>
      </w:pPr>
      <w:r w:rsidRPr="005F5955">
        <w:rPr>
          <w:b/>
          <w:bCs/>
        </w:rPr>
        <w:t>Performance Testing</w:t>
      </w:r>
    </w:p>
    <w:p w14:paraId="75F418C1" w14:textId="77777777" w:rsidR="005F5955" w:rsidRPr="005F5955" w:rsidRDefault="005F5955" w:rsidP="005F5955">
      <w:pPr>
        <w:numPr>
          <w:ilvl w:val="1"/>
          <w:numId w:val="4"/>
        </w:numPr>
      </w:pPr>
      <w:r w:rsidRPr="005F5955">
        <w:t>Compare query performance and optimize indexes as needed.</w:t>
      </w:r>
    </w:p>
    <w:p w14:paraId="3066A30B" w14:textId="77777777" w:rsidR="005F5955" w:rsidRPr="005F5955" w:rsidRDefault="005F5955" w:rsidP="005F5955">
      <w:pPr>
        <w:numPr>
          <w:ilvl w:val="0"/>
          <w:numId w:val="4"/>
        </w:numPr>
      </w:pPr>
      <w:r w:rsidRPr="005F5955">
        <w:rPr>
          <w:b/>
          <w:bCs/>
        </w:rPr>
        <w:t>Rollback Plan</w:t>
      </w:r>
    </w:p>
    <w:p w14:paraId="6C89AB72" w14:textId="77777777" w:rsidR="005F5955" w:rsidRPr="005F5955" w:rsidRDefault="005F5955" w:rsidP="005F5955">
      <w:pPr>
        <w:numPr>
          <w:ilvl w:val="1"/>
          <w:numId w:val="4"/>
        </w:numPr>
      </w:pPr>
      <w:r w:rsidRPr="005F5955">
        <w:t>Prepare a fallback strategy in case the migration causes unexpected issues.</w:t>
      </w:r>
    </w:p>
    <w:p w14:paraId="78831512" w14:textId="77777777" w:rsidR="005F5955" w:rsidRPr="005F5955" w:rsidRDefault="005F5955" w:rsidP="005F5955">
      <w:r w:rsidRPr="005F5955">
        <w:pict w14:anchorId="20CBEAFC">
          <v:rect id="_x0000_i1058" style="width:0;height:1.5pt" o:hralign="center" o:hrstd="t" o:hr="t" fillcolor="#a0a0a0" stroked="f"/>
        </w:pict>
      </w:r>
    </w:p>
    <w:p w14:paraId="57CC39AA" w14:textId="77777777" w:rsidR="005F5955" w:rsidRPr="005F5955" w:rsidRDefault="005F5955" w:rsidP="005F5955">
      <w:pPr>
        <w:rPr>
          <w:b/>
          <w:bCs/>
        </w:rPr>
      </w:pPr>
      <w:r w:rsidRPr="005F5955">
        <w:rPr>
          <w:b/>
          <w:bCs/>
        </w:rPr>
        <w:t>Stage 5: Deployment</w:t>
      </w:r>
    </w:p>
    <w:p w14:paraId="50CD1EC6" w14:textId="77777777" w:rsidR="005F5955" w:rsidRPr="005F5955" w:rsidRDefault="005F5955" w:rsidP="005F5955">
      <w:pPr>
        <w:numPr>
          <w:ilvl w:val="0"/>
          <w:numId w:val="5"/>
        </w:numPr>
      </w:pPr>
      <w:r w:rsidRPr="005F5955">
        <w:rPr>
          <w:b/>
          <w:bCs/>
        </w:rPr>
        <w:t>Deploy in Staging</w:t>
      </w:r>
    </w:p>
    <w:p w14:paraId="682280F9" w14:textId="77777777" w:rsidR="005F5955" w:rsidRPr="005F5955" w:rsidRDefault="005F5955" w:rsidP="005F5955">
      <w:pPr>
        <w:numPr>
          <w:ilvl w:val="1"/>
          <w:numId w:val="5"/>
        </w:numPr>
      </w:pPr>
      <w:r w:rsidRPr="005F5955">
        <w:t>Point the staging environment to PostgreSQL.</w:t>
      </w:r>
    </w:p>
    <w:p w14:paraId="0EBAB1A4" w14:textId="77777777" w:rsidR="005F5955" w:rsidRPr="005F5955" w:rsidRDefault="005F5955" w:rsidP="005F5955">
      <w:pPr>
        <w:numPr>
          <w:ilvl w:val="1"/>
          <w:numId w:val="5"/>
        </w:numPr>
      </w:pPr>
      <w:r w:rsidRPr="005F5955">
        <w:t>Run a full suite of tests.</w:t>
      </w:r>
    </w:p>
    <w:p w14:paraId="2B3DAA9C" w14:textId="77777777" w:rsidR="005F5955" w:rsidRPr="005F5955" w:rsidRDefault="005F5955" w:rsidP="005F5955">
      <w:pPr>
        <w:numPr>
          <w:ilvl w:val="0"/>
          <w:numId w:val="5"/>
        </w:numPr>
      </w:pPr>
      <w:r w:rsidRPr="005F5955">
        <w:rPr>
          <w:b/>
          <w:bCs/>
        </w:rPr>
        <w:t>Monitor</w:t>
      </w:r>
    </w:p>
    <w:p w14:paraId="77C6E7D4" w14:textId="77777777" w:rsidR="005F5955" w:rsidRPr="005F5955" w:rsidRDefault="005F5955" w:rsidP="005F5955">
      <w:pPr>
        <w:numPr>
          <w:ilvl w:val="1"/>
          <w:numId w:val="5"/>
        </w:numPr>
      </w:pPr>
      <w:r w:rsidRPr="005F5955">
        <w:t>Monitor for errors and performance issues during staging.</w:t>
      </w:r>
    </w:p>
    <w:p w14:paraId="24B8A2F5" w14:textId="77777777" w:rsidR="005F5955" w:rsidRPr="005F5955" w:rsidRDefault="005F5955" w:rsidP="005F5955">
      <w:pPr>
        <w:numPr>
          <w:ilvl w:val="0"/>
          <w:numId w:val="5"/>
        </w:numPr>
      </w:pPr>
      <w:r w:rsidRPr="005F5955">
        <w:rPr>
          <w:b/>
          <w:bCs/>
        </w:rPr>
        <w:t>Deploy to Production</w:t>
      </w:r>
    </w:p>
    <w:p w14:paraId="5A505D0E" w14:textId="77777777" w:rsidR="005F5955" w:rsidRPr="005F5955" w:rsidRDefault="005F5955" w:rsidP="005F5955">
      <w:pPr>
        <w:numPr>
          <w:ilvl w:val="1"/>
          <w:numId w:val="5"/>
        </w:numPr>
      </w:pPr>
      <w:r w:rsidRPr="005F5955">
        <w:t>Switch the production environment to PostgreSQL during a low-traffic window.</w:t>
      </w:r>
    </w:p>
    <w:p w14:paraId="580EC9EF" w14:textId="77777777" w:rsidR="005F5955" w:rsidRPr="005F5955" w:rsidRDefault="005F5955" w:rsidP="005F5955">
      <w:pPr>
        <w:numPr>
          <w:ilvl w:val="1"/>
          <w:numId w:val="5"/>
        </w:numPr>
      </w:pPr>
      <w:r w:rsidRPr="005F5955">
        <w:t>Monitor closely for issues post-deployment.</w:t>
      </w:r>
    </w:p>
    <w:p w14:paraId="4A65CC96" w14:textId="77777777" w:rsidR="005F5955" w:rsidRPr="005F5955" w:rsidRDefault="005F5955" w:rsidP="005F5955">
      <w:r w:rsidRPr="005F5955">
        <w:pict w14:anchorId="4A028144">
          <v:rect id="_x0000_i1059" style="width:0;height:1.5pt" o:hralign="center" o:hrstd="t" o:hr="t" fillcolor="#a0a0a0" stroked="f"/>
        </w:pict>
      </w:r>
    </w:p>
    <w:p w14:paraId="3E666C83" w14:textId="77777777" w:rsidR="005F5955" w:rsidRPr="005F5955" w:rsidRDefault="005F5955" w:rsidP="005F5955">
      <w:pPr>
        <w:rPr>
          <w:b/>
          <w:bCs/>
        </w:rPr>
      </w:pPr>
      <w:r w:rsidRPr="005F5955">
        <w:rPr>
          <w:b/>
          <w:bCs/>
        </w:rPr>
        <w:t>Stage 6: Post-Migration</w:t>
      </w:r>
    </w:p>
    <w:p w14:paraId="7A5DA525" w14:textId="77777777" w:rsidR="005F5955" w:rsidRPr="005F5955" w:rsidRDefault="005F5955" w:rsidP="005F5955">
      <w:pPr>
        <w:numPr>
          <w:ilvl w:val="0"/>
          <w:numId w:val="6"/>
        </w:numPr>
      </w:pPr>
      <w:r w:rsidRPr="005F5955">
        <w:rPr>
          <w:b/>
          <w:bCs/>
        </w:rPr>
        <w:t>Cleanup</w:t>
      </w:r>
    </w:p>
    <w:p w14:paraId="7595682F" w14:textId="77777777" w:rsidR="005F5955" w:rsidRPr="005F5955" w:rsidRDefault="005F5955" w:rsidP="005F5955">
      <w:pPr>
        <w:numPr>
          <w:ilvl w:val="1"/>
          <w:numId w:val="6"/>
        </w:numPr>
      </w:pPr>
      <w:r w:rsidRPr="005F5955">
        <w:t>Remove Cosmos DB-specific code and configurations from the project.</w:t>
      </w:r>
    </w:p>
    <w:p w14:paraId="7FCADB11" w14:textId="77777777" w:rsidR="005F5955" w:rsidRPr="005F5955" w:rsidRDefault="005F5955" w:rsidP="005F5955">
      <w:pPr>
        <w:numPr>
          <w:ilvl w:val="0"/>
          <w:numId w:val="6"/>
        </w:numPr>
      </w:pPr>
      <w:r w:rsidRPr="005F5955">
        <w:rPr>
          <w:b/>
          <w:bCs/>
        </w:rPr>
        <w:t>Optimization</w:t>
      </w:r>
    </w:p>
    <w:p w14:paraId="24430F18" w14:textId="77777777" w:rsidR="005F5955" w:rsidRPr="005F5955" w:rsidRDefault="005F5955" w:rsidP="005F5955">
      <w:pPr>
        <w:numPr>
          <w:ilvl w:val="1"/>
          <w:numId w:val="6"/>
        </w:numPr>
      </w:pPr>
      <w:r w:rsidRPr="005F5955">
        <w:lastRenderedPageBreak/>
        <w:t>Optimize PostgreSQL queries and indexes for long-term performance.</w:t>
      </w:r>
    </w:p>
    <w:p w14:paraId="3BA6BF32" w14:textId="77777777" w:rsidR="005F5955" w:rsidRPr="005F5955" w:rsidRDefault="005F5955" w:rsidP="005F5955">
      <w:pPr>
        <w:numPr>
          <w:ilvl w:val="0"/>
          <w:numId w:val="6"/>
        </w:numPr>
      </w:pPr>
      <w:r w:rsidRPr="005F5955">
        <w:rPr>
          <w:b/>
          <w:bCs/>
        </w:rPr>
        <w:t>Documentation</w:t>
      </w:r>
    </w:p>
    <w:p w14:paraId="0701B2D7" w14:textId="77777777" w:rsidR="005F5955" w:rsidRPr="005F5955" w:rsidRDefault="005F5955" w:rsidP="005F5955">
      <w:pPr>
        <w:numPr>
          <w:ilvl w:val="1"/>
          <w:numId w:val="6"/>
        </w:numPr>
      </w:pPr>
      <w:r w:rsidRPr="005F5955">
        <w:t>Document schema changes, new configurations, and lessons learned during migration.</w:t>
      </w:r>
    </w:p>
    <w:p w14:paraId="67369521" w14:textId="77777777" w:rsidR="005F5955" w:rsidRPr="005F5955" w:rsidRDefault="005F5955" w:rsidP="005F5955">
      <w:pPr>
        <w:numPr>
          <w:ilvl w:val="0"/>
          <w:numId w:val="6"/>
        </w:numPr>
      </w:pPr>
      <w:r w:rsidRPr="005F5955">
        <w:rPr>
          <w:b/>
          <w:bCs/>
        </w:rPr>
        <w:t>Monitoring</w:t>
      </w:r>
    </w:p>
    <w:p w14:paraId="34040794" w14:textId="77777777" w:rsidR="005F5955" w:rsidRPr="005F5955" w:rsidRDefault="005F5955" w:rsidP="005F5955">
      <w:pPr>
        <w:numPr>
          <w:ilvl w:val="1"/>
          <w:numId w:val="6"/>
        </w:numPr>
      </w:pPr>
      <w:r w:rsidRPr="005F5955">
        <w:t>Implement ongoing monitoring of PostgreSQL for scalability and performance</w:t>
      </w:r>
    </w:p>
    <w:p w14:paraId="10681281" w14:textId="77777777" w:rsidR="00A07E49" w:rsidRPr="005F5955" w:rsidRDefault="00A07E49" w:rsidP="005F5955"/>
    <w:sectPr w:rsidR="00A07E49" w:rsidRPr="005F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446FE"/>
    <w:multiLevelType w:val="multilevel"/>
    <w:tmpl w:val="9A8A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D4B6A"/>
    <w:multiLevelType w:val="multilevel"/>
    <w:tmpl w:val="BEAE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4608C"/>
    <w:multiLevelType w:val="multilevel"/>
    <w:tmpl w:val="2F40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14B29"/>
    <w:multiLevelType w:val="multilevel"/>
    <w:tmpl w:val="53B2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C6878"/>
    <w:multiLevelType w:val="multilevel"/>
    <w:tmpl w:val="2376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50D00"/>
    <w:multiLevelType w:val="multilevel"/>
    <w:tmpl w:val="C818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88888">
    <w:abstractNumId w:val="2"/>
  </w:num>
  <w:num w:numId="2" w16cid:durableId="537937297">
    <w:abstractNumId w:val="1"/>
  </w:num>
  <w:num w:numId="3" w16cid:durableId="1093821485">
    <w:abstractNumId w:val="0"/>
  </w:num>
  <w:num w:numId="4" w16cid:durableId="1070344894">
    <w:abstractNumId w:val="4"/>
  </w:num>
  <w:num w:numId="5" w16cid:durableId="1071198212">
    <w:abstractNumId w:val="5"/>
  </w:num>
  <w:num w:numId="6" w16cid:durableId="1447890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55"/>
    <w:rsid w:val="00401740"/>
    <w:rsid w:val="005F5955"/>
    <w:rsid w:val="00A0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4FE4"/>
  <w15:chartTrackingRefBased/>
  <w15:docId w15:val="{9503097A-B5C0-464E-B7D0-67BC8FA4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NORULSHAHLAM MOHSEN</dc:creator>
  <cp:keywords/>
  <dc:description/>
  <cp:lastModifiedBy>NORULSHAHLAM MOHSEN</cp:lastModifiedBy>
  <cp:revision>1</cp:revision>
  <dcterms:created xsi:type="dcterms:W3CDTF">2025-01-22T06:24:00Z</dcterms:created>
  <dcterms:modified xsi:type="dcterms:W3CDTF">2025-01-22T06:25:00Z</dcterms:modified>
</cp:coreProperties>
</file>