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569F" w14:textId="77777777" w:rsidR="00BB2900" w:rsidRPr="00281266" w:rsidRDefault="00BB2900" w:rsidP="00BB2900">
      <w:pPr>
        <w:jc w:val="center"/>
        <w:rPr>
          <w:b/>
          <w:bCs/>
        </w:rPr>
      </w:pPr>
      <w:bookmarkStart w:id="0" w:name="OLE_LINK30"/>
      <w:bookmarkStart w:id="1" w:name="OLE_LINK32"/>
      <w:r w:rsidRPr="00281266">
        <w:rPr>
          <w:b/>
          <w:bCs/>
        </w:rPr>
        <w:t>MICROSOFT SUSTAINABILITY SOLUTION MAPPER</w:t>
      </w:r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5"/>
        <w:gridCol w:w="1976"/>
        <w:gridCol w:w="2744"/>
        <w:gridCol w:w="3325"/>
      </w:tblGrid>
      <w:tr w:rsidR="00BB2900" w14:paraId="1776D377" w14:textId="77777777" w:rsidTr="00BB2900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E5CE" w14:textId="77777777" w:rsidR="00BB2900" w:rsidRPr="00281266" w:rsidRDefault="00BB2900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bookmarkStart w:id="2" w:name="OLE_LINK31"/>
            <w:bookmarkEnd w:id="1"/>
            <w:r w:rsidRPr="00281266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C602" w14:textId="77777777" w:rsidR="00BB2900" w:rsidRPr="00281266" w:rsidRDefault="00BB2900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1266">
              <w:rPr>
                <w:rFonts w:cstheme="minorHAnsi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2115" w14:textId="77777777" w:rsidR="00BB2900" w:rsidRPr="00281266" w:rsidRDefault="00BB2900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1266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DAC1" w14:textId="56D50E53" w:rsidR="00BB2900" w:rsidRPr="00281266" w:rsidRDefault="00D25A43">
            <w:pPr>
              <w:spacing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281266">
              <w:rPr>
                <w:rFonts w:cstheme="minorHAnsi"/>
                <w:b/>
                <w:bCs/>
                <w:sz w:val="24"/>
                <w:szCs w:val="24"/>
              </w:rPr>
              <w:t>URL</w:t>
            </w:r>
          </w:p>
        </w:tc>
      </w:tr>
      <w:tr w:rsidR="00BB2900" w14:paraId="35E56A76" w14:textId="77777777" w:rsidTr="00BB2900">
        <w:trPr>
          <w:trHeight w:val="211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3C4B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bookmarkStart w:id="3" w:name="OLE_LINK2"/>
            <w:r>
              <w:rPr>
                <w:rFonts w:cstheme="minorHAnsi"/>
                <w:sz w:val="24"/>
                <w:szCs w:val="24"/>
              </w:rPr>
              <w:t>Holistic Steering and Reporting</w:t>
            </w:r>
            <w:bookmarkEnd w:id="3"/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EEB4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 you need a solution that can calculate the impact of your financing and investment portfolio or help you optimize your product/service value chain?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209E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Cloud for Financial Services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3433" w14:textId="44EEE0EC" w:rsidR="00BB2900" w:rsidRDefault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4" w:history="1">
              <w:r w:rsidRPr="00281266">
                <w:rPr>
                  <w:rStyle w:val="Hyperlink"/>
                  <w:rFonts w:cstheme="minorHAnsi"/>
                  <w:sz w:val="24"/>
                  <w:szCs w:val="24"/>
                </w:rPr>
                <w:t>Link</w:t>
              </w:r>
            </w:hyperlink>
          </w:p>
        </w:tc>
      </w:tr>
      <w:tr w:rsidR="00BB2900" w14:paraId="7BFD47FF" w14:textId="77777777" w:rsidTr="00BB2900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F3DB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Holistic Steering and Reporting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DADF" w14:textId="77777777" w:rsidR="00BB2900" w:rsidRDefault="00BB2900">
            <w:pPr>
              <w:spacing w:line="240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cstheme="minorHAnsi"/>
                <w:sz w:val="24"/>
                <w:szCs w:val="24"/>
              </w:rPr>
              <w:t>Do you need a platform that will allow you to store and organize your sustainability data for other solutions?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6D55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Azure Data Lake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4B4C" w14:textId="6D9E0C5A" w:rsidR="00BB2900" w:rsidRDefault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5" w:history="1">
              <w:r w:rsidRPr="00281266">
                <w:rPr>
                  <w:rStyle w:val="Hyperlink"/>
                  <w:rFonts w:cstheme="minorHAnsi"/>
                  <w:sz w:val="24"/>
                  <w:szCs w:val="24"/>
                </w:rPr>
                <w:t>Link</w:t>
              </w:r>
            </w:hyperlink>
          </w:p>
        </w:tc>
      </w:tr>
      <w:tr w:rsidR="00BB2900" w14:paraId="75365127" w14:textId="77777777" w:rsidTr="00BB2900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F3FB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Holistic Steering and Reporting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B5C7" w14:textId="77777777" w:rsidR="00BB2900" w:rsidRDefault="00BB2900">
            <w:pPr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cstheme="minorHAnsi"/>
                <w:sz w:val="24"/>
                <w:szCs w:val="24"/>
              </w:rPr>
              <w:t>Do you need a solution to monitor anomalous activity, and minimize fraud risk and losses?</w:t>
            </w:r>
          </w:p>
          <w:p w14:paraId="40ED8C14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AD9C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D365 Fraud Protection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2B6A" w14:textId="0CF6C0EE" w:rsidR="00BB2900" w:rsidRDefault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6" w:history="1">
              <w:r w:rsidRPr="00281266">
                <w:rPr>
                  <w:rStyle w:val="Hyperlink"/>
                  <w:rFonts w:cstheme="minorHAnsi"/>
                  <w:sz w:val="24"/>
                  <w:szCs w:val="24"/>
                </w:rPr>
                <w:t>Link</w:t>
              </w:r>
            </w:hyperlink>
          </w:p>
        </w:tc>
      </w:tr>
      <w:tr w:rsidR="00BB2900" w14:paraId="0B86F788" w14:textId="77777777" w:rsidTr="00BB2900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4898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bookmarkStart w:id="4" w:name="OLE_LINK12"/>
            <w:r>
              <w:rPr>
                <w:rFonts w:cstheme="minorHAnsi"/>
                <w:sz w:val="24"/>
                <w:szCs w:val="24"/>
              </w:rPr>
              <w:t>Climate Action</w:t>
            </w:r>
            <w:bookmarkEnd w:id="4"/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B9C6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 you need to calculate and monitor the carbon footprint of your products?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B081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Sustainability Manager - Scope 1 Emissions Dashboard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1AF4" w14:textId="0AE2AC3E" w:rsidR="00BB2900" w:rsidRDefault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7" w:history="1">
              <w:r w:rsidRPr="00281266">
                <w:rPr>
                  <w:rStyle w:val="Hyperlink"/>
                  <w:rFonts w:cstheme="minorHAnsi"/>
                  <w:sz w:val="24"/>
                  <w:szCs w:val="24"/>
                </w:rPr>
                <w:t>Link</w:t>
              </w:r>
            </w:hyperlink>
          </w:p>
        </w:tc>
      </w:tr>
      <w:tr w:rsidR="00BB2900" w14:paraId="41EEC01A" w14:textId="77777777" w:rsidTr="00BB2900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2DDAB" w14:textId="77777777" w:rsidR="00BB2900" w:rsidRDefault="00BB290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Climate Action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CAFA" w14:textId="77777777" w:rsidR="00BB2900" w:rsidRDefault="00BB2900">
            <w:pPr>
              <w:spacing w:line="240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cstheme="minorHAnsi"/>
                <w:sz w:val="24"/>
                <w:szCs w:val="24"/>
              </w:rPr>
              <w:t>Do you need to manage the sustainability of your travel programs?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BB34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Sustainability Manager - Scope 2 Emissions Dashboard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8052" w14:textId="62132675" w:rsidR="00BB2900" w:rsidRDefault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8" w:history="1">
              <w:r w:rsidRPr="00281266">
                <w:rPr>
                  <w:rStyle w:val="Hyperlink"/>
                  <w:rFonts w:cstheme="minorHAnsi"/>
                  <w:sz w:val="24"/>
                  <w:szCs w:val="24"/>
                </w:rPr>
                <w:t>Link</w:t>
              </w:r>
            </w:hyperlink>
          </w:p>
        </w:tc>
      </w:tr>
      <w:tr w:rsidR="00BB2900" w14:paraId="1ADAA8A8" w14:textId="77777777" w:rsidTr="0028126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7816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Climate Action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F19C" w14:textId="77777777" w:rsidR="00BB2900" w:rsidRDefault="00BB2900">
            <w:pPr>
              <w:spacing w:line="240" w:lineRule="auto"/>
              <w:jc w:val="both"/>
              <w:rPr>
                <w:rFonts w:cstheme="minorHAnsi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cstheme="minorHAnsi"/>
                <w:sz w:val="24"/>
                <w:szCs w:val="24"/>
              </w:rPr>
              <w:t xml:space="preserve">Do you need to reduce complexity on your logistics and monitor </w:t>
            </w:r>
            <w:r>
              <w:rPr>
                <w:rFonts w:cstheme="minorHAnsi"/>
                <w:sz w:val="24"/>
                <w:szCs w:val="24"/>
              </w:rPr>
              <w:lastRenderedPageBreak/>
              <w:t>emissions to better manage your transport (scope 3) sustainability goals?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CACD6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Microsoft Sustainability Manager - Scope 3 Emissions Dashboard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6C4E" w14:textId="02FBE30E" w:rsidR="00BB2900" w:rsidRDefault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9" w:history="1">
              <w:r w:rsidRPr="00281266">
                <w:rPr>
                  <w:rStyle w:val="Hyperlink"/>
                  <w:rFonts w:cstheme="minorHAnsi"/>
                  <w:sz w:val="24"/>
                  <w:szCs w:val="24"/>
                </w:rPr>
                <w:t>Link</w:t>
              </w:r>
            </w:hyperlink>
          </w:p>
        </w:tc>
      </w:tr>
      <w:tr w:rsidR="00BB2900" w14:paraId="15A73F45" w14:textId="77777777" w:rsidTr="00BB2900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F0F9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Circular Economy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D6648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 you need a solution to manage your sustainability goals for agricultural supply chain?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D297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AI for Earth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BD33" w14:textId="65892C30" w:rsidR="00BB2900" w:rsidRDefault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10" w:history="1">
              <w:r w:rsidRPr="00281266">
                <w:rPr>
                  <w:rStyle w:val="Hyperlink"/>
                  <w:rFonts w:cstheme="minorHAnsi"/>
                  <w:sz w:val="24"/>
                  <w:szCs w:val="24"/>
                </w:rPr>
                <w:t>Link</w:t>
              </w:r>
            </w:hyperlink>
          </w:p>
        </w:tc>
      </w:tr>
      <w:tr w:rsidR="00BB2900" w14:paraId="0E977CED" w14:textId="77777777" w:rsidTr="00BB2900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09B7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Circular Economy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8E8A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 you need to manage the inventory and logistics of your returnable packaging?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34E7" w14:textId="77777777" w:rsidR="00BB2900" w:rsidRDefault="00BB290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D365 - Supply Chain Management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7438E" w14:textId="14D797FC" w:rsidR="00BB2900" w:rsidRDefault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11" w:history="1">
              <w:r w:rsidRPr="00281266">
                <w:rPr>
                  <w:rStyle w:val="Hyperlink"/>
                  <w:rFonts w:cstheme="minorHAnsi"/>
                  <w:sz w:val="24"/>
                  <w:szCs w:val="24"/>
                </w:rPr>
                <w:t>Link</w:t>
              </w:r>
            </w:hyperlink>
          </w:p>
        </w:tc>
      </w:tr>
      <w:bookmarkEnd w:id="2"/>
      <w:tr w:rsidR="00281266" w14:paraId="1B142C4E" w14:textId="77777777" w:rsidTr="0086733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3782" w14:textId="77777777" w:rsidR="00281266" w:rsidRDefault="00281266" w:rsidP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Circular Economy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64E5" w14:textId="77777777" w:rsidR="00281266" w:rsidRDefault="00281266" w:rsidP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 you need to provide consumers flexible return processes while protecting your bottom-line?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89E6" w14:textId="77777777" w:rsidR="00281266" w:rsidRDefault="00281266" w:rsidP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D365 Intelligent Order Management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43F4D4" w14:textId="413047AE" w:rsidR="00281266" w:rsidRDefault="00281266" w:rsidP="00281266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hyperlink r:id="rId12" w:tgtFrame="_new" w:history="1">
              <w:r w:rsidRPr="003E076C">
                <w:rPr>
                  <w:rStyle w:val="Hyperlink"/>
                </w:rPr>
                <w:t>Link</w:t>
              </w:r>
            </w:hyperlink>
          </w:p>
        </w:tc>
      </w:tr>
    </w:tbl>
    <w:p w14:paraId="70110ECB" w14:textId="77777777" w:rsidR="004F345F" w:rsidRDefault="004F345F"/>
    <w:sectPr w:rsidR="004F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0"/>
    <w:rsid w:val="00281266"/>
    <w:rsid w:val="003D0BFB"/>
    <w:rsid w:val="004F345F"/>
    <w:rsid w:val="00BB2900"/>
    <w:rsid w:val="00D2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763B"/>
  <w15:chartTrackingRefBased/>
  <w15:docId w15:val="{D6C6A940-BF4F-4B74-A98C-7F59EC3A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0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industry/sustainability/report-scope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industry/sustainability/report-scope1" TargetMode="External"/><Relationship Id="rId12" Type="http://schemas.openxmlformats.org/officeDocument/2006/relationships/hyperlink" Target="https://dynamics.microsoft.com/en-us/intelligent-order-management/capabilit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ynamics.microsoft.com/en-us/ai/fraud-protection/" TargetMode="External"/><Relationship Id="rId11" Type="http://schemas.openxmlformats.org/officeDocument/2006/relationships/hyperlink" Target="https://dynamics.microsoft.com/en-us/supply-chain-management/overview/" TargetMode="External"/><Relationship Id="rId5" Type="http://schemas.openxmlformats.org/officeDocument/2006/relationships/hyperlink" Target="https://azure.microsoft.com/en-us/solutions/data-lake/" TargetMode="External"/><Relationship Id="rId10" Type="http://schemas.openxmlformats.org/officeDocument/2006/relationships/hyperlink" Target="https://www.microsoft.com/en-us/ai/ai-for-earth-ag-analytics" TargetMode="External"/><Relationship Id="rId4" Type="http://schemas.openxmlformats.org/officeDocument/2006/relationships/hyperlink" Target="https://www.microsoft.com/en-us/industry/financial-services/microsoft-cloud-for-financial-services" TargetMode="External"/><Relationship Id="rId9" Type="http://schemas.openxmlformats.org/officeDocument/2006/relationships/hyperlink" Target="https://learn.microsoft.com/en-us/industry/sustainability/report-scope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Organo, Angelika</dc:creator>
  <cp:keywords/>
  <dc:description/>
  <cp:lastModifiedBy>Cabanit, Norylyn</cp:lastModifiedBy>
  <cp:revision>3</cp:revision>
  <dcterms:created xsi:type="dcterms:W3CDTF">2023-08-16T03:28:00Z</dcterms:created>
  <dcterms:modified xsi:type="dcterms:W3CDTF">2023-08-16T06:31:00Z</dcterms:modified>
</cp:coreProperties>
</file>