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6A" w:rsidRPr="00227947" w:rsidRDefault="009B0F6A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NOSAJNOSLIW Notes: </w:t>
      </w:r>
    </w:p>
    <w:p w:rsidR="009B0F6A" w:rsidRPr="00227947" w:rsidRDefault="009B0F6A">
      <w:pPr>
        <w:rPr>
          <w:rFonts w:ascii="Avenir Medium" w:hAnsi="Avenir Medium"/>
          <w:sz w:val="18"/>
        </w:rPr>
      </w:pP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Main </w:t>
      </w:r>
      <w:proofErr w:type="spellStart"/>
      <w:r w:rsidRPr="00227947">
        <w:rPr>
          <w:rFonts w:ascii="Avenir Medium" w:hAnsi="Avenir Medium"/>
          <w:sz w:val="18"/>
        </w:rPr>
        <w:t>Nav</w:t>
      </w:r>
      <w:proofErr w:type="spellEnd"/>
      <w:r w:rsidRPr="00227947">
        <w:rPr>
          <w:rFonts w:ascii="Avenir Medium" w:hAnsi="Avenir Medium"/>
          <w:sz w:val="18"/>
        </w:rPr>
        <w:t>:</w:t>
      </w: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Process – Discussion of evolution of process, Jesse James Garret, Lean UX Strategy Etc…</w:t>
      </w: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Project  - Portfolio Design, OUT App, Brother Thesis, AV&amp;C Sales Center Wireframes</w:t>
      </w: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Contact – Contact Information</w:t>
      </w:r>
    </w:p>
    <w:p w:rsidR="00227947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About – History/Bio</w:t>
      </w:r>
    </w:p>
    <w:p w:rsidR="00227947" w:rsidRPr="00227947" w:rsidRDefault="00227947">
      <w:pPr>
        <w:rPr>
          <w:rFonts w:ascii="Avenir Medium" w:hAnsi="Avenir Medium"/>
          <w:sz w:val="18"/>
        </w:rPr>
      </w:pPr>
    </w:p>
    <w:p w:rsidR="00227947" w:rsidRPr="00227947" w:rsidRDefault="00227947">
      <w:pPr>
        <w:rPr>
          <w:rFonts w:ascii="Avenir Medium" w:hAnsi="Avenir Medium"/>
          <w:sz w:val="18"/>
        </w:rPr>
      </w:pPr>
    </w:p>
    <w:p w:rsidR="00227947" w:rsidRPr="00227947" w:rsidRDefault="00227947" w:rsidP="00227947">
      <w:pPr>
        <w:rPr>
          <w:rFonts w:ascii="Avenir Medium" w:hAnsi="Avenir Medium"/>
          <w:b/>
          <w:sz w:val="20"/>
        </w:rPr>
      </w:pPr>
      <w:r w:rsidRPr="00227947">
        <w:rPr>
          <w:rFonts w:ascii="Avenir Medium" w:hAnsi="Avenir Medium"/>
          <w:b/>
          <w:sz w:val="20"/>
        </w:rPr>
        <w:t>Content Strategy:</w:t>
      </w:r>
    </w:p>
    <w:p w:rsidR="00227947" w:rsidRPr="00227947" w:rsidRDefault="00227947">
      <w:pPr>
        <w:rPr>
          <w:rFonts w:ascii="Avenir Medium" w:hAnsi="Avenir Medium"/>
          <w:sz w:val="18"/>
        </w:rPr>
      </w:pPr>
    </w:p>
    <w:p w:rsidR="00227947" w:rsidRPr="00227947" w:rsidRDefault="00227947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Design Thinking:  </w:t>
      </w:r>
    </w:p>
    <w:p w:rsidR="00227947" w:rsidRPr="00C47C85" w:rsidRDefault="00227947">
      <w:pPr>
        <w:rPr>
          <w:rFonts w:ascii="Avenir Medium" w:hAnsi="Avenir Medium"/>
          <w:i/>
          <w:sz w:val="18"/>
        </w:rPr>
      </w:pPr>
      <w:r w:rsidRPr="00C47C85">
        <w:rPr>
          <w:rFonts w:ascii="Avenir Medium" w:hAnsi="Avenir Medium"/>
          <w:i/>
          <w:sz w:val="18"/>
        </w:rPr>
        <w:t>Learn from People</w:t>
      </w:r>
    </w:p>
    <w:p w:rsidR="00227947" w:rsidRPr="00C47C85" w:rsidRDefault="00227947">
      <w:pPr>
        <w:rPr>
          <w:rFonts w:ascii="Avenir Medium" w:hAnsi="Avenir Medium"/>
          <w:i/>
          <w:sz w:val="18"/>
        </w:rPr>
      </w:pPr>
      <w:r w:rsidRPr="00C47C85">
        <w:rPr>
          <w:rFonts w:ascii="Avenir Medium" w:hAnsi="Avenir Medium"/>
          <w:i/>
          <w:sz w:val="18"/>
        </w:rPr>
        <w:t>Find Patterns</w:t>
      </w:r>
    </w:p>
    <w:p w:rsidR="00227947" w:rsidRPr="00C47C85" w:rsidRDefault="00227947">
      <w:pPr>
        <w:rPr>
          <w:rFonts w:ascii="Avenir Medium" w:hAnsi="Avenir Medium"/>
          <w:i/>
          <w:sz w:val="18"/>
        </w:rPr>
      </w:pPr>
      <w:r w:rsidRPr="00C47C85">
        <w:rPr>
          <w:rFonts w:ascii="Avenir Medium" w:hAnsi="Avenir Medium"/>
          <w:i/>
          <w:sz w:val="18"/>
        </w:rPr>
        <w:t xml:space="preserve">Design Principles </w:t>
      </w:r>
    </w:p>
    <w:p w:rsidR="00227947" w:rsidRPr="00C47C85" w:rsidRDefault="00227947">
      <w:pPr>
        <w:rPr>
          <w:rFonts w:ascii="Avenir Medium" w:hAnsi="Avenir Medium"/>
          <w:i/>
          <w:sz w:val="18"/>
        </w:rPr>
      </w:pPr>
      <w:r w:rsidRPr="00C47C85">
        <w:rPr>
          <w:rFonts w:ascii="Avenir Medium" w:hAnsi="Avenir Medium"/>
          <w:i/>
          <w:sz w:val="18"/>
        </w:rPr>
        <w:t>Make tangible</w:t>
      </w:r>
    </w:p>
    <w:p w:rsidR="00227947" w:rsidRPr="00227947" w:rsidRDefault="00227947">
      <w:pPr>
        <w:rPr>
          <w:rFonts w:ascii="Avenir Medium" w:hAnsi="Avenir Medium"/>
          <w:sz w:val="18"/>
        </w:rPr>
      </w:pPr>
      <w:r w:rsidRPr="00C47C85">
        <w:rPr>
          <w:rFonts w:ascii="Avenir Medium" w:hAnsi="Avenir Medium"/>
          <w:i/>
          <w:sz w:val="18"/>
        </w:rPr>
        <w:t>Iterate Relentlessly</w:t>
      </w:r>
    </w:p>
    <w:p w:rsidR="00092AB0" w:rsidRPr="00227947" w:rsidRDefault="00092AB0">
      <w:pPr>
        <w:rPr>
          <w:rFonts w:ascii="Avenir Medium" w:hAnsi="Avenir Medium"/>
          <w:sz w:val="18"/>
        </w:rPr>
      </w:pPr>
    </w:p>
    <w:p w:rsidR="00092AB0" w:rsidRPr="00227947" w:rsidRDefault="00092AB0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Project Template:</w:t>
      </w:r>
      <w:r w:rsidR="00DB7BAD">
        <w:rPr>
          <w:rFonts w:ascii="Avenir Medium" w:hAnsi="Avenir Medium"/>
          <w:sz w:val="18"/>
        </w:rPr>
        <w:t xml:space="preserve"> </w:t>
      </w:r>
      <w:r w:rsidR="00DB7BAD" w:rsidRPr="00DB7BAD">
        <w:rPr>
          <w:rFonts w:ascii="Avenir Medium" w:hAnsi="Avenir Medium"/>
          <w:b/>
          <w:sz w:val="18"/>
        </w:rPr>
        <w:t>STAR</w:t>
      </w:r>
    </w:p>
    <w:p w:rsidR="00C47C85" w:rsidRPr="00C47C85" w:rsidRDefault="00092AB0">
      <w:pPr>
        <w:rPr>
          <w:rFonts w:ascii="Avenir Medium" w:hAnsi="Avenir Medium"/>
          <w:b/>
          <w:sz w:val="18"/>
          <w:u w:val="single"/>
        </w:rPr>
      </w:pPr>
      <w:r w:rsidRPr="00C47C85">
        <w:rPr>
          <w:rFonts w:ascii="Avenir Medium" w:hAnsi="Avenir Medium"/>
          <w:b/>
          <w:sz w:val="18"/>
          <w:u w:val="single"/>
        </w:rPr>
        <w:t>S – Situation</w:t>
      </w:r>
      <w:r w:rsidR="00C47C85" w:rsidRPr="00C47C85">
        <w:rPr>
          <w:rFonts w:ascii="Avenir Medium" w:hAnsi="Avenir Medium"/>
          <w:b/>
          <w:sz w:val="18"/>
          <w:u w:val="single"/>
        </w:rPr>
        <w:t xml:space="preserve">: </w:t>
      </w:r>
    </w:p>
    <w:p w:rsidR="005E108C" w:rsidRDefault="00C47C85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Strategy &amp; Goals – Content Strategy, </w:t>
      </w:r>
      <w:proofErr w:type="spellStart"/>
      <w:r w:rsidRPr="00227947">
        <w:rPr>
          <w:rFonts w:ascii="Avenir Medium" w:hAnsi="Avenir Medium"/>
          <w:sz w:val="18"/>
        </w:rPr>
        <w:t>Intentify</w:t>
      </w:r>
      <w:proofErr w:type="spellEnd"/>
      <w:r w:rsidRPr="00227947">
        <w:rPr>
          <w:rFonts w:ascii="Avenir Medium" w:hAnsi="Avenir Medium"/>
          <w:sz w:val="18"/>
        </w:rPr>
        <w:t xml:space="preserve"> Client Goals, Identify Key Concepts, and MVP’s</w:t>
      </w:r>
      <w:r w:rsidR="005E108C">
        <w:rPr>
          <w:rFonts w:ascii="Avenir Medium" w:hAnsi="Avenir Medium"/>
          <w:sz w:val="18"/>
        </w:rPr>
        <w:t>,</w:t>
      </w:r>
    </w:p>
    <w:p w:rsidR="00092AB0" w:rsidRPr="00227947" w:rsidRDefault="005E108C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Research – User Interviews, </w:t>
      </w:r>
      <w:r w:rsidRPr="00227947">
        <w:rPr>
          <w:rFonts w:ascii="Avenir Medium" w:hAnsi="Avenir Medium"/>
          <w:sz w:val="18"/>
        </w:rPr>
        <w:t>Surveys and Results</w:t>
      </w:r>
    </w:p>
    <w:p w:rsidR="00C47C85" w:rsidRPr="00C47C85" w:rsidRDefault="00092AB0" w:rsidP="00C47C85">
      <w:pPr>
        <w:rPr>
          <w:rFonts w:ascii="Avenir Medium" w:hAnsi="Avenir Medium"/>
          <w:b/>
          <w:sz w:val="18"/>
          <w:u w:val="single"/>
        </w:rPr>
      </w:pPr>
      <w:r w:rsidRPr="00C47C85">
        <w:rPr>
          <w:rFonts w:ascii="Avenir Medium" w:hAnsi="Avenir Medium"/>
          <w:b/>
          <w:sz w:val="18"/>
          <w:u w:val="single"/>
        </w:rPr>
        <w:t>T – Task</w:t>
      </w:r>
      <w:r w:rsidR="00C47C85" w:rsidRPr="00C47C85">
        <w:rPr>
          <w:rFonts w:ascii="Avenir Medium" w:hAnsi="Avenir Medium"/>
          <w:b/>
          <w:sz w:val="18"/>
          <w:u w:val="single"/>
        </w:rPr>
        <w:t xml:space="preserve">: </w:t>
      </w:r>
    </w:p>
    <w:p w:rsidR="005E108C" w:rsidRDefault="005E108C" w:rsidP="00C47C8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Research</w:t>
      </w:r>
    </w:p>
    <w:p w:rsidR="00C47C85" w:rsidRPr="00227947" w:rsidRDefault="005E108C" w:rsidP="00C47C85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Prototyping &amp; Design – Prototypes, Wireframes, User Flows</w:t>
      </w:r>
    </w:p>
    <w:p w:rsidR="005E108C" w:rsidRDefault="005E108C" w:rsidP="00C47C85">
      <w:pPr>
        <w:rPr>
          <w:rFonts w:ascii="Avenir Medium" w:hAnsi="Avenir Medium"/>
          <w:sz w:val="18"/>
        </w:rPr>
      </w:pPr>
      <w:proofErr w:type="spellStart"/>
      <w:r>
        <w:rPr>
          <w:rFonts w:ascii="Avenir Medium" w:hAnsi="Avenir Medium"/>
          <w:sz w:val="18"/>
        </w:rPr>
        <w:t>Modelling</w:t>
      </w:r>
      <w:proofErr w:type="spellEnd"/>
      <w:r>
        <w:rPr>
          <w:rFonts w:ascii="Avenir Medium" w:hAnsi="Avenir Medium"/>
          <w:sz w:val="18"/>
        </w:rPr>
        <w:t xml:space="preserve"> - Personas, </w:t>
      </w:r>
      <w:proofErr w:type="spellStart"/>
      <w:r w:rsidRPr="00227947">
        <w:rPr>
          <w:rFonts w:ascii="Avenir Medium" w:hAnsi="Avenir Medium"/>
          <w:sz w:val="18"/>
        </w:rPr>
        <w:t>ProtoPersonas</w:t>
      </w:r>
      <w:proofErr w:type="spellEnd"/>
      <w:r w:rsidRPr="00227947">
        <w:rPr>
          <w:rFonts w:ascii="Avenir Medium" w:hAnsi="Avenir Medium"/>
          <w:sz w:val="18"/>
        </w:rPr>
        <w:t>, Identify User</w:t>
      </w:r>
      <w:r>
        <w:rPr>
          <w:rFonts w:ascii="Avenir Medium" w:hAnsi="Avenir Medium"/>
          <w:sz w:val="18"/>
        </w:rPr>
        <w:t xml:space="preserve"> Behaviors/</w:t>
      </w:r>
      <w:r w:rsidRPr="00227947">
        <w:rPr>
          <w:rFonts w:ascii="Avenir Medium" w:hAnsi="Avenir Medium"/>
          <w:sz w:val="18"/>
        </w:rPr>
        <w:t>Pain Points</w:t>
      </w:r>
    </w:p>
    <w:p w:rsidR="00092AB0" w:rsidRPr="00227947" w:rsidRDefault="005E108C" w:rsidP="00C47C8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Requirements, Framework</w:t>
      </w:r>
    </w:p>
    <w:p w:rsidR="00092AB0" w:rsidRPr="00C47C85" w:rsidRDefault="00092AB0">
      <w:pPr>
        <w:rPr>
          <w:rFonts w:ascii="Avenir Medium" w:hAnsi="Avenir Medium"/>
          <w:b/>
          <w:sz w:val="18"/>
          <w:u w:val="single"/>
        </w:rPr>
      </w:pPr>
      <w:r w:rsidRPr="00C47C85">
        <w:rPr>
          <w:rFonts w:ascii="Avenir Medium" w:hAnsi="Avenir Medium"/>
          <w:b/>
          <w:sz w:val="18"/>
          <w:u w:val="single"/>
        </w:rPr>
        <w:t>And</w:t>
      </w:r>
    </w:p>
    <w:p w:rsidR="00C47C85" w:rsidRPr="00C47C85" w:rsidRDefault="00092AB0">
      <w:pPr>
        <w:rPr>
          <w:rFonts w:ascii="Avenir Medium" w:hAnsi="Avenir Medium"/>
          <w:b/>
          <w:sz w:val="18"/>
          <w:u w:val="single"/>
        </w:rPr>
      </w:pPr>
      <w:r w:rsidRPr="00C47C85">
        <w:rPr>
          <w:rFonts w:ascii="Avenir Medium" w:hAnsi="Avenir Medium"/>
          <w:b/>
          <w:sz w:val="18"/>
          <w:u w:val="single"/>
        </w:rPr>
        <w:t xml:space="preserve">R – Results </w:t>
      </w:r>
    </w:p>
    <w:p w:rsidR="00C47C85" w:rsidRPr="00227947" w:rsidRDefault="00C47C85" w:rsidP="00C47C85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Usability testing – Internal Testing, Discussion</w:t>
      </w:r>
    </w:p>
    <w:p w:rsidR="005E108C" w:rsidRDefault="00C47C85" w:rsidP="00C47C85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Handoff</w:t>
      </w:r>
    </w:p>
    <w:p w:rsidR="00C47C85" w:rsidRPr="00227947" w:rsidRDefault="005E108C" w:rsidP="00C47C8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Refinement, Support</w:t>
      </w:r>
    </w:p>
    <w:p w:rsidR="005E108C" w:rsidRDefault="005E108C">
      <w:pPr>
        <w:rPr>
          <w:rFonts w:ascii="Avenir Medium" w:hAnsi="Avenir Medium"/>
          <w:sz w:val="18"/>
        </w:rPr>
      </w:pPr>
    </w:p>
    <w:p w:rsidR="00092AB0" w:rsidRPr="00227947" w:rsidRDefault="005E108C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Research&gt;Modeling&gt;Requirements&gt;Framework&gt;Refinement&gt;Support</w:t>
      </w:r>
    </w:p>
    <w:p w:rsidR="00092AB0" w:rsidRPr="00227947" w:rsidRDefault="00092AB0">
      <w:pPr>
        <w:rPr>
          <w:rFonts w:ascii="Avenir Medium" w:hAnsi="Avenir Medium"/>
          <w:sz w:val="18"/>
        </w:rPr>
      </w:pPr>
    </w:p>
    <w:p w:rsidR="00BE609B" w:rsidRPr="00227947" w:rsidRDefault="00BE609B">
      <w:pPr>
        <w:rPr>
          <w:rFonts w:ascii="Avenir Medium" w:hAnsi="Avenir Medium"/>
          <w:sz w:val="18"/>
        </w:rPr>
      </w:pP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Portfolio Goals/Things to Address: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Tool Mastery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Process Focus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Key Concept Communication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Cross Functional Collaboration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Applied Perceptiveness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Writing on UI/UX Design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Visual Syntax Grammar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Tough Challenges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Range of Expertise</w:t>
      </w:r>
    </w:p>
    <w:p w:rsidR="00BE609B" w:rsidRPr="00227947" w:rsidRDefault="00BE609B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Dealing w/NDA’s</w:t>
      </w:r>
    </w:p>
    <w:p w:rsidR="009B0F6A" w:rsidRPr="00227947" w:rsidRDefault="009B0F6A">
      <w:pPr>
        <w:rPr>
          <w:rFonts w:ascii="Avenir Medium" w:hAnsi="Avenir Medium"/>
          <w:sz w:val="18"/>
        </w:rPr>
      </w:pPr>
    </w:p>
    <w:p w:rsidR="00227947" w:rsidRDefault="00227947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Key Resources:</w:t>
      </w:r>
    </w:p>
    <w:p w:rsidR="00227947" w:rsidRDefault="00227947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About Face</w:t>
      </w:r>
    </w:p>
    <w:p w:rsidR="00227947" w:rsidRDefault="00227947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Lean UX</w:t>
      </w:r>
    </w:p>
    <w:p w:rsidR="00487145" w:rsidRDefault="00227947">
      <w:pPr>
        <w:rPr>
          <w:rFonts w:ascii="Avenir Medium" w:hAnsi="Avenir Medium"/>
          <w:sz w:val="18"/>
        </w:rPr>
      </w:pPr>
      <w:proofErr w:type="spellStart"/>
      <w:r>
        <w:rPr>
          <w:rFonts w:ascii="Avenir Medium" w:hAnsi="Avenir Medium"/>
          <w:sz w:val="18"/>
        </w:rPr>
        <w:t>HackDesign</w:t>
      </w:r>
      <w:proofErr w:type="spellEnd"/>
      <w:r>
        <w:rPr>
          <w:rFonts w:ascii="Avenir Medium" w:hAnsi="Avenir Medium"/>
          <w:sz w:val="18"/>
        </w:rPr>
        <w:t xml:space="preserve"> – Visual Hierarchy</w:t>
      </w:r>
    </w:p>
    <w:p w:rsidR="00487145" w:rsidRDefault="0048714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UX Pin – UX for Startups, Interaction Design Best Practices,</w:t>
      </w:r>
    </w:p>
    <w:p w:rsidR="00487145" w:rsidRDefault="0048714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Jim </w:t>
      </w:r>
      <w:proofErr w:type="spellStart"/>
      <w:r>
        <w:rPr>
          <w:rFonts w:ascii="Avenir Medium" w:hAnsi="Avenir Medium"/>
          <w:sz w:val="18"/>
        </w:rPr>
        <w:t>Kalbach</w:t>
      </w:r>
      <w:proofErr w:type="spellEnd"/>
      <w:r>
        <w:rPr>
          <w:rFonts w:ascii="Avenir Medium" w:hAnsi="Avenir Medium"/>
          <w:sz w:val="18"/>
        </w:rPr>
        <w:t xml:space="preserve"> – UX Strategy Blueprint</w:t>
      </w:r>
    </w:p>
    <w:p w:rsidR="00227947" w:rsidRDefault="0048714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 </w:t>
      </w:r>
    </w:p>
    <w:p w:rsidR="009B0F6A" w:rsidRPr="00227947" w:rsidRDefault="009B0F6A">
      <w:pPr>
        <w:rPr>
          <w:rFonts w:ascii="Avenir Medium" w:hAnsi="Avenir Medium"/>
          <w:sz w:val="18"/>
        </w:rPr>
      </w:pPr>
    </w:p>
    <w:p w:rsidR="009B0F6A" w:rsidRPr="00227947" w:rsidRDefault="009B0F6A">
      <w:pPr>
        <w:rPr>
          <w:rFonts w:ascii="Avenir Medium" w:hAnsi="Avenir Medium"/>
          <w:sz w:val="18"/>
        </w:rPr>
      </w:pPr>
    </w:p>
    <w:p w:rsidR="00487145" w:rsidRDefault="00227947">
      <w:pPr>
        <w:rPr>
          <w:rFonts w:ascii="Avenir Medium" w:hAnsi="Avenir Medium"/>
          <w:b/>
          <w:sz w:val="20"/>
        </w:rPr>
      </w:pPr>
      <w:r>
        <w:rPr>
          <w:rFonts w:ascii="Avenir Medium" w:hAnsi="Avenir Medium"/>
          <w:b/>
          <w:sz w:val="20"/>
        </w:rPr>
        <w:t>Software/Programming/</w:t>
      </w:r>
      <w:r w:rsidR="0053062E" w:rsidRPr="00227947">
        <w:rPr>
          <w:rFonts w:ascii="Avenir Medium" w:hAnsi="Avenir Medium"/>
          <w:b/>
          <w:sz w:val="20"/>
        </w:rPr>
        <w:t>Behavior Strategy:</w:t>
      </w:r>
      <w:r w:rsidR="00487145">
        <w:rPr>
          <w:rFonts w:ascii="Avenir Medium" w:hAnsi="Avenir Medium"/>
          <w:b/>
          <w:sz w:val="20"/>
        </w:rPr>
        <w:t xml:space="preserve"> </w:t>
      </w:r>
    </w:p>
    <w:p w:rsidR="0053062E" w:rsidRPr="00227947" w:rsidRDefault="00487145">
      <w:pPr>
        <w:rPr>
          <w:rFonts w:ascii="Avenir Medium" w:hAnsi="Avenir Medium"/>
          <w:b/>
          <w:sz w:val="20"/>
        </w:rPr>
      </w:pPr>
      <w:r>
        <w:rPr>
          <w:rFonts w:ascii="Avenir Medium" w:hAnsi="Avenir Medium"/>
          <w:b/>
          <w:sz w:val="20"/>
        </w:rPr>
        <w:t xml:space="preserve">Be sure to illustrate how working as a </w:t>
      </w:r>
      <w:proofErr w:type="gramStart"/>
      <w:r>
        <w:rPr>
          <w:rFonts w:ascii="Avenir Medium" w:hAnsi="Avenir Medium"/>
          <w:b/>
          <w:sz w:val="20"/>
        </w:rPr>
        <w:t>one man</w:t>
      </w:r>
      <w:proofErr w:type="gramEnd"/>
      <w:r>
        <w:rPr>
          <w:rFonts w:ascii="Avenir Medium" w:hAnsi="Avenir Medium"/>
          <w:b/>
          <w:sz w:val="20"/>
        </w:rPr>
        <w:t xml:space="preserve"> team requires ascertaining software requirements on your own.  </w:t>
      </w:r>
    </w:p>
    <w:p w:rsidR="0053062E" w:rsidRPr="00227947" w:rsidRDefault="0053062E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Use the Materialize </w:t>
      </w:r>
      <w:proofErr w:type="spellStart"/>
      <w:r w:rsidRPr="00227947">
        <w:rPr>
          <w:rFonts w:ascii="Avenir Medium" w:hAnsi="Avenir Medium"/>
          <w:sz w:val="18"/>
        </w:rPr>
        <w:t>scrollspy</w:t>
      </w:r>
      <w:proofErr w:type="spellEnd"/>
      <w:r w:rsidRPr="00227947">
        <w:rPr>
          <w:rFonts w:ascii="Avenir Medium" w:hAnsi="Avenir Medium"/>
          <w:sz w:val="18"/>
        </w:rPr>
        <w:t xml:space="preserve"> function to navigate each project page.  </w:t>
      </w:r>
    </w:p>
    <w:p w:rsidR="009A638E" w:rsidRPr="00227947" w:rsidRDefault="0053062E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You can use the Pushpin </w:t>
      </w:r>
      <w:proofErr w:type="spellStart"/>
      <w:r w:rsidRPr="00227947">
        <w:rPr>
          <w:rFonts w:ascii="Avenir Medium" w:hAnsi="Avenir Medium"/>
          <w:sz w:val="18"/>
        </w:rPr>
        <w:t>Plugin</w:t>
      </w:r>
      <w:proofErr w:type="spellEnd"/>
      <w:r w:rsidRPr="00227947">
        <w:rPr>
          <w:rFonts w:ascii="Avenir Medium" w:hAnsi="Avenir Medium"/>
          <w:sz w:val="18"/>
        </w:rPr>
        <w:t xml:space="preserve"> to lock the position of your project </w:t>
      </w:r>
      <w:proofErr w:type="spellStart"/>
      <w:r w:rsidRPr="00227947">
        <w:rPr>
          <w:rFonts w:ascii="Avenir Medium" w:hAnsi="Avenir Medium"/>
          <w:sz w:val="18"/>
        </w:rPr>
        <w:t>nav</w:t>
      </w:r>
      <w:proofErr w:type="spellEnd"/>
      <w:r w:rsidRPr="00227947">
        <w:rPr>
          <w:rFonts w:ascii="Avenir Medium" w:hAnsi="Avenir Medium"/>
          <w:sz w:val="18"/>
        </w:rPr>
        <w:t xml:space="preserve"> bar</w:t>
      </w:r>
      <w:proofErr w:type="gramStart"/>
      <w:r w:rsidRPr="00227947">
        <w:rPr>
          <w:rFonts w:ascii="Avenir Medium" w:hAnsi="Avenir Medium"/>
          <w:sz w:val="18"/>
        </w:rPr>
        <w:t>.</w:t>
      </w:r>
      <w:r w:rsidR="009A638E" w:rsidRPr="00227947">
        <w:rPr>
          <w:rFonts w:ascii="Avenir Medium" w:hAnsi="Avenir Medium"/>
          <w:sz w:val="18"/>
        </w:rPr>
        <w:t>\</w:t>
      </w:r>
      <w:proofErr w:type="gramEnd"/>
    </w:p>
    <w:p w:rsidR="00DA0ADF" w:rsidRPr="00227947" w:rsidRDefault="009A638E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Use this Owl Scroll (</w:t>
      </w:r>
      <w:hyperlink r:id="rId4" w:history="1">
        <w:r w:rsidR="007C5440" w:rsidRPr="00227947">
          <w:rPr>
            <w:rStyle w:val="Hyperlink"/>
            <w:rFonts w:ascii="Avenir Medium" w:hAnsi="Avenir Medium"/>
            <w:sz w:val="18"/>
          </w:rPr>
          <w:t>http://www.owlcarousel.owlgraphic.com/index.html</w:t>
        </w:r>
      </w:hyperlink>
      <w:proofErr w:type="gramStart"/>
      <w:r w:rsidR="007C5440" w:rsidRPr="00227947">
        <w:rPr>
          <w:rFonts w:ascii="Avenir Medium" w:hAnsi="Avenir Medium"/>
          <w:sz w:val="18"/>
        </w:rPr>
        <w:t xml:space="preserve"> )</w:t>
      </w:r>
      <w:proofErr w:type="gramEnd"/>
      <w:r w:rsidRPr="00227947">
        <w:rPr>
          <w:rFonts w:ascii="Avenir Medium" w:hAnsi="Avenir Medium"/>
          <w:sz w:val="18"/>
        </w:rPr>
        <w:t xml:space="preserve"> to allow users to select between your different UX portfolio projects.  </w:t>
      </w:r>
    </w:p>
    <w:p w:rsidR="00DA0ADF" w:rsidRPr="00227947" w:rsidRDefault="00DA0ADF">
      <w:pPr>
        <w:rPr>
          <w:rFonts w:ascii="Avenir Medium" w:hAnsi="Avenir Medium"/>
          <w:sz w:val="18"/>
        </w:rPr>
      </w:pPr>
    </w:p>
    <w:p w:rsidR="00DA0ADF" w:rsidRPr="00227947" w:rsidRDefault="00DA0ADF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>Fonts:</w:t>
      </w:r>
    </w:p>
    <w:p w:rsidR="00DA0ADF" w:rsidRPr="00227947" w:rsidRDefault="00DA0ADF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Adobe Edge – Advent Pro, Amaranth, </w:t>
      </w:r>
      <w:proofErr w:type="spellStart"/>
      <w:r w:rsidRPr="00227947">
        <w:rPr>
          <w:rFonts w:ascii="Avenir Medium" w:hAnsi="Avenir Medium"/>
          <w:sz w:val="18"/>
        </w:rPr>
        <w:t>Inconsolata</w:t>
      </w:r>
      <w:proofErr w:type="spellEnd"/>
    </w:p>
    <w:p w:rsidR="00DA0ADF" w:rsidRPr="00227947" w:rsidRDefault="00DA0ADF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Downloaded - </w:t>
      </w:r>
      <w:proofErr w:type="spellStart"/>
      <w:r w:rsidRPr="00227947">
        <w:rPr>
          <w:rFonts w:ascii="Avenir Medium" w:hAnsi="Avenir Medium"/>
          <w:sz w:val="18"/>
        </w:rPr>
        <w:t>Archivo</w:t>
      </w:r>
      <w:proofErr w:type="spellEnd"/>
      <w:r w:rsidRPr="00227947">
        <w:rPr>
          <w:rFonts w:ascii="Avenir Medium" w:hAnsi="Avenir Medium"/>
          <w:sz w:val="18"/>
        </w:rPr>
        <w:t xml:space="preserve"> </w:t>
      </w:r>
    </w:p>
    <w:p w:rsidR="00D66306" w:rsidRDefault="00924AF4">
      <w:pPr>
        <w:rPr>
          <w:rFonts w:ascii="Avenir Medium" w:hAnsi="Avenir Medium"/>
          <w:sz w:val="18"/>
        </w:rPr>
      </w:pPr>
      <w:r w:rsidRPr="00227947">
        <w:rPr>
          <w:rFonts w:ascii="Avenir Medium" w:hAnsi="Avenir Medium"/>
          <w:sz w:val="18"/>
        </w:rPr>
        <w:t xml:space="preserve">Google Fonts – </w:t>
      </w:r>
      <w:proofErr w:type="spellStart"/>
      <w:r w:rsidRPr="00227947">
        <w:rPr>
          <w:rFonts w:ascii="Avenir Medium" w:hAnsi="Avenir Medium"/>
          <w:sz w:val="18"/>
        </w:rPr>
        <w:t>Josefin</w:t>
      </w:r>
      <w:proofErr w:type="spellEnd"/>
      <w:r w:rsidRPr="00227947">
        <w:rPr>
          <w:rFonts w:ascii="Avenir Medium" w:hAnsi="Avenir Medium"/>
          <w:sz w:val="18"/>
        </w:rPr>
        <w:t xml:space="preserve"> Sans, </w:t>
      </w:r>
      <w:proofErr w:type="spellStart"/>
      <w:r w:rsidRPr="00227947">
        <w:rPr>
          <w:rFonts w:ascii="Avenir Medium" w:hAnsi="Avenir Medium"/>
          <w:sz w:val="18"/>
        </w:rPr>
        <w:t>Archivo</w:t>
      </w:r>
      <w:proofErr w:type="spellEnd"/>
      <w:r w:rsidRPr="00227947">
        <w:rPr>
          <w:rFonts w:ascii="Avenir Medium" w:hAnsi="Avenir Medium"/>
          <w:sz w:val="18"/>
        </w:rPr>
        <w:t xml:space="preserve"> Narrow, </w:t>
      </w:r>
      <w:proofErr w:type="spellStart"/>
      <w:r w:rsidRPr="00227947">
        <w:rPr>
          <w:rFonts w:ascii="Avenir Medium" w:hAnsi="Avenir Medium"/>
          <w:sz w:val="18"/>
        </w:rPr>
        <w:t>Lato</w:t>
      </w:r>
      <w:proofErr w:type="spellEnd"/>
      <w:r w:rsidRPr="00227947">
        <w:rPr>
          <w:rFonts w:ascii="Avenir Medium" w:hAnsi="Avenir Medium"/>
          <w:sz w:val="18"/>
        </w:rPr>
        <w:t xml:space="preserve">, </w:t>
      </w:r>
      <w:proofErr w:type="spellStart"/>
      <w:r w:rsidRPr="00227947">
        <w:rPr>
          <w:rFonts w:ascii="Avenir Medium" w:hAnsi="Avenir Medium"/>
          <w:sz w:val="18"/>
        </w:rPr>
        <w:t>Raleway</w:t>
      </w:r>
      <w:proofErr w:type="spellEnd"/>
      <w:r w:rsidRPr="00227947">
        <w:rPr>
          <w:rFonts w:ascii="Avenir Medium" w:hAnsi="Avenir Medium"/>
          <w:sz w:val="18"/>
        </w:rPr>
        <w:t xml:space="preserve"> </w:t>
      </w:r>
    </w:p>
    <w:p w:rsidR="00D66306" w:rsidRDefault="00D66306">
      <w:pPr>
        <w:rPr>
          <w:rFonts w:ascii="Avenir Medium" w:hAnsi="Avenir Medium"/>
          <w:sz w:val="18"/>
        </w:rPr>
      </w:pPr>
    </w:p>
    <w:p w:rsidR="00D66306" w:rsidRDefault="00D66306">
      <w:pPr>
        <w:rPr>
          <w:rFonts w:ascii="Avenir Medium" w:hAnsi="Avenir Medium"/>
          <w:b/>
          <w:sz w:val="20"/>
        </w:rPr>
      </w:pPr>
      <w:r w:rsidRPr="00D66306">
        <w:rPr>
          <w:rFonts w:ascii="Avenir Medium" w:hAnsi="Avenir Medium"/>
          <w:b/>
          <w:sz w:val="20"/>
        </w:rPr>
        <w:t>CONTENT:</w:t>
      </w:r>
    </w:p>
    <w:p w:rsidR="005E3E4D" w:rsidRDefault="00D66306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Portfolio Redesign – </w:t>
      </w:r>
    </w:p>
    <w:p w:rsidR="005E3E4D" w:rsidRDefault="005E3E4D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Situation/Problem –</w:t>
      </w:r>
    </w:p>
    <w:p w:rsidR="005E3E4D" w:rsidRDefault="005E3E4D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Client Goals - </w:t>
      </w:r>
    </w:p>
    <w:p w:rsidR="005E3E4D" w:rsidRDefault="005E3E4D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User Goals -  </w:t>
      </w:r>
    </w:p>
    <w:p w:rsidR="00487145" w:rsidRDefault="005E3E4D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Content Strategy </w:t>
      </w:r>
      <w:r w:rsidR="00487145">
        <w:rPr>
          <w:rFonts w:ascii="Avenir Medium" w:hAnsi="Avenir Medium"/>
          <w:sz w:val="20"/>
        </w:rPr>
        <w:t>–</w:t>
      </w:r>
      <w:r>
        <w:rPr>
          <w:rFonts w:ascii="Avenir Medium" w:hAnsi="Avenir Medium"/>
          <w:sz w:val="20"/>
        </w:rPr>
        <w:t xml:space="preserve"> </w:t>
      </w:r>
    </w:p>
    <w:p w:rsidR="00D66306" w:rsidRDefault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Research – Include Software and design tutorials, and UX design thinking that you ingested.  </w:t>
      </w:r>
    </w:p>
    <w:p w:rsidR="00D66306" w:rsidRDefault="00D66306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Personas – </w:t>
      </w:r>
    </w:p>
    <w:p w:rsidR="00D66306" w:rsidRDefault="00D66306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Cliff C.  (Breadth and Depth</w:t>
      </w:r>
      <w:r w:rsidR="005E3E4D">
        <w:rPr>
          <w:rFonts w:ascii="Avenir Medium" w:hAnsi="Avenir Medium"/>
          <w:sz w:val="20"/>
        </w:rPr>
        <w:t xml:space="preserve"> of your UX understanding try to show this as much as you can</w:t>
      </w:r>
      <w:r>
        <w:rPr>
          <w:rFonts w:ascii="Avenir Medium" w:hAnsi="Avenir Medium"/>
          <w:sz w:val="20"/>
        </w:rPr>
        <w:t xml:space="preserve">, </w:t>
      </w:r>
      <w:proofErr w:type="gramStart"/>
      <w:r>
        <w:rPr>
          <w:rFonts w:ascii="Avenir Medium" w:hAnsi="Avenir Medium"/>
          <w:sz w:val="20"/>
        </w:rPr>
        <w:t>Out</w:t>
      </w:r>
      <w:proofErr w:type="gramEnd"/>
      <w:r>
        <w:rPr>
          <w:rFonts w:ascii="Avenir Medium" w:hAnsi="Avenir Medium"/>
          <w:sz w:val="20"/>
        </w:rPr>
        <w:t xml:space="preserve"> app as best example, focus on drawing out the process that you display in the</w:t>
      </w:r>
      <w:r w:rsidR="005E3E4D">
        <w:rPr>
          <w:rFonts w:ascii="Avenir Medium" w:hAnsi="Avenir Medium"/>
          <w:sz w:val="20"/>
        </w:rPr>
        <w:t xml:space="preserve"> OUT app and apply it to the other projects)</w:t>
      </w:r>
    </w:p>
    <w:p w:rsidR="00D66306" w:rsidRDefault="00D66306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Lois S. (Need to illustrate a thorough understanding of visual and interaction design principles, expound on your process and tell the story of your journey as a designer UX inspirations, incorporate more contemporary visual design methods, (think material design, flat design, focus on font, visual hierarchy, use of white space)</w:t>
      </w:r>
    </w:p>
    <w:p w:rsidR="00487145" w:rsidRDefault="00D66306">
      <w:pPr>
        <w:rPr>
          <w:rFonts w:ascii="Avenir Medium" w:hAnsi="Avenir Medium"/>
          <w:sz w:val="20"/>
        </w:rPr>
      </w:pPr>
      <w:proofErr w:type="spellStart"/>
      <w:r>
        <w:rPr>
          <w:rFonts w:ascii="Avenir Medium" w:hAnsi="Avenir Medium"/>
          <w:sz w:val="20"/>
        </w:rPr>
        <w:t>DeAngela</w:t>
      </w:r>
      <w:proofErr w:type="spellEnd"/>
      <w:r>
        <w:rPr>
          <w:rFonts w:ascii="Avenir Medium" w:hAnsi="Avenir Medium"/>
          <w:sz w:val="20"/>
        </w:rPr>
        <w:t xml:space="preserve"> D. (Visual design elements could use a bit of tweaking, focus on unifying the font usage, and finding the right font weight, minimize use of color and utilize the power of white space.</w:t>
      </w:r>
    </w:p>
    <w:p w:rsidR="00D66306" w:rsidRDefault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Usability Testing - </w:t>
      </w:r>
    </w:p>
    <w:p w:rsidR="005E3E4D" w:rsidRDefault="005E3E4D">
      <w:pPr>
        <w:rPr>
          <w:rFonts w:ascii="Avenir Medium" w:hAnsi="Avenir Medium"/>
          <w:sz w:val="20"/>
        </w:rPr>
      </w:pPr>
    </w:p>
    <w:p w:rsidR="005E3E4D" w:rsidRDefault="005E3E4D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Out App – </w:t>
      </w:r>
    </w:p>
    <w:p w:rsidR="00487145" w:rsidRDefault="005E3E4D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Reiterate the narrat</w:t>
      </w:r>
      <w:r w:rsidR="00487145">
        <w:rPr>
          <w:rFonts w:ascii="Avenir Medium" w:hAnsi="Avenir Medium"/>
          <w:sz w:val="20"/>
        </w:rPr>
        <w:t>ive that you have already begun with the following in mind.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Portfolio Redesign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Situation/Problem –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Client Goals -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User Goals - 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Content Strategy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Research – Include Software and design tutorials, and UX design thinking that you ingested. 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Personas – </w:t>
      </w:r>
    </w:p>
    <w:p w:rsidR="005E3E4D" w:rsidRDefault="005E3E4D">
      <w:pPr>
        <w:rPr>
          <w:rFonts w:ascii="Avenir Medium" w:hAnsi="Avenir Medium"/>
          <w:sz w:val="20"/>
        </w:rPr>
      </w:pPr>
    </w:p>
    <w:p w:rsidR="00487145" w:rsidRDefault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Brother Thesis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Reiterate the narrative that you have already begun with the following in mind.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Portfolio Redesign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Situation/Problem –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Client Goals -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User Goals - 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Content Strategy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Research – Include Software and design tutorials, and UX design thinking that you ingested. 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Personas – </w:t>
      </w:r>
    </w:p>
    <w:p w:rsidR="00487145" w:rsidRDefault="00487145">
      <w:pPr>
        <w:rPr>
          <w:rFonts w:ascii="Avenir Medium" w:hAnsi="Avenir Medium"/>
          <w:sz w:val="20"/>
        </w:rPr>
      </w:pPr>
    </w:p>
    <w:p w:rsidR="00487145" w:rsidRDefault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AV&amp;C Portfolio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Reiterate the narrative that you have already begun with the following in mind.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Portfolio Redesign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>Situation/Problem –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Client Goals -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User Goals - 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Content Strategy – </w:t>
      </w:r>
    </w:p>
    <w:p w:rsidR="00487145" w:rsidRDefault="00487145" w:rsidP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Research – Include Software and design tutorials, and UX design thinking that you ingested.  </w:t>
      </w:r>
    </w:p>
    <w:p w:rsidR="009B0F6A" w:rsidRPr="00D66306" w:rsidRDefault="00487145">
      <w:pPr>
        <w:rPr>
          <w:rFonts w:ascii="Avenir Medium" w:hAnsi="Avenir Medium"/>
          <w:sz w:val="20"/>
        </w:rPr>
      </w:pPr>
      <w:r>
        <w:rPr>
          <w:rFonts w:ascii="Avenir Medium" w:hAnsi="Avenir Medium"/>
          <w:sz w:val="20"/>
        </w:rPr>
        <w:t xml:space="preserve">Explain why some of the typical steps won’t apply to this particular situation. </w:t>
      </w:r>
    </w:p>
    <w:sectPr w:rsidR="009B0F6A" w:rsidRPr="00D66306" w:rsidSect="009B0F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B0F6A"/>
    <w:rsid w:val="00092AB0"/>
    <w:rsid w:val="00227947"/>
    <w:rsid w:val="00487145"/>
    <w:rsid w:val="0053062E"/>
    <w:rsid w:val="005650CE"/>
    <w:rsid w:val="005E108C"/>
    <w:rsid w:val="005E3E4D"/>
    <w:rsid w:val="007C5440"/>
    <w:rsid w:val="00924AF4"/>
    <w:rsid w:val="009A638E"/>
    <w:rsid w:val="009B0F6A"/>
    <w:rsid w:val="00BE609B"/>
    <w:rsid w:val="00C47C85"/>
    <w:rsid w:val="00D66306"/>
    <w:rsid w:val="00DA0ADF"/>
    <w:rsid w:val="00DB7BAD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7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63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owlcarousel.owlgraphic.com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538</Words>
  <Characters>3070</Characters>
  <Application>Microsoft Macintosh Word</Application>
  <DocSecurity>0</DocSecurity>
  <Lines>25</Lines>
  <Paragraphs>6</Paragraphs>
  <ScaleCrop>false</ScaleCrop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Wilson</dc:creator>
  <cp:keywords/>
  <cp:lastModifiedBy>Jason Wilson</cp:lastModifiedBy>
  <cp:revision>5</cp:revision>
  <dcterms:created xsi:type="dcterms:W3CDTF">2015-04-06T18:43:00Z</dcterms:created>
  <dcterms:modified xsi:type="dcterms:W3CDTF">2015-04-07T16:58:00Z</dcterms:modified>
</cp:coreProperties>
</file>