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380449" w:rsidRDefault="00B56B3C">
      <w:pPr>
        <w:rPr>
          <w:rFonts w:ascii="Arial" w:hAnsi="Arial" w:cs="Arial"/>
        </w:rPr>
      </w:pPr>
    </w:p>
    <w:p w:rsidR="00091A13" w:rsidRPr="00380449" w:rsidRDefault="00091A13" w:rsidP="00091A13">
      <w:pPr>
        <w:rPr>
          <w:rFonts w:ascii="Arial" w:hAnsi="Arial" w:cs="Arial"/>
          <w:b/>
          <w:color w:val="404040"/>
          <w:sz w:val="32"/>
        </w:rPr>
      </w:pPr>
      <w:r w:rsidRPr="00380449">
        <w:rPr>
          <w:rFonts w:ascii="Arial" w:hAnsi="Arial" w:cs="Arial"/>
          <w:b/>
          <w:color w:val="404040"/>
          <w:sz w:val="32"/>
        </w:rPr>
        <w:t xml:space="preserve">Worksheet </w:t>
      </w:r>
      <w:r w:rsidR="00302B60">
        <w:rPr>
          <w:rFonts w:ascii="Arial" w:hAnsi="Arial" w:cs="Arial"/>
          <w:b/>
          <w:color w:val="404040"/>
          <w:sz w:val="32"/>
        </w:rPr>
        <w:t>2b</w:t>
      </w:r>
      <w:r w:rsidRPr="00380449">
        <w:rPr>
          <w:rFonts w:ascii="Arial" w:hAnsi="Arial" w:cs="Arial"/>
          <w:b/>
          <w:color w:val="404040"/>
          <w:sz w:val="32"/>
        </w:rPr>
        <w:t>: Loops</w:t>
      </w:r>
      <w:r w:rsidR="00AC4AE4" w:rsidRPr="00380449">
        <w:rPr>
          <w:rFonts w:ascii="Arial" w:hAnsi="Arial" w:cs="Arial"/>
          <w:b/>
          <w:color w:val="404040"/>
          <w:sz w:val="32"/>
        </w:rPr>
        <w:t xml:space="preserve"> </w:t>
      </w:r>
      <w:bookmarkStart w:id="0" w:name="_GoBack"/>
      <w:bookmarkEnd w:id="0"/>
    </w:p>
    <w:p w:rsidR="00091A13" w:rsidRPr="00380449" w:rsidRDefault="00091A13" w:rsidP="00591E9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 xml:space="preserve">Put a tick next to each </w:t>
      </w:r>
      <w:r w:rsidRPr="00380449">
        <w:rPr>
          <w:rFonts w:ascii="Arial" w:hAnsi="Arial" w:cs="Arial"/>
          <w:b/>
        </w:rPr>
        <w:t>print</w:t>
      </w:r>
      <w:r w:rsidRPr="00380449">
        <w:rPr>
          <w:rFonts w:ascii="Arial" w:hAnsi="Arial" w:cs="Arial"/>
        </w:rPr>
        <w:t xml:space="preserve"> statement if you think the </w:t>
      </w:r>
      <w:proofErr w:type="gramStart"/>
      <w:r w:rsidRPr="00380449">
        <w:rPr>
          <w:rFonts w:ascii="Arial" w:hAnsi="Arial" w:cs="Arial"/>
          <w:b/>
        </w:rPr>
        <w:t>while(</w:t>
      </w:r>
      <w:proofErr w:type="gramEnd"/>
      <w:r w:rsidRPr="00380449">
        <w:rPr>
          <w:rFonts w:ascii="Arial" w:hAnsi="Arial" w:cs="Arial"/>
          <w:b/>
        </w:rPr>
        <w:t xml:space="preserve">) </w:t>
      </w:r>
      <w:r w:rsidRPr="00380449">
        <w:rPr>
          <w:rFonts w:ascii="Arial" w:hAnsi="Arial" w:cs="Arial"/>
        </w:rPr>
        <w:t>loop will run.</w:t>
      </w:r>
      <w:r w:rsidRPr="00380449">
        <w:rPr>
          <w:rFonts w:ascii="Arial" w:hAnsi="Arial" w:cs="Arial"/>
        </w:rPr>
        <w:br/>
        <w:t>Put a cross next to each program if you think it won’t.</w:t>
      </w:r>
    </w:p>
    <w:tbl>
      <w:tblPr>
        <w:tblStyle w:val="TableGrid"/>
        <w:tblW w:w="7291" w:type="dxa"/>
        <w:tblInd w:w="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3068"/>
        <w:gridCol w:w="3231"/>
      </w:tblGrid>
      <w:tr w:rsidR="009F361F" w:rsidRPr="00380449" w:rsidTr="00FC41BE">
        <w:trPr>
          <w:trHeight w:val="567"/>
        </w:trPr>
        <w:tc>
          <w:tcPr>
            <w:tcW w:w="4060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231" w:type="dxa"/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Will the loop run?</w:t>
            </w: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06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score = 200</w:t>
            </w:r>
          </w:p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score &lt; 150: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score = 200</w:t>
            </w:r>
          </w:p>
          <w:p w:rsidR="00091A13" w:rsidRPr="00380449" w:rsidRDefault="00091A13" w:rsidP="00091A13">
            <w:pPr>
              <w:tabs>
                <w:tab w:val="left" w:pos="747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score &gt; 150: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 xml:space="preserve">name = </w:t>
            </w:r>
            <w:r w:rsidRPr="00380449">
              <w:rPr>
                <w:rFonts w:ascii="Arial" w:hAnsi="Arial" w:cs="Arial"/>
                <w:color w:val="008000"/>
              </w:rPr>
              <w:t>"Fred"</w:t>
            </w:r>
          </w:p>
          <w:p w:rsidR="00091A13" w:rsidRPr="00380449" w:rsidRDefault="00091A13" w:rsidP="00091A13">
            <w:pPr>
              <w:tabs>
                <w:tab w:val="left" w:pos="729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</w:rPr>
              <w:t>name !</w:t>
            </w:r>
            <w:proofErr w:type="gramEnd"/>
            <w:r w:rsidRPr="00380449">
              <w:rPr>
                <w:rFonts w:ascii="Arial" w:hAnsi="Arial" w:cs="Arial"/>
              </w:rPr>
              <w:t xml:space="preserve">= </w:t>
            </w:r>
            <w:r w:rsidRPr="00380449">
              <w:rPr>
                <w:rFonts w:ascii="Arial" w:hAnsi="Arial" w:cs="Arial"/>
                <w:color w:val="008000"/>
              </w:rPr>
              <w:t>"Fred"</w:t>
            </w:r>
            <w:r w:rsidRPr="00380449">
              <w:rPr>
                <w:rFonts w:ascii="Arial" w:hAnsi="Arial" w:cs="Arial"/>
              </w:rPr>
              <w:t>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992" w:type="dxa"/>
            <w:tcBorders>
              <w:top w:val="single" w:sz="4" w:space="0" w:color="auto"/>
              <w:right w:val="nil"/>
            </w:tcBorders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</w:rPr>
              <w:t>answer = 42</w:t>
            </w:r>
          </w:p>
          <w:p w:rsidR="00091A13" w:rsidRPr="00380449" w:rsidRDefault="00091A13" w:rsidP="00091A13">
            <w:pPr>
              <w:tabs>
                <w:tab w:val="left" w:pos="67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while</w:t>
            </w:r>
            <w:r w:rsidRPr="00380449">
              <w:rPr>
                <w:rFonts w:ascii="Arial" w:hAnsi="Arial" w:cs="Arial"/>
              </w:rPr>
              <w:t xml:space="preserve"> answer == 42:</w:t>
            </w:r>
            <w:r w:rsidRPr="00380449">
              <w:rPr>
                <w:rFonts w:ascii="Arial" w:hAnsi="Arial" w:cs="Arial"/>
              </w:rPr>
              <w:br/>
              <w:t xml:space="preserve">   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print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  <w:color w:val="008000"/>
              </w:rPr>
              <w:t>"...</w:t>
            </w:r>
          </w:p>
        </w:tc>
        <w:tc>
          <w:tcPr>
            <w:tcW w:w="3231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:rsidR="00091A13" w:rsidRPr="00380449" w:rsidRDefault="00091A13" w:rsidP="00591E9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 xml:space="preserve">How many times will each of these </w:t>
      </w:r>
      <w:proofErr w:type="gramStart"/>
      <w:r w:rsidRPr="00380449">
        <w:rPr>
          <w:rFonts w:ascii="Arial" w:hAnsi="Arial" w:cs="Arial"/>
          <w:b/>
        </w:rPr>
        <w:t>for(</w:t>
      </w:r>
      <w:proofErr w:type="gramEnd"/>
      <w:r w:rsidRPr="00380449">
        <w:rPr>
          <w:rFonts w:ascii="Arial" w:hAnsi="Arial" w:cs="Arial"/>
          <w:b/>
        </w:rPr>
        <w:t>)</w:t>
      </w:r>
      <w:r w:rsidRPr="00380449">
        <w:rPr>
          <w:rFonts w:ascii="Arial" w:hAnsi="Arial" w:cs="Arial"/>
        </w:rPr>
        <w:t xml:space="preserve"> loops run?</w:t>
      </w:r>
    </w:p>
    <w:tbl>
      <w:tblPr>
        <w:tblStyle w:val="TableGrid"/>
        <w:tblW w:w="7229" w:type="dxa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3"/>
        <w:gridCol w:w="3270"/>
        <w:gridCol w:w="3206"/>
      </w:tblGrid>
      <w:tr w:rsidR="009F361F" w:rsidRPr="00380449" w:rsidTr="00FC41BE">
        <w:trPr>
          <w:trHeight w:val="567"/>
        </w:trPr>
        <w:tc>
          <w:tcPr>
            <w:tcW w:w="4023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206" w:type="dxa"/>
            <w:shd w:val="clear" w:color="auto" w:fill="DCEBEB"/>
          </w:tcPr>
          <w:p w:rsidR="009F361F" w:rsidRPr="00591E90" w:rsidRDefault="009F361F" w:rsidP="00591E90">
            <w:pPr>
              <w:spacing w:line="276" w:lineRule="auto"/>
              <w:rPr>
                <w:rFonts w:ascii="Arial" w:hAnsi="Arial" w:cs="Arial"/>
                <w:b/>
              </w:rPr>
            </w:pPr>
            <w:r w:rsidRPr="00591E90">
              <w:rPr>
                <w:rFonts w:ascii="Arial" w:hAnsi="Arial" w:cs="Arial"/>
                <w:b/>
              </w:rPr>
              <w:t>How many times will the loop run?</w:t>
            </w: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10):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20):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1,20):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1077"/>
        </w:trPr>
        <w:tc>
          <w:tcPr>
            <w:tcW w:w="753" w:type="dxa"/>
            <w:tcBorders>
              <w:top w:val="single" w:sz="4" w:space="0" w:color="auto"/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091A13" w:rsidRPr="00380449" w:rsidRDefault="00091A13" w:rsidP="00091A13">
            <w:pPr>
              <w:tabs>
                <w:tab w:val="left" w:pos="1094"/>
              </w:tabs>
              <w:rPr>
                <w:rFonts w:ascii="Arial" w:hAnsi="Arial" w:cs="Arial"/>
              </w:rPr>
            </w:pPr>
            <w:r w:rsidRPr="00380449">
              <w:rPr>
                <w:rFonts w:ascii="Arial" w:hAnsi="Arial" w:cs="Arial"/>
                <w:color w:val="F56617" w:themeColor="accent6"/>
              </w:rPr>
              <w:t>for</w:t>
            </w:r>
            <w:r w:rsidRPr="00380449">
              <w:rPr>
                <w:rFonts w:ascii="Arial" w:hAnsi="Arial" w:cs="Arial"/>
              </w:rPr>
              <w:t xml:space="preserve"> counter </w:t>
            </w:r>
            <w:r w:rsidRPr="00380449">
              <w:rPr>
                <w:rFonts w:ascii="Arial" w:hAnsi="Arial" w:cs="Arial"/>
                <w:color w:val="F56617" w:themeColor="accent6"/>
              </w:rPr>
              <w:t>in</w:t>
            </w:r>
            <w:r w:rsidRPr="00380449">
              <w:rPr>
                <w:rFonts w:ascii="Arial" w:hAnsi="Arial" w:cs="Arial"/>
              </w:rPr>
              <w:t xml:space="preserve"> </w:t>
            </w:r>
            <w:proofErr w:type="gramStart"/>
            <w:r w:rsidRPr="00380449">
              <w:rPr>
                <w:rFonts w:ascii="Arial" w:hAnsi="Arial" w:cs="Arial"/>
                <w:color w:val="660066"/>
              </w:rPr>
              <w:t>range</w:t>
            </w:r>
            <w:r w:rsidRPr="00380449">
              <w:rPr>
                <w:rFonts w:ascii="Arial" w:hAnsi="Arial" w:cs="Arial"/>
              </w:rPr>
              <w:t>(</w:t>
            </w:r>
            <w:proofErr w:type="gramEnd"/>
            <w:r w:rsidRPr="00380449">
              <w:rPr>
                <w:rFonts w:ascii="Arial" w:hAnsi="Arial" w:cs="Arial"/>
              </w:rPr>
              <w:t>3,23):</w:t>
            </w:r>
          </w:p>
        </w:tc>
        <w:tc>
          <w:tcPr>
            <w:tcW w:w="3206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:rsidR="00091A13" w:rsidRPr="00380449" w:rsidRDefault="00091A13" w:rsidP="00091A13">
      <w:pPr>
        <w:spacing w:before="240" w:after="200" w:line="276" w:lineRule="auto"/>
        <w:ind w:left="720"/>
        <w:rPr>
          <w:rFonts w:ascii="Arial" w:hAnsi="Arial" w:cs="Arial"/>
        </w:rPr>
      </w:pPr>
      <w:r w:rsidRPr="00380449">
        <w:rPr>
          <w:rFonts w:ascii="Arial" w:hAnsi="Arial" w:cs="Arial"/>
        </w:rPr>
        <w:br/>
      </w:r>
    </w:p>
    <w:p w:rsidR="004F14C3" w:rsidRDefault="004F14C3" w:rsidP="004F14C3">
      <w:pPr>
        <w:spacing w:before="240" w:after="200" w:line="276" w:lineRule="auto"/>
        <w:ind w:left="720"/>
        <w:rPr>
          <w:rFonts w:ascii="Arial" w:hAnsi="Arial" w:cs="Arial"/>
        </w:rPr>
      </w:pPr>
    </w:p>
    <w:p w:rsidR="009323EC" w:rsidRPr="00380449" w:rsidRDefault="009323EC" w:rsidP="004F14C3">
      <w:pPr>
        <w:spacing w:before="240" w:after="200" w:line="276" w:lineRule="auto"/>
        <w:ind w:left="720"/>
        <w:rPr>
          <w:rFonts w:ascii="Arial" w:hAnsi="Arial" w:cs="Arial"/>
        </w:rPr>
      </w:pPr>
    </w:p>
    <w:p w:rsidR="00091A13" w:rsidRPr="00380449" w:rsidRDefault="00091A13" w:rsidP="00D94B3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 xml:space="preserve">For each situation, say whether it would be best to use a </w:t>
      </w:r>
      <w:proofErr w:type="gramStart"/>
      <w:r w:rsidRPr="00380449">
        <w:rPr>
          <w:rFonts w:ascii="Arial" w:hAnsi="Arial" w:cs="Arial"/>
          <w:b/>
        </w:rPr>
        <w:t>while(</w:t>
      </w:r>
      <w:proofErr w:type="gramEnd"/>
      <w:r w:rsidRPr="00380449">
        <w:rPr>
          <w:rFonts w:ascii="Arial" w:hAnsi="Arial" w:cs="Arial"/>
          <w:b/>
        </w:rPr>
        <w:t>)</w:t>
      </w:r>
      <w:r w:rsidRPr="00380449">
        <w:rPr>
          <w:rFonts w:ascii="Arial" w:hAnsi="Arial" w:cs="Arial"/>
        </w:rPr>
        <w:t xml:space="preserve"> loop or a </w:t>
      </w:r>
      <w:r w:rsidRPr="00380449">
        <w:rPr>
          <w:rFonts w:ascii="Arial" w:hAnsi="Arial" w:cs="Arial"/>
          <w:b/>
        </w:rPr>
        <w:t xml:space="preserve">for() </w:t>
      </w:r>
      <w:r w:rsidRPr="00380449">
        <w:rPr>
          <w:rFonts w:ascii="Arial" w:hAnsi="Arial" w:cs="Arial"/>
        </w:rPr>
        <w:t>loop.</w:t>
      </w:r>
    </w:p>
    <w:tbl>
      <w:tblPr>
        <w:tblStyle w:val="TableGrid"/>
        <w:tblW w:w="7438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"/>
        <w:gridCol w:w="3074"/>
        <w:gridCol w:w="3402"/>
      </w:tblGrid>
      <w:tr w:rsidR="009F361F" w:rsidRPr="00380449" w:rsidTr="00FC41BE">
        <w:trPr>
          <w:trHeight w:val="567"/>
        </w:trPr>
        <w:tc>
          <w:tcPr>
            <w:tcW w:w="4036" w:type="dxa"/>
            <w:gridSpan w:val="2"/>
            <w:tcBorders>
              <w:bottom w:val="single" w:sz="4" w:space="0" w:color="auto"/>
            </w:tcBorders>
            <w:shd w:val="clear" w:color="auto" w:fill="DCEBEB"/>
            <w:vAlign w:val="center"/>
          </w:tcPr>
          <w:p w:rsidR="009F361F" w:rsidRPr="00FC41BE" w:rsidRDefault="009F361F" w:rsidP="00FC41BE">
            <w:pPr>
              <w:spacing w:line="276" w:lineRule="auto"/>
              <w:rPr>
                <w:rFonts w:ascii="Arial" w:hAnsi="Arial" w:cs="Arial"/>
                <w:b/>
              </w:rPr>
            </w:pPr>
            <w:r w:rsidRPr="00FC41BE">
              <w:rPr>
                <w:rFonts w:ascii="Arial" w:hAnsi="Arial" w:cs="Arial"/>
                <w:b/>
              </w:rPr>
              <w:t>Program</w:t>
            </w:r>
          </w:p>
        </w:tc>
        <w:tc>
          <w:tcPr>
            <w:tcW w:w="3402" w:type="dxa"/>
            <w:shd w:val="clear" w:color="auto" w:fill="DCEBEB"/>
            <w:vAlign w:val="center"/>
          </w:tcPr>
          <w:p w:rsidR="009F361F" w:rsidRPr="00FC41BE" w:rsidRDefault="009F361F" w:rsidP="00FC41BE">
            <w:pPr>
              <w:spacing w:line="276" w:lineRule="auto"/>
              <w:rPr>
                <w:rFonts w:ascii="Arial" w:hAnsi="Arial" w:cs="Arial"/>
                <w:b/>
              </w:rPr>
            </w:pPr>
            <w:r w:rsidRPr="00FC41BE">
              <w:rPr>
                <w:rFonts w:ascii="Arial" w:hAnsi="Arial" w:cs="Arial"/>
                <w:b/>
              </w:rPr>
              <w:t>Which kind of loop?</w:t>
            </w:r>
          </w:p>
        </w:tc>
      </w:tr>
      <w:tr w:rsidR="00091A13" w:rsidRPr="00380449" w:rsidTr="00FC41BE">
        <w:trPr>
          <w:trHeight w:val="1535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A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program that will keep letting me add money to a piggy bank until I get to £100.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A87621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804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B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program that will keep letting me add a monthly payment for 12 months.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C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guessing game program that will let me keep guessing until I get the right answer.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091A13" w:rsidP="00A87621">
            <w:pPr>
              <w:spacing w:line="276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091A13" w:rsidRPr="00380449" w:rsidTr="00FC41BE">
        <w:trPr>
          <w:trHeight w:val="794"/>
        </w:trPr>
        <w:tc>
          <w:tcPr>
            <w:tcW w:w="962" w:type="dxa"/>
            <w:tcBorders>
              <w:right w:val="nil"/>
            </w:tcBorders>
            <w:vAlign w:val="center"/>
          </w:tcPr>
          <w:p w:rsidR="00091A13" w:rsidRPr="00380449" w:rsidRDefault="00091A13" w:rsidP="00023E8F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  <w:color w:val="25C6FF"/>
                <w:sz w:val="36"/>
              </w:rPr>
            </w:pPr>
            <w:r w:rsidRPr="00903638"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3074" w:type="dxa"/>
            <w:tcBorders>
              <w:left w:val="nil"/>
            </w:tcBorders>
            <w:shd w:val="clear" w:color="auto" w:fill="auto"/>
          </w:tcPr>
          <w:p w:rsidR="00091A13" w:rsidRPr="00380449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Arial" w:hAnsi="Arial" w:cs="Arial"/>
                <w:color w:val="001E32"/>
              </w:rPr>
            </w:pPr>
            <w:r w:rsidRPr="00380449">
              <w:rPr>
                <w:rFonts w:ascii="Arial" w:hAnsi="Arial" w:cs="Arial"/>
                <w:color w:val="001E32"/>
              </w:rPr>
              <w:t>I need a revision program that will run through revision questions 4 times.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91A13" w:rsidRPr="00380449" w:rsidRDefault="00091A13" w:rsidP="002470A1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:rsidR="00091A13" w:rsidRPr="00380449" w:rsidRDefault="00091A13" w:rsidP="00091A13">
      <w:pPr>
        <w:ind w:firstLine="720"/>
        <w:rPr>
          <w:rFonts w:ascii="Arial" w:hAnsi="Arial" w:cs="Arial"/>
        </w:rPr>
      </w:pPr>
    </w:p>
    <w:p w:rsidR="00091A13" w:rsidRPr="00380449" w:rsidRDefault="00091A13" w:rsidP="00D94B3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80449">
        <w:rPr>
          <w:rFonts w:ascii="Arial" w:hAnsi="Arial" w:cs="Arial"/>
        </w:rPr>
        <w:t>Try writing the code to create these loop statements:</w:t>
      </w:r>
    </w:p>
    <w:p w:rsidR="00B35356" w:rsidRPr="00B35356" w:rsidRDefault="00B35356" w:rsidP="00B35356">
      <w:p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091A13" w:rsidRPr="00B35356">
        <w:rPr>
          <w:rFonts w:ascii="Arial" w:hAnsi="Arial" w:cs="Arial"/>
        </w:rPr>
        <w:t xml:space="preserve">A program that will keep letting me add money to a piggy bank </w:t>
      </w:r>
      <w:proofErr w:type="spellStart"/>
      <w:r w:rsidR="00091A13" w:rsidRPr="00B35356">
        <w:rPr>
          <w:rFonts w:ascii="Arial" w:hAnsi="Arial" w:cs="Arial"/>
        </w:rPr>
        <w:t>unt</w:t>
      </w:r>
      <w:r w:rsidR="001B3FB5" w:rsidRPr="00B35356">
        <w:rPr>
          <w:rFonts w:ascii="Arial" w:hAnsi="Arial" w:cs="Arial"/>
        </w:rPr>
        <w:t>I</w:t>
      </w:r>
      <w:r w:rsidR="00091A13" w:rsidRPr="00B35356">
        <w:rPr>
          <w:rFonts w:ascii="Arial" w:hAnsi="Arial" w:cs="Arial"/>
        </w:rPr>
        <w:t>l</w:t>
      </w:r>
      <w:proofErr w:type="spellEnd"/>
      <w:r w:rsidR="00091A13" w:rsidRPr="00B35356">
        <w:rPr>
          <w:rFonts w:ascii="Arial" w:hAnsi="Arial" w:cs="Arial"/>
        </w:rPr>
        <w:t xml:space="preserve"> I get to £100</w:t>
      </w:r>
      <w:r w:rsidR="007F3A44" w:rsidRPr="00B35356">
        <w:rPr>
          <w:rFonts w:ascii="Arial" w:hAnsi="Arial" w:cs="Arial"/>
        </w:rPr>
        <w:t>.</w:t>
      </w:r>
    </w:p>
    <w:p w:rsidR="00A87621" w:rsidRDefault="00A87621" w:rsidP="00A87621">
      <w:pPr>
        <w:pBdr>
          <w:between w:val="single" w:sz="4" w:space="1" w:color="auto"/>
        </w:pBdr>
        <w:ind w:left="851"/>
        <w:rPr>
          <w:rFonts w:ascii="Arial" w:hAnsi="Arial" w:cs="Arial"/>
          <w:color w:val="FF0000"/>
        </w:rPr>
      </w:pPr>
    </w:p>
    <w:p w:rsidR="00A87621" w:rsidRDefault="00A87621" w:rsidP="00A87621">
      <w:pPr>
        <w:pBdr>
          <w:between w:val="single" w:sz="4" w:space="1" w:color="auto"/>
        </w:pBdr>
        <w:ind w:left="851"/>
        <w:rPr>
          <w:rFonts w:ascii="Arial" w:hAnsi="Arial" w:cs="Arial"/>
          <w:color w:val="FF0000"/>
        </w:rPr>
      </w:pPr>
    </w:p>
    <w:p w:rsidR="000077DE" w:rsidRPr="00B35356" w:rsidRDefault="00B35356" w:rsidP="00B35356">
      <w:p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091A13" w:rsidRPr="00B35356">
        <w:rPr>
          <w:rFonts w:ascii="Arial" w:hAnsi="Arial" w:cs="Arial"/>
        </w:rPr>
        <w:t xml:space="preserve">A program that will </w:t>
      </w:r>
      <w:r w:rsidR="001B3FB5" w:rsidRPr="00B35356">
        <w:rPr>
          <w:rFonts w:ascii="Arial" w:hAnsi="Arial" w:cs="Arial"/>
        </w:rPr>
        <w:t xml:space="preserve">let me </w:t>
      </w:r>
      <w:r w:rsidR="00091A13" w:rsidRPr="00B35356">
        <w:rPr>
          <w:rFonts w:ascii="Arial" w:hAnsi="Arial" w:cs="Arial"/>
        </w:rPr>
        <w:t>keep add</w:t>
      </w:r>
      <w:r w:rsidR="001B3FB5" w:rsidRPr="00B35356">
        <w:rPr>
          <w:rFonts w:ascii="Arial" w:hAnsi="Arial" w:cs="Arial"/>
        </w:rPr>
        <w:t>ing</w:t>
      </w:r>
      <w:r w:rsidR="00091A13" w:rsidRPr="00B3535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monthly payment for 12 months.</w:t>
      </w:r>
    </w:p>
    <w:p w:rsidR="00A87621" w:rsidRDefault="00A87621" w:rsidP="00A87621">
      <w:pPr>
        <w:pBdr>
          <w:between w:val="single" w:sz="4" w:space="1" w:color="auto"/>
        </w:pBdr>
        <w:ind w:left="851"/>
        <w:rPr>
          <w:rFonts w:ascii="Arial" w:hAnsi="Arial" w:cs="Arial"/>
          <w:color w:val="FF0000"/>
        </w:rPr>
      </w:pPr>
    </w:p>
    <w:p w:rsidR="00A87621" w:rsidRDefault="00A87621" w:rsidP="00A87621">
      <w:pPr>
        <w:pBdr>
          <w:between w:val="single" w:sz="4" w:space="1" w:color="auto"/>
        </w:pBdr>
        <w:ind w:left="851"/>
        <w:rPr>
          <w:rFonts w:ascii="Arial" w:hAnsi="Arial" w:cs="Arial"/>
          <w:color w:val="FF0000"/>
        </w:rPr>
      </w:pPr>
    </w:p>
    <w:p w:rsidR="002470A1" w:rsidRPr="00380449" w:rsidRDefault="002470A1" w:rsidP="002470A1">
      <w:pPr>
        <w:pStyle w:val="ListParagraph"/>
        <w:ind w:left="1134"/>
        <w:rPr>
          <w:rFonts w:ascii="Arial" w:hAnsi="Arial" w:cs="Arial"/>
        </w:rPr>
      </w:pPr>
    </w:p>
    <w:sectPr w:rsidR="002470A1" w:rsidRPr="00380449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F68" w:rsidRDefault="00BB0F68" w:rsidP="007861E1">
      <w:pPr>
        <w:spacing w:after="0" w:line="240" w:lineRule="auto"/>
      </w:pPr>
      <w:r>
        <w:separator/>
      </w:r>
    </w:p>
  </w:endnote>
  <w:endnote w:type="continuationSeparator" w:id="0">
    <w:p w:rsidR="00BB0F68" w:rsidRDefault="00BB0F68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33911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E1E66" w:rsidRPr="00FE1E66" w:rsidRDefault="00FE1E66">
        <w:pPr>
          <w:pStyle w:val="Footer"/>
          <w:jc w:val="right"/>
          <w:rPr>
            <w:rFonts w:ascii="Arial" w:hAnsi="Arial" w:cs="Arial"/>
          </w:rPr>
        </w:pPr>
        <w:r w:rsidRPr="00FE1E66">
          <w:rPr>
            <w:rFonts w:ascii="Arial" w:hAnsi="Arial" w:cs="Arial"/>
          </w:rPr>
          <w:fldChar w:fldCharType="begin"/>
        </w:r>
        <w:r w:rsidRPr="00FE1E66">
          <w:rPr>
            <w:rFonts w:ascii="Arial" w:hAnsi="Arial" w:cs="Arial"/>
          </w:rPr>
          <w:instrText xml:space="preserve"> PAGE   \* MERGEFORMAT </w:instrText>
        </w:r>
        <w:r w:rsidRPr="00FE1E66">
          <w:rPr>
            <w:rFonts w:ascii="Arial" w:hAnsi="Arial" w:cs="Arial"/>
          </w:rPr>
          <w:fldChar w:fldCharType="separate"/>
        </w:r>
        <w:r w:rsidR="0013701A">
          <w:rPr>
            <w:rFonts w:ascii="Arial" w:hAnsi="Arial" w:cs="Arial"/>
            <w:noProof/>
          </w:rPr>
          <w:t>2</w:t>
        </w:r>
        <w:r w:rsidRPr="00FE1E66">
          <w:rPr>
            <w:rFonts w:ascii="Arial" w:hAnsi="Arial" w:cs="Arial"/>
            <w:noProof/>
          </w:rPr>
          <w:fldChar w:fldCharType="end"/>
        </w:r>
      </w:p>
    </w:sdtContent>
  </w:sdt>
  <w:p w:rsidR="00FE1E66" w:rsidRDefault="00FE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F68" w:rsidRDefault="00BB0F68" w:rsidP="007861E1">
      <w:pPr>
        <w:spacing w:after="0" w:line="240" w:lineRule="auto"/>
      </w:pPr>
      <w:r>
        <w:separator/>
      </w:r>
    </w:p>
  </w:footnote>
  <w:footnote w:type="continuationSeparator" w:id="0">
    <w:p w:rsidR="00BB0F68" w:rsidRDefault="00BB0F68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49" w:rsidRPr="00B13E6B" w:rsidRDefault="00380449" w:rsidP="00380449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80449" w:rsidRPr="00CD5D79" w:rsidRDefault="00302B60" w:rsidP="00380449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2b</w:t>
                          </w:r>
                          <w:r w:rsidR="0013701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Loops</w:t>
                          </w:r>
                          <w:r w:rsidR="0038044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8044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2B301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 Next s</w:t>
                          </w:r>
                          <w:r w:rsidR="0038044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380449" w:rsidRPr="002739D8" w:rsidRDefault="00380449" w:rsidP="0038044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380449" w:rsidRPr="00CD5D79" w:rsidRDefault="00302B60" w:rsidP="00380449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2b</w:t>
                    </w:r>
                    <w:r w:rsidR="0013701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Loops</w:t>
                    </w:r>
                    <w:r w:rsidR="0038044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80449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2B301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 Next s</w:t>
                    </w:r>
                    <w:r w:rsidR="00380449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380449" w:rsidRPr="002739D8" w:rsidRDefault="00380449" w:rsidP="0038044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80449" w:rsidRDefault="007861E1" w:rsidP="00380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563FC"/>
    <w:multiLevelType w:val="hybridMultilevel"/>
    <w:tmpl w:val="FF6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B7920"/>
    <w:multiLevelType w:val="hybridMultilevel"/>
    <w:tmpl w:val="33CA50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3701A"/>
    <w:rsid w:val="00177583"/>
    <w:rsid w:val="001B3FB5"/>
    <w:rsid w:val="001E3365"/>
    <w:rsid w:val="00222445"/>
    <w:rsid w:val="002369E7"/>
    <w:rsid w:val="002462EF"/>
    <w:rsid w:val="002470A1"/>
    <w:rsid w:val="002B20ED"/>
    <w:rsid w:val="002B301F"/>
    <w:rsid w:val="002C2058"/>
    <w:rsid w:val="00302B60"/>
    <w:rsid w:val="00306603"/>
    <w:rsid w:val="00322CEB"/>
    <w:rsid w:val="0035546C"/>
    <w:rsid w:val="003557B9"/>
    <w:rsid w:val="00380449"/>
    <w:rsid w:val="00421751"/>
    <w:rsid w:val="004A3DB6"/>
    <w:rsid w:val="004D0A86"/>
    <w:rsid w:val="004F14C3"/>
    <w:rsid w:val="00510C73"/>
    <w:rsid w:val="00591E90"/>
    <w:rsid w:val="00593B84"/>
    <w:rsid w:val="005C3BA9"/>
    <w:rsid w:val="006144B7"/>
    <w:rsid w:val="006205DC"/>
    <w:rsid w:val="0064044B"/>
    <w:rsid w:val="00680642"/>
    <w:rsid w:val="006B2858"/>
    <w:rsid w:val="0070222A"/>
    <w:rsid w:val="0071067B"/>
    <w:rsid w:val="00730760"/>
    <w:rsid w:val="00765FF6"/>
    <w:rsid w:val="007861E1"/>
    <w:rsid w:val="007C694B"/>
    <w:rsid w:val="007F3A44"/>
    <w:rsid w:val="00837EAC"/>
    <w:rsid w:val="00903638"/>
    <w:rsid w:val="009307DB"/>
    <w:rsid w:val="009323EC"/>
    <w:rsid w:val="009775B2"/>
    <w:rsid w:val="009966F5"/>
    <w:rsid w:val="009F361F"/>
    <w:rsid w:val="00A023CB"/>
    <w:rsid w:val="00A50239"/>
    <w:rsid w:val="00A66BEF"/>
    <w:rsid w:val="00A753B5"/>
    <w:rsid w:val="00A87621"/>
    <w:rsid w:val="00AC4AE4"/>
    <w:rsid w:val="00B16FE0"/>
    <w:rsid w:val="00B35356"/>
    <w:rsid w:val="00B56B3C"/>
    <w:rsid w:val="00B90573"/>
    <w:rsid w:val="00BB04C8"/>
    <w:rsid w:val="00BB0F68"/>
    <w:rsid w:val="00BB5C87"/>
    <w:rsid w:val="00BE07CC"/>
    <w:rsid w:val="00CC667B"/>
    <w:rsid w:val="00D11C2C"/>
    <w:rsid w:val="00D77D8B"/>
    <w:rsid w:val="00D94B30"/>
    <w:rsid w:val="00DB020D"/>
    <w:rsid w:val="00DB4E2A"/>
    <w:rsid w:val="00DC4590"/>
    <w:rsid w:val="00E47E8A"/>
    <w:rsid w:val="00E513F7"/>
    <w:rsid w:val="00E63428"/>
    <w:rsid w:val="00EF42E2"/>
    <w:rsid w:val="00F21C86"/>
    <w:rsid w:val="00F335B5"/>
    <w:rsid w:val="00F64E0E"/>
    <w:rsid w:val="00FB4318"/>
    <w:rsid w:val="00FC41BE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E7600"/>
  <w15:docId w15:val="{B7BDCF2D-450D-46D8-BF13-C9D44339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4</cp:revision>
  <cp:lastPrinted>2014-03-08T15:37:00Z</cp:lastPrinted>
  <dcterms:created xsi:type="dcterms:W3CDTF">2017-09-28T08:14:00Z</dcterms:created>
  <dcterms:modified xsi:type="dcterms:W3CDTF">2017-09-28T08:18:00Z</dcterms:modified>
</cp:coreProperties>
</file>