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Using AI at [Company Name]: one-page guide</w:t>
      </w:r>
    </w:p>
    <w:p>
      <w:pPr>
        <w:ind w:left="432"/>
      </w:pPr>
      <w:r>
        <w:rPr>
          <w:b w:val="0"/>
          <w:i/>
          <w:color w:val="59636E"/>
        </w:rPr>
        <w:t>This page is a summary. The full rules are in the AI Acceptable-Use Policy: [link].</w:t>
      </w:r>
    </w:p>
    <w:p>
      <w:pPr>
        <w:pStyle w:val="Heading2"/>
      </w:pPr>
      <w:r>
        <w:t>Do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Use approved tools only</w:t>
      </w:r>
      <w:r>
        <w:rPr>
          <w:b w:val="0"/>
          <w:i w:val="0"/>
        </w:rPr>
        <w:t>, with your company account. The list is here: [link to AI Tool Register].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Check the data tier</w:t>
      </w:r>
      <w:r>
        <w:rPr>
          <w:b w:val="0"/>
          <w:i w:val="0"/>
        </w:rPr>
        <w:t xml:space="preserve"> before you paste or upload anything (table below).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Check every fact, number, name, and source</w:t>
      </w:r>
      <w:r>
        <w:rPr>
          <w:b w:val="0"/>
          <w:i w:val="0"/>
        </w:rPr>
        <w:t xml:space="preserve"> that AI gives you. AI can invent them.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Tell customers</w:t>
      </w:r>
      <w:r>
        <w:rPr>
          <w:b w:val="0"/>
          <w:i w:val="0"/>
        </w:rPr>
        <w:t xml:space="preserve"> when they talk to an AI system, and tell them how to reach a person.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Ask first</w:t>
      </w:r>
      <w:r>
        <w:rPr>
          <w:b w:val="0"/>
          <w:i w:val="0"/>
        </w:rPr>
        <w:t xml:space="preserve"> if you are not sure: [contact].</w:t>
      </w:r>
    </w:p>
    <w:p>
      <w:pPr>
        <w:ind w:left="504" w:hanging="360"/>
      </w:pPr>
      <w:r>
        <w:t xml:space="preserve">6.  </w:t>
      </w:r>
      <w:r>
        <w:rPr>
          <w:b/>
          <w:i w:val="0"/>
        </w:rPr>
        <w:t>Report mistakes fast</w:t>
      </w:r>
      <w:r>
        <w:rPr>
          <w:b w:val="0"/>
          <w:i w:val="0"/>
        </w:rPr>
        <w:t xml:space="preserve"> to [contact]. We do not punish good-faith reports.</w:t>
      </w:r>
    </w:p>
    <w:p>
      <w:pPr>
        <w:pStyle w:val="Heading2"/>
      </w:pPr>
      <w:r>
        <w:t>Do not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Do not use personal or free AI accounts</w:t>
      </w:r>
      <w:r>
        <w:rPr>
          <w:b w:val="0"/>
          <w:i w:val="0"/>
        </w:rPr>
        <w:t xml:space="preserve"> for company work.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Do not put Restricted data</w:t>
      </w:r>
      <w:r>
        <w:rPr>
          <w:b w:val="0"/>
          <w:i w:val="0"/>
        </w:rPr>
        <w:t xml:space="preserve"> into a tool that is not approved for it.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Do not put passwords, API keys, or other secrets</w:t>
      </w:r>
      <w:r>
        <w:rPr>
          <w:b w:val="0"/>
          <w:i w:val="0"/>
        </w:rPr>
        <w:t xml:space="preserve"> into any AI tool.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Do not let AI make the final decision</w:t>
      </w:r>
      <w:r>
        <w:rPr>
          <w:b w:val="0"/>
          <w:i w:val="0"/>
        </w:rPr>
        <w:t xml:space="preserve"> about a person.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Do not record or transcribe a meeting</w:t>
      </w:r>
      <w:r>
        <w:rPr>
          <w:b w:val="0"/>
          <w:i w:val="0"/>
        </w:rPr>
        <w:t xml:space="preserve"> without the consent of everyone in it.</w:t>
      </w:r>
    </w:p>
    <w:p>
      <w:pPr>
        <w:ind w:left="504" w:hanging="360"/>
      </w:pPr>
      <w:r>
        <w:t xml:space="preserve">6.  </w:t>
      </w:r>
      <w:r>
        <w:rPr>
          <w:b/>
          <w:i w:val="0"/>
        </w:rPr>
        <w:t>Do not install AI browser extensions or connect AI to company systems</w:t>
      </w:r>
      <w:r>
        <w:rPr>
          <w:b w:val="0"/>
          <w:i w:val="0"/>
        </w:rPr>
        <w:t xml:space="preserve"> without approval.</w:t>
      </w:r>
    </w:p>
    <w:p>
      <w:pPr>
        <w:pStyle w:val="Heading2"/>
      </w:pPr>
      <w:r>
        <w:t>Data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Tier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Examples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Where it can go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Public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Our website, published reports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Any approved tool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Internal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Emails, drafts, meeting notes, plans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Approved tools with a business contract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Restricted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Personal data, [client confidential information], financial data,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Only tools approved for Restricted data. Secrets: never</w:t>
            </w:r>
          </w:p>
        </w:tc>
      </w:tr>
    </w:tbl>
    <w:p/>
    <w:p>
      <w:r>
        <w:rPr>
          <w:b/>
          <w:i w:val="0"/>
        </w:rPr>
        <w:t>Not sure about the tier? Treat it as 🔴 Restricted.</w:t>
      </w:r>
    </w:p>
    <w:p>
      <w:pPr>
        <w:pStyle w:val="Heading2"/>
      </w:pPr>
      <w:r>
        <w:t>Warning signs</w:t>
      </w:r>
    </w:p>
    <w:p>
      <w:pPr>
        <w:pStyle w:val="ListBullet"/>
      </w:pPr>
      <w:r>
        <w:rPr>
          <w:b w:val="0"/>
          <w:i w:val="0"/>
        </w:rPr>
        <w:t>An "urgent" voice or video message from a manager that asks for money or passwords. It can be a deepfake. Call the person back on a number that you know.</w:t>
      </w:r>
    </w:p>
    <w:p>
      <w:pPr>
        <w:pStyle w:val="ListBullet"/>
      </w:pPr>
      <w:r>
        <w:rPr>
          <w:b w:val="0"/>
          <w:i w:val="0"/>
        </w:rPr>
        <w:t>An AI tool that suddenly asks for more access, or acts without your instruction. Stop it and report it.</w:t>
      </w:r>
    </w:p>
    <w:p>
      <w:r>
        <w:rPr>
          <w:b/>
          <w:i w:val="0"/>
        </w:rPr>
        <w:t>Questions:</w:t>
      </w:r>
      <w:r>
        <w:rPr>
          <w:b w:val="0"/>
          <w:i w:val="0"/>
        </w:rPr>
        <w:t xml:space="preserve"> [contact name, email, or chat channel]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NosisTech LLC · governance-templates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