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A2C0AA" w14:textId="77777777" w:rsidR="00585E83" w:rsidRDefault="00585E83">
      <w:bookmarkStart w:id="0" w:name="_GoBack"/>
      <w:bookmarkEnd w:id="0"/>
    </w:p>
    <w:p w14:paraId="00C62463" w14:textId="77777777" w:rsidR="001C168E" w:rsidRPr="00585E83" w:rsidRDefault="001C168E">
      <w:pPr>
        <w:rPr>
          <w:lang w:val="sr"/>
        </w:rPr>
      </w:pPr>
      <w:r w:rsidRPr="00AD2428">
        <w:rPr>
          <w:rStyle w:val="Heading2Char"/>
        </w:rPr>
        <w:t>Назив проблема:</w:t>
      </w:r>
      <w:r>
        <w:rPr>
          <w:lang w:val="uz-Cyrl-UZ"/>
        </w:rPr>
        <w:t xml:space="preserve"> </w:t>
      </w:r>
      <w:r w:rsidR="00585E83">
        <w:rPr>
          <w:lang w:val="sr"/>
        </w:rPr>
        <w:t>Сплит</w:t>
      </w:r>
    </w:p>
    <w:tbl>
      <w:tblPr>
        <w:tblStyle w:val="GridTable1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918"/>
      </w:tblGrid>
      <w:tr w:rsidR="001C168E" w14:paraId="4F3C5E79" w14:textId="77777777" w:rsidTr="00E21F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bottom w:val="none" w:sz="0" w:space="0" w:color="auto"/>
            </w:tcBorders>
          </w:tcPr>
          <w:p w14:paraId="4C6E8949" w14:textId="77777777" w:rsidR="001C168E" w:rsidRPr="00585E83" w:rsidRDefault="00E21FFC" w:rsidP="00585E83">
            <w:pPr>
              <w:pStyle w:val="Heading3"/>
              <w:outlineLvl w:val="2"/>
              <w:rPr>
                <w:lang w:val="sr"/>
              </w:rPr>
            </w:pPr>
            <w:r w:rsidRPr="00E21FFC">
              <w:rPr>
                <w:lang w:val="uz-Cyrl-UZ"/>
              </w:rPr>
              <w:t>Аутор</w:t>
            </w:r>
            <w:r>
              <w:rPr>
                <w:lang w:val="uz-Cyrl-UZ"/>
              </w:rPr>
              <w:t xml:space="preserve">: </w:t>
            </w:r>
            <w:r w:rsidR="00585E83">
              <w:rPr>
                <w:lang w:val="sr"/>
              </w:rPr>
              <w:t>Петар Величковић</w:t>
            </w:r>
          </w:p>
        </w:tc>
        <w:tc>
          <w:tcPr>
            <w:tcW w:w="4918" w:type="dxa"/>
            <w:tcBorders>
              <w:bottom w:val="none" w:sz="0" w:space="0" w:color="auto"/>
            </w:tcBorders>
          </w:tcPr>
          <w:p w14:paraId="47958C83" w14:textId="77777777" w:rsidR="001C168E" w:rsidRPr="00AD2428" w:rsidRDefault="00E21FFC" w:rsidP="00585E83">
            <w:pPr>
              <w:pStyle w:val="Heading3"/>
              <w:outlineLvl w:val="2"/>
              <w:cnfStyle w:val="100000000000" w:firstRow="1" w:lastRow="0" w:firstColumn="0" w:lastColumn="0" w:oddVBand="0" w:evenVBand="0" w:oddHBand="0" w:evenHBand="0" w:firstRowFirstColumn="0" w:firstRowLastColumn="0" w:lastRowFirstColumn="0" w:lastRowLastColumn="0"/>
              <w:rPr>
                <w:lang w:val="uz-Cyrl-UZ"/>
              </w:rPr>
            </w:pPr>
            <w:r>
              <w:rPr>
                <w:lang w:val="uz-Cyrl-UZ"/>
              </w:rPr>
              <w:t>Анализа</w:t>
            </w:r>
            <w:r w:rsidRPr="00E21FFC">
              <w:rPr>
                <w:lang w:val="uz-Cyrl-UZ"/>
              </w:rPr>
              <w:t xml:space="preserve">: </w:t>
            </w:r>
            <w:r w:rsidR="00585E83">
              <w:rPr>
                <w:lang w:val="uz-Cyrl-UZ"/>
              </w:rPr>
              <w:t>Петар Величковић</w:t>
            </w:r>
          </w:p>
        </w:tc>
      </w:tr>
    </w:tbl>
    <w:p w14:paraId="5A011C7A" w14:textId="77777777" w:rsidR="001C168E" w:rsidRDefault="001C168E"/>
    <w:tbl>
      <w:tblPr>
        <w:tblStyle w:val="GridTable1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3"/>
        <w:gridCol w:w="8693"/>
      </w:tblGrid>
      <w:tr w:rsidR="00E21FFC" w14:paraId="7B940656" w14:textId="77777777" w:rsidTr="00E21F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Borders>
              <w:bottom w:val="none" w:sz="0" w:space="0" w:color="auto"/>
            </w:tcBorders>
            <w:vAlign w:val="center"/>
          </w:tcPr>
          <w:p w14:paraId="77AE49F6" w14:textId="77777777" w:rsidR="00E21FFC" w:rsidRPr="00E21FFC" w:rsidRDefault="00E21FFC" w:rsidP="00E21FFC">
            <w:pPr>
              <w:pStyle w:val="Heading3"/>
              <w:outlineLvl w:val="2"/>
            </w:pPr>
            <w:r>
              <w:rPr>
                <w:lang w:val="uz-Cyrl-UZ"/>
              </w:rPr>
              <w:t>Тагови:</w:t>
            </w:r>
          </w:p>
        </w:tc>
        <w:tc>
          <w:tcPr>
            <w:tcW w:w="8693" w:type="dxa"/>
            <w:tcBorders>
              <w:bottom w:val="none" w:sz="0" w:space="0" w:color="auto"/>
            </w:tcBorders>
            <w:vAlign w:val="center"/>
          </w:tcPr>
          <w:p w14:paraId="745853CE" w14:textId="3D4F7E8E" w:rsidR="00E21FFC" w:rsidRPr="00585E83" w:rsidRDefault="00585E83" w:rsidP="00585E83">
            <w:pPr>
              <w:cnfStyle w:val="100000000000" w:firstRow="1" w:lastRow="0" w:firstColumn="0" w:lastColumn="0" w:oddVBand="0" w:evenVBand="0" w:oddHBand="0" w:evenHBand="0" w:firstRowFirstColumn="0" w:firstRowLastColumn="0" w:lastRowFirstColumn="0" w:lastRowLastColumn="0"/>
              <w:rPr>
                <w:b w:val="0"/>
                <w:lang w:val="sr"/>
              </w:rPr>
            </w:pPr>
            <w:r>
              <w:rPr>
                <w:b w:val="0"/>
                <w:lang w:val="sr"/>
              </w:rPr>
              <w:t xml:space="preserve">кумулативне суме, </w:t>
            </w:r>
            <w:r w:rsidR="006C44A6">
              <w:rPr>
                <w:b w:val="0"/>
                <w:lang w:val="sr"/>
              </w:rPr>
              <w:t xml:space="preserve">структуре података, </w:t>
            </w:r>
            <w:r>
              <w:rPr>
                <w:b w:val="0"/>
                <w:lang w:val="sr"/>
              </w:rPr>
              <w:t>Фенвикова стабла</w:t>
            </w:r>
          </w:p>
        </w:tc>
      </w:tr>
    </w:tbl>
    <w:p w14:paraId="78C3FEDC" w14:textId="77777777" w:rsidR="001C168E" w:rsidRDefault="00E21FFC" w:rsidP="00AD2428">
      <w:pPr>
        <w:pStyle w:val="Heading2"/>
        <w:rPr>
          <w:lang w:val="uz-Cyrl-UZ"/>
        </w:rPr>
      </w:pPr>
      <w:r>
        <w:rPr>
          <w:lang w:val="uz-Cyrl-UZ"/>
        </w:rPr>
        <w:t>Решење и анализа:</w:t>
      </w:r>
    </w:p>
    <w:p w14:paraId="1215343D" w14:textId="77777777" w:rsidR="00E21FFC" w:rsidRDefault="00585E83" w:rsidP="00585E83">
      <w:pPr>
        <w:jc w:val="both"/>
        <w:rPr>
          <w:lang w:val="sr"/>
        </w:rPr>
      </w:pPr>
      <w:r>
        <w:rPr>
          <w:lang w:val="sr"/>
        </w:rPr>
        <w:t>Проблем Сплит је један од тежих проблема на другим Квалификацијама, и да би се потпуно решио потребно је знање напреднијих структура података (ниво Српске Информатичке Олимпијаде). Инспирација за задатак је потекла од задатка Жетони са СИО 2012. када је аутор (тадашњи такмичар) употребио сличну методу ”сплитова” да би решио задатак.</w:t>
      </w:r>
    </w:p>
    <w:p w14:paraId="5281B471" w14:textId="77777777" w:rsidR="00585E83" w:rsidRDefault="00585E83" w:rsidP="00585E83">
      <w:pPr>
        <w:jc w:val="both"/>
        <w:rPr>
          <w:lang w:val="sr"/>
        </w:rPr>
      </w:pPr>
      <w:r>
        <w:rPr>
          <w:lang w:val="sr"/>
        </w:rPr>
        <w:t>Задатак се може превести у формални облик на више начина; ево једне могуће интерпретације:</w:t>
      </w:r>
    </w:p>
    <w:p w14:paraId="54F43A4D" w14:textId="77777777" w:rsidR="00585E83" w:rsidRDefault="00585E83" w:rsidP="00585E83">
      <w:pPr>
        <w:jc w:val="both"/>
        <w:rPr>
          <w:rFonts w:eastAsiaTheme="minorEastAsia"/>
          <w:i/>
          <w:lang w:val="sr"/>
        </w:rPr>
      </w:pPr>
      <w:r>
        <w:rPr>
          <w:i/>
          <w:lang w:val="sr"/>
        </w:rPr>
        <w:t xml:space="preserve">Задата је функција са скупа </w:t>
      </w:r>
      <w:r w:rsidR="002C5E1A">
        <w:rPr>
          <w:i/>
          <w:lang w:val="sr"/>
        </w:rPr>
        <w:t>природних</w:t>
      </w:r>
      <w:r>
        <w:rPr>
          <w:i/>
          <w:lang w:val="sr"/>
        </w:rPr>
        <w:t xml:space="preserve"> бројева на скуп стрингова, </w:t>
      </w:r>
      <m:oMath>
        <m:r>
          <w:rPr>
            <w:rFonts w:ascii="Cambria Math" w:hAnsi="Cambria Math"/>
            <w:lang w:val="sr"/>
          </w:rPr>
          <m:t>f</m:t>
        </m:r>
        <m:r>
          <m:rPr>
            <m:scr m:val="double-struck"/>
          </m:rPr>
          <w:rPr>
            <w:rFonts w:ascii="Cambria Math" w:hAnsi="Cambria Math"/>
            <w:lang w:val="sr"/>
          </w:rPr>
          <m:t>:N→</m:t>
        </m:r>
        <m:r>
          <w:rPr>
            <w:rFonts w:ascii="Cambria Math" w:hAnsi="Cambria Math"/>
            <w:lang w:val="sr"/>
          </w:rPr>
          <m:t>Σ</m:t>
        </m:r>
      </m:oMath>
      <w:r>
        <w:rPr>
          <w:i/>
          <w:lang w:val="sr"/>
        </w:rPr>
        <w:t xml:space="preserve">, тако да у почетку важи </w:t>
      </w:r>
      <m:oMath>
        <m:r>
          <w:rPr>
            <w:rFonts w:ascii="Cambria Math" w:hAnsi="Cambria Math"/>
            <w:lang w:val="sr"/>
          </w:rPr>
          <m:t>f</m:t>
        </m:r>
        <m:d>
          <m:dPr>
            <m:ctrlPr>
              <w:rPr>
                <w:rFonts w:ascii="Cambria Math" w:hAnsi="Cambria Math"/>
                <w:i/>
                <w:lang w:val="sr"/>
              </w:rPr>
            </m:ctrlPr>
          </m:dPr>
          <m:e>
            <m:r>
              <w:rPr>
                <w:rFonts w:ascii="Cambria Math" w:hAnsi="Cambria Math"/>
                <w:lang w:val="sr"/>
              </w:rPr>
              <m:t>n</m:t>
            </m:r>
          </m:e>
        </m:d>
        <m:r>
          <w:rPr>
            <w:rFonts w:ascii="Cambria Math" w:hAnsi="Cambria Math"/>
            <w:lang w:val="sr"/>
          </w:rPr>
          <m:t>=S</m:t>
        </m:r>
      </m:oMath>
      <w:r w:rsidR="002C5E1A">
        <w:rPr>
          <w:rFonts w:eastAsiaTheme="minorEastAsia"/>
          <w:i/>
        </w:rPr>
        <w:t xml:space="preserve"> </w:t>
      </w:r>
      <w:r w:rsidR="002C5E1A">
        <w:rPr>
          <w:rFonts w:eastAsiaTheme="minorEastAsia"/>
          <w:i/>
          <w:lang w:val="sr"/>
        </w:rPr>
        <w:t xml:space="preserve">за све </w:t>
      </w:r>
      <m:oMath>
        <m:r>
          <w:rPr>
            <w:rFonts w:ascii="Cambria Math" w:eastAsiaTheme="minorEastAsia" w:hAnsi="Cambria Math"/>
            <w:lang w:val="sr"/>
          </w:rPr>
          <m:t>n</m:t>
        </m:r>
      </m:oMath>
      <w:r w:rsidR="002C5E1A">
        <w:rPr>
          <w:rFonts w:eastAsiaTheme="minorEastAsia"/>
          <w:i/>
          <w:lang w:val="sr"/>
        </w:rPr>
        <w:t xml:space="preserve">. Сплит операцијом на позицији </w:t>
      </w:r>
      <m:oMath>
        <m:r>
          <w:rPr>
            <w:rFonts w:ascii="Cambria Math" w:eastAsiaTheme="minorEastAsia" w:hAnsi="Cambria Math"/>
            <w:lang w:val="sr"/>
          </w:rPr>
          <m:t>X</m:t>
        </m:r>
      </m:oMath>
      <w:r w:rsidR="002C5E1A">
        <w:rPr>
          <w:rFonts w:eastAsiaTheme="minorEastAsia"/>
          <w:i/>
          <w:lang w:val="sr"/>
        </w:rPr>
        <w:t xml:space="preserve"> са стринговима </w:t>
      </w:r>
      <m:oMath>
        <m:sSub>
          <m:sSubPr>
            <m:ctrlPr>
              <w:rPr>
                <w:rFonts w:ascii="Cambria Math" w:eastAsiaTheme="minorEastAsia" w:hAnsi="Cambria Math"/>
                <w:i/>
                <w:lang w:val="sr"/>
              </w:rPr>
            </m:ctrlPr>
          </m:sSubPr>
          <m:e>
            <m:r>
              <w:rPr>
                <w:rFonts w:ascii="Cambria Math" w:eastAsiaTheme="minorEastAsia" w:hAnsi="Cambria Math"/>
                <w:lang w:val="sr"/>
              </w:rPr>
              <m:t>S</m:t>
            </m:r>
          </m:e>
          <m:sub>
            <m:r>
              <w:rPr>
                <w:rFonts w:ascii="Cambria Math" w:eastAsiaTheme="minorEastAsia" w:hAnsi="Cambria Math"/>
                <w:lang w:val="sr"/>
              </w:rPr>
              <m:t>1</m:t>
            </m:r>
          </m:sub>
        </m:sSub>
      </m:oMath>
      <w:r w:rsidR="002C5E1A">
        <w:rPr>
          <w:rFonts w:eastAsiaTheme="minorEastAsia"/>
          <w:i/>
          <w:lang w:val="sr"/>
        </w:rPr>
        <w:t xml:space="preserve"> u </w:t>
      </w:r>
      <m:oMath>
        <m:sSub>
          <m:sSubPr>
            <m:ctrlPr>
              <w:rPr>
                <w:rFonts w:ascii="Cambria Math" w:eastAsiaTheme="minorEastAsia" w:hAnsi="Cambria Math"/>
                <w:i/>
                <w:lang w:val="sr"/>
              </w:rPr>
            </m:ctrlPr>
          </m:sSubPr>
          <m:e>
            <m:r>
              <w:rPr>
                <w:rFonts w:ascii="Cambria Math" w:eastAsiaTheme="minorEastAsia" w:hAnsi="Cambria Math"/>
                <w:lang w:val="sr"/>
              </w:rPr>
              <m:t>S</m:t>
            </m:r>
          </m:e>
          <m:sub>
            <m:r>
              <w:rPr>
                <w:rFonts w:ascii="Cambria Math" w:eastAsiaTheme="minorEastAsia" w:hAnsi="Cambria Math"/>
                <w:lang w:val="sr"/>
              </w:rPr>
              <m:t>2</m:t>
            </m:r>
          </m:sub>
        </m:sSub>
      </m:oMath>
      <w:r w:rsidR="002C5E1A">
        <w:rPr>
          <w:rFonts w:eastAsiaTheme="minorEastAsia"/>
          <w:i/>
          <w:lang w:val="sr"/>
        </w:rPr>
        <w:t xml:space="preserve"> функција </w:t>
      </w:r>
      <m:oMath>
        <m:r>
          <w:rPr>
            <w:rFonts w:ascii="Cambria Math" w:eastAsiaTheme="minorEastAsia" w:hAnsi="Cambria Math"/>
            <w:lang w:val="sr"/>
          </w:rPr>
          <m:t>f</m:t>
        </m:r>
      </m:oMath>
      <w:r w:rsidR="002C5E1A">
        <w:rPr>
          <w:rFonts w:eastAsiaTheme="minorEastAsia"/>
          <w:i/>
          <w:lang w:val="sr"/>
        </w:rPr>
        <w:t xml:space="preserve"> се мења у функцију </w:t>
      </w:r>
      <m:oMath>
        <m:r>
          <w:rPr>
            <w:rFonts w:ascii="Cambria Math" w:eastAsiaTheme="minorEastAsia" w:hAnsi="Cambria Math"/>
            <w:lang w:val="sr"/>
          </w:rPr>
          <m:t>f'</m:t>
        </m:r>
      </m:oMath>
      <w:r w:rsidR="002C5E1A">
        <w:rPr>
          <w:rFonts w:eastAsiaTheme="minorEastAsia"/>
          <w:i/>
          <w:lang w:val="sr"/>
        </w:rPr>
        <w:t xml:space="preserve"> тако да важи:</w:t>
      </w:r>
    </w:p>
    <w:p w14:paraId="386D815A" w14:textId="77777777" w:rsidR="002C5E1A" w:rsidRDefault="00E12468" w:rsidP="00585E83">
      <w:pPr>
        <w:jc w:val="both"/>
        <w:rPr>
          <w:rFonts w:eastAsiaTheme="minorEastAsia"/>
          <w:i/>
        </w:rPr>
      </w:pPr>
      <m:oMath>
        <m:sSup>
          <m:sSupPr>
            <m:ctrlPr>
              <w:rPr>
                <w:rFonts w:ascii="Cambria Math" w:eastAsiaTheme="minorEastAsia" w:hAnsi="Cambria Math" w:cs="Times New Roman"/>
                <w:i/>
                <w:lang w:val="sr"/>
              </w:rPr>
            </m:ctrlPr>
          </m:sSupPr>
          <m:e>
            <m:r>
              <w:rPr>
                <w:rFonts w:ascii="Cambria Math" w:eastAsiaTheme="minorEastAsia" w:hAnsi="Cambria Math" w:cs="Times New Roman"/>
                <w:lang w:val="sr"/>
              </w:rPr>
              <m:t>f</m:t>
            </m:r>
          </m:e>
          <m:sup>
            <m:r>
              <w:rPr>
                <w:rFonts w:ascii="Cambria Math" w:eastAsiaTheme="minorEastAsia" w:hAnsi="Cambria Math" w:cs="Times New Roman"/>
                <w:lang w:val="sr"/>
              </w:rPr>
              <m:t>'</m:t>
            </m:r>
          </m:sup>
        </m:sSup>
        <m:d>
          <m:dPr>
            <m:ctrlPr>
              <w:rPr>
                <w:rFonts w:ascii="Cambria Math" w:eastAsiaTheme="minorEastAsia" w:hAnsi="Cambria Math" w:cs="Times New Roman"/>
                <w:i/>
                <w:lang w:val="sr"/>
              </w:rPr>
            </m:ctrlPr>
          </m:dPr>
          <m:e>
            <m:r>
              <w:rPr>
                <w:rFonts w:ascii="Cambria Math" w:eastAsiaTheme="minorEastAsia" w:hAnsi="Cambria Math" w:cs="Times New Roman"/>
                <w:lang w:val="sr"/>
              </w:rPr>
              <m:t>x</m:t>
            </m:r>
          </m:e>
        </m:d>
        <m:r>
          <w:rPr>
            <w:rFonts w:ascii="Cambria Math" w:eastAsiaTheme="minorEastAsia" w:hAnsi="Cambria Math" w:cs="Times New Roman"/>
            <w:lang w:val="sr"/>
          </w:rPr>
          <m:t xml:space="preserve">= </m:t>
        </m:r>
        <m:sSub>
          <m:sSubPr>
            <m:ctrlPr>
              <w:rPr>
                <w:rFonts w:ascii="Cambria Math" w:eastAsiaTheme="minorEastAsia" w:hAnsi="Cambria Math" w:cs="Times New Roman"/>
                <w:i/>
                <w:lang w:val="sr"/>
              </w:rPr>
            </m:ctrlPr>
          </m:sSubPr>
          <m:e>
            <m:r>
              <w:rPr>
                <w:rFonts w:ascii="Cambria Math" w:eastAsiaTheme="minorEastAsia" w:hAnsi="Cambria Math" w:cs="Times New Roman"/>
                <w:lang w:val="sr"/>
              </w:rPr>
              <m:t>S</m:t>
            </m:r>
          </m:e>
          <m:sub>
            <m:r>
              <w:rPr>
                <w:rFonts w:ascii="Cambria Math" w:eastAsiaTheme="minorEastAsia" w:hAnsi="Cambria Math" w:cs="Times New Roman"/>
                <w:lang w:val="sr"/>
              </w:rPr>
              <m:t>1</m:t>
            </m:r>
          </m:sub>
        </m:sSub>
      </m:oMath>
      <w:r w:rsidR="002C5E1A">
        <w:rPr>
          <w:rFonts w:eastAsiaTheme="minorEastAsia"/>
          <w:i/>
          <w:lang w:val="sr"/>
        </w:rPr>
        <w:t xml:space="preserve"> ако </w:t>
      </w:r>
      <m:oMath>
        <m:r>
          <w:rPr>
            <w:rFonts w:ascii="Cambria Math" w:eastAsiaTheme="minorEastAsia" w:hAnsi="Cambria Math" w:cs="Times New Roman"/>
            <w:lang w:val="sr"/>
          </w:rPr>
          <m:t>x&lt;X</m:t>
        </m:r>
        <m:r>
          <w:rPr>
            <w:rFonts w:ascii="Cambria Math" w:eastAsiaTheme="minorEastAsia" w:hAnsi="Cambria Math" w:cs="Times New Roman" w:hint="eastAsia"/>
            <w:lang w:val="sr"/>
          </w:rPr>
          <m:t>∧</m:t>
        </m:r>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=f(X)</m:t>
        </m:r>
      </m:oMath>
      <w:r w:rsidR="002C5E1A">
        <w:rPr>
          <w:rFonts w:eastAsiaTheme="minorEastAsia"/>
          <w:i/>
        </w:rPr>
        <w:t>.</w:t>
      </w:r>
    </w:p>
    <w:p w14:paraId="5C082A51" w14:textId="77777777" w:rsidR="002C5E1A" w:rsidRDefault="00E12468" w:rsidP="002C5E1A">
      <w:pPr>
        <w:jc w:val="both"/>
        <w:rPr>
          <w:rFonts w:eastAsiaTheme="minorEastAsia"/>
          <w:i/>
        </w:rPr>
      </w:pPr>
      <m:oMath>
        <m:sSup>
          <m:sSupPr>
            <m:ctrlPr>
              <w:rPr>
                <w:rFonts w:ascii="Cambria Math" w:eastAsiaTheme="minorEastAsia" w:hAnsi="Cambria Math" w:cs="Times New Roman"/>
                <w:i/>
                <w:lang w:val="sr"/>
              </w:rPr>
            </m:ctrlPr>
          </m:sSupPr>
          <m:e>
            <m:r>
              <w:rPr>
                <w:rFonts w:ascii="Cambria Math" w:eastAsiaTheme="minorEastAsia" w:hAnsi="Cambria Math" w:cs="Times New Roman"/>
                <w:lang w:val="sr"/>
              </w:rPr>
              <m:t>f</m:t>
            </m:r>
          </m:e>
          <m:sup>
            <m:r>
              <w:rPr>
                <w:rFonts w:ascii="Cambria Math" w:eastAsiaTheme="minorEastAsia" w:hAnsi="Cambria Math" w:cs="Times New Roman"/>
                <w:lang w:val="sr"/>
              </w:rPr>
              <m:t>'</m:t>
            </m:r>
          </m:sup>
        </m:sSup>
        <m:d>
          <m:dPr>
            <m:ctrlPr>
              <w:rPr>
                <w:rFonts w:ascii="Cambria Math" w:eastAsiaTheme="minorEastAsia" w:hAnsi="Cambria Math" w:cs="Times New Roman"/>
                <w:i/>
                <w:lang w:val="sr"/>
              </w:rPr>
            </m:ctrlPr>
          </m:dPr>
          <m:e>
            <m:r>
              <w:rPr>
                <w:rFonts w:ascii="Cambria Math" w:eastAsiaTheme="minorEastAsia" w:hAnsi="Cambria Math" w:cs="Times New Roman"/>
                <w:lang w:val="sr"/>
              </w:rPr>
              <m:t>x</m:t>
            </m:r>
          </m:e>
        </m:d>
        <m:r>
          <w:rPr>
            <w:rFonts w:ascii="Cambria Math" w:eastAsiaTheme="minorEastAsia" w:hAnsi="Cambria Math" w:cs="Times New Roman"/>
            <w:lang w:val="sr"/>
          </w:rPr>
          <m:t xml:space="preserve">= </m:t>
        </m:r>
        <m:sSub>
          <m:sSubPr>
            <m:ctrlPr>
              <w:rPr>
                <w:rFonts w:ascii="Cambria Math" w:eastAsiaTheme="minorEastAsia" w:hAnsi="Cambria Math" w:cs="Times New Roman"/>
                <w:i/>
                <w:lang w:val="sr"/>
              </w:rPr>
            </m:ctrlPr>
          </m:sSubPr>
          <m:e>
            <m:r>
              <w:rPr>
                <w:rFonts w:ascii="Cambria Math" w:eastAsiaTheme="minorEastAsia" w:hAnsi="Cambria Math" w:cs="Times New Roman"/>
                <w:lang w:val="sr"/>
              </w:rPr>
              <m:t>S</m:t>
            </m:r>
          </m:e>
          <m:sub>
            <m:r>
              <w:rPr>
                <w:rFonts w:ascii="Cambria Math" w:eastAsiaTheme="minorEastAsia" w:hAnsi="Cambria Math" w:cs="Times New Roman"/>
                <w:lang w:val="sr"/>
              </w:rPr>
              <m:t>2</m:t>
            </m:r>
          </m:sub>
        </m:sSub>
      </m:oMath>
      <w:r w:rsidR="002C5E1A">
        <w:rPr>
          <w:rFonts w:eastAsiaTheme="minorEastAsia"/>
          <w:i/>
          <w:lang w:val="sr"/>
        </w:rPr>
        <w:t xml:space="preserve"> ако </w:t>
      </w:r>
      <m:oMath>
        <m:r>
          <w:rPr>
            <w:rFonts w:ascii="Cambria Math" w:eastAsiaTheme="minorEastAsia" w:hAnsi="Cambria Math" w:cs="Times New Roman"/>
            <w:lang w:val="sr"/>
          </w:rPr>
          <m:t>x&gt;X</m:t>
        </m:r>
        <m:r>
          <w:rPr>
            <w:rFonts w:ascii="Cambria Math" w:eastAsiaTheme="minorEastAsia" w:hAnsi="Cambria Math" w:cs="Times New Roman" w:hint="eastAsia"/>
            <w:lang w:val="sr"/>
          </w:rPr>
          <m:t>∧</m:t>
        </m:r>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=f(X)</m:t>
        </m:r>
      </m:oMath>
      <w:r w:rsidR="002C5E1A">
        <w:rPr>
          <w:rFonts w:eastAsiaTheme="minorEastAsia"/>
          <w:i/>
        </w:rPr>
        <w:t>.</w:t>
      </w:r>
    </w:p>
    <w:p w14:paraId="404C5059" w14:textId="77777777" w:rsidR="002C5E1A" w:rsidRDefault="00E12468" w:rsidP="002C5E1A">
      <w:pPr>
        <w:jc w:val="both"/>
        <w:rPr>
          <w:rFonts w:eastAsiaTheme="minorEastAsia"/>
          <w:i/>
        </w:rPr>
      </w:pPr>
      <m:oMath>
        <m:sSup>
          <m:sSupPr>
            <m:ctrlPr>
              <w:rPr>
                <w:rFonts w:ascii="Cambria Math" w:eastAsiaTheme="minorEastAsia" w:hAnsi="Cambria Math" w:cs="Times New Roman"/>
                <w:i/>
                <w:lang w:val="sr"/>
              </w:rPr>
            </m:ctrlPr>
          </m:sSupPr>
          <m:e>
            <m:r>
              <w:rPr>
                <w:rFonts w:ascii="Cambria Math" w:eastAsiaTheme="minorEastAsia" w:hAnsi="Cambria Math" w:cs="Times New Roman"/>
                <w:lang w:val="sr"/>
              </w:rPr>
              <m:t>f</m:t>
            </m:r>
          </m:e>
          <m:sup>
            <m:r>
              <w:rPr>
                <w:rFonts w:ascii="Cambria Math" w:eastAsiaTheme="minorEastAsia" w:hAnsi="Cambria Math" w:cs="Times New Roman"/>
                <w:lang w:val="sr"/>
              </w:rPr>
              <m:t>'</m:t>
            </m:r>
          </m:sup>
        </m:sSup>
        <m:d>
          <m:dPr>
            <m:ctrlPr>
              <w:rPr>
                <w:rFonts w:ascii="Cambria Math" w:eastAsiaTheme="minorEastAsia" w:hAnsi="Cambria Math" w:cs="Times New Roman"/>
                <w:i/>
                <w:lang w:val="sr"/>
              </w:rPr>
            </m:ctrlPr>
          </m:dPr>
          <m:e>
            <m:r>
              <w:rPr>
                <w:rFonts w:ascii="Cambria Math" w:eastAsiaTheme="minorEastAsia" w:hAnsi="Cambria Math" w:cs="Times New Roman"/>
                <w:lang w:val="sr"/>
              </w:rPr>
              <m:t>x</m:t>
            </m:r>
          </m:e>
        </m:d>
        <m:r>
          <w:rPr>
            <w:rFonts w:ascii="Cambria Math" w:eastAsiaTheme="minorEastAsia" w:hAnsi="Cambria Math" w:cs="Times New Roman"/>
            <w:lang w:val="sr"/>
          </w:rPr>
          <m:t>= f(x)</m:t>
        </m:r>
      </m:oMath>
      <w:r w:rsidR="002C5E1A">
        <w:rPr>
          <w:rFonts w:eastAsiaTheme="minorEastAsia"/>
          <w:i/>
          <w:lang w:val="sr"/>
        </w:rPr>
        <w:t xml:space="preserve"> иначе.</w:t>
      </w:r>
    </w:p>
    <w:p w14:paraId="4AB347E3" w14:textId="77777777" w:rsidR="002C5E1A" w:rsidRPr="002C5E1A" w:rsidRDefault="002C5E1A" w:rsidP="002C5E1A">
      <w:pPr>
        <w:jc w:val="both"/>
        <w:rPr>
          <w:rFonts w:ascii="Times New Roman" w:eastAsiaTheme="minorEastAsia" w:hAnsi="Times New Roman" w:cs="Times New Roman"/>
          <w:i/>
        </w:rPr>
      </w:pPr>
      <w:r>
        <w:rPr>
          <w:rFonts w:eastAsiaTheme="minorEastAsia"/>
          <w:i/>
          <w:lang w:val="sr"/>
        </w:rPr>
        <w:t xml:space="preserve">Потребно је одредити </w:t>
      </w:r>
      <m:oMath>
        <m:r>
          <w:rPr>
            <w:rFonts w:ascii="Cambria Math" w:eastAsiaTheme="minorEastAsia" w:hAnsi="Cambria Math"/>
            <w:lang w:val="sr"/>
          </w:rPr>
          <m:t>f(n)</m:t>
        </m:r>
      </m:oMath>
      <w:r>
        <w:rPr>
          <w:rFonts w:eastAsiaTheme="minorEastAsia"/>
          <w:i/>
          <w:lang w:val="sr"/>
        </w:rPr>
        <w:t xml:space="preserve"> сваки пут када се позове </w:t>
      </w:r>
      <w:r>
        <w:rPr>
          <w:rFonts w:eastAsiaTheme="minorEastAsia"/>
          <w:i/>
        </w:rPr>
        <w:t xml:space="preserve">query </w:t>
      </w:r>
      <w:r>
        <w:rPr>
          <w:rFonts w:eastAsiaTheme="minorEastAsia"/>
          <w:i/>
          <w:lang w:val="sr"/>
        </w:rPr>
        <w:t xml:space="preserve">операција на позицији </w:t>
      </w:r>
      <w:r>
        <w:rPr>
          <w:rFonts w:eastAsiaTheme="minorEastAsia"/>
          <w:i/>
        </w:rPr>
        <w:t>n.</w:t>
      </w:r>
    </w:p>
    <w:p w14:paraId="5AD9BC56" w14:textId="77777777" w:rsidR="002C5E1A" w:rsidRDefault="00FF5EA6" w:rsidP="00430AAE">
      <w:pPr>
        <w:jc w:val="both"/>
        <w:rPr>
          <w:rFonts w:eastAsiaTheme="minorEastAsia"/>
          <w:lang w:val="sr"/>
        </w:rPr>
      </w:pPr>
      <w:r>
        <w:rPr>
          <w:lang w:val="sr"/>
        </w:rPr>
        <w:t xml:space="preserve">Задатак се може решити тако што одржавамо структуру </w:t>
      </w:r>
      <w:r w:rsidRPr="00FF5EA6">
        <w:rPr>
          <w:b/>
          <w:lang w:val="sr"/>
        </w:rPr>
        <w:t>интервала</w:t>
      </w:r>
      <w:r>
        <w:rPr>
          <w:lang w:val="sr"/>
        </w:rPr>
        <w:t>, где за сваки интервал памтимо неки јединствени идентификатор, леву и десну границу, као и стринг који означава програм који се тренутно извршава на том интервалу.</w:t>
      </w:r>
      <w:r>
        <w:t xml:space="preserve"> </w:t>
      </w:r>
      <w:r>
        <w:rPr>
          <w:lang w:val="sr"/>
        </w:rPr>
        <w:t xml:space="preserve">У почетку постоји само један интервал, </w:t>
      </w:r>
      <m:oMath>
        <m:sSub>
          <m:sSubPr>
            <m:ctrlPr>
              <w:rPr>
                <w:rFonts w:ascii="Cambria Math" w:hAnsi="Cambria Math"/>
                <w:i/>
                <w:lang w:val="sr"/>
              </w:rPr>
            </m:ctrlPr>
          </m:sSubPr>
          <m:e>
            <m:r>
              <w:rPr>
                <w:rFonts w:ascii="Cambria Math" w:hAnsi="Cambria Math"/>
                <w:lang w:val="sr"/>
              </w:rPr>
              <m:t>I</m:t>
            </m:r>
          </m:e>
          <m:sub>
            <m:r>
              <w:rPr>
                <w:rFonts w:ascii="Cambria Math" w:hAnsi="Cambria Math"/>
                <w:lang w:val="sr"/>
              </w:rPr>
              <m:t>0</m:t>
            </m:r>
          </m:sub>
        </m:sSub>
      </m:oMath>
      <w:r>
        <w:rPr>
          <w:rFonts w:eastAsiaTheme="minorEastAsia"/>
          <w:lang w:val="sr"/>
        </w:rPr>
        <w:t>, тако да важи:</w:t>
      </w:r>
      <w:r w:rsidR="00B65DD8">
        <w:rPr>
          <w:rFonts w:eastAsiaTheme="minorEastAsia"/>
          <w:lang w:val="sr"/>
        </w:rPr>
        <w:t xml:space="preserve"> </w:t>
      </w:r>
      <m:oMath>
        <m:sSub>
          <m:sSubPr>
            <m:ctrlPr>
              <w:rPr>
                <w:rFonts w:ascii="Cambria Math" w:eastAsiaTheme="minorEastAsia" w:hAnsi="Cambria Math"/>
                <w:i/>
                <w:lang w:val="sr"/>
              </w:rPr>
            </m:ctrlPr>
          </m:sSubPr>
          <m:e>
            <m:r>
              <w:rPr>
                <w:rFonts w:ascii="Cambria Math" w:eastAsiaTheme="minorEastAsia" w:hAnsi="Cambria Math"/>
                <w:lang w:val="sr"/>
              </w:rPr>
              <m:t>I</m:t>
            </m:r>
          </m:e>
          <m:sub>
            <m:r>
              <w:rPr>
                <w:rFonts w:ascii="Cambria Math" w:eastAsiaTheme="minorEastAsia" w:hAnsi="Cambria Math"/>
                <w:lang w:val="sr"/>
              </w:rPr>
              <m:t>0</m:t>
            </m:r>
          </m:sub>
        </m:sSub>
        <m:r>
          <w:rPr>
            <w:rFonts w:ascii="Cambria Math" w:eastAsiaTheme="minorEastAsia" w:hAnsi="Cambria Math"/>
            <w:lang w:val="sr"/>
          </w:rPr>
          <m:t xml:space="preserve">.L=1,    </m:t>
        </m:r>
        <m:sSub>
          <m:sSubPr>
            <m:ctrlPr>
              <w:rPr>
                <w:rFonts w:ascii="Cambria Math" w:eastAsiaTheme="minorEastAsia" w:hAnsi="Cambria Math"/>
                <w:i/>
                <w:lang w:val="sr"/>
              </w:rPr>
            </m:ctrlPr>
          </m:sSubPr>
          <m:e>
            <m:r>
              <w:rPr>
                <w:rFonts w:ascii="Cambria Math" w:eastAsiaTheme="minorEastAsia" w:hAnsi="Cambria Math"/>
                <w:lang w:val="sr"/>
              </w:rPr>
              <m:t>I</m:t>
            </m:r>
          </m:e>
          <m:sub>
            <m:r>
              <w:rPr>
                <w:rFonts w:ascii="Cambria Math" w:eastAsiaTheme="minorEastAsia" w:hAnsi="Cambria Math"/>
                <w:lang w:val="sr"/>
              </w:rPr>
              <m:t>0</m:t>
            </m:r>
          </m:sub>
        </m:sSub>
        <m:r>
          <w:rPr>
            <w:rFonts w:ascii="Cambria Math" w:eastAsiaTheme="minorEastAsia" w:hAnsi="Cambria Math"/>
            <w:lang w:val="sr"/>
          </w:rPr>
          <m:t xml:space="preserve">.R=N, </m:t>
        </m:r>
        <m:sSub>
          <m:sSubPr>
            <m:ctrlPr>
              <w:rPr>
                <w:rFonts w:ascii="Cambria Math" w:eastAsiaTheme="minorEastAsia" w:hAnsi="Cambria Math"/>
                <w:i/>
                <w:lang w:val="sr"/>
              </w:rPr>
            </m:ctrlPr>
          </m:sSubPr>
          <m:e>
            <m:r>
              <w:rPr>
                <w:rFonts w:ascii="Cambria Math" w:eastAsiaTheme="minorEastAsia" w:hAnsi="Cambria Math"/>
                <w:lang w:val="sr"/>
              </w:rPr>
              <m:t xml:space="preserve">    I</m:t>
            </m:r>
          </m:e>
          <m:sub>
            <m:r>
              <w:rPr>
                <w:rFonts w:ascii="Cambria Math" w:eastAsiaTheme="minorEastAsia" w:hAnsi="Cambria Math"/>
                <w:lang w:val="sr"/>
              </w:rPr>
              <m:t>0</m:t>
            </m:r>
          </m:sub>
        </m:sSub>
        <m:r>
          <w:rPr>
            <w:rFonts w:ascii="Cambria Math" w:eastAsiaTheme="minorEastAsia" w:hAnsi="Cambria Math"/>
            <w:lang w:val="sr"/>
          </w:rPr>
          <m:t>.prog=S</m:t>
        </m:r>
      </m:oMath>
      <w:r w:rsidR="00B65DD8">
        <w:rPr>
          <w:rFonts w:eastAsiaTheme="minorEastAsia"/>
          <w:lang w:val="sr"/>
        </w:rPr>
        <w:t>.</w:t>
      </w:r>
      <w:r w:rsidR="00430AAE">
        <w:rPr>
          <w:rFonts w:eastAsiaTheme="minorEastAsia"/>
          <w:lang w:val="sr"/>
        </w:rPr>
        <w:t xml:space="preserve"> Неопходно је памтити који је последњи направљени интервал.</w:t>
      </w:r>
    </w:p>
    <w:p w14:paraId="6E1B0628" w14:textId="77777777" w:rsidR="00B65DD8" w:rsidRDefault="00FF5EA6" w:rsidP="00430AAE">
      <w:pPr>
        <w:jc w:val="both"/>
        <w:rPr>
          <w:lang w:val="uz-Cyrl-UZ"/>
        </w:rPr>
      </w:pPr>
      <w:r>
        <w:rPr>
          <w:rFonts w:eastAsiaTheme="minorEastAsia"/>
          <w:lang w:val="sr"/>
        </w:rPr>
        <w:t xml:space="preserve">У исто време треба </w:t>
      </w:r>
      <w:r w:rsidR="00430AAE">
        <w:rPr>
          <w:rFonts w:eastAsiaTheme="minorEastAsia"/>
          <w:lang w:val="sr"/>
        </w:rPr>
        <w:t>одржавати</w:t>
      </w:r>
      <w:r>
        <w:rPr>
          <w:rFonts w:eastAsiaTheme="minorEastAsia"/>
          <w:lang w:val="sr"/>
        </w:rPr>
        <w:t xml:space="preserve"> и низ </w:t>
      </w:r>
      <m:oMath>
        <m:r>
          <w:rPr>
            <w:rFonts w:ascii="Cambria Math" w:eastAsiaTheme="minorEastAsia" w:hAnsi="Cambria Math"/>
            <w:lang w:val="sr"/>
          </w:rPr>
          <m:t>map</m:t>
        </m:r>
      </m:oMath>
      <w:r>
        <w:rPr>
          <w:rFonts w:eastAsiaTheme="minorEastAsia"/>
          <w:lang w:val="sr"/>
        </w:rPr>
        <w:t xml:space="preserve">, тако да </w:t>
      </w:r>
      <m:oMath>
        <m:r>
          <w:rPr>
            <w:rFonts w:ascii="Cambria Math" w:eastAsiaTheme="minorEastAsia" w:hAnsi="Cambria Math"/>
            <w:lang w:val="sr"/>
          </w:rPr>
          <m:t>map</m:t>
        </m:r>
        <m:d>
          <m:dPr>
            <m:begChr m:val="["/>
            <m:endChr m:val="]"/>
            <m:ctrlPr>
              <w:rPr>
                <w:rFonts w:ascii="Cambria Math" w:eastAsiaTheme="minorEastAsia" w:hAnsi="Cambria Math"/>
                <w:i/>
                <w:lang w:val="sr"/>
              </w:rPr>
            </m:ctrlPr>
          </m:dPr>
          <m:e>
            <m:r>
              <w:rPr>
                <w:rFonts w:ascii="Cambria Math" w:eastAsiaTheme="minorEastAsia" w:hAnsi="Cambria Math"/>
                <w:lang w:val="sr"/>
              </w:rPr>
              <m:t>n</m:t>
            </m:r>
          </m:e>
        </m:d>
        <m:r>
          <w:rPr>
            <w:rFonts w:ascii="Cambria Math" w:eastAsiaTheme="minorEastAsia" w:hAnsi="Cambria Math"/>
            <w:lang w:val="sr"/>
          </w:rPr>
          <m:t>=x</m:t>
        </m:r>
      </m:oMath>
      <w:r>
        <w:rPr>
          <w:rFonts w:eastAsiaTheme="minorEastAsia"/>
          <w:lang w:val="sr"/>
        </w:rPr>
        <w:t xml:space="preserve"> значи да се поље </w:t>
      </w:r>
      <m:oMath>
        <m:r>
          <w:rPr>
            <w:rFonts w:ascii="Cambria Math" w:eastAsiaTheme="minorEastAsia" w:hAnsi="Cambria Math"/>
            <w:lang w:val="sr"/>
          </w:rPr>
          <m:t>n</m:t>
        </m:r>
      </m:oMath>
      <w:r>
        <w:rPr>
          <w:rFonts w:eastAsiaTheme="minorEastAsia"/>
          <w:lang w:val="sr"/>
        </w:rPr>
        <w:t xml:space="preserve"> тренутно налази унутар интервала </w:t>
      </w:r>
      <m:oMath>
        <m:sSub>
          <m:sSubPr>
            <m:ctrlPr>
              <w:rPr>
                <w:rFonts w:ascii="Cambria Math" w:eastAsiaTheme="minorEastAsia" w:hAnsi="Cambria Math"/>
                <w:i/>
                <w:lang w:val="sr"/>
              </w:rPr>
            </m:ctrlPr>
          </m:sSubPr>
          <m:e>
            <m:r>
              <w:rPr>
                <w:rFonts w:ascii="Cambria Math" w:eastAsiaTheme="minorEastAsia" w:hAnsi="Cambria Math"/>
                <w:lang w:val="sr"/>
              </w:rPr>
              <m:t>I</m:t>
            </m:r>
          </m:e>
          <m:sub>
            <m:r>
              <w:rPr>
                <w:rFonts w:ascii="Cambria Math" w:eastAsiaTheme="minorEastAsia" w:hAnsi="Cambria Math"/>
                <w:lang w:val="sr"/>
              </w:rPr>
              <m:t>x</m:t>
            </m:r>
          </m:sub>
        </m:sSub>
      </m:oMath>
      <w:r w:rsidR="00B65DD8">
        <w:rPr>
          <w:rFonts w:eastAsiaTheme="minorEastAsia"/>
          <w:lang w:val="sr"/>
        </w:rPr>
        <w:t xml:space="preserve">. Наравно, у почетку је </w:t>
      </w:r>
      <m:oMath>
        <m:r>
          <w:rPr>
            <w:rFonts w:ascii="Cambria Math" w:eastAsiaTheme="minorEastAsia" w:hAnsi="Cambria Math"/>
            <w:lang w:val="sr"/>
          </w:rPr>
          <m:t>map</m:t>
        </m:r>
        <m:d>
          <m:dPr>
            <m:begChr m:val="["/>
            <m:endChr m:val="]"/>
            <m:ctrlPr>
              <w:rPr>
                <w:rFonts w:ascii="Cambria Math" w:eastAsiaTheme="minorEastAsia" w:hAnsi="Cambria Math"/>
                <w:i/>
                <w:lang w:val="sr"/>
              </w:rPr>
            </m:ctrlPr>
          </m:dPr>
          <m:e>
            <m:r>
              <w:rPr>
                <w:rFonts w:ascii="Cambria Math" w:eastAsiaTheme="minorEastAsia" w:hAnsi="Cambria Math"/>
                <w:lang w:val="sr"/>
              </w:rPr>
              <m:t>i</m:t>
            </m:r>
          </m:e>
        </m:d>
        <m:r>
          <w:rPr>
            <w:rFonts w:ascii="Cambria Math" w:eastAsiaTheme="minorEastAsia" w:hAnsi="Cambria Math"/>
            <w:lang w:val="sr"/>
          </w:rPr>
          <m:t>=0</m:t>
        </m:r>
      </m:oMath>
      <w:r w:rsidR="00B65DD8">
        <w:rPr>
          <w:rFonts w:eastAsiaTheme="minorEastAsia"/>
          <w:lang w:val="sr"/>
        </w:rPr>
        <w:t xml:space="preserve"> за све </w:t>
      </w:r>
      <m:oMath>
        <m:r>
          <w:rPr>
            <w:rFonts w:ascii="Cambria Math" w:eastAsiaTheme="minorEastAsia" w:hAnsi="Cambria Math"/>
            <w:lang w:val="sr"/>
          </w:rPr>
          <m:t>i</m:t>
        </m:r>
      </m:oMath>
      <w:r w:rsidR="00B65DD8">
        <w:rPr>
          <w:rFonts w:eastAsiaTheme="minorEastAsia"/>
          <w:lang w:val="sr"/>
        </w:rPr>
        <w:t xml:space="preserve">. Одржавањем овог низа добијамо једноставан одговор на све </w:t>
      </w:r>
      <m:oMath>
        <m:r>
          <w:rPr>
            <w:rFonts w:ascii="Cambria Math" w:eastAsiaTheme="minorEastAsia" w:hAnsi="Cambria Math"/>
          </w:rPr>
          <m:t>QUERY X</m:t>
        </m:r>
      </m:oMath>
      <w:r w:rsidR="00B65DD8">
        <w:rPr>
          <w:rFonts w:eastAsiaTheme="minorEastAsia"/>
        </w:rPr>
        <w:t xml:space="preserve"> </w:t>
      </w:r>
      <w:r w:rsidR="00B65DD8">
        <w:rPr>
          <w:rFonts w:eastAsiaTheme="minorEastAsia"/>
          <w:lang w:val="sr"/>
        </w:rPr>
        <w:t xml:space="preserve">упите; довољно је вратити </w:t>
      </w:r>
      <m:oMath>
        <m:sSub>
          <m:sSubPr>
            <m:ctrlPr>
              <w:rPr>
                <w:rFonts w:ascii="Cambria Math" w:eastAsiaTheme="minorEastAsia" w:hAnsi="Cambria Math"/>
                <w:i/>
                <w:lang w:val="sr"/>
              </w:rPr>
            </m:ctrlPr>
          </m:sSubPr>
          <m:e>
            <m:r>
              <w:rPr>
                <w:rFonts w:ascii="Cambria Math" w:eastAsiaTheme="minorEastAsia" w:hAnsi="Cambria Math"/>
                <w:lang w:val="sr"/>
              </w:rPr>
              <m:t>I</m:t>
            </m:r>
          </m:e>
          <m:sub>
            <m:r>
              <w:rPr>
                <w:rFonts w:ascii="Cambria Math" w:eastAsiaTheme="minorEastAsia" w:hAnsi="Cambria Math"/>
                <w:lang w:val="sr"/>
              </w:rPr>
              <m:t>map</m:t>
            </m:r>
            <m:d>
              <m:dPr>
                <m:begChr m:val="["/>
                <m:endChr m:val="]"/>
                <m:ctrlPr>
                  <w:rPr>
                    <w:rFonts w:ascii="Cambria Math" w:eastAsiaTheme="minorEastAsia" w:hAnsi="Cambria Math"/>
                    <w:i/>
                    <w:lang w:val="sr"/>
                  </w:rPr>
                </m:ctrlPr>
              </m:dPr>
              <m:e>
                <m:r>
                  <w:rPr>
                    <w:rFonts w:ascii="Cambria Math" w:eastAsiaTheme="minorEastAsia" w:hAnsi="Cambria Math"/>
                    <w:lang w:val="sr"/>
                  </w:rPr>
                  <m:t>X</m:t>
                </m:r>
              </m:e>
            </m:d>
          </m:sub>
        </m:sSub>
        <m:r>
          <w:rPr>
            <w:rFonts w:ascii="Cambria Math" w:eastAsiaTheme="minorEastAsia" w:hAnsi="Cambria Math"/>
            <w:lang w:val="sr"/>
          </w:rPr>
          <m:t>.prog</m:t>
        </m:r>
      </m:oMath>
      <w:r w:rsidR="00B65DD8">
        <w:rPr>
          <w:rFonts w:eastAsiaTheme="minorEastAsia"/>
          <w:lang w:val="sr"/>
        </w:rPr>
        <w:t>.</w:t>
      </w:r>
    </w:p>
    <w:p w14:paraId="1DC82159" w14:textId="77777777" w:rsidR="006A5E6E" w:rsidRDefault="006E5618" w:rsidP="00430AAE">
      <w:pPr>
        <w:jc w:val="both"/>
        <w:rPr>
          <w:rFonts w:eastAsiaTheme="minorEastAsia"/>
          <w:lang w:val="sr"/>
        </w:rPr>
      </w:pPr>
      <w:r>
        <w:rPr>
          <w:lang w:val="sr"/>
        </w:rPr>
        <w:t>Посматрајмо сада како одржавати</w:t>
      </w:r>
      <w:r w:rsidR="00B65DD8">
        <w:rPr>
          <w:lang w:val="sr"/>
        </w:rPr>
        <w:t xml:space="preserve"> </w:t>
      </w:r>
      <m:oMath>
        <m:r>
          <w:rPr>
            <w:rFonts w:ascii="Cambria Math" w:hAnsi="Cambria Math"/>
            <w:lang w:val="sr"/>
          </w:rPr>
          <m:t>map</m:t>
        </m:r>
      </m:oMath>
      <w:r w:rsidR="00B65DD8">
        <w:rPr>
          <w:rFonts w:eastAsiaTheme="minorEastAsia"/>
          <w:lang w:val="sr"/>
        </w:rPr>
        <w:t xml:space="preserve"> током неке сплит операције</w:t>
      </w:r>
      <w:r w:rsidR="006A5E6E">
        <w:rPr>
          <w:rFonts w:eastAsiaTheme="minorEastAsia"/>
          <w:lang w:val="sr"/>
        </w:rPr>
        <w:t>:</w:t>
      </w:r>
    </w:p>
    <w:p w14:paraId="21B40DB4" w14:textId="77777777" w:rsidR="006A5E6E" w:rsidRDefault="006A5E6E" w:rsidP="00430AAE">
      <w:pPr>
        <w:jc w:val="both"/>
        <w:rPr>
          <w:rFonts w:eastAsiaTheme="minorEastAsia"/>
          <w:lang w:val="sr"/>
        </w:rPr>
      </w:pPr>
      <w:r>
        <w:rPr>
          <w:noProof/>
        </w:rPr>
        <w:drawing>
          <wp:anchor distT="0" distB="0" distL="114300" distR="114300" simplePos="0" relativeHeight="251658240" behindDoc="0" locked="0" layoutInCell="1" allowOverlap="1" wp14:anchorId="548B6AD5" wp14:editId="038E5682">
            <wp:simplePos x="0" y="0"/>
            <wp:positionH relativeFrom="column">
              <wp:posOffset>3543300</wp:posOffset>
            </wp:positionH>
            <wp:positionV relativeFrom="paragraph">
              <wp:posOffset>53340</wp:posOffset>
            </wp:positionV>
            <wp:extent cx="2517140" cy="1003935"/>
            <wp:effectExtent l="0" t="0" r="0" b="12065"/>
            <wp:wrapTight wrapText="bothSides">
              <wp:wrapPolygon edited="0">
                <wp:start x="0" y="0"/>
                <wp:lineTo x="0" y="6558"/>
                <wp:lineTo x="654" y="8744"/>
                <wp:lineTo x="2834" y="8744"/>
                <wp:lineTo x="218" y="10930"/>
                <wp:lineTo x="0" y="11476"/>
                <wp:lineTo x="0" y="18581"/>
                <wp:lineTo x="2616" y="21313"/>
                <wp:lineTo x="3487" y="21313"/>
                <wp:lineTo x="13950" y="21313"/>
                <wp:lineTo x="14385" y="21313"/>
                <wp:lineTo x="17001" y="18034"/>
                <wp:lineTo x="17219" y="13662"/>
                <wp:lineTo x="16565" y="10930"/>
                <wp:lineTo x="13950" y="8744"/>
                <wp:lineTo x="21360" y="4918"/>
                <wp:lineTo x="21360" y="1639"/>
                <wp:lineTo x="17001" y="0"/>
                <wp:lineTo x="0" y="0"/>
              </wp:wrapPolygon>
            </wp:wrapTight>
            <wp:docPr id="1" name="Picture 1" descr="Macintosh HD:Users:PetarV:Downloads:Untitled draw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etarV:Downloads:Untitled draw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7140" cy="100393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eastAsiaTheme="minorEastAsia"/>
          <w:lang w:val="sr"/>
        </w:rPr>
        <w:t xml:space="preserve">На слици десно се налази низ </w:t>
      </w:r>
      <m:oMath>
        <m:r>
          <w:rPr>
            <w:rFonts w:ascii="Cambria Math" w:eastAsiaTheme="minorEastAsia" w:hAnsi="Cambria Math"/>
          </w:rPr>
          <m:t>map</m:t>
        </m:r>
      </m:oMath>
      <w:r>
        <w:rPr>
          <w:rFonts w:eastAsiaTheme="minorEastAsia"/>
        </w:rPr>
        <w:t xml:space="preserve">, </w:t>
      </w:r>
      <w:r>
        <w:rPr>
          <w:rFonts w:eastAsiaTheme="minorEastAsia"/>
          <w:lang w:val="sr"/>
        </w:rPr>
        <w:t xml:space="preserve">пре и после сплит операције на пољу </w:t>
      </w:r>
      <m:oMath>
        <m:r>
          <w:rPr>
            <w:rFonts w:ascii="Cambria Math" w:eastAsiaTheme="minorEastAsia" w:hAnsi="Cambria Math"/>
            <w:lang w:val="sr"/>
          </w:rPr>
          <m:t>x</m:t>
        </m:r>
      </m:oMath>
      <w:r>
        <w:rPr>
          <w:rFonts w:eastAsiaTheme="minorEastAsia"/>
        </w:rPr>
        <w:t xml:space="preserve">. Поља у интервалу </w:t>
      </w:r>
      <m:oMath>
        <m:d>
          <m:dPr>
            <m:begChr m:val="["/>
            <m:endChr m:val="]"/>
            <m:ctrlPr>
              <w:rPr>
                <w:rFonts w:ascii="Cambria Math" w:eastAsiaTheme="minorEastAsia" w:hAnsi="Cambria Math"/>
                <w:i/>
              </w:rPr>
            </m:ctrlPr>
          </m:dPr>
          <m:e>
            <m:r>
              <w:rPr>
                <w:rFonts w:ascii="Cambria Math" w:eastAsiaTheme="minorEastAsia" w:hAnsi="Cambria Math"/>
              </w:rPr>
              <m:t>x-2, x+2</m:t>
            </m:r>
          </m:e>
        </m:d>
      </m:oMath>
      <w:r>
        <w:rPr>
          <w:rFonts w:eastAsiaTheme="minorEastAsia"/>
        </w:rPr>
        <w:t xml:space="preserve"> </w:t>
      </w:r>
      <w:r>
        <w:rPr>
          <w:rFonts w:eastAsiaTheme="minorEastAsia"/>
          <w:lang w:val="sr"/>
        </w:rPr>
        <w:t xml:space="preserve">су под контролом интервала </w:t>
      </w:r>
      <m:oMath>
        <m:sSub>
          <m:sSubPr>
            <m:ctrlPr>
              <w:rPr>
                <w:rFonts w:ascii="Cambria Math" w:eastAsiaTheme="minorEastAsia" w:hAnsi="Cambria Math"/>
                <w:i/>
                <w:lang w:val="sr"/>
              </w:rPr>
            </m:ctrlPr>
          </m:sSubPr>
          <m:e>
            <m:r>
              <w:rPr>
                <w:rFonts w:ascii="Cambria Math" w:eastAsiaTheme="minorEastAsia" w:hAnsi="Cambria Math"/>
                <w:lang w:val="sr"/>
              </w:rPr>
              <m:t>I</m:t>
            </m:r>
          </m:e>
          <m:sub>
            <m:r>
              <w:rPr>
                <w:rFonts w:ascii="Cambria Math" w:eastAsiaTheme="minorEastAsia" w:hAnsi="Cambria Math"/>
                <w:lang w:val="sr"/>
              </w:rPr>
              <m:t>2</m:t>
            </m:r>
          </m:sub>
        </m:sSub>
      </m:oMath>
      <w:r>
        <w:rPr>
          <w:rFonts w:eastAsiaTheme="minorEastAsia"/>
          <w:lang w:val="sr"/>
        </w:rPr>
        <w:t xml:space="preserve">, а последњи до сада направљени интервал је </w:t>
      </w:r>
      <m:oMath>
        <m:sSub>
          <m:sSubPr>
            <m:ctrlPr>
              <w:rPr>
                <w:rFonts w:ascii="Cambria Math" w:eastAsiaTheme="minorEastAsia" w:hAnsi="Cambria Math"/>
                <w:i/>
                <w:lang w:val="sr"/>
              </w:rPr>
            </m:ctrlPr>
          </m:sSubPr>
          <m:e>
            <m:r>
              <w:rPr>
                <w:rFonts w:ascii="Cambria Math" w:eastAsiaTheme="minorEastAsia" w:hAnsi="Cambria Math"/>
                <w:lang w:val="sr"/>
              </w:rPr>
              <m:t>I</m:t>
            </m:r>
          </m:e>
          <m:sub>
            <m:r>
              <w:rPr>
                <w:rFonts w:ascii="Cambria Math" w:eastAsiaTheme="minorEastAsia" w:hAnsi="Cambria Math"/>
                <w:lang w:val="sr"/>
              </w:rPr>
              <m:t>4</m:t>
            </m:r>
          </m:sub>
        </m:sSub>
      </m:oMath>
      <w:r>
        <w:rPr>
          <w:rFonts w:eastAsiaTheme="minorEastAsia"/>
          <w:lang w:val="sr"/>
        </w:rPr>
        <w:t>.</w:t>
      </w:r>
    </w:p>
    <w:p w14:paraId="137E78FA" w14:textId="77777777" w:rsidR="006A5E6E" w:rsidRDefault="006A5E6E" w:rsidP="00430AAE">
      <w:pPr>
        <w:jc w:val="both"/>
        <w:rPr>
          <w:rFonts w:eastAsiaTheme="minorEastAsia"/>
          <w:lang w:val="sr"/>
        </w:rPr>
      </w:pPr>
      <w:r>
        <w:rPr>
          <w:rFonts w:eastAsiaTheme="minorEastAsia"/>
          <w:lang w:val="sr"/>
        </w:rPr>
        <w:t xml:space="preserve">Сплит операција креира два нова интервала, </w:t>
      </w:r>
      <m:oMath>
        <m:sSub>
          <m:sSubPr>
            <m:ctrlPr>
              <w:rPr>
                <w:rFonts w:ascii="Cambria Math" w:eastAsiaTheme="minorEastAsia" w:hAnsi="Cambria Math"/>
                <w:i/>
                <w:lang w:val="sr"/>
              </w:rPr>
            </m:ctrlPr>
          </m:sSubPr>
          <m:e>
            <m:r>
              <w:rPr>
                <w:rFonts w:ascii="Cambria Math" w:eastAsiaTheme="minorEastAsia" w:hAnsi="Cambria Math"/>
                <w:lang w:val="sr"/>
              </w:rPr>
              <m:t>I</m:t>
            </m:r>
          </m:e>
          <m:sub>
            <m:r>
              <w:rPr>
                <w:rFonts w:ascii="Cambria Math" w:eastAsiaTheme="minorEastAsia" w:hAnsi="Cambria Math"/>
                <w:lang w:val="sr"/>
              </w:rPr>
              <m:t>5</m:t>
            </m:r>
          </m:sub>
        </m:sSub>
      </m:oMath>
      <w:r>
        <w:rPr>
          <w:rFonts w:eastAsiaTheme="minorEastAsia"/>
          <w:lang w:val="sr"/>
        </w:rPr>
        <w:t xml:space="preserve"> и </w:t>
      </w:r>
      <m:oMath>
        <m:sSub>
          <m:sSubPr>
            <m:ctrlPr>
              <w:rPr>
                <w:rFonts w:ascii="Cambria Math" w:eastAsiaTheme="minorEastAsia" w:hAnsi="Cambria Math"/>
                <w:i/>
                <w:lang w:val="sr"/>
              </w:rPr>
            </m:ctrlPr>
          </m:sSubPr>
          <m:e>
            <m:r>
              <w:rPr>
                <w:rFonts w:ascii="Cambria Math" w:eastAsiaTheme="minorEastAsia" w:hAnsi="Cambria Math"/>
                <w:lang w:val="sr"/>
              </w:rPr>
              <m:t>I</m:t>
            </m:r>
          </m:e>
          <m:sub>
            <m:r>
              <w:rPr>
                <w:rFonts w:ascii="Cambria Math" w:eastAsiaTheme="minorEastAsia" w:hAnsi="Cambria Math"/>
                <w:lang w:val="sr"/>
              </w:rPr>
              <m:t>6</m:t>
            </m:r>
          </m:sub>
        </m:sSub>
      </m:oMath>
      <w:r>
        <w:rPr>
          <w:rFonts w:eastAsiaTheme="minorEastAsia"/>
          <w:lang w:val="sr"/>
        </w:rPr>
        <w:t>, и додељује им следеће параметре:</w:t>
      </w:r>
    </w:p>
    <w:p w14:paraId="75F3C657" w14:textId="77777777" w:rsidR="006A5E6E" w:rsidRDefault="00E12468" w:rsidP="00430AAE">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 xml:space="preserve">.L, </m:t>
        </m:r>
        <m:sSub>
          <m:sSubPr>
            <m:ctrlPr>
              <w:rPr>
                <w:rFonts w:ascii="Cambria Math" w:eastAsiaTheme="minorEastAsia" w:hAnsi="Cambria Math"/>
                <w:i/>
              </w:rPr>
            </m:ctrlPr>
          </m:sSubPr>
          <m:e>
            <m:r>
              <w:rPr>
                <w:rFonts w:ascii="Cambria Math" w:eastAsiaTheme="minorEastAsia" w:hAnsi="Cambria Math"/>
              </w:rPr>
              <m:t xml:space="preserve">    I</m:t>
            </m:r>
          </m:e>
          <m:sub>
            <m:r>
              <w:rPr>
                <w:rFonts w:ascii="Cambria Math" w:eastAsiaTheme="minorEastAsia" w:hAnsi="Cambria Math"/>
              </w:rPr>
              <m:t>5</m:t>
            </m:r>
          </m:sub>
        </m:sSub>
        <m:r>
          <w:rPr>
            <w:rFonts w:ascii="Cambria Math" w:eastAsiaTheme="minorEastAsia" w:hAnsi="Cambria Math"/>
          </w:rPr>
          <m:t xml:space="preserve">.R=x-1,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r>
          <w:rPr>
            <w:rFonts w:ascii="Cambria Math" w:eastAsiaTheme="minorEastAsia" w:hAnsi="Cambria Math"/>
          </w:rPr>
          <m:t>.prog=</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sidR="006A5E6E">
        <w:rPr>
          <w:rFonts w:eastAsiaTheme="minorEastAsia"/>
        </w:rPr>
        <w:t>;</w:t>
      </w:r>
    </w:p>
    <w:p w14:paraId="240CE84D" w14:textId="77777777" w:rsidR="006A5E6E" w:rsidRPr="006A5E6E" w:rsidRDefault="00E12468" w:rsidP="00430AAE">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6</m:t>
            </m:r>
          </m:sub>
        </m:sSub>
        <m:r>
          <w:rPr>
            <w:rFonts w:ascii="Cambria Math" w:eastAsiaTheme="minorEastAsia" w:hAnsi="Cambria Math"/>
          </w:rPr>
          <m:t xml:space="preserve">.L=x+1,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6</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 xml:space="preserve">.R,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6</m:t>
            </m:r>
          </m:sub>
        </m:sSub>
        <m:r>
          <w:rPr>
            <w:rFonts w:ascii="Cambria Math" w:eastAsiaTheme="minorEastAsia" w:hAnsi="Cambria Math"/>
          </w:rPr>
          <m:t>.prog=</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r w:rsidR="006A5E6E">
        <w:rPr>
          <w:rFonts w:eastAsiaTheme="minorEastAsia"/>
        </w:rPr>
        <w:t>.</w:t>
      </w:r>
    </w:p>
    <w:p w14:paraId="1E388CA5" w14:textId="77777777" w:rsidR="006E5618" w:rsidRDefault="006A5E6E" w:rsidP="00430AAE">
      <w:pPr>
        <w:jc w:val="both"/>
        <w:rPr>
          <w:rFonts w:eastAsiaTheme="minorEastAsia"/>
        </w:rPr>
      </w:pPr>
      <w:r>
        <w:rPr>
          <w:lang w:val="sr"/>
        </w:rPr>
        <w:t xml:space="preserve">Такође се низ </w:t>
      </w:r>
      <m:oMath>
        <m:r>
          <w:rPr>
            <w:rFonts w:ascii="Cambria Math" w:hAnsi="Cambria Math"/>
            <w:lang w:val="sr"/>
          </w:rPr>
          <m:t>map</m:t>
        </m:r>
      </m:oMath>
      <w:r w:rsidR="00430AAE">
        <w:rPr>
          <w:rFonts w:eastAsiaTheme="minorEastAsia"/>
          <w:lang w:val="sr"/>
        </w:rPr>
        <w:t xml:space="preserve"> ажурира као на слици, и </w:t>
      </w:r>
      <m:oMath>
        <m:sSub>
          <m:sSubPr>
            <m:ctrlPr>
              <w:rPr>
                <w:rFonts w:ascii="Cambria Math" w:eastAsiaTheme="minorEastAsia" w:hAnsi="Cambria Math"/>
                <w:i/>
              </w:rPr>
            </m:ctrlPr>
          </m:sSubPr>
          <m:e>
            <m:r>
              <w:rPr>
                <w:rFonts w:ascii="Cambria Math" w:eastAsiaTheme="minorEastAsia" w:hAnsi="Cambria Math"/>
                <w:lang w:val="sr"/>
              </w:rPr>
              <m:t>I</m:t>
            </m:r>
            <m:ctrlPr>
              <w:rPr>
                <w:rFonts w:ascii="Cambria Math" w:eastAsiaTheme="minorEastAsia" w:hAnsi="Cambria Math"/>
                <w:i/>
                <w:lang w:val="sr"/>
              </w:rPr>
            </m:ctrlPr>
          </m:e>
          <m:sub>
            <m:r>
              <w:rPr>
                <w:rFonts w:ascii="Cambria Math" w:eastAsiaTheme="minorEastAsia" w:hAnsi="Cambria Math"/>
              </w:rPr>
              <m:t>2</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.R=x</m:t>
        </m:r>
      </m:oMath>
      <w:r w:rsidR="00430AAE">
        <w:rPr>
          <w:rFonts w:eastAsiaTheme="minorEastAsia"/>
        </w:rPr>
        <w:t>.</w:t>
      </w:r>
    </w:p>
    <w:p w14:paraId="7A785208" w14:textId="77777777" w:rsidR="00430AAE" w:rsidRDefault="00430AAE" w:rsidP="00430AAE">
      <w:pPr>
        <w:jc w:val="both"/>
        <w:rPr>
          <w:rFonts w:eastAsiaTheme="minorEastAsia"/>
          <w:lang w:val="sr"/>
        </w:rPr>
      </w:pPr>
      <w:r>
        <w:rPr>
          <w:rFonts w:eastAsiaTheme="minorEastAsia"/>
          <w:lang w:val="sr"/>
        </w:rPr>
        <w:lastRenderedPageBreak/>
        <w:t xml:space="preserve">Наивно решење које одржава низ </w:t>
      </w:r>
      <m:oMath>
        <m:r>
          <w:rPr>
            <w:rFonts w:ascii="Cambria Math" w:hAnsi="Cambria Math"/>
            <w:lang w:val="sr"/>
          </w:rPr>
          <m:t>map</m:t>
        </m:r>
      </m:oMath>
      <w:r>
        <w:rPr>
          <w:rFonts w:eastAsiaTheme="minorEastAsia"/>
          <w:lang w:val="sr"/>
        </w:rPr>
        <w:t xml:space="preserve"> тако што при свакој сплит операцији преписује све његове чланове обухваћене неким интервалом није довољно ефикасно и доноси </w:t>
      </w:r>
      <w:r>
        <w:rPr>
          <w:rFonts w:eastAsiaTheme="minorEastAsia"/>
        </w:rPr>
        <w:t xml:space="preserve">~50 </w:t>
      </w:r>
      <w:r>
        <w:rPr>
          <w:rFonts w:eastAsiaTheme="minorEastAsia"/>
          <w:lang w:val="sr"/>
        </w:rPr>
        <w:t xml:space="preserve">бодова. Да бисмо закорачили ка комплетном решењу не смемо експлицитно чувати овај низ </w:t>
      </w:r>
      <w:r w:rsidR="00F04BAD">
        <w:rPr>
          <w:rFonts w:eastAsiaTheme="minorEastAsia"/>
          <w:lang w:val="sr"/>
        </w:rPr>
        <w:t>у меморији; уместо тога одржаваћ</w:t>
      </w:r>
      <w:r>
        <w:rPr>
          <w:rFonts w:eastAsiaTheme="minorEastAsia"/>
          <w:lang w:val="sr"/>
        </w:rPr>
        <w:t xml:space="preserve">емо низ </w:t>
      </w:r>
      <m:oMath>
        <m:r>
          <w:rPr>
            <w:rFonts w:ascii="Cambria Math" w:eastAsiaTheme="minorEastAsia" w:hAnsi="Cambria Math"/>
            <w:lang w:val="sr"/>
          </w:rPr>
          <m:t>pmap</m:t>
        </m:r>
      </m:oMath>
      <w:r>
        <w:rPr>
          <w:rFonts w:eastAsiaTheme="minorEastAsia"/>
          <w:lang w:val="sr"/>
        </w:rPr>
        <w:t xml:space="preserve">, где ће </w:t>
      </w:r>
      <m:oMath>
        <m:r>
          <w:rPr>
            <w:rFonts w:ascii="Cambria Math" w:eastAsiaTheme="minorEastAsia" w:hAnsi="Cambria Math"/>
            <w:lang w:val="sr"/>
          </w:rPr>
          <m:t>map[n]</m:t>
        </m:r>
      </m:oMath>
      <w:r w:rsidR="00F04BAD">
        <w:rPr>
          <w:rFonts w:eastAsiaTheme="minorEastAsia"/>
          <w:lang w:val="sr"/>
        </w:rPr>
        <w:t xml:space="preserve"> бити сума свих елемената низа </w:t>
      </w:r>
      <m:oMath>
        <m:r>
          <w:rPr>
            <w:rFonts w:ascii="Cambria Math" w:eastAsiaTheme="minorEastAsia" w:hAnsi="Cambria Math"/>
            <w:lang w:val="sr"/>
          </w:rPr>
          <m:t>pmap</m:t>
        </m:r>
      </m:oMath>
      <w:r w:rsidR="00F04BAD">
        <w:rPr>
          <w:rFonts w:eastAsiaTheme="minorEastAsia"/>
          <w:lang w:val="sr"/>
        </w:rPr>
        <w:t xml:space="preserve"> од првог до </w:t>
      </w:r>
      <m:oMath>
        <m:r>
          <w:rPr>
            <w:rFonts w:ascii="Cambria Math" w:eastAsiaTheme="minorEastAsia" w:hAnsi="Cambria Math"/>
            <w:lang w:val="sr"/>
          </w:rPr>
          <m:t>n</m:t>
        </m:r>
      </m:oMath>
      <w:r w:rsidR="00F04BAD">
        <w:rPr>
          <w:rFonts w:eastAsiaTheme="minorEastAsia"/>
          <w:lang w:val="sr"/>
        </w:rPr>
        <w:t>-тог; формалније:</w:t>
      </w:r>
    </w:p>
    <w:p w14:paraId="74EFF0AB" w14:textId="77777777" w:rsidR="00F04BAD" w:rsidRPr="00F04BAD" w:rsidRDefault="00F04BAD" w:rsidP="00430AAE">
      <w:pPr>
        <w:jc w:val="both"/>
        <w:rPr>
          <w:rFonts w:ascii="Cambria Math" w:eastAsiaTheme="minorEastAsia" w:hAnsi="Cambria Math" w:cs="Times New Roman"/>
          <w:i/>
        </w:rPr>
      </w:pPr>
      <m:oMathPara>
        <m:oMath>
          <m:r>
            <w:rPr>
              <w:rFonts w:ascii="Cambria Math" w:hAnsi="Cambria Math" w:cs="Times New Roman"/>
            </w:rPr>
            <m:t>map[n]=</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pmap[i]</m:t>
              </m:r>
            </m:e>
          </m:nary>
        </m:oMath>
      </m:oMathPara>
    </w:p>
    <w:p w14:paraId="33F0C263" w14:textId="77777777" w:rsidR="00E80E37" w:rsidRDefault="00B345C8" w:rsidP="00430AAE">
      <w:pPr>
        <w:jc w:val="both"/>
        <w:rPr>
          <w:rFonts w:eastAsiaTheme="minorEastAsia"/>
          <w:lang w:val="sr"/>
        </w:rPr>
      </w:pPr>
      <w:r>
        <w:rPr>
          <w:rFonts w:eastAsiaTheme="minorEastAsia"/>
          <w:lang w:val="sr"/>
        </w:rPr>
        <w:t>Очигледно је да у почетку</w:t>
      </w:r>
      <w:r w:rsidR="00F04BAD">
        <w:rPr>
          <w:rFonts w:eastAsiaTheme="minorEastAsia"/>
          <w:lang w:val="sr"/>
        </w:rPr>
        <w:t xml:space="preserve"> </w:t>
      </w:r>
      <m:oMath>
        <m:r>
          <w:rPr>
            <w:rFonts w:ascii="Cambria Math" w:eastAsiaTheme="minorEastAsia" w:hAnsi="Cambria Math"/>
            <w:lang w:val="sr"/>
          </w:rPr>
          <m:t>pmap</m:t>
        </m:r>
        <m:d>
          <m:dPr>
            <m:begChr m:val="["/>
            <m:endChr m:val="]"/>
            <m:ctrlPr>
              <w:rPr>
                <w:rFonts w:ascii="Cambria Math" w:eastAsiaTheme="minorEastAsia" w:hAnsi="Cambria Math"/>
                <w:i/>
                <w:lang w:val="sr"/>
              </w:rPr>
            </m:ctrlPr>
          </m:dPr>
          <m:e>
            <m:r>
              <w:rPr>
                <w:rFonts w:ascii="Cambria Math" w:eastAsiaTheme="minorEastAsia" w:hAnsi="Cambria Math"/>
                <w:lang w:val="sr"/>
              </w:rPr>
              <m:t>x</m:t>
            </m:r>
          </m:e>
        </m:d>
        <m:r>
          <w:rPr>
            <w:rFonts w:ascii="Cambria Math" w:eastAsiaTheme="minorEastAsia" w:hAnsi="Cambria Math"/>
            <w:lang w:val="sr"/>
          </w:rPr>
          <m:t>=0</m:t>
        </m:r>
      </m:oMath>
      <w:r w:rsidR="00F04BAD">
        <w:rPr>
          <w:rFonts w:eastAsiaTheme="minorEastAsia"/>
          <w:lang w:val="sr"/>
        </w:rPr>
        <w:t xml:space="preserve"> за све </w:t>
      </w:r>
      <m:oMath>
        <m:r>
          <w:rPr>
            <w:rFonts w:ascii="Cambria Math" w:eastAsiaTheme="minorEastAsia" w:hAnsi="Cambria Math"/>
            <w:lang w:val="sr"/>
          </w:rPr>
          <m:t>x</m:t>
        </m:r>
      </m:oMath>
      <w:r w:rsidR="00F04BAD">
        <w:rPr>
          <w:rFonts w:eastAsiaTheme="minorEastAsia"/>
          <w:lang w:val="sr"/>
        </w:rPr>
        <w:t>.</w:t>
      </w:r>
      <w:r w:rsidR="00E80E37">
        <w:rPr>
          <w:rFonts w:eastAsiaTheme="minorEastAsia"/>
          <w:lang w:val="sr"/>
        </w:rPr>
        <w:t xml:space="preserve"> Приметимо да, уколико желимо да на неком интервалу </w:t>
      </w:r>
      <m:oMath>
        <m:d>
          <m:dPr>
            <m:begChr m:val="["/>
            <m:endChr m:val="]"/>
            <m:ctrlPr>
              <w:rPr>
                <w:rFonts w:ascii="Cambria Math" w:eastAsiaTheme="minorEastAsia" w:hAnsi="Cambria Math"/>
                <w:i/>
                <w:lang w:val="sr"/>
              </w:rPr>
            </m:ctrlPr>
          </m:dPr>
          <m:e>
            <m:r>
              <w:rPr>
                <w:rFonts w:ascii="Cambria Math" w:eastAsiaTheme="minorEastAsia" w:hAnsi="Cambria Math"/>
                <w:lang w:val="sr"/>
              </w:rPr>
              <m:t>l, r</m:t>
            </m:r>
          </m:e>
        </m:d>
      </m:oMath>
      <w:r w:rsidR="00E80E37">
        <w:rPr>
          <w:rFonts w:eastAsiaTheme="minorEastAsia"/>
          <w:lang w:val="sr"/>
        </w:rPr>
        <w:t xml:space="preserve"> повећамо све вредности низа </w:t>
      </w:r>
      <m:oMath>
        <m:r>
          <w:rPr>
            <w:rFonts w:ascii="Cambria Math" w:eastAsiaTheme="minorEastAsia" w:hAnsi="Cambria Math"/>
            <w:lang w:val="sr"/>
          </w:rPr>
          <m:t>map</m:t>
        </m:r>
      </m:oMath>
      <w:r w:rsidR="00E80E37">
        <w:rPr>
          <w:rFonts w:eastAsiaTheme="minorEastAsia"/>
          <w:lang w:val="sr"/>
        </w:rPr>
        <w:t xml:space="preserve"> за </w:t>
      </w:r>
      <m:oMath>
        <m:r>
          <w:rPr>
            <w:rFonts w:ascii="Cambria Math" w:eastAsiaTheme="minorEastAsia" w:hAnsi="Cambria Math"/>
            <w:lang w:val="sr"/>
          </w:rPr>
          <m:t>k</m:t>
        </m:r>
      </m:oMath>
      <w:r w:rsidR="00E80E37">
        <w:rPr>
          <w:rFonts w:eastAsiaTheme="minorEastAsia"/>
          <w:lang w:val="sr"/>
        </w:rPr>
        <w:t>, довољно је урадити:</w:t>
      </w:r>
    </w:p>
    <w:p w14:paraId="365E29F4" w14:textId="77777777" w:rsidR="00F04BAD" w:rsidRPr="00E80E37" w:rsidRDefault="00E80E37" w:rsidP="00430AAE">
      <w:pPr>
        <w:jc w:val="both"/>
        <w:rPr>
          <w:rFonts w:ascii="Cambria Math" w:eastAsiaTheme="minorEastAsia" w:hAnsi="Cambria Math" w:cs="Times New Roman"/>
          <w:i/>
          <w:lang w:val="sr"/>
        </w:rPr>
      </w:pPr>
      <m:oMathPara>
        <m:oMath>
          <m:r>
            <w:rPr>
              <w:rFonts w:ascii="Cambria Math" w:eastAsiaTheme="minorEastAsia" w:hAnsi="Cambria Math"/>
              <w:lang w:val="sr"/>
            </w:rPr>
            <m:t>pmap</m:t>
          </m:r>
          <m:d>
            <m:dPr>
              <m:begChr m:val="["/>
              <m:endChr m:val="]"/>
              <m:ctrlPr>
                <w:rPr>
                  <w:rFonts w:ascii="Cambria Math" w:eastAsiaTheme="minorEastAsia" w:hAnsi="Cambria Math"/>
                  <w:i/>
                  <w:lang w:val="sr"/>
                </w:rPr>
              </m:ctrlPr>
            </m:dPr>
            <m:e>
              <m:r>
                <w:rPr>
                  <w:rFonts w:ascii="Cambria Math" w:eastAsiaTheme="minorEastAsia" w:hAnsi="Cambria Math"/>
                  <w:lang w:val="sr"/>
                </w:rPr>
                <m:t>l</m:t>
              </m:r>
            </m:e>
          </m:d>
          <m:r>
            <w:rPr>
              <w:rFonts w:ascii="Cambria Math" w:eastAsiaTheme="minorEastAsia" w:hAnsi="Cambria Math"/>
              <w:lang w:val="sr"/>
            </w:rPr>
            <m:t>=pmap</m:t>
          </m:r>
          <m:d>
            <m:dPr>
              <m:begChr m:val="["/>
              <m:endChr m:val="]"/>
              <m:ctrlPr>
                <w:rPr>
                  <w:rFonts w:ascii="Cambria Math" w:eastAsiaTheme="minorEastAsia" w:hAnsi="Cambria Math"/>
                  <w:i/>
                  <w:lang w:val="sr"/>
                </w:rPr>
              </m:ctrlPr>
            </m:dPr>
            <m:e>
              <m:r>
                <w:rPr>
                  <w:rFonts w:ascii="Cambria Math" w:eastAsiaTheme="minorEastAsia" w:hAnsi="Cambria Math"/>
                  <w:lang w:val="sr"/>
                </w:rPr>
                <m:t>l</m:t>
              </m:r>
            </m:e>
          </m:d>
          <m:r>
            <w:rPr>
              <w:rFonts w:ascii="Cambria Math" w:eastAsiaTheme="minorEastAsia" w:hAnsi="Cambria Math"/>
              <w:lang w:val="sr"/>
            </w:rPr>
            <m:t>+k</m:t>
          </m:r>
        </m:oMath>
      </m:oMathPara>
    </w:p>
    <w:p w14:paraId="557C5540" w14:textId="77777777" w:rsidR="00E80E37" w:rsidRPr="00E80E37" w:rsidRDefault="00E80E37" w:rsidP="00430AAE">
      <w:pPr>
        <w:jc w:val="both"/>
        <w:rPr>
          <w:rFonts w:ascii="Cambria Math" w:eastAsiaTheme="minorEastAsia" w:hAnsi="Cambria Math" w:cs="Times New Roman"/>
          <w:i/>
        </w:rPr>
      </w:pPr>
      <m:oMathPara>
        <m:oMath>
          <m:r>
            <w:rPr>
              <w:rFonts w:ascii="Cambria Math" w:hAnsi="Cambria Math" w:cs="Times New Roman"/>
            </w:rPr>
            <m:t>pmap</m:t>
          </m:r>
          <m:d>
            <m:dPr>
              <m:begChr m:val="["/>
              <m:endChr m:val="]"/>
              <m:ctrlPr>
                <w:rPr>
                  <w:rFonts w:ascii="Cambria Math" w:hAnsi="Cambria Math" w:cs="Times New Roman"/>
                  <w:i/>
                </w:rPr>
              </m:ctrlPr>
            </m:dPr>
            <m:e>
              <m:r>
                <w:rPr>
                  <w:rFonts w:ascii="Cambria Math" w:hAnsi="Cambria Math" w:cs="Times New Roman"/>
                </w:rPr>
                <m:t>r+1</m:t>
              </m:r>
            </m:e>
          </m:d>
          <m:r>
            <w:rPr>
              <w:rFonts w:ascii="Cambria Math" w:hAnsi="Cambria Math" w:cs="Times New Roman"/>
            </w:rPr>
            <m:t>= pmap</m:t>
          </m:r>
          <m:d>
            <m:dPr>
              <m:begChr m:val="["/>
              <m:endChr m:val="]"/>
              <m:ctrlPr>
                <w:rPr>
                  <w:rFonts w:ascii="Cambria Math" w:hAnsi="Cambria Math" w:cs="Times New Roman"/>
                  <w:i/>
                </w:rPr>
              </m:ctrlPr>
            </m:dPr>
            <m:e>
              <m:r>
                <w:rPr>
                  <w:rFonts w:ascii="Cambria Math" w:hAnsi="Cambria Math" w:cs="Times New Roman"/>
                </w:rPr>
                <m:t>r+1</m:t>
              </m:r>
            </m:e>
          </m:d>
          <m:r>
            <w:rPr>
              <w:rFonts w:ascii="Cambria Math" w:hAnsi="Cambria Math" w:cs="Times New Roman"/>
            </w:rPr>
            <m:t>-k</m:t>
          </m:r>
        </m:oMath>
      </m:oMathPara>
    </w:p>
    <w:p w14:paraId="1DDF4966" w14:textId="77777777" w:rsidR="006F3FC4" w:rsidRDefault="006F3FC4" w:rsidP="00430AAE">
      <w:pPr>
        <w:jc w:val="both"/>
        <w:rPr>
          <w:rFonts w:eastAsiaTheme="minorEastAsia"/>
          <w:lang w:val="sr"/>
        </w:rPr>
      </w:pPr>
      <w:r>
        <w:rPr>
          <w:rFonts w:eastAsiaTheme="minorEastAsia"/>
          <w:lang w:val="sr"/>
        </w:rPr>
        <w:t xml:space="preserve">Назваћемо ову методу </w:t>
      </w:r>
      <m:oMath>
        <m:r>
          <w:rPr>
            <w:rFonts w:ascii="Cambria Math" w:eastAsiaTheme="minorEastAsia" w:hAnsi="Cambria Math"/>
            <w:lang w:val="sr"/>
          </w:rPr>
          <m:t>update(l,  r,  k)</m:t>
        </m:r>
      </m:oMath>
      <w:r>
        <w:rPr>
          <w:rFonts w:eastAsiaTheme="minorEastAsia"/>
          <w:lang w:val="sr"/>
        </w:rPr>
        <w:t>. Могуће је извршити сплит операцију</w:t>
      </w:r>
      <w:r w:rsidR="00E80E37">
        <w:rPr>
          <w:rFonts w:eastAsiaTheme="minorEastAsia"/>
          <w:lang w:val="sr"/>
        </w:rPr>
        <w:t xml:space="preserve"> </w:t>
      </w:r>
      <w:r>
        <w:rPr>
          <w:rFonts w:eastAsiaTheme="minorEastAsia"/>
          <w:lang w:val="sr"/>
        </w:rPr>
        <w:t>са константним бројем</w:t>
      </w:r>
      <w:r w:rsidR="00E80E37">
        <w:rPr>
          <w:rFonts w:eastAsiaTheme="minorEastAsia"/>
          <w:lang w:val="sr"/>
        </w:rPr>
        <w:t xml:space="preserve"> </w:t>
      </w:r>
      <w:r>
        <w:rPr>
          <w:rFonts w:eastAsiaTheme="minorEastAsia"/>
          <w:lang w:val="sr"/>
        </w:rPr>
        <w:t>позивања ове методе; a</w:t>
      </w:r>
      <w:r w:rsidR="00E80E37">
        <w:rPr>
          <w:rFonts w:eastAsiaTheme="minorEastAsia"/>
          <w:lang w:val="sr"/>
        </w:rPr>
        <w:t xml:space="preserve">ко претпоставимо да желимо извршити сплит операцију на пољу </w:t>
      </w:r>
      <m:oMath>
        <m:r>
          <w:rPr>
            <w:rFonts w:ascii="Cambria Math" w:eastAsiaTheme="minorEastAsia" w:hAnsi="Cambria Math"/>
            <w:lang w:val="sr"/>
          </w:rPr>
          <m:t>x</m:t>
        </m:r>
      </m:oMath>
      <w:r w:rsidR="00E80E37">
        <w:rPr>
          <w:rFonts w:eastAsiaTheme="minorEastAsia"/>
          <w:lang w:val="sr"/>
        </w:rPr>
        <w:t>, да је</w:t>
      </w:r>
      <w:r>
        <w:rPr>
          <w:rFonts w:eastAsiaTheme="minorEastAsia"/>
          <w:lang w:val="sr"/>
        </w:rPr>
        <w:t xml:space="preserve"> </w:t>
      </w:r>
      <m:oMath>
        <m:sSub>
          <m:sSubPr>
            <m:ctrlPr>
              <w:rPr>
                <w:rFonts w:ascii="Cambria Math" w:eastAsiaTheme="minorEastAsia" w:hAnsi="Cambria Math"/>
                <w:i/>
                <w:lang w:val="sr"/>
              </w:rPr>
            </m:ctrlPr>
          </m:sSubPr>
          <m:e>
            <m:r>
              <w:rPr>
                <w:rFonts w:ascii="Cambria Math" w:eastAsiaTheme="minorEastAsia" w:hAnsi="Cambria Math"/>
                <w:lang w:val="sr"/>
              </w:rPr>
              <m:t>I</m:t>
            </m:r>
          </m:e>
          <m:sub>
            <m:r>
              <w:rPr>
                <w:rFonts w:ascii="Cambria Math" w:eastAsiaTheme="minorEastAsia" w:hAnsi="Cambria Math"/>
                <w:lang w:val="sr"/>
              </w:rPr>
              <m:t>id</m:t>
            </m:r>
          </m:sub>
        </m:sSub>
      </m:oMath>
      <w:r>
        <w:rPr>
          <w:rFonts w:eastAsiaTheme="minorEastAsia"/>
          <w:lang w:val="sr"/>
        </w:rPr>
        <w:t xml:space="preserve"> интервал који обухвата </w:t>
      </w:r>
      <m:oMath>
        <m:r>
          <w:rPr>
            <w:rFonts w:ascii="Cambria Math" w:eastAsiaTheme="minorEastAsia" w:hAnsi="Cambria Math"/>
            <w:lang w:val="sr"/>
          </w:rPr>
          <m:t>x</m:t>
        </m:r>
      </m:oMath>
      <w:r>
        <w:rPr>
          <w:rFonts w:eastAsiaTheme="minorEastAsia"/>
          <w:lang w:val="sr"/>
        </w:rPr>
        <w:t xml:space="preserve">, и да је </w:t>
      </w:r>
      <m:oMath>
        <m:sSub>
          <m:sSubPr>
            <m:ctrlPr>
              <w:rPr>
                <w:rFonts w:ascii="Cambria Math" w:eastAsiaTheme="minorEastAsia" w:hAnsi="Cambria Math"/>
                <w:i/>
              </w:rPr>
            </m:ctrlPr>
          </m:sSubPr>
          <m:e>
            <m:r>
              <w:rPr>
                <w:rFonts w:ascii="Cambria Math" w:eastAsiaTheme="minorEastAsia" w:hAnsi="Cambria Math"/>
                <w:lang w:val="sr"/>
              </w:rPr>
              <m:t>I</m:t>
            </m:r>
            <m:ctrlPr>
              <w:rPr>
                <w:rFonts w:ascii="Cambria Math" w:eastAsiaTheme="minorEastAsia" w:hAnsi="Cambria Math"/>
                <w:i/>
                <w:lang w:val="sr"/>
              </w:rPr>
            </m:ctrlPr>
          </m:e>
          <m:sub>
            <m:r>
              <w:rPr>
                <w:rFonts w:ascii="Cambria Math" w:eastAsiaTheme="minorEastAsia" w:hAnsi="Cambria Math"/>
              </w:rPr>
              <m:t>w</m:t>
            </m:r>
          </m:sub>
        </m:sSub>
      </m:oMath>
      <w:r>
        <w:rPr>
          <w:rFonts w:eastAsiaTheme="minorEastAsia"/>
        </w:rPr>
        <w:t xml:space="preserve"> </w:t>
      </w:r>
      <w:r>
        <w:rPr>
          <w:rFonts w:eastAsiaTheme="minorEastAsia"/>
          <w:lang w:val="sr"/>
        </w:rPr>
        <w:t>последњи направљени интервал до сад, сплит операција се може описати следећим алгоритмом:</w:t>
      </w:r>
    </w:p>
    <w:p w14:paraId="1A0F9D08" w14:textId="77777777" w:rsidR="00B345C8" w:rsidRDefault="00B345C8" w:rsidP="006F3FC4">
      <w:pPr>
        <w:pStyle w:val="ListParagraph"/>
        <w:numPr>
          <w:ilvl w:val="0"/>
          <w:numId w:val="4"/>
        </w:numPr>
        <w:jc w:val="both"/>
        <w:rPr>
          <w:rFonts w:eastAsiaTheme="minorEastAsia"/>
          <w:lang w:val="sr"/>
        </w:rPr>
      </w:pPr>
      <w:r>
        <w:rPr>
          <w:rFonts w:eastAsiaTheme="minorEastAsia"/>
          <w:lang w:val="sr"/>
        </w:rPr>
        <w:t xml:space="preserve">Направити интервале </w:t>
      </w:r>
      <m:oMath>
        <m:sSub>
          <m:sSubPr>
            <m:ctrlPr>
              <w:rPr>
                <w:rFonts w:ascii="Cambria Math" w:eastAsiaTheme="minorEastAsia" w:hAnsi="Cambria Math"/>
                <w:i/>
                <w:lang w:val="sr"/>
              </w:rPr>
            </m:ctrlPr>
          </m:sSubPr>
          <m:e>
            <m:r>
              <w:rPr>
                <w:rFonts w:ascii="Cambria Math" w:eastAsiaTheme="minorEastAsia" w:hAnsi="Cambria Math"/>
                <w:lang w:val="sr"/>
              </w:rPr>
              <m:t>I</m:t>
            </m:r>
          </m:e>
          <m:sub>
            <m:r>
              <w:rPr>
                <w:rFonts w:ascii="Cambria Math" w:eastAsiaTheme="minorEastAsia" w:hAnsi="Cambria Math"/>
                <w:lang w:val="sr"/>
              </w:rPr>
              <m:t>w+1</m:t>
            </m:r>
          </m:sub>
        </m:sSub>
      </m:oMath>
      <w:r>
        <w:rPr>
          <w:rFonts w:eastAsiaTheme="minorEastAsia"/>
          <w:lang w:val="sr"/>
        </w:rPr>
        <w:t xml:space="preserve"> и </w:t>
      </w:r>
      <m:oMath>
        <m:sSub>
          <m:sSubPr>
            <m:ctrlPr>
              <w:rPr>
                <w:rFonts w:ascii="Cambria Math" w:eastAsiaTheme="minorEastAsia" w:hAnsi="Cambria Math"/>
                <w:i/>
                <w:lang w:val="sr"/>
              </w:rPr>
            </m:ctrlPr>
          </m:sSubPr>
          <m:e>
            <m:r>
              <w:rPr>
                <w:rFonts w:ascii="Cambria Math" w:eastAsiaTheme="minorEastAsia" w:hAnsi="Cambria Math"/>
                <w:lang w:val="sr"/>
              </w:rPr>
              <m:t>I</m:t>
            </m:r>
          </m:e>
          <m:sub>
            <m:r>
              <w:rPr>
                <w:rFonts w:ascii="Cambria Math" w:eastAsiaTheme="minorEastAsia" w:hAnsi="Cambria Math"/>
                <w:lang w:val="sr"/>
              </w:rPr>
              <m:t>w+2</m:t>
            </m:r>
          </m:sub>
        </m:sSub>
      </m:oMath>
      <w:r>
        <w:rPr>
          <w:rFonts w:eastAsiaTheme="minorEastAsia"/>
          <w:lang w:val="sr"/>
        </w:rPr>
        <w:t xml:space="preserve"> као што је раније описано.</w:t>
      </w:r>
    </w:p>
    <w:p w14:paraId="6408009D" w14:textId="77777777" w:rsidR="006F3FC4" w:rsidRPr="006F3FC4" w:rsidRDefault="006F3FC4" w:rsidP="006F3FC4">
      <w:pPr>
        <w:pStyle w:val="ListParagraph"/>
        <w:numPr>
          <w:ilvl w:val="0"/>
          <w:numId w:val="4"/>
        </w:numPr>
        <w:jc w:val="both"/>
        <w:rPr>
          <w:rFonts w:eastAsiaTheme="minorEastAsia"/>
          <w:lang w:val="sr"/>
        </w:rPr>
      </w:pPr>
      <w:r w:rsidRPr="006F3FC4">
        <w:rPr>
          <w:rFonts w:eastAsiaTheme="minorEastAsia"/>
          <w:lang w:val="sr"/>
        </w:rPr>
        <w:t xml:space="preserve">Ажурирати </w:t>
      </w:r>
      <m:oMath>
        <m:r>
          <w:rPr>
            <w:rFonts w:ascii="Cambria Math" w:eastAsiaTheme="minorEastAsia" w:hAnsi="Cambria Math"/>
            <w:lang w:val="sr"/>
          </w:rPr>
          <m:t>pmap</m:t>
        </m:r>
      </m:oMath>
      <w:r w:rsidRPr="006F3FC4">
        <w:rPr>
          <w:rFonts w:eastAsiaTheme="minorEastAsia"/>
          <w:lang w:val="sr"/>
        </w:rPr>
        <w:t xml:space="preserve"> тако да </w:t>
      </w:r>
      <m:oMath>
        <m:r>
          <w:rPr>
            <w:rFonts w:ascii="Cambria Math" w:eastAsiaTheme="minorEastAsia" w:hAnsi="Cambria Math"/>
            <w:lang w:val="sr"/>
          </w:rPr>
          <m:t>map</m:t>
        </m:r>
        <m:d>
          <m:dPr>
            <m:begChr m:val="["/>
            <m:endChr m:val="]"/>
            <m:ctrlPr>
              <w:rPr>
                <w:rFonts w:ascii="Cambria Math" w:eastAsiaTheme="minorEastAsia" w:hAnsi="Cambria Math"/>
                <w:i/>
                <w:lang w:val="sr"/>
              </w:rPr>
            </m:ctrlPr>
          </m:dPr>
          <m:e>
            <m:r>
              <w:rPr>
                <w:rFonts w:ascii="Cambria Math" w:eastAsiaTheme="minorEastAsia" w:hAnsi="Cambria Math"/>
                <w:lang w:val="sr"/>
              </w:rPr>
              <m:t>n</m:t>
            </m:r>
          </m:e>
        </m:d>
        <m:r>
          <w:rPr>
            <w:rFonts w:ascii="Cambria Math" w:eastAsiaTheme="minorEastAsia" w:hAnsi="Cambria Math"/>
            <w:lang w:val="sr"/>
          </w:rPr>
          <m:t>=0</m:t>
        </m:r>
      </m:oMath>
      <w:r w:rsidRPr="006F3FC4">
        <w:rPr>
          <w:rFonts w:eastAsiaTheme="minorEastAsia"/>
          <w:lang w:val="sr"/>
        </w:rPr>
        <w:t xml:space="preserve"> за све </w:t>
      </w:r>
      <m:oMath>
        <m:r>
          <w:rPr>
            <w:rFonts w:ascii="Cambria Math" w:eastAsiaTheme="minorEastAsia" w:hAnsi="Cambria Math"/>
            <w:lang w:val="sr"/>
          </w:rPr>
          <m:t>n</m:t>
        </m:r>
        <m:r>
          <w:rPr>
            <w:rFonts w:ascii="Cambria Math" w:eastAsiaTheme="minorEastAsia" w:hAnsi="Cambria Math" w:hint="eastAsia"/>
            <w:lang w:val="sr"/>
          </w:rPr>
          <m:t>∈</m:t>
        </m:r>
        <m:sSub>
          <m:sSubPr>
            <m:ctrlPr>
              <w:rPr>
                <w:rFonts w:ascii="Cambria Math" w:eastAsiaTheme="minorEastAsia" w:hAnsi="Cambria Math"/>
                <w:i/>
                <w:lang w:val="sr"/>
              </w:rPr>
            </m:ctrlPr>
          </m:sSubPr>
          <m:e>
            <m:r>
              <w:rPr>
                <w:rFonts w:ascii="Cambria Math" w:eastAsiaTheme="minorEastAsia" w:hAnsi="Cambria Math"/>
                <w:lang w:val="sr"/>
              </w:rPr>
              <m:t>I</m:t>
            </m:r>
          </m:e>
          <m:sub>
            <m:r>
              <w:rPr>
                <w:rFonts w:ascii="Cambria Math" w:eastAsiaTheme="minorEastAsia" w:hAnsi="Cambria Math"/>
                <w:lang w:val="sr"/>
              </w:rPr>
              <m:t>id</m:t>
            </m:r>
          </m:sub>
        </m:sSub>
      </m:oMath>
      <w:r w:rsidRPr="006F3FC4">
        <w:rPr>
          <w:rFonts w:eastAsiaTheme="minorEastAsia"/>
          <w:lang w:val="sr"/>
        </w:rPr>
        <w:t xml:space="preserve">  </w:t>
      </w:r>
      <m:oMath>
        <m:r>
          <w:rPr>
            <w:rFonts w:ascii="Cambria Math" w:eastAsiaTheme="minorEastAsia" w:hAnsi="Cambria Math" w:hint="eastAsia"/>
            <w:lang w:val="sr"/>
          </w:rPr>
          <m:t>→</m:t>
        </m:r>
      </m:oMath>
      <w:r w:rsidRPr="006F3FC4">
        <w:rPr>
          <w:rFonts w:eastAsiaTheme="minorEastAsia"/>
          <w:lang w:val="sr"/>
        </w:rPr>
        <w:t xml:space="preserve">  </w:t>
      </w:r>
      <m:oMath>
        <m:r>
          <w:rPr>
            <w:rFonts w:ascii="Cambria Math" w:eastAsiaTheme="minorEastAsia" w:hAnsi="Cambria Math"/>
            <w:lang w:val="sr"/>
          </w:rPr>
          <m:t>update(</m:t>
        </m:r>
        <m:sSub>
          <m:sSubPr>
            <m:ctrlPr>
              <w:rPr>
                <w:rFonts w:ascii="Cambria Math" w:eastAsiaTheme="minorEastAsia" w:hAnsi="Cambria Math"/>
                <w:i/>
                <w:lang w:val="sr"/>
              </w:rPr>
            </m:ctrlPr>
          </m:sSubPr>
          <m:e>
            <m:r>
              <w:rPr>
                <w:rFonts w:ascii="Cambria Math" w:eastAsiaTheme="minorEastAsia" w:hAnsi="Cambria Math"/>
                <w:lang w:val="sr"/>
              </w:rPr>
              <m:t>I</m:t>
            </m:r>
          </m:e>
          <m:sub>
            <m:r>
              <w:rPr>
                <w:rFonts w:ascii="Cambria Math" w:eastAsiaTheme="minorEastAsia" w:hAnsi="Cambria Math"/>
                <w:lang w:val="sr"/>
              </w:rPr>
              <m:t>id</m:t>
            </m:r>
          </m:sub>
        </m:sSub>
        <m:r>
          <w:rPr>
            <w:rFonts w:ascii="Cambria Math" w:eastAsiaTheme="minorEastAsia" w:hAnsi="Cambria Math"/>
            <w:lang w:val="sr"/>
          </w:rPr>
          <m:t xml:space="preserve">.L, </m:t>
        </m:r>
        <m:sSub>
          <m:sSubPr>
            <m:ctrlPr>
              <w:rPr>
                <w:rFonts w:ascii="Cambria Math" w:eastAsiaTheme="minorEastAsia" w:hAnsi="Cambria Math"/>
                <w:i/>
                <w:lang w:val="sr"/>
              </w:rPr>
            </m:ctrlPr>
          </m:sSubPr>
          <m:e>
            <m:r>
              <w:rPr>
                <w:rFonts w:ascii="Cambria Math" w:eastAsiaTheme="minorEastAsia" w:hAnsi="Cambria Math"/>
                <w:lang w:val="sr"/>
              </w:rPr>
              <m:t xml:space="preserve"> I</m:t>
            </m:r>
          </m:e>
          <m:sub>
            <m:r>
              <w:rPr>
                <w:rFonts w:ascii="Cambria Math" w:eastAsiaTheme="minorEastAsia" w:hAnsi="Cambria Math"/>
                <w:lang w:val="sr"/>
              </w:rPr>
              <m:t>id</m:t>
            </m:r>
          </m:sub>
        </m:sSub>
        <m:r>
          <w:rPr>
            <w:rFonts w:ascii="Cambria Math" w:eastAsiaTheme="minorEastAsia" w:hAnsi="Cambria Math"/>
            <w:lang w:val="sr"/>
          </w:rPr>
          <m:t>.R,  -id)</m:t>
        </m:r>
      </m:oMath>
      <w:r w:rsidRPr="006F3FC4">
        <w:rPr>
          <w:rFonts w:eastAsiaTheme="minorEastAsia"/>
          <w:lang w:val="sr"/>
        </w:rPr>
        <w:t>.</w:t>
      </w:r>
    </w:p>
    <w:p w14:paraId="220C7688" w14:textId="77777777" w:rsidR="006F3FC4" w:rsidRDefault="006F3FC4" w:rsidP="006F3FC4">
      <w:pPr>
        <w:pStyle w:val="ListParagraph"/>
        <w:numPr>
          <w:ilvl w:val="0"/>
          <w:numId w:val="4"/>
        </w:numPr>
        <w:jc w:val="both"/>
        <w:rPr>
          <w:rFonts w:eastAsiaTheme="minorEastAsia"/>
          <w:lang w:val="sr"/>
        </w:rPr>
      </w:pPr>
      <w:r>
        <w:rPr>
          <w:rFonts w:eastAsiaTheme="minorEastAsia"/>
          <w:lang w:val="sr"/>
        </w:rPr>
        <w:t xml:space="preserve">Aжурирати </w:t>
      </w:r>
      <m:oMath>
        <m:r>
          <w:rPr>
            <w:rFonts w:ascii="Cambria Math" w:eastAsiaTheme="minorEastAsia" w:hAnsi="Cambria Math"/>
            <w:lang w:val="sr"/>
          </w:rPr>
          <m:t>pmap</m:t>
        </m:r>
      </m:oMath>
      <w:r>
        <w:rPr>
          <w:rFonts w:eastAsiaTheme="minorEastAsia"/>
          <w:lang w:val="sr"/>
        </w:rPr>
        <w:t xml:space="preserve"> тако да </w:t>
      </w:r>
      <m:oMath>
        <m:r>
          <w:rPr>
            <w:rFonts w:ascii="Cambria Math" w:eastAsiaTheme="minorEastAsia" w:hAnsi="Cambria Math"/>
            <w:lang w:val="sr"/>
          </w:rPr>
          <m:t>map</m:t>
        </m:r>
        <m:d>
          <m:dPr>
            <m:begChr m:val="["/>
            <m:endChr m:val="]"/>
            <m:ctrlPr>
              <w:rPr>
                <w:rFonts w:ascii="Cambria Math" w:eastAsiaTheme="minorEastAsia" w:hAnsi="Cambria Math"/>
                <w:i/>
                <w:lang w:val="sr"/>
              </w:rPr>
            </m:ctrlPr>
          </m:dPr>
          <m:e>
            <m:r>
              <w:rPr>
                <w:rFonts w:ascii="Cambria Math" w:eastAsiaTheme="minorEastAsia" w:hAnsi="Cambria Math"/>
                <w:lang w:val="sr"/>
              </w:rPr>
              <m:t>n</m:t>
            </m:r>
          </m:e>
        </m:d>
        <m:r>
          <w:rPr>
            <w:rFonts w:ascii="Cambria Math" w:eastAsiaTheme="minorEastAsia" w:hAnsi="Cambria Math"/>
            <w:lang w:val="sr"/>
          </w:rPr>
          <m:t xml:space="preserve">= w+1 </m:t>
        </m:r>
      </m:oMath>
      <w:r>
        <w:rPr>
          <w:rFonts w:eastAsiaTheme="minorEastAsia"/>
          <w:lang w:val="sr"/>
        </w:rPr>
        <w:t xml:space="preserve">за све </w:t>
      </w:r>
      <m:oMath>
        <m:r>
          <w:rPr>
            <w:rFonts w:ascii="Cambria Math" w:eastAsiaTheme="minorEastAsia" w:hAnsi="Cambria Math"/>
            <w:lang w:val="sr"/>
          </w:rPr>
          <m:t>n</m:t>
        </m:r>
        <m:r>
          <w:rPr>
            <w:rFonts w:ascii="Cambria Math" w:eastAsiaTheme="minorEastAsia" w:hAnsi="Cambria Math" w:hint="eastAsia"/>
            <w:lang w:val="sr"/>
          </w:rPr>
          <m:t>∈</m:t>
        </m:r>
        <m:sSub>
          <m:sSubPr>
            <m:ctrlPr>
              <w:rPr>
                <w:rFonts w:ascii="Cambria Math" w:eastAsiaTheme="minorEastAsia" w:hAnsi="Cambria Math"/>
                <w:i/>
                <w:lang w:val="sr"/>
              </w:rPr>
            </m:ctrlPr>
          </m:sSubPr>
          <m:e>
            <m:r>
              <w:rPr>
                <w:rFonts w:ascii="Cambria Math" w:eastAsiaTheme="minorEastAsia" w:hAnsi="Cambria Math"/>
                <w:lang w:val="sr"/>
              </w:rPr>
              <m:t>I</m:t>
            </m:r>
          </m:e>
          <m:sub>
            <m:r>
              <w:rPr>
                <w:rFonts w:ascii="Cambria Math" w:eastAsiaTheme="minorEastAsia" w:hAnsi="Cambria Math"/>
                <w:lang w:val="sr"/>
              </w:rPr>
              <m:t>w+1</m:t>
            </m:r>
          </m:sub>
        </m:sSub>
      </m:oMath>
      <w:r w:rsidRPr="006F3FC4">
        <w:rPr>
          <w:rFonts w:eastAsiaTheme="minorEastAsia"/>
          <w:lang w:val="sr"/>
        </w:rPr>
        <w:t xml:space="preserve"> </w:t>
      </w:r>
      <m:oMath>
        <m:r>
          <w:rPr>
            <w:rFonts w:ascii="Cambria Math" w:eastAsiaTheme="minorEastAsia" w:hAnsi="Cambria Math" w:hint="eastAsia"/>
            <w:lang w:val="sr"/>
          </w:rPr>
          <m:t>→</m:t>
        </m:r>
      </m:oMath>
      <w:r w:rsidRPr="006F3FC4">
        <w:rPr>
          <w:rFonts w:eastAsiaTheme="minorEastAsia"/>
          <w:lang w:val="sr"/>
        </w:rPr>
        <w:t xml:space="preserve">  </w:t>
      </w:r>
      <m:oMath>
        <m:r>
          <w:rPr>
            <w:rFonts w:ascii="Cambria Math" w:eastAsiaTheme="minorEastAsia" w:hAnsi="Cambria Math"/>
            <w:lang w:val="sr"/>
          </w:rPr>
          <m:t>update(</m:t>
        </m:r>
        <m:sSub>
          <m:sSubPr>
            <m:ctrlPr>
              <w:rPr>
                <w:rFonts w:ascii="Cambria Math" w:eastAsiaTheme="minorEastAsia" w:hAnsi="Cambria Math"/>
                <w:i/>
                <w:lang w:val="sr"/>
              </w:rPr>
            </m:ctrlPr>
          </m:sSubPr>
          <m:e>
            <m:r>
              <w:rPr>
                <w:rFonts w:ascii="Cambria Math" w:eastAsiaTheme="minorEastAsia" w:hAnsi="Cambria Math"/>
                <w:lang w:val="sr"/>
              </w:rPr>
              <m:t>I</m:t>
            </m:r>
          </m:e>
          <m:sub>
            <m:r>
              <w:rPr>
                <w:rFonts w:ascii="Cambria Math" w:eastAsiaTheme="minorEastAsia" w:hAnsi="Cambria Math"/>
                <w:lang w:val="sr"/>
              </w:rPr>
              <m:t>id</m:t>
            </m:r>
          </m:sub>
        </m:sSub>
        <m:r>
          <w:rPr>
            <w:rFonts w:ascii="Cambria Math" w:eastAsiaTheme="minorEastAsia" w:hAnsi="Cambria Math"/>
            <w:lang w:val="sr"/>
          </w:rPr>
          <m:t>.L,  x-1,  w+1)</m:t>
        </m:r>
      </m:oMath>
      <w:r w:rsidRPr="006F3FC4">
        <w:rPr>
          <w:rFonts w:eastAsiaTheme="minorEastAsia"/>
          <w:lang w:val="sr"/>
        </w:rPr>
        <w:t>.</w:t>
      </w:r>
    </w:p>
    <w:p w14:paraId="532BFDAC" w14:textId="77777777" w:rsidR="006F3FC4" w:rsidRDefault="006F3FC4" w:rsidP="006F3FC4">
      <w:pPr>
        <w:pStyle w:val="ListParagraph"/>
        <w:numPr>
          <w:ilvl w:val="0"/>
          <w:numId w:val="4"/>
        </w:numPr>
        <w:jc w:val="both"/>
        <w:rPr>
          <w:rFonts w:eastAsiaTheme="minorEastAsia"/>
          <w:lang w:val="sr"/>
        </w:rPr>
      </w:pPr>
      <w:r>
        <w:rPr>
          <w:rFonts w:eastAsiaTheme="minorEastAsia"/>
          <w:lang w:val="sr"/>
        </w:rPr>
        <w:t xml:space="preserve">Aжурирати </w:t>
      </w:r>
      <m:oMath>
        <m:r>
          <w:rPr>
            <w:rFonts w:ascii="Cambria Math" w:eastAsiaTheme="minorEastAsia" w:hAnsi="Cambria Math"/>
            <w:lang w:val="sr"/>
          </w:rPr>
          <m:t>pmap</m:t>
        </m:r>
      </m:oMath>
      <w:r>
        <w:rPr>
          <w:rFonts w:eastAsiaTheme="minorEastAsia"/>
          <w:lang w:val="sr"/>
        </w:rPr>
        <w:t xml:space="preserve"> тако да </w:t>
      </w:r>
      <m:oMath>
        <m:r>
          <w:rPr>
            <w:rFonts w:ascii="Cambria Math" w:eastAsiaTheme="minorEastAsia" w:hAnsi="Cambria Math"/>
            <w:lang w:val="sr"/>
          </w:rPr>
          <m:t>map</m:t>
        </m:r>
        <m:d>
          <m:dPr>
            <m:begChr m:val="["/>
            <m:endChr m:val="]"/>
            <m:ctrlPr>
              <w:rPr>
                <w:rFonts w:ascii="Cambria Math" w:eastAsiaTheme="minorEastAsia" w:hAnsi="Cambria Math"/>
                <w:i/>
                <w:lang w:val="sr"/>
              </w:rPr>
            </m:ctrlPr>
          </m:dPr>
          <m:e>
            <m:r>
              <w:rPr>
                <w:rFonts w:ascii="Cambria Math" w:eastAsiaTheme="minorEastAsia" w:hAnsi="Cambria Math"/>
                <w:lang w:val="sr"/>
              </w:rPr>
              <m:t>n</m:t>
            </m:r>
          </m:e>
        </m:d>
        <m:r>
          <w:rPr>
            <w:rFonts w:ascii="Cambria Math" w:eastAsiaTheme="minorEastAsia" w:hAnsi="Cambria Math"/>
            <w:lang w:val="sr"/>
          </w:rPr>
          <m:t xml:space="preserve">= w+2 </m:t>
        </m:r>
      </m:oMath>
      <w:r>
        <w:rPr>
          <w:rFonts w:eastAsiaTheme="minorEastAsia"/>
          <w:lang w:val="sr"/>
        </w:rPr>
        <w:t xml:space="preserve">за све </w:t>
      </w:r>
      <m:oMath>
        <m:r>
          <w:rPr>
            <w:rFonts w:ascii="Cambria Math" w:eastAsiaTheme="minorEastAsia" w:hAnsi="Cambria Math"/>
            <w:lang w:val="sr"/>
          </w:rPr>
          <m:t>n</m:t>
        </m:r>
        <m:r>
          <w:rPr>
            <w:rFonts w:ascii="Cambria Math" w:eastAsiaTheme="minorEastAsia" w:hAnsi="Cambria Math" w:hint="eastAsia"/>
            <w:lang w:val="sr"/>
          </w:rPr>
          <m:t>∈</m:t>
        </m:r>
        <m:sSub>
          <m:sSubPr>
            <m:ctrlPr>
              <w:rPr>
                <w:rFonts w:ascii="Cambria Math" w:eastAsiaTheme="minorEastAsia" w:hAnsi="Cambria Math"/>
                <w:i/>
                <w:lang w:val="sr"/>
              </w:rPr>
            </m:ctrlPr>
          </m:sSubPr>
          <m:e>
            <m:r>
              <w:rPr>
                <w:rFonts w:ascii="Cambria Math" w:eastAsiaTheme="minorEastAsia" w:hAnsi="Cambria Math"/>
                <w:lang w:val="sr"/>
              </w:rPr>
              <m:t>I</m:t>
            </m:r>
          </m:e>
          <m:sub>
            <m:r>
              <w:rPr>
                <w:rFonts w:ascii="Cambria Math" w:eastAsiaTheme="minorEastAsia" w:hAnsi="Cambria Math"/>
                <w:lang w:val="sr"/>
              </w:rPr>
              <m:t>w+2</m:t>
            </m:r>
          </m:sub>
        </m:sSub>
      </m:oMath>
      <w:r w:rsidRPr="006F3FC4">
        <w:rPr>
          <w:rFonts w:eastAsiaTheme="minorEastAsia"/>
          <w:lang w:val="sr"/>
        </w:rPr>
        <w:t xml:space="preserve"> </w:t>
      </w:r>
      <m:oMath>
        <m:r>
          <w:rPr>
            <w:rFonts w:ascii="Cambria Math" w:eastAsiaTheme="minorEastAsia" w:hAnsi="Cambria Math" w:hint="eastAsia"/>
            <w:lang w:val="sr"/>
          </w:rPr>
          <m:t>→</m:t>
        </m:r>
      </m:oMath>
      <w:r w:rsidRPr="006F3FC4">
        <w:rPr>
          <w:rFonts w:eastAsiaTheme="minorEastAsia"/>
          <w:lang w:val="sr"/>
        </w:rPr>
        <w:t xml:space="preserve">  </w:t>
      </w:r>
      <m:oMath>
        <m:r>
          <w:rPr>
            <w:rFonts w:ascii="Cambria Math" w:eastAsiaTheme="minorEastAsia" w:hAnsi="Cambria Math"/>
            <w:lang w:val="sr"/>
          </w:rPr>
          <m:t xml:space="preserve">update(x+1,  </m:t>
        </m:r>
        <m:sSub>
          <m:sSubPr>
            <m:ctrlPr>
              <w:rPr>
                <w:rFonts w:ascii="Cambria Math" w:eastAsiaTheme="minorEastAsia" w:hAnsi="Cambria Math"/>
                <w:i/>
                <w:lang w:val="sr"/>
              </w:rPr>
            </m:ctrlPr>
          </m:sSubPr>
          <m:e>
            <m:r>
              <w:rPr>
                <w:rFonts w:ascii="Cambria Math" w:eastAsiaTheme="minorEastAsia" w:hAnsi="Cambria Math"/>
                <w:lang w:val="sr"/>
              </w:rPr>
              <m:t>I</m:t>
            </m:r>
          </m:e>
          <m:sub>
            <m:r>
              <w:rPr>
                <w:rFonts w:ascii="Cambria Math" w:eastAsiaTheme="minorEastAsia" w:hAnsi="Cambria Math"/>
                <w:lang w:val="sr"/>
              </w:rPr>
              <m:t>id</m:t>
            </m:r>
          </m:sub>
        </m:sSub>
        <m:r>
          <w:rPr>
            <w:rFonts w:ascii="Cambria Math" w:eastAsiaTheme="minorEastAsia" w:hAnsi="Cambria Math"/>
            <w:lang w:val="sr"/>
          </w:rPr>
          <m:t>.R,  w+2)</m:t>
        </m:r>
      </m:oMath>
      <w:r w:rsidRPr="006F3FC4">
        <w:rPr>
          <w:rFonts w:eastAsiaTheme="minorEastAsia"/>
          <w:lang w:val="sr"/>
        </w:rPr>
        <w:t>.</w:t>
      </w:r>
    </w:p>
    <w:p w14:paraId="59AF8726" w14:textId="77777777" w:rsidR="006F3FC4" w:rsidRDefault="00B345C8" w:rsidP="00B345C8">
      <w:pPr>
        <w:pStyle w:val="ListParagraph"/>
        <w:numPr>
          <w:ilvl w:val="0"/>
          <w:numId w:val="4"/>
        </w:numPr>
        <w:jc w:val="both"/>
        <w:rPr>
          <w:rFonts w:eastAsiaTheme="minorEastAsia"/>
          <w:lang w:val="sr"/>
        </w:rPr>
      </w:pPr>
      <w:r>
        <w:rPr>
          <w:rFonts w:eastAsiaTheme="minorEastAsia"/>
          <w:lang w:val="sr"/>
        </w:rPr>
        <w:t xml:space="preserve">Aжурирати </w:t>
      </w:r>
      <m:oMath>
        <m:r>
          <w:rPr>
            <w:rFonts w:ascii="Cambria Math" w:eastAsiaTheme="minorEastAsia" w:hAnsi="Cambria Math"/>
            <w:lang w:val="sr"/>
          </w:rPr>
          <m:t>pmap</m:t>
        </m:r>
      </m:oMath>
      <w:r>
        <w:rPr>
          <w:rFonts w:eastAsiaTheme="minorEastAsia"/>
          <w:lang w:val="sr"/>
        </w:rPr>
        <w:t xml:space="preserve"> тако да </w:t>
      </w:r>
      <m:oMath>
        <m:r>
          <w:rPr>
            <w:rFonts w:ascii="Cambria Math" w:eastAsiaTheme="minorEastAsia" w:hAnsi="Cambria Math"/>
            <w:lang w:val="sr"/>
          </w:rPr>
          <m:t>map</m:t>
        </m:r>
        <m:d>
          <m:dPr>
            <m:begChr m:val="["/>
            <m:endChr m:val="]"/>
            <m:ctrlPr>
              <w:rPr>
                <w:rFonts w:ascii="Cambria Math" w:eastAsiaTheme="minorEastAsia" w:hAnsi="Cambria Math"/>
                <w:i/>
                <w:lang w:val="sr"/>
              </w:rPr>
            </m:ctrlPr>
          </m:dPr>
          <m:e>
            <m:r>
              <w:rPr>
                <w:rFonts w:ascii="Cambria Math" w:eastAsiaTheme="minorEastAsia" w:hAnsi="Cambria Math"/>
                <w:lang w:val="sr"/>
              </w:rPr>
              <m:t>n</m:t>
            </m:r>
          </m:e>
        </m:d>
        <m:r>
          <w:rPr>
            <w:rFonts w:ascii="Cambria Math" w:eastAsiaTheme="minorEastAsia" w:hAnsi="Cambria Math"/>
            <w:lang w:val="sr"/>
          </w:rPr>
          <m:t xml:space="preserve">= id </m:t>
        </m:r>
      </m:oMath>
      <w:r>
        <w:rPr>
          <w:rFonts w:eastAsiaTheme="minorEastAsia"/>
          <w:lang w:val="sr"/>
        </w:rPr>
        <w:t xml:space="preserve">за </w:t>
      </w:r>
      <m:oMath>
        <m:r>
          <w:rPr>
            <w:rFonts w:ascii="Cambria Math" w:eastAsiaTheme="minorEastAsia" w:hAnsi="Cambria Math"/>
            <w:lang w:val="sr"/>
          </w:rPr>
          <m:t>n=x</m:t>
        </m:r>
        <m:r>
          <w:rPr>
            <w:rFonts w:ascii="Cambria Math" w:eastAsiaTheme="minorEastAsia" w:hAnsi="Cambria Math" w:hint="eastAsia"/>
            <w:lang w:val="sr"/>
          </w:rPr>
          <m:t>→</m:t>
        </m:r>
      </m:oMath>
      <w:r w:rsidRPr="00B345C8">
        <w:rPr>
          <w:rFonts w:eastAsiaTheme="minorEastAsia"/>
          <w:lang w:val="sr"/>
        </w:rPr>
        <w:t xml:space="preserve">  </w:t>
      </w:r>
      <m:oMath>
        <m:r>
          <w:rPr>
            <w:rFonts w:ascii="Cambria Math" w:eastAsiaTheme="minorEastAsia" w:hAnsi="Cambria Math"/>
            <w:lang w:val="sr"/>
          </w:rPr>
          <m:t>update(x,  x,  id)</m:t>
        </m:r>
      </m:oMath>
      <w:r w:rsidRPr="00B345C8">
        <w:rPr>
          <w:rFonts w:eastAsiaTheme="minorEastAsia"/>
          <w:lang w:val="sr"/>
        </w:rPr>
        <w:t>.</w:t>
      </w:r>
    </w:p>
    <w:p w14:paraId="3DE0AA93" w14:textId="77777777" w:rsidR="00B345C8" w:rsidRDefault="00B345C8" w:rsidP="00B345C8">
      <w:pPr>
        <w:pStyle w:val="ListParagraph"/>
        <w:numPr>
          <w:ilvl w:val="0"/>
          <w:numId w:val="4"/>
        </w:numPr>
        <w:jc w:val="both"/>
        <w:rPr>
          <w:rFonts w:eastAsiaTheme="minorEastAsia"/>
          <w:lang w:val="sr"/>
        </w:rPr>
      </w:pPr>
      <w:r>
        <w:rPr>
          <w:rFonts w:eastAsiaTheme="minorEastAsia"/>
          <w:lang w:val="sr"/>
        </w:rPr>
        <w:t xml:space="preserve">Ажурирати интервал </w:t>
      </w:r>
      <m:oMath>
        <m:sSub>
          <m:sSubPr>
            <m:ctrlPr>
              <w:rPr>
                <w:rFonts w:ascii="Cambria Math" w:eastAsiaTheme="minorEastAsia" w:hAnsi="Cambria Math"/>
                <w:i/>
                <w:lang w:val="sr"/>
              </w:rPr>
            </m:ctrlPr>
          </m:sSubPr>
          <m:e>
            <m:r>
              <w:rPr>
                <w:rFonts w:ascii="Cambria Math" w:eastAsiaTheme="minorEastAsia" w:hAnsi="Cambria Math"/>
                <w:lang w:val="sr"/>
              </w:rPr>
              <m:t>I</m:t>
            </m:r>
          </m:e>
          <m:sub>
            <m:r>
              <w:rPr>
                <w:rFonts w:ascii="Cambria Math" w:eastAsiaTheme="minorEastAsia" w:hAnsi="Cambria Math"/>
                <w:lang w:val="sr"/>
              </w:rPr>
              <m:t>id</m:t>
            </m:r>
          </m:sub>
        </m:sSub>
      </m:oMath>
      <w:r>
        <w:rPr>
          <w:rFonts w:eastAsiaTheme="minorEastAsia"/>
          <w:lang w:val="sr"/>
        </w:rPr>
        <w:t xml:space="preserve"> као што је раније описано.</w:t>
      </w:r>
    </w:p>
    <w:p w14:paraId="6EFCA736" w14:textId="77777777" w:rsidR="00B345C8" w:rsidRDefault="00B345C8" w:rsidP="00B345C8">
      <w:pPr>
        <w:jc w:val="both"/>
        <w:rPr>
          <w:rFonts w:eastAsiaTheme="minorEastAsia"/>
          <w:lang w:val="sr"/>
        </w:rPr>
      </w:pPr>
      <w:r>
        <w:rPr>
          <w:rFonts w:eastAsiaTheme="minorEastAsia"/>
          <w:lang w:val="sr"/>
        </w:rPr>
        <w:t xml:space="preserve">Напоменимо да се неки од ових корака требају променити или прескочити у случају да је поље </w:t>
      </w:r>
      <m:oMath>
        <m:r>
          <w:rPr>
            <w:rFonts w:ascii="Cambria Math" w:eastAsiaTheme="minorEastAsia" w:hAnsi="Cambria Math"/>
            <w:lang w:val="sr"/>
          </w:rPr>
          <m:t>x</m:t>
        </m:r>
      </m:oMath>
      <w:r>
        <w:rPr>
          <w:rFonts w:eastAsiaTheme="minorEastAsia"/>
          <w:lang w:val="sr"/>
        </w:rPr>
        <w:t xml:space="preserve"> на левој или десној ивици интервала </w:t>
      </w:r>
      <m:oMath>
        <m:sSub>
          <m:sSubPr>
            <m:ctrlPr>
              <w:rPr>
                <w:rFonts w:ascii="Cambria Math" w:eastAsiaTheme="minorEastAsia" w:hAnsi="Cambria Math"/>
                <w:i/>
                <w:lang w:val="sr"/>
              </w:rPr>
            </m:ctrlPr>
          </m:sSubPr>
          <m:e>
            <m:r>
              <w:rPr>
                <w:rFonts w:ascii="Cambria Math" w:eastAsiaTheme="minorEastAsia" w:hAnsi="Cambria Math"/>
                <w:lang w:val="sr"/>
              </w:rPr>
              <m:t>I</m:t>
            </m:r>
          </m:e>
          <m:sub>
            <m:r>
              <w:rPr>
                <w:rFonts w:ascii="Cambria Math" w:eastAsiaTheme="minorEastAsia" w:hAnsi="Cambria Math"/>
                <w:lang w:val="sr"/>
              </w:rPr>
              <m:t>id</m:t>
            </m:r>
          </m:sub>
        </m:sSub>
      </m:oMath>
      <w:r>
        <w:rPr>
          <w:rFonts w:eastAsiaTheme="minorEastAsia"/>
          <w:lang w:val="sr"/>
        </w:rPr>
        <w:t xml:space="preserve">. Са тренутном имплементацијом операције </w:t>
      </w:r>
      <m:oMath>
        <m:r>
          <w:rPr>
            <w:rFonts w:ascii="Cambria Math" w:eastAsiaTheme="minorEastAsia" w:hAnsi="Cambria Math"/>
            <w:lang w:val="sr"/>
          </w:rPr>
          <m:t>update</m:t>
        </m:r>
      </m:oMath>
      <w:r>
        <w:rPr>
          <w:rFonts w:eastAsiaTheme="minorEastAsia"/>
          <w:lang w:val="sr"/>
        </w:rPr>
        <w:t>,  </w:t>
      </w:r>
      <w:r w:rsidR="009908F0">
        <w:rPr>
          <w:rFonts w:eastAsiaTheme="minorEastAsia"/>
          <w:lang w:val="sr"/>
        </w:rPr>
        <w:t xml:space="preserve">која ради у сложености </w:t>
      </w:r>
      <m:oMath>
        <m:r>
          <w:rPr>
            <w:rFonts w:ascii="Cambria Math" w:eastAsiaTheme="minorEastAsia" w:hAnsi="Cambria Math"/>
            <w:lang w:val="sr"/>
          </w:rPr>
          <m:t>O(1)</m:t>
        </m:r>
      </m:oMath>
      <w:r w:rsidR="009908F0">
        <w:rPr>
          <w:rFonts w:eastAsiaTheme="minorEastAsia"/>
          <w:lang w:val="sr"/>
        </w:rPr>
        <w:t xml:space="preserve">, </w:t>
      </w:r>
      <w:r>
        <w:rPr>
          <w:rFonts w:eastAsiaTheme="minorEastAsia"/>
          <w:lang w:val="sr"/>
        </w:rPr>
        <w:t xml:space="preserve">неопходно је сваки пут поново сумирати све </w:t>
      </w:r>
      <w:r w:rsidR="006256A4">
        <w:rPr>
          <w:rFonts w:eastAsiaTheme="minorEastAsia"/>
          <w:lang w:val="sr"/>
        </w:rPr>
        <w:t xml:space="preserve">неопходне </w:t>
      </w:r>
      <w:r>
        <w:rPr>
          <w:rFonts w:eastAsiaTheme="minorEastAsia"/>
          <w:lang w:val="sr"/>
        </w:rPr>
        <w:t xml:space="preserve">елементе низа </w:t>
      </w:r>
      <m:oMath>
        <m:r>
          <w:rPr>
            <w:rFonts w:ascii="Cambria Math" w:eastAsiaTheme="minorEastAsia" w:hAnsi="Cambria Math"/>
            <w:lang w:val="sr"/>
          </w:rPr>
          <m:t>pmap</m:t>
        </m:r>
      </m:oMath>
      <w:r>
        <w:rPr>
          <w:rFonts w:eastAsiaTheme="minorEastAsia"/>
          <w:lang w:val="sr"/>
        </w:rPr>
        <w:t xml:space="preserve"> када имамо команду </w:t>
      </w:r>
      <m:oMath>
        <m:r>
          <w:rPr>
            <w:rFonts w:ascii="Cambria Math" w:eastAsiaTheme="minorEastAsia" w:hAnsi="Cambria Math"/>
            <w:lang w:val="sr"/>
          </w:rPr>
          <m:t>QUERY</m:t>
        </m:r>
      </m:oMath>
      <w:r>
        <w:rPr>
          <w:rFonts w:eastAsiaTheme="minorEastAsia"/>
          <w:lang w:val="sr"/>
        </w:rPr>
        <w:t xml:space="preserve">; </w:t>
      </w:r>
      <w:r w:rsidR="006F65C1">
        <w:rPr>
          <w:rFonts w:eastAsiaTheme="minorEastAsia"/>
          <w:lang w:val="sr"/>
        </w:rPr>
        <w:t xml:space="preserve">ово је сложености </w:t>
      </w:r>
      <m:oMath>
        <m:r>
          <w:rPr>
            <w:rFonts w:ascii="Cambria Math" w:eastAsiaTheme="minorEastAsia" w:hAnsi="Cambria Math"/>
            <w:lang w:val="sr"/>
          </w:rPr>
          <m:t>O(n)</m:t>
        </m:r>
      </m:oMath>
      <w:r w:rsidR="006F65C1">
        <w:rPr>
          <w:rFonts w:eastAsiaTheme="minorEastAsia"/>
          <w:lang w:val="sr"/>
        </w:rPr>
        <w:t xml:space="preserve">, </w:t>
      </w:r>
      <w:r>
        <w:rPr>
          <w:rFonts w:eastAsiaTheme="minorEastAsia"/>
          <w:lang w:val="sr"/>
        </w:rPr>
        <w:t xml:space="preserve">тако да је приступ и даље неефикасан и доноси </w:t>
      </w:r>
      <w:r>
        <w:rPr>
          <w:rFonts w:eastAsiaTheme="minorEastAsia"/>
        </w:rPr>
        <w:t>~</w:t>
      </w:r>
      <w:r>
        <w:rPr>
          <w:rFonts w:eastAsiaTheme="minorEastAsia"/>
          <w:lang w:val="sr"/>
        </w:rPr>
        <w:t>60 бодова.</w:t>
      </w:r>
    </w:p>
    <w:p w14:paraId="6DA7AC57" w14:textId="6AC83FFE" w:rsidR="00B345C8" w:rsidRPr="00B47009" w:rsidRDefault="006256A4" w:rsidP="00B345C8">
      <w:pPr>
        <w:jc w:val="both"/>
        <w:rPr>
          <w:rFonts w:ascii="Times New Roman" w:eastAsiaTheme="minorEastAsia" w:hAnsi="Times New Roman" w:cs="Times New Roman"/>
        </w:rPr>
      </w:pPr>
      <w:r>
        <w:rPr>
          <w:rFonts w:eastAsiaTheme="minorEastAsia"/>
          <w:lang w:val="sr"/>
        </w:rPr>
        <w:t xml:space="preserve">Да бисмо ефикасније одређивали суме првих </w:t>
      </w:r>
      <m:oMath>
        <m:r>
          <w:rPr>
            <w:rFonts w:ascii="Cambria Math" w:eastAsiaTheme="minorEastAsia" w:hAnsi="Cambria Math"/>
            <w:lang w:val="sr"/>
          </w:rPr>
          <m:t>n</m:t>
        </m:r>
      </m:oMath>
      <w:r>
        <w:rPr>
          <w:rFonts w:eastAsiaTheme="minorEastAsia"/>
          <w:lang w:val="sr"/>
        </w:rPr>
        <w:t xml:space="preserve"> елемената низа </w:t>
      </w:r>
      <m:oMath>
        <m:r>
          <w:rPr>
            <w:rFonts w:ascii="Cambria Math" w:eastAsiaTheme="minorEastAsia" w:hAnsi="Cambria Math"/>
            <w:lang w:val="sr"/>
          </w:rPr>
          <m:t>pmap</m:t>
        </m:r>
      </m:oMath>
      <w:r>
        <w:rPr>
          <w:rFonts w:eastAsiaTheme="minorEastAsia"/>
          <w:lang w:val="sr"/>
        </w:rPr>
        <w:t xml:space="preserve">, неопходно је користити структуру која се зове </w:t>
      </w:r>
      <w:r w:rsidRPr="006256A4">
        <w:rPr>
          <w:rFonts w:eastAsiaTheme="minorEastAsia"/>
          <w:b/>
          <w:lang w:val="sr"/>
        </w:rPr>
        <w:t>Фенвиково стабло</w:t>
      </w:r>
      <w:r>
        <w:rPr>
          <w:rFonts w:eastAsiaTheme="minorEastAsia"/>
          <w:lang w:val="sr"/>
        </w:rPr>
        <w:t xml:space="preserve"> </w:t>
      </w:r>
      <w:r w:rsidRPr="006256A4">
        <w:rPr>
          <w:rFonts w:eastAsiaTheme="minorEastAsia"/>
          <w:i/>
          <w:lang w:val="sr"/>
        </w:rPr>
        <w:t>(</w:t>
      </w:r>
      <w:r w:rsidRPr="006256A4">
        <w:rPr>
          <w:rFonts w:eastAsiaTheme="minorEastAsia"/>
          <w:i/>
        </w:rPr>
        <w:t>Fenwick tree / Binary Indexed Tree / BIT)</w:t>
      </w:r>
      <w:r>
        <w:rPr>
          <w:rFonts w:eastAsiaTheme="minorEastAsia"/>
          <w:i/>
        </w:rPr>
        <w:t xml:space="preserve"> </w:t>
      </w:r>
      <w:r>
        <w:rPr>
          <w:rFonts w:eastAsiaTheme="minorEastAsia"/>
          <w:lang w:val="sr"/>
        </w:rPr>
        <w:t xml:space="preserve">које нам омогућава да рачунамо ове суме у временској сложености </w:t>
      </w:r>
      <m:oMath>
        <m:r>
          <w:rPr>
            <w:rFonts w:ascii="Cambria Math" w:eastAsiaTheme="minorEastAsia" w:hAnsi="Cambria Math"/>
            <w:lang w:val="sr"/>
          </w:rPr>
          <m:t>O(</m:t>
        </m:r>
        <m:func>
          <m:funcPr>
            <m:ctrlPr>
              <w:rPr>
                <w:rFonts w:ascii="Cambria Math" w:eastAsiaTheme="minorEastAsia" w:hAnsi="Cambria Math"/>
                <w:i/>
                <w:lang w:val="sr"/>
              </w:rPr>
            </m:ctrlPr>
          </m:funcPr>
          <m:fName>
            <m:r>
              <m:rPr>
                <m:sty m:val="p"/>
              </m:rPr>
              <w:rPr>
                <w:rFonts w:ascii="Cambria Math" w:eastAsiaTheme="minorEastAsia" w:hAnsi="Cambria Math"/>
                <w:lang w:val="sr"/>
              </w:rPr>
              <m:t>log</m:t>
            </m:r>
          </m:fName>
          <m:e>
            <m:r>
              <w:rPr>
                <w:rFonts w:ascii="Cambria Math" w:eastAsiaTheme="minorEastAsia" w:hAnsi="Cambria Math"/>
                <w:lang w:val="sr"/>
              </w:rPr>
              <m:t>n)</m:t>
            </m:r>
          </m:e>
        </m:func>
      </m:oMath>
      <w:r>
        <w:rPr>
          <w:rFonts w:eastAsiaTheme="minorEastAsia"/>
        </w:rPr>
        <w:t xml:space="preserve"> </w:t>
      </w:r>
      <w:r>
        <w:rPr>
          <w:rFonts w:eastAsiaTheme="minorEastAsia"/>
          <w:lang w:val="sr"/>
        </w:rPr>
        <w:t xml:space="preserve">по цену тога да и </w:t>
      </w:r>
      <m:oMath>
        <m:r>
          <w:rPr>
            <w:rFonts w:ascii="Cambria Math" w:eastAsiaTheme="minorEastAsia" w:hAnsi="Cambria Math"/>
            <w:lang w:val="sr"/>
          </w:rPr>
          <m:t>update</m:t>
        </m:r>
      </m:oMath>
      <w:r>
        <w:rPr>
          <w:rFonts w:eastAsiaTheme="minorEastAsia"/>
          <w:lang w:val="sr"/>
        </w:rPr>
        <w:t xml:space="preserve"> операција мора бити сложености </w:t>
      </w:r>
      <m:oMath>
        <m:r>
          <w:rPr>
            <w:rFonts w:ascii="Cambria Math" w:eastAsiaTheme="minorEastAsia" w:hAnsi="Cambria Math"/>
            <w:lang w:val="sr"/>
          </w:rPr>
          <m:t>O(</m:t>
        </m:r>
        <m:func>
          <m:funcPr>
            <m:ctrlPr>
              <w:rPr>
                <w:rFonts w:ascii="Cambria Math" w:eastAsiaTheme="minorEastAsia" w:hAnsi="Cambria Math"/>
                <w:i/>
                <w:lang w:val="sr"/>
              </w:rPr>
            </m:ctrlPr>
          </m:funcPr>
          <m:fName>
            <m:r>
              <m:rPr>
                <m:sty m:val="p"/>
              </m:rPr>
              <w:rPr>
                <w:rFonts w:ascii="Cambria Math" w:eastAsiaTheme="minorEastAsia" w:hAnsi="Cambria Math"/>
                <w:lang w:val="sr"/>
              </w:rPr>
              <m:t>log</m:t>
            </m:r>
          </m:fName>
          <m:e>
            <m:r>
              <w:rPr>
                <w:rFonts w:ascii="Cambria Math" w:eastAsiaTheme="minorEastAsia" w:hAnsi="Cambria Math"/>
                <w:lang w:val="sr"/>
              </w:rPr>
              <m:t>n)</m:t>
            </m:r>
          </m:e>
        </m:func>
      </m:oMath>
      <w:r>
        <w:rPr>
          <w:rFonts w:eastAsiaTheme="minorEastAsia"/>
          <w:lang w:val="sr"/>
        </w:rPr>
        <w:t xml:space="preserve">. Ово нам даје укупну временску сложеност </w:t>
      </w:r>
      <m:oMath>
        <m:r>
          <w:rPr>
            <w:rFonts w:ascii="Cambria Math" w:eastAsiaTheme="minorEastAsia" w:hAnsi="Cambria Math"/>
            <w:lang w:val="sr"/>
          </w:rPr>
          <m:t>O(N+Q⋅</m:t>
        </m:r>
        <m:func>
          <m:funcPr>
            <m:ctrlPr>
              <w:rPr>
                <w:rFonts w:ascii="Cambria Math" w:eastAsiaTheme="minorEastAsia" w:hAnsi="Cambria Math"/>
                <w:i/>
                <w:lang w:val="sr"/>
              </w:rPr>
            </m:ctrlPr>
          </m:funcPr>
          <m:fName>
            <m:r>
              <m:rPr>
                <m:sty m:val="p"/>
              </m:rPr>
              <w:rPr>
                <w:rFonts w:ascii="Cambria Math" w:eastAsiaTheme="minorEastAsia" w:hAnsi="Cambria Math"/>
                <w:lang w:val="sr"/>
              </w:rPr>
              <m:t>log</m:t>
            </m:r>
          </m:fName>
          <m:e>
            <m:r>
              <w:rPr>
                <w:rFonts w:ascii="Cambria Math" w:eastAsiaTheme="minorEastAsia" w:hAnsi="Cambria Math"/>
                <w:lang w:val="sr"/>
              </w:rPr>
              <m:t>N)</m:t>
            </m:r>
          </m:e>
        </m:func>
      </m:oMath>
      <w:r>
        <w:rPr>
          <w:rFonts w:eastAsiaTheme="minorEastAsia"/>
          <w:lang w:val="sr"/>
        </w:rPr>
        <w:t>, која је довољна за добијање 100 бодова.</w:t>
      </w:r>
      <w:r w:rsidR="009908F0">
        <w:rPr>
          <w:rFonts w:eastAsiaTheme="minorEastAsia"/>
          <w:lang w:val="sr"/>
        </w:rPr>
        <w:t xml:space="preserve"> Више о структури Фенвиковог стабла мо</w:t>
      </w:r>
      <w:r w:rsidR="00B47009">
        <w:rPr>
          <w:rFonts w:eastAsiaTheme="minorEastAsia"/>
          <w:lang w:val="sr"/>
        </w:rPr>
        <w:t xml:space="preserve">жете наћи у </w:t>
      </w:r>
      <w:r w:rsidR="00B47009">
        <w:rPr>
          <w:rFonts w:eastAsiaTheme="minorEastAsia"/>
          <w:b/>
          <w:lang w:val="sr"/>
        </w:rPr>
        <w:t>додатку А</w:t>
      </w:r>
      <w:r w:rsidR="00B47009">
        <w:rPr>
          <w:rFonts w:eastAsiaTheme="minorEastAsia"/>
          <w:lang w:val="sr"/>
        </w:rPr>
        <w:t>.</w:t>
      </w:r>
    </w:p>
    <w:sectPr w:rsidR="00B345C8" w:rsidRPr="00B47009" w:rsidSect="001C168E">
      <w:headerReference w:type="default" r:id="rId10"/>
      <w:footerReference w:type="default" r:id="rId11"/>
      <w:pgSz w:w="11907" w:h="16839" w:code="9"/>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EE54C2" w14:textId="77777777" w:rsidR="009908F0" w:rsidRDefault="009908F0" w:rsidP="001C168E">
      <w:pPr>
        <w:spacing w:after="0" w:line="240" w:lineRule="auto"/>
      </w:pPr>
      <w:r>
        <w:separator/>
      </w:r>
    </w:p>
  </w:endnote>
  <w:endnote w:type="continuationSeparator" w:id="0">
    <w:p w14:paraId="71141963" w14:textId="77777777" w:rsidR="009908F0" w:rsidRDefault="009908F0" w:rsidP="001C1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23"/>
      <w:gridCol w:w="4910"/>
    </w:tblGrid>
    <w:tr w:rsidR="009908F0" w14:paraId="27B2A081" w14:textId="77777777" w:rsidTr="00C14928">
      <w:trPr>
        <w:trHeight w:hRule="exact" w:val="115"/>
        <w:jc w:val="center"/>
      </w:trPr>
      <w:tc>
        <w:tcPr>
          <w:tcW w:w="4808" w:type="dxa"/>
          <w:shd w:val="clear" w:color="auto" w:fill="5B9BD5" w:themeFill="accent1"/>
          <w:tcMar>
            <w:top w:w="0" w:type="dxa"/>
            <w:bottom w:w="0" w:type="dxa"/>
          </w:tcMar>
        </w:tcPr>
        <w:p w14:paraId="0B30DBB6" w14:textId="77777777" w:rsidR="009908F0" w:rsidRDefault="009908F0" w:rsidP="00C14928">
          <w:pPr>
            <w:pStyle w:val="Header"/>
            <w:tabs>
              <w:tab w:val="clear" w:pos="4680"/>
              <w:tab w:val="clear" w:pos="9360"/>
            </w:tabs>
            <w:jc w:val="center"/>
            <w:rPr>
              <w:caps/>
              <w:sz w:val="18"/>
            </w:rPr>
          </w:pPr>
        </w:p>
      </w:tc>
      <w:tc>
        <w:tcPr>
          <w:tcW w:w="4795" w:type="dxa"/>
          <w:shd w:val="clear" w:color="auto" w:fill="5B9BD5" w:themeFill="accent1"/>
          <w:tcMar>
            <w:top w:w="0" w:type="dxa"/>
            <w:bottom w:w="0" w:type="dxa"/>
          </w:tcMar>
        </w:tcPr>
        <w:p w14:paraId="6C6988D1" w14:textId="77777777" w:rsidR="009908F0" w:rsidRDefault="009908F0" w:rsidP="00C14928">
          <w:pPr>
            <w:pStyle w:val="Header"/>
            <w:tabs>
              <w:tab w:val="clear" w:pos="4680"/>
              <w:tab w:val="clear" w:pos="9360"/>
            </w:tabs>
            <w:jc w:val="center"/>
            <w:rPr>
              <w:caps/>
              <w:sz w:val="18"/>
            </w:rPr>
          </w:pPr>
        </w:p>
      </w:tc>
    </w:tr>
    <w:tr w:rsidR="009908F0" w14:paraId="2623770D" w14:textId="77777777" w:rsidTr="00585E83">
      <w:trPr>
        <w:jc w:val="center"/>
      </w:trPr>
      <w:tc>
        <w:tcPr>
          <w:tcW w:w="9603" w:type="dxa"/>
          <w:gridSpan w:val="2"/>
          <w:shd w:val="clear" w:color="auto" w:fill="auto"/>
          <w:vAlign w:val="center"/>
        </w:tcPr>
        <w:p w14:paraId="0AC441F8" w14:textId="77777777" w:rsidR="009908F0" w:rsidRDefault="009908F0" w:rsidP="00C14928">
          <w:pPr>
            <w:pStyle w:val="Footer"/>
            <w:tabs>
              <w:tab w:val="clear" w:pos="4680"/>
              <w:tab w:val="clear" w:pos="9360"/>
            </w:tabs>
            <w:jc w:val="center"/>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E12468">
            <w:rPr>
              <w:caps/>
              <w:noProof/>
              <w:color w:val="808080" w:themeColor="background1" w:themeShade="80"/>
              <w:sz w:val="18"/>
              <w:szCs w:val="18"/>
            </w:rPr>
            <w:t>1</w:t>
          </w:r>
          <w:r>
            <w:rPr>
              <w:caps/>
              <w:noProof/>
              <w:color w:val="808080" w:themeColor="background1" w:themeShade="80"/>
              <w:sz w:val="18"/>
              <w:szCs w:val="18"/>
            </w:rPr>
            <w:fldChar w:fldCharType="end"/>
          </w:r>
        </w:p>
      </w:tc>
    </w:tr>
  </w:tbl>
  <w:p w14:paraId="399AEACA" w14:textId="77777777" w:rsidR="009908F0" w:rsidRDefault="009908F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9966A3" w14:textId="77777777" w:rsidR="009908F0" w:rsidRDefault="009908F0" w:rsidP="001C168E">
      <w:pPr>
        <w:spacing w:after="0" w:line="240" w:lineRule="auto"/>
      </w:pPr>
      <w:r>
        <w:separator/>
      </w:r>
    </w:p>
  </w:footnote>
  <w:footnote w:type="continuationSeparator" w:id="0">
    <w:p w14:paraId="03904910" w14:textId="77777777" w:rsidR="009908F0" w:rsidRDefault="009908F0" w:rsidP="001C168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5B5E5" w14:textId="13FBE38D" w:rsidR="009908F0" w:rsidRDefault="009908F0">
    <w:pPr>
      <w:pStyle w:val="Header"/>
      <w:rPr>
        <w:lang w:val="uz-Cyrl-UZ"/>
      </w:rPr>
    </w:pPr>
    <w:r>
      <w:rPr>
        <w:noProof/>
      </w:rPr>
      <w:drawing>
        <wp:anchor distT="0" distB="0" distL="114300" distR="114300" simplePos="0" relativeHeight="251660288" behindDoc="0" locked="0" layoutInCell="1" allowOverlap="1" wp14:anchorId="1D54938E" wp14:editId="50AD5D91">
          <wp:simplePos x="0" y="0"/>
          <wp:positionH relativeFrom="column">
            <wp:posOffset>5271770</wp:posOffset>
          </wp:positionH>
          <wp:positionV relativeFrom="paragraph">
            <wp:posOffset>-56515</wp:posOffset>
          </wp:positionV>
          <wp:extent cx="732155" cy="588645"/>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2155" cy="588645"/>
                  </a:xfrm>
                  <a:prstGeom prst="rect">
                    <a:avLst/>
                  </a:prstGeom>
                </pic:spPr>
              </pic:pic>
            </a:graphicData>
          </a:graphic>
          <wp14:sizeRelH relativeFrom="page">
            <wp14:pctWidth>0</wp14:pctWidth>
          </wp14:sizeRelH>
          <wp14:sizeRelV relativeFrom="page">
            <wp14:pctHeight>0</wp14:pctHeight>
          </wp14:sizeRelV>
        </wp:anchor>
      </w:drawing>
    </w:r>
    <w:r w:rsidR="00E12468">
      <w:rPr>
        <w:noProof/>
        <w:lang w:val="sr"/>
      </w:rPr>
      <w:t>Друга</w:t>
    </w:r>
    <w:r>
      <w:rPr>
        <w:lang w:val="uz-Cyrl-UZ"/>
      </w:rPr>
      <w:t xml:space="preserve"> рунда Квалификација </w:t>
    </w:r>
  </w:p>
  <w:p w14:paraId="710FE642" w14:textId="77777777" w:rsidR="009908F0" w:rsidRDefault="009908F0">
    <w:pPr>
      <w:pStyle w:val="Header"/>
      <w:rPr>
        <w:lang w:val="uz-Cyrl-UZ"/>
      </w:rPr>
    </w:pPr>
    <w:r>
      <w:rPr>
        <w:lang w:val="uz-Cyrl-UZ"/>
      </w:rPr>
      <w:t>за Окружно такмичење из програмирања</w:t>
    </w:r>
  </w:p>
  <w:p w14:paraId="0A016A8A" w14:textId="33396813" w:rsidR="009908F0" w:rsidRDefault="00E12468">
    <w:pPr>
      <w:pStyle w:val="Header"/>
      <w:rPr>
        <w:lang w:val="uz-Cyrl-UZ"/>
      </w:rPr>
    </w:pPr>
    <w:r>
      <w:rPr>
        <w:lang w:val="uz-Cyrl-UZ"/>
      </w:rPr>
      <w:t>17</w:t>
    </w:r>
    <w:r w:rsidR="009908F0">
      <w:rPr>
        <w:lang w:val="uz-Cyrl-UZ"/>
      </w:rPr>
      <w:t xml:space="preserve"> – </w:t>
    </w:r>
    <w:r>
      <w:rPr>
        <w:lang w:val="uz-Cyrl-UZ"/>
      </w:rPr>
      <w:t>24</w:t>
    </w:r>
    <w:r w:rsidR="009908F0">
      <w:rPr>
        <w:lang w:val="uz-Cyrl-UZ"/>
      </w:rPr>
      <w:t>. фебруар 2014. године</w:t>
    </w:r>
    <w:r w:rsidR="009908F0">
      <w:rPr>
        <w:lang w:val="uz-Cyrl-UZ"/>
      </w:rPr>
      <w:tab/>
    </w:r>
  </w:p>
  <w:p w14:paraId="7360EDA5" w14:textId="77777777" w:rsidR="009908F0" w:rsidRPr="001C168E" w:rsidRDefault="009908F0">
    <w:pPr>
      <w:pStyle w:val="Header"/>
      <w:rPr>
        <w:lang w:val="uz-Cyrl-UZ"/>
      </w:rPr>
    </w:pPr>
    <w:r>
      <w:rPr>
        <w:noProof/>
      </w:rPr>
      <mc:AlternateContent>
        <mc:Choice Requires="wps">
          <w:drawing>
            <wp:anchor distT="0" distB="0" distL="114300" distR="114300" simplePos="0" relativeHeight="251659264" behindDoc="0" locked="0" layoutInCell="1" allowOverlap="1" wp14:anchorId="25EB593F" wp14:editId="50CB89FF">
              <wp:simplePos x="0" y="0"/>
              <wp:positionH relativeFrom="column">
                <wp:posOffset>-1</wp:posOffset>
              </wp:positionH>
              <wp:positionV relativeFrom="paragraph">
                <wp:posOffset>71514</wp:posOffset>
              </wp:positionV>
              <wp:extent cx="6003509" cy="12613"/>
              <wp:effectExtent l="0" t="0" r="35560" b="26035"/>
              <wp:wrapNone/>
              <wp:docPr id="2" name="Straight Connector 2"/>
              <wp:cNvGraphicFramePr/>
              <a:graphic xmlns:a="http://schemas.openxmlformats.org/drawingml/2006/main">
                <a:graphicData uri="http://schemas.microsoft.com/office/word/2010/wordprocessingShape">
                  <wps:wsp>
                    <wps:cNvCnPr/>
                    <wps:spPr>
                      <a:xfrm flipV="1">
                        <a:off x="0" y="0"/>
                        <a:ext cx="6003509" cy="12613"/>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5="http://schemas.microsoft.com/office/word/2012/wordml">
          <w:pict>
            <v:line w14:anchorId="02CF70B8"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5.65pt" to="472.7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" strokecolor="#5b9bd5 [3204]" strokeweight="1.5pt">
              <v:stroke joinstyle="miter"/>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0C5E"/>
    <w:multiLevelType w:val="hybridMultilevel"/>
    <w:tmpl w:val="5D9EC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886973"/>
    <w:multiLevelType w:val="hybridMultilevel"/>
    <w:tmpl w:val="7AC2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9D20CA"/>
    <w:multiLevelType w:val="hybridMultilevel"/>
    <w:tmpl w:val="27AA2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8961AF"/>
    <w:multiLevelType w:val="hybridMultilevel"/>
    <w:tmpl w:val="CCC4F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68E"/>
    <w:rsid w:val="000E7D27"/>
    <w:rsid w:val="001C168E"/>
    <w:rsid w:val="002A4A3B"/>
    <w:rsid w:val="002C5E1A"/>
    <w:rsid w:val="00430AAE"/>
    <w:rsid w:val="00585E83"/>
    <w:rsid w:val="005F4EF5"/>
    <w:rsid w:val="006256A4"/>
    <w:rsid w:val="006A5E6E"/>
    <w:rsid w:val="006C44A6"/>
    <w:rsid w:val="006E5618"/>
    <w:rsid w:val="006F3FC4"/>
    <w:rsid w:val="006F65C1"/>
    <w:rsid w:val="009908F0"/>
    <w:rsid w:val="00AD2428"/>
    <w:rsid w:val="00B345C8"/>
    <w:rsid w:val="00B47009"/>
    <w:rsid w:val="00B65DD8"/>
    <w:rsid w:val="00B95AFD"/>
    <w:rsid w:val="00C14928"/>
    <w:rsid w:val="00C626CE"/>
    <w:rsid w:val="00E12468"/>
    <w:rsid w:val="00E21FFC"/>
    <w:rsid w:val="00E80E37"/>
    <w:rsid w:val="00F04BAD"/>
    <w:rsid w:val="00FF5E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CA35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1F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4928"/>
    <w:pPr>
      <w:keepNext/>
      <w:keepLines/>
      <w:spacing w:before="12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E21FFC"/>
    <w:pPr>
      <w:keepNext/>
      <w:keepLines/>
      <w:spacing w:before="40" w:after="0"/>
      <w:outlineLvl w:val="2"/>
    </w:pPr>
    <w:rPr>
      <w:rFonts w:asciiTheme="majorHAnsi" w:eastAsiaTheme="majorEastAsia" w:hAnsiTheme="majorHAnsi" w:cstheme="majorBidi"/>
      <w:color w:val="2E74B5" w:themeColor="accent1" w:themeShade="BF"/>
      <w:szCs w:val="24"/>
    </w:rPr>
  </w:style>
  <w:style w:type="paragraph" w:styleId="Heading4">
    <w:name w:val="heading 4"/>
    <w:basedOn w:val="Normal"/>
    <w:next w:val="Normal"/>
    <w:link w:val="Heading4Char"/>
    <w:uiPriority w:val="9"/>
    <w:unhideWhenUsed/>
    <w:qFormat/>
    <w:rsid w:val="00E21FFC"/>
    <w:pPr>
      <w:keepNext/>
      <w:keepLines/>
      <w:spacing w:before="40" w:after="0"/>
      <w:outlineLvl w:val="3"/>
    </w:pPr>
    <w:rPr>
      <w:rFonts w:asciiTheme="majorHAnsi" w:eastAsiaTheme="majorEastAsia" w:hAnsiTheme="majorHAnsi" w:cstheme="majorBid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1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68E"/>
  </w:style>
  <w:style w:type="paragraph" w:styleId="Footer">
    <w:name w:val="footer"/>
    <w:basedOn w:val="Normal"/>
    <w:link w:val="FooterChar"/>
    <w:uiPriority w:val="99"/>
    <w:unhideWhenUsed/>
    <w:rsid w:val="001C1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68E"/>
  </w:style>
  <w:style w:type="table" w:styleId="TableGrid">
    <w:name w:val="Table Grid"/>
    <w:basedOn w:val="TableNormal"/>
    <w:uiPriority w:val="39"/>
    <w:rsid w:val="001C16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2428"/>
    <w:pPr>
      <w:ind w:left="720"/>
      <w:contextualSpacing/>
    </w:pPr>
  </w:style>
  <w:style w:type="character" w:customStyle="1" w:styleId="Heading2Char">
    <w:name w:val="Heading 2 Char"/>
    <w:basedOn w:val="DefaultParagraphFont"/>
    <w:link w:val="Heading2"/>
    <w:uiPriority w:val="9"/>
    <w:rsid w:val="00C14928"/>
    <w:rPr>
      <w:rFonts w:asciiTheme="majorHAnsi" w:eastAsiaTheme="majorEastAsia" w:hAnsiTheme="majorHAnsi" w:cstheme="majorBidi"/>
      <w:b/>
      <w:color w:val="2E74B5" w:themeColor="accent1" w:themeShade="BF"/>
      <w:sz w:val="26"/>
      <w:szCs w:val="26"/>
    </w:rPr>
  </w:style>
  <w:style w:type="character" w:styleId="PlaceholderText">
    <w:name w:val="Placeholder Text"/>
    <w:basedOn w:val="DefaultParagraphFont"/>
    <w:uiPriority w:val="99"/>
    <w:semiHidden/>
    <w:rsid w:val="00AD2428"/>
    <w:rPr>
      <w:color w:val="808080"/>
    </w:rPr>
  </w:style>
  <w:style w:type="table" w:customStyle="1" w:styleId="GridTable1Light">
    <w:name w:val="Grid Table 1 Light"/>
    <w:basedOn w:val="TableNormal"/>
    <w:uiPriority w:val="46"/>
    <w:rsid w:val="00E21FF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E21FF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21FFC"/>
    <w:rPr>
      <w:rFonts w:asciiTheme="majorHAnsi" w:eastAsiaTheme="majorEastAsia" w:hAnsiTheme="majorHAnsi" w:cstheme="majorBidi"/>
      <w:color w:val="2E74B5" w:themeColor="accent1" w:themeShade="BF"/>
      <w:szCs w:val="24"/>
    </w:rPr>
  </w:style>
  <w:style w:type="character" w:customStyle="1" w:styleId="Heading4Char">
    <w:name w:val="Heading 4 Char"/>
    <w:basedOn w:val="DefaultParagraphFont"/>
    <w:link w:val="Heading4"/>
    <w:uiPriority w:val="9"/>
    <w:rsid w:val="00E21FFC"/>
    <w:rPr>
      <w:rFonts w:asciiTheme="majorHAnsi" w:eastAsiaTheme="majorEastAsia" w:hAnsiTheme="majorHAnsi" w:cstheme="majorBidi"/>
      <w:iCs/>
      <w:color w:val="2E74B5" w:themeColor="accent1" w:themeShade="BF"/>
    </w:rPr>
  </w:style>
  <w:style w:type="paragraph" w:styleId="BalloonText">
    <w:name w:val="Balloon Text"/>
    <w:basedOn w:val="Normal"/>
    <w:link w:val="BalloonTextChar"/>
    <w:uiPriority w:val="99"/>
    <w:semiHidden/>
    <w:unhideWhenUsed/>
    <w:rsid w:val="00585E8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5E8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1F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4928"/>
    <w:pPr>
      <w:keepNext/>
      <w:keepLines/>
      <w:spacing w:before="12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E21FFC"/>
    <w:pPr>
      <w:keepNext/>
      <w:keepLines/>
      <w:spacing w:before="40" w:after="0"/>
      <w:outlineLvl w:val="2"/>
    </w:pPr>
    <w:rPr>
      <w:rFonts w:asciiTheme="majorHAnsi" w:eastAsiaTheme="majorEastAsia" w:hAnsiTheme="majorHAnsi" w:cstheme="majorBidi"/>
      <w:color w:val="2E74B5" w:themeColor="accent1" w:themeShade="BF"/>
      <w:szCs w:val="24"/>
    </w:rPr>
  </w:style>
  <w:style w:type="paragraph" w:styleId="Heading4">
    <w:name w:val="heading 4"/>
    <w:basedOn w:val="Normal"/>
    <w:next w:val="Normal"/>
    <w:link w:val="Heading4Char"/>
    <w:uiPriority w:val="9"/>
    <w:unhideWhenUsed/>
    <w:qFormat/>
    <w:rsid w:val="00E21FFC"/>
    <w:pPr>
      <w:keepNext/>
      <w:keepLines/>
      <w:spacing w:before="40" w:after="0"/>
      <w:outlineLvl w:val="3"/>
    </w:pPr>
    <w:rPr>
      <w:rFonts w:asciiTheme="majorHAnsi" w:eastAsiaTheme="majorEastAsia" w:hAnsiTheme="majorHAnsi" w:cstheme="majorBid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1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68E"/>
  </w:style>
  <w:style w:type="paragraph" w:styleId="Footer">
    <w:name w:val="footer"/>
    <w:basedOn w:val="Normal"/>
    <w:link w:val="FooterChar"/>
    <w:uiPriority w:val="99"/>
    <w:unhideWhenUsed/>
    <w:rsid w:val="001C1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68E"/>
  </w:style>
  <w:style w:type="table" w:styleId="TableGrid">
    <w:name w:val="Table Grid"/>
    <w:basedOn w:val="TableNormal"/>
    <w:uiPriority w:val="39"/>
    <w:rsid w:val="001C16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2428"/>
    <w:pPr>
      <w:ind w:left="720"/>
      <w:contextualSpacing/>
    </w:pPr>
  </w:style>
  <w:style w:type="character" w:customStyle="1" w:styleId="Heading2Char">
    <w:name w:val="Heading 2 Char"/>
    <w:basedOn w:val="DefaultParagraphFont"/>
    <w:link w:val="Heading2"/>
    <w:uiPriority w:val="9"/>
    <w:rsid w:val="00C14928"/>
    <w:rPr>
      <w:rFonts w:asciiTheme="majorHAnsi" w:eastAsiaTheme="majorEastAsia" w:hAnsiTheme="majorHAnsi" w:cstheme="majorBidi"/>
      <w:b/>
      <w:color w:val="2E74B5" w:themeColor="accent1" w:themeShade="BF"/>
      <w:sz w:val="26"/>
      <w:szCs w:val="26"/>
    </w:rPr>
  </w:style>
  <w:style w:type="character" w:styleId="PlaceholderText">
    <w:name w:val="Placeholder Text"/>
    <w:basedOn w:val="DefaultParagraphFont"/>
    <w:uiPriority w:val="99"/>
    <w:semiHidden/>
    <w:rsid w:val="00AD2428"/>
    <w:rPr>
      <w:color w:val="808080"/>
    </w:rPr>
  </w:style>
  <w:style w:type="table" w:customStyle="1" w:styleId="GridTable1Light">
    <w:name w:val="Grid Table 1 Light"/>
    <w:basedOn w:val="TableNormal"/>
    <w:uiPriority w:val="46"/>
    <w:rsid w:val="00E21FF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E21FF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21FFC"/>
    <w:rPr>
      <w:rFonts w:asciiTheme="majorHAnsi" w:eastAsiaTheme="majorEastAsia" w:hAnsiTheme="majorHAnsi" w:cstheme="majorBidi"/>
      <w:color w:val="2E74B5" w:themeColor="accent1" w:themeShade="BF"/>
      <w:szCs w:val="24"/>
    </w:rPr>
  </w:style>
  <w:style w:type="character" w:customStyle="1" w:styleId="Heading4Char">
    <w:name w:val="Heading 4 Char"/>
    <w:basedOn w:val="DefaultParagraphFont"/>
    <w:link w:val="Heading4"/>
    <w:uiPriority w:val="9"/>
    <w:rsid w:val="00E21FFC"/>
    <w:rPr>
      <w:rFonts w:asciiTheme="majorHAnsi" w:eastAsiaTheme="majorEastAsia" w:hAnsiTheme="majorHAnsi" w:cstheme="majorBidi"/>
      <w:iCs/>
      <w:color w:val="2E74B5" w:themeColor="accent1" w:themeShade="BF"/>
    </w:rPr>
  </w:style>
  <w:style w:type="paragraph" w:styleId="BalloonText">
    <w:name w:val="Balloon Text"/>
    <w:basedOn w:val="Normal"/>
    <w:link w:val="BalloonTextChar"/>
    <w:uiPriority w:val="99"/>
    <w:semiHidden/>
    <w:unhideWhenUsed/>
    <w:rsid w:val="00585E8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5E8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2F1E2-0769-6B40-A75E-F184D1B27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704</Words>
  <Characters>4014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Andreja Ilic</dc:creator>
  <cp:keywords/>
  <dc:description/>
  <cp:lastModifiedBy>Petar Veličković</cp:lastModifiedBy>
  <cp:revision>6</cp:revision>
  <dcterms:created xsi:type="dcterms:W3CDTF">2014-02-23T17:04:00Z</dcterms:created>
  <dcterms:modified xsi:type="dcterms:W3CDTF">2014-02-23T19:11:00Z</dcterms:modified>
</cp:coreProperties>
</file>