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E211F">
      <w:pPr>
        <w:spacing w:line="255" w:lineRule="auto"/>
        <w:rPr>
          <w:rFonts w:ascii="Arial"/>
          <w:sz w:val="21"/>
        </w:rPr>
      </w:pPr>
    </w:p>
    <w:p w14:paraId="3D7FEE61">
      <w:pPr>
        <w:pStyle w:val="4"/>
        <w:spacing w:before="82" w:line="178" w:lineRule="auto"/>
        <w:ind w:left="2495"/>
      </w:pPr>
      <w:r>
        <w:rPr>
          <w:b/>
          <w:bCs/>
          <w:spacing w:val="32"/>
          <w:w w:val="133"/>
          <w:u w:val="single" w:color="auto"/>
        </w:rPr>
        <w:t>Checklist</w:t>
      </w:r>
      <w:r>
        <w:rPr>
          <w:spacing w:val="32"/>
          <w:w w:val="133"/>
          <w:u w:val="single" w:color="auto"/>
        </w:rPr>
        <w:t xml:space="preserve"> </w:t>
      </w:r>
      <w:r>
        <w:rPr>
          <w:b/>
          <w:bCs/>
          <w:spacing w:val="32"/>
          <w:w w:val="133"/>
          <w:u w:val="single" w:color="auto"/>
        </w:rPr>
        <w:t>for</w:t>
      </w:r>
      <w:r>
        <w:rPr>
          <w:spacing w:val="32"/>
          <w:w w:val="133"/>
          <w:u w:val="single" w:color="auto"/>
        </w:rPr>
        <w:t xml:space="preserve"> </w:t>
      </w:r>
      <w:r>
        <w:rPr>
          <w:b/>
          <w:bCs/>
          <w:spacing w:val="32"/>
          <w:w w:val="133"/>
          <w:u w:val="single" w:color="auto"/>
        </w:rPr>
        <w:t>Outstanding</w:t>
      </w:r>
      <w:r>
        <w:rPr>
          <w:spacing w:val="27"/>
          <w:w w:val="101"/>
          <w:u w:val="single" w:color="auto"/>
        </w:rPr>
        <w:t xml:space="preserve"> </w:t>
      </w:r>
      <w:r>
        <w:rPr>
          <w:b/>
          <w:bCs/>
          <w:spacing w:val="32"/>
          <w:w w:val="133"/>
          <w:u w:val="single" w:color="auto"/>
        </w:rPr>
        <w:t>Actions</w:t>
      </w:r>
    </w:p>
    <w:sdt>
      <w:sdtPr>
        <w:rPr>
          <w:rFonts w:ascii="Baskerville" w:hAnsi="Baskerville" w:eastAsia="Baskerville" w:cs="Baskerville"/>
          <w:sz w:val="25"/>
          <w:szCs w:val="25"/>
        </w:rPr>
        <w:id w:val="344784513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position w:val="1"/>
          <w:sz w:val="20"/>
          <w:szCs w:val="20"/>
        </w:rPr>
      </w:sdtEndPr>
      <w:sdtContent>
        <w:p w14:paraId="42FD9F63">
          <w:pPr>
            <w:pStyle w:val="4"/>
            <w:tabs>
              <w:tab w:val="right" w:leader="underscore" w:pos="10590"/>
            </w:tabs>
            <w:spacing w:line="229" w:lineRule="auto"/>
            <w:ind w:left="46"/>
          </w:pPr>
          <w:r>
            <w:fldChar w:fldCharType="begin"/>
          </w:r>
          <w:r>
            <w:instrText xml:space="preserve"> HYPERLINK \l "bookmark1" </w:instrText>
          </w:r>
          <w:r>
            <w:fldChar w:fldCharType="separate"/>
          </w:r>
          <w:r>
            <w:rPr>
              <w:b/>
              <w:bCs/>
            </w:rPr>
            <w:t>Case</w:t>
          </w:r>
          <w:r>
            <w:rPr>
              <w:spacing w:val="6"/>
            </w:rPr>
            <w:t xml:space="preserve"> </w:t>
          </w:r>
          <w:r>
            <w:rPr>
              <w:b/>
              <w:bCs/>
            </w:rPr>
            <w:t>Nature</w:t>
          </w:r>
          <w:r>
            <w:rPr>
              <w:spacing w:val="6"/>
            </w:rPr>
            <w:t xml:space="preserve"> </w:t>
          </w:r>
          <w:r>
            <w:rPr>
              <w:b/>
              <w:bCs/>
              <w:spacing w:val="6"/>
            </w:rPr>
            <w:t>(</w:t>
          </w:r>
          <w:r>
            <w:rPr>
              <w:b/>
              <w:bCs/>
            </w:rPr>
            <w:t>Please</w:t>
          </w:r>
          <w:r>
            <w:rPr>
              <w:spacing w:val="6"/>
            </w:rPr>
            <w:t xml:space="preserve"> </w:t>
          </w:r>
          <w:r>
            <w:rPr>
              <w:b/>
              <w:bCs/>
            </w:rPr>
            <w:t>Circle</w:t>
          </w:r>
          <w:r>
            <w:rPr>
              <w:b/>
              <w:bCs/>
              <w:spacing w:val="6"/>
            </w:rPr>
            <w:t>)</w:t>
          </w:r>
          <w:r>
            <w:rPr>
              <w:spacing w:val="6"/>
            </w:rPr>
            <w:t xml:space="preserve">                                                   </w:t>
          </w:r>
          <w:r>
            <w:rPr>
              <w:b/>
              <w:bCs/>
            </w:rPr>
            <w:t>Ref</w:t>
          </w:r>
          <w:r>
            <w:rPr>
              <w:b/>
              <w:bCs/>
              <w:spacing w:val="6"/>
            </w:rPr>
            <w:t>.:</w:t>
          </w:r>
          <w:r>
            <w:rPr>
              <w:spacing w:val="6"/>
            </w:rPr>
            <w:t xml:space="preserve">      </w:t>
          </w:r>
          <w:r>
            <w:rPr>
              <w:b/>
              <w:bCs/>
            </w:rPr>
            <w:t>AS</w:t>
          </w:r>
          <w:r>
            <w:rPr>
              <w:b/>
              <w:bCs/>
              <w:spacing w:val="6"/>
            </w:rPr>
            <w:t>/</w:t>
          </w:r>
          <w:r>
            <w:rPr>
              <w:b/>
              <w:bCs/>
            </w:rPr>
            <w:t>DOB</w:t>
          </w:r>
          <w:r>
            <w:rPr>
              <w:b/>
              <w:bCs/>
              <w:spacing w:val="6"/>
            </w:rPr>
            <w:t>/</w:t>
          </w:r>
          <w:r>
            <w:rPr>
              <w:b/>
              <w:bCs/>
            </w:rPr>
            <w:tab/>
          </w:r>
          <w:r>
            <w:rPr>
              <w:b/>
              <w:bCs/>
              <w:spacing w:val="-10"/>
              <w:w w:val="97"/>
            </w:rPr>
            <w:t>/</w:t>
          </w:r>
          <w:r>
            <w:rPr>
              <w:rFonts w:ascii="Arial" w:hAnsi="Arial" w:eastAsia="Arial" w:cs="Arial"/>
              <w:spacing w:val="48"/>
              <w:position w:val="4"/>
              <w:sz w:val="20"/>
              <w:szCs w:val="20"/>
              <w:u w:val="single" w:color="auto"/>
            </w:rPr>
            <w:t xml:space="preserve"> </w:t>
          </w:r>
          <w:r>
            <w:rPr>
              <w:rFonts w:ascii="Arial" w:hAnsi="Arial" w:eastAsia="Arial" w:cs="Arial"/>
              <w:spacing w:val="-10"/>
              <w:w w:val="97"/>
              <w:position w:val="4"/>
              <w:sz w:val="20"/>
              <w:szCs w:val="20"/>
              <w:u w:val="single" w:color="auto"/>
            </w:rPr>
            <w:t>23</w:t>
          </w:r>
          <w:r>
            <w:rPr>
              <w:b/>
              <w:bCs/>
              <w:spacing w:val="-7"/>
              <w:w w:val="62"/>
            </w:rPr>
            <w:t>_</w:t>
          </w:r>
          <w:r>
            <w:rPr>
              <w:b/>
              <w:bCs/>
              <w:spacing w:val="-10"/>
              <w:w w:val="97"/>
            </w:rPr>
            <w:t>__</w:t>
          </w:r>
          <w:r>
            <w:rPr>
              <w:b/>
              <w:bCs/>
              <w:spacing w:val="-10"/>
              <w:w w:val="97"/>
            </w:rPr>
            <w:fldChar w:fldCharType="end"/>
          </w:r>
        </w:p>
        <w:p w14:paraId="64DE559B">
          <w:pPr>
            <w:pStyle w:val="4"/>
            <w:spacing w:before="1" w:line="215" w:lineRule="auto"/>
            <w:ind w:left="39"/>
            <w:rPr>
              <w:rFonts w:ascii="Arial" w:hAnsi="Arial" w:eastAsia="Arial" w:cs="Arial"/>
              <w:sz w:val="20"/>
              <w:szCs w:val="20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b/>
              <w:bCs/>
            </w:rPr>
            <w:t>Doubtful</w:t>
          </w:r>
          <w:r>
            <w:rPr>
              <w:spacing w:val="1"/>
            </w:rPr>
            <w:t xml:space="preserve"> </w:t>
          </w:r>
          <w:r>
            <w:rPr>
              <w:b/>
              <w:bCs/>
            </w:rPr>
            <w:t>Visitor</w:t>
          </w:r>
          <w:r>
            <w:rPr>
              <w:spacing w:val="1"/>
            </w:rPr>
            <w:t xml:space="preserve"> </w:t>
          </w:r>
          <w:r>
            <w:rPr>
              <w:b/>
              <w:bCs/>
              <w:spacing w:val="1"/>
            </w:rPr>
            <w:t>/</w:t>
          </w:r>
          <w:r>
            <w:rPr>
              <w:spacing w:val="1"/>
            </w:rPr>
            <w:t xml:space="preserve"> </w:t>
          </w:r>
          <w:r>
            <w:rPr>
              <w:b/>
              <w:bCs/>
            </w:rPr>
            <w:t>Others</w:t>
          </w:r>
          <w:r>
            <w:rPr>
              <w:spacing w:val="1"/>
            </w:rPr>
            <w:t xml:space="preserve">                        </w:t>
          </w:r>
          <w:r>
            <w:t xml:space="preserve">                                                </w:t>
          </w:r>
          <w:r>
            <w:rPr>
              <w:b/>
              <w:bCs/>
            </w:rPr>
            <w:t>AS/SE/</w:t>
          </w:r>
          <w:r>
            <w:t xml:space="preserve">                        </w:t>
          </w:r>
          <w:r>
            <w:rPr>
              <w:b/>
              <w:bCs/>
            </w:rPr>
            <w:t>/</w:t>
          </w:r>
          <w:r>
            <w:t xml:space="preserve">   </w:t>
          </w:r>
          <w:r>
            <w:rPr>
              <w:rFonts w:ascii="Arial" w:hAnsi="Arial" w:eastAsia="Arial" w:cs="Arial"/>
              <w:position w:val="3"/>
              <w:sz w:val="20"/>
              <w:szCs w:val="20"/>
            </w:rPr>
            <w:t>23</w:t>
          </w:r>
          <w:r>
            <w:rPr>
              <w:rFonts w:ascii="Arial" w:hAnsi="Arial" w:eastAsia="Arial" w:cs="Arial"/>
              <w:position w:val="3"/>
              <w:sz w:val="20"/>
              <w:szCs w:val="20"/>
            </w:rPr>
            <w:fldChar w:fldCharType="end"/>
          </w:r>
        </w:p>
      </w:sdtContent>
    </w:sdt>
    <w:tbl>
      <w:tblPr>
        <w:tblStyle w:val="5"/>
        <w:tblW w:w="10806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9"/>
        <w:gridCol w:w="4189"/>
        <w:gridCol w:w="1818"/>
        <w:gridCol w:w="998"/>
        <w:gridCol w:w="1792"/>
        <w:gridCol w:w="1310"/>
      </w:tblGrid>
      <w:tr w14:paraId="0346DF06">
        <w:trPr>
          <w:trHeight w:val="281" w:hRule="atLeast"/>
        </w:trPr>
        <w:tc>
          <w:tcPr>
            <w:tcW w:w="699" w:type="dxa"/>
            <w:vMerge w:val="restart"/>
            <w:tcBorders>
              <w:top w:val="nil"/>
              <w:left w:val="nil"/>
              <w:bottom w:val="nil"/>
              <w:right w:val="single" w:color="000000" w:sz="10" w:space="0"/>
            </w:tcBorders>
            <w:vAlign w:val="top"/>
          </w:tcPr>
          <w:p w14:paraId="42EAF0DC">
            <w:pPr>
              <w:spacing w:before="210" w:line="225" w:lineRule="auto"/>
              <w:ind w:left="36"/>
              <w:rPr>
                <w:rFonts w:ascii="Baskerville" w:hAnsi="Baskerville" w:eastAsia="Baskerville" w:cs="Baskerville"/>
                <w:sz w:val="22"/>
                <w:szCs w:val="22"/>
              </w:rPr>
            </w:pPr>
            <w:r>
              <w:rPr>
                <w:rFonts w:ascii="Baskerville" w:hAnsi="Baskerville" w:eastAsia="Baskerville" w:cs="Baskerville"/>
                <w:b/>
                <w:bCs/>
                <w:spacing w:val="6"/>
                <w:sz w:val="22"/>
                <w:szCs w:val="22"/>
              </w:rPr>
              <w:t>Part</w:t>
            </w:r>
            <w:r>
              <w:rPr>
                <w:rFonts w:ascii="Baskerville" w:hAnsi="Baskerville" w:eastAsia="Baskerville" w:cs="Baskerville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6"/>
                <w:sz w:val="22"/>
                <w:szCs w:val="22"/>
              </w:rPr>
              <w:t>I</w:t>
            </w:r>
          </w:p>
        </w:tc>
        <w:tc>
          <w:tcPr>
            <w:tcW w:w="4189" w:type="dxa"/>
            <w:vMerge w:val="restart"/>
            <w:tcBorders>
              <w:top w:val="single" w:color="000000" w:sz="10" w:space="0"/>
              <w:left w:val="single" w:color="000000" w:sz="10" w:space="0"/>
              <w:bottom w:val="nil"/>
            </w:tcBorders>
            <w:vAlign w:val="top"/>
          </w:tcPr>
          <w:p w14:paraId="5831ACC3">
            <w:pPr>
              <w:spacing w:before="260" w:line="183" w:lineRule="auto"/>
              <w:ind w:left="1275"/>
              <w:rPr>
                <w:rFonts w:ascii="Baskerville" w:hAnsi="Baskerville" w:eastAsia="Baskerville" w:cs="Baskerville"/>
                <w:sz w:val="22"/>
                <w:szCs w:val="22"/>
              </w:rPr>
            </w:pPr>
            <w:r>
              <w:rPr>
                <w:rFonts w:ascii="Baskerville" w:hAnsi="Baskerville" w:eastAsia="Baskerville" w:cs="Baskerville"/>
                <w:b/>
                <w:bCs/>
                <w:spacing w:val="3"/>
                <w:sz w:val="22"/>
                <w:szCs w:val="22"/>
              </w:rPr>
              <w:t>Actions</w:t>
            </w:r>
            <w:r>
              <w:rPr>
                <w:rFonts w:ascii="Baskerville" w:hAnsi="Baskerville" w:eastAsia="Baskerville" w:cs="Baskerville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3"/>
                <w:sz w:val="22"/>
                <w:szCs w:val="22"/>
              </w:rPr>
              <w:t>Required</w:t>
            </w:r>
          </w:p>
        </w:tc>
        <w:tc>
          <w:tcPr>
            <w:tcW w:w="1818" w:type="dxa"/>
            <w:vMerge w:val="restart"/>
            <w:tcBorders>
              <w:top w:val="single" w:color="000000" w:sz="10" w:space="0"/>
              <w:bottom w:val="nil"/>
            </w:tcBorders>
            <w:vAlign w:val="top"/>
          </w:tcPr>
          <w:p w14:paraId="67F813CA">
            <w:pPr>
              <w:spacing w:before="260" w:line="183" w:lineRule="auto"/>
              <w:ind w:left="442"/>
              <w:rPr>
                <w:rFonts w:ascii="Baskerville" w:hAnsi="Baskerville" w:eastAsia="Baskerville" w:cs="Baskerville"/>
                <w:sz w:val="22"/>
                <w:szCs w:val="22"/>
              </w:rPr>
            </w:pPr>
            <w:r>
              <w:rPr>
                <w:rFonts w:ascii="Baskerville" w:hAnsi="Baskerville" w:eastAsia="Baskerville" w:cs="Baskerville"/>
                <w:b/>
                <w:bCs/>
                <w:spacing w:val="3"/>
                <w:sz w:val="22"/>
                <w:szCs w:val="22"/>
              </w:rPr>
              <w:t>Action</w:t>
            </w:r>
            <w:r>
              <w:rPr>
                <w:rFonts w:ascii="Baskerville" w:hAnsi="Baskerville" w:eastAsia="Baskerville" w:cs="Baskerville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3"/>
                <w:sz w:val="22"/>
                <w:szCs w:val="22"/>
              </w:rPr>
              <w:t>by</w:t>
            </w:r>
          </w:p>
        </w:tc>
        <w:tc>
          <w:tcPr>
            <w:tcW w:w="2790" w:type="dxa"/>
            <w:gridSpan w:val="2"/>
            <w:tcBorders>
              <w:top w:val="single" w:color="000000" w:sz="10" w:space="0"/>
              <w:right w:val="single" w:color="000000" w:sz="10" w:space="0"/>
            </w:tcBorders>
            <w:vAlign w:val="top"/>
          </w:tcPr>
          <w:p w14:paraId="78B5B087">
            <w:pPr>
              <w:spacing w:before="67" w:line="170" w:lineRule="auto"/>
              <w:ind w:left="539"/>
              <w:rPr>
                <w:rFonts w:ascii="Baskerville" w:hAnsi="Baskerville" w:eastAsia="Baskerville" w:cs="Baskerville"/>
                <w:sz w:val="22"/>
                <w:szCs w:val="22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rightMargin">
                    <wp:posOffset>-825500</wp:posOffset>
                  </wp:positionH>
                  <wp:positionV relativeFrom="topMargin">
                    <wp:posOffset>-20955</wp:posOffset>
                  </wp:positionV>
                  <wp:extent cx="911225" cy="10795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482" cy="10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askerville" w:hAnsi="Baskerville" w:eastAsia="Baskerville" w:cs="Baskerville"/>
                <w:b/>
                <w:bCs/>
                <w:spacing w:val="2"/>
                <w:sz w:val="22"/>
                <w:szCs w:val="22"/>
              </w:rPr>
              <w:t>Action</w:t>
            </w:r>
            <w:r>
              <w:rPr>
                <w:rFonts w:ascii="Baskerville" w:hAnsi="Baskerville" w:eastAsia="Baskerville" w:cs="Baskerville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2"/>
                <w:sz w:val="22"/>
                <w:szCs w:val="22"/>
              </w:rPr>
              <w:t>Completed</w:t>
            </w:r>
          </w:p>
        </w:tc>
        <w:tc>
          <w:tcPr>
            <w:tcW w:w="1310" w:type="dxa"/>
            <w:vMerge w:val="restart"/>
            <w:tcBorders>
              <w:top w:val="single" w:color="000000" w:sz="10" w:space="0"/>
              <w:left w:val="single" w:color="000000" w:sz="10" w:space="0"/>
              <w:bottom w:val="nil"/>
              <w:right w:val="single" w:color="000000" w:sz="10" w:space="0"/>
            </w:tcBorders>
            <w:vAlign w:val="top"/>
          </w:tcPr>
          <w:p w14:paraId="7D6B07E2">
            <w:pPr>
              <w:spacing w:line="264" w:lineRule="auto"/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660288" behindDoc="1" locked="0" layoutInCell="1" allowOverlap="1">
                  <wp:simplePos x="0" y="0"/>
                  <wp:positionH relativeFrom="rightMargin">
                    <wp:posOffset>-660400</wp:posOffset>
                  </wp:positionH>
                  <wp:positionV relativeFrom="topMargin">
                    <wp:posOffset>-20955</wp:posOffset>
                  </wp:positionV>
                  <wp:extent cx="579120" cy="10795"/>
                  <wp:effectExtent l="0" t="0" r="0" b="0"/>
                  <wp:wrapNone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870" cy="10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AF55708">
            <w:pPr>
              <w:spacing w:before="72" w:line="185" w:lineRule="auto"/>
              <w:ind w:left="224"/>
              <w:rPr>
                <w:rFonts w:ascii="Baskerville" w:hAnsi="Baskerville" w:eastAsia="Baskerville" w:cs="Baskerville"/>
                <w:sz w:val="22"/>
                <w:szCs w:val="22"/>
              </w:rPr>
            </w:pPr>
            <w:r>
              <w:rPr>
                <w:rFonts w:ascii="Baskerville" w:hAnsi="Baskerville" w:eastAsia="Baskerville" w:cs="Baskerville"/>
                <w:b/>
                <w:bCs/>
                <w:spacing w:val="6"/>
                <w:sz w:val="22"/>
                <w:szCs w:val="22"/>
              </w:rPr>
              <w:t>Remarks</w:t>
            </w:r>
          </w:p>
        </w:tc>
      </w:tr>
      <w:tr w14:paraId="1A6AD175">
        <w:trPr>
          <w:trHeight w:val="531" w:hRule="atLeast"/>
        </w:trPr>
        <w:tc>
          <w:tcPr>
            <w:tcW w:w="699" w:type="dxa"/>
            <w:vMerge w:val="continue"/>
            <w:tcBorders>
              <w:top w:val="nil"/>
              <w:left w:val="nil"/>
              <w:right w:val="single" w:color="000000" w:sz="10" w:space="0"/>
            </w:tcBorders>
            <w:vAlign w:val="top"/>
          </w:tcPr>
          <w:p w14:paraId="6533D3B0">
            <w:pPr>
              <w:rPr>
                <w:rFonts w:ascii="Arial"/>
                <w:sz w:val="21"/>
              </w:rPr>
            </w:pPr>
          </w:p>
        </w:tc>
        <w:tc>
          <w:tcPr>
            <w:tcW w:w="4189" w:type="dxa"/>
            <w:vMerge w:val="continue"/>
            <w:tcBorders>
              <w:top w:val="nil"/>
              <w:left w:val="single" w:color="000000" w:sz="10" w:space="0"/>
              <w:bottom w:val="single" w:color="000000" w:sz="10" w:space="0"/>
            </w:tcBorders>
            <w:vAlign w:val="top"/>
          </w:tcPr>
          <w:p w14:paraId="13C25011">
            <w:pPr>
              <w:rPr>
                <w:rFonts w:ascii="Arial"/>
                <w:sz w:val="21"/>
              </w:rPr>
            </w:pPr>
          </w:p>
        </w:tc>
        <w:tc>
          <w:tcPr>
            <w:tcW w:w="1818" w:type="dxa"/>
            <w:vMerge w:val="continue"/>
            <w:tcBorders>
              <w:top w:val="nil"/>
              <w:bottom w:val="single" w:color="000000" w:sz="10" w:space="0"/>
            </w:tcBorders>
            <w:vAlign w:val="top"/>
          </w:tcPr>
          <w:p w14:paraId="391DC592">
            <w:pPr>
              <w:rPr>
                <w:rFonts w:ascii="Arial"/>
                <w:sz w:val="21"/>
              </w:rPr>
            </w:pPr>
          </w:p>
        </w:tc>
        <w:tc>
          <w:tcPr>
            <w:tcW w:w="998" w:type="dxa"/>
            <w:tcBorders>
              <w:bottom w:val="single" w:color="000000" w:sz="10" w:space="0"/>
            </w:tcBorders>
            <w:vAlign w:val="top"/>
          </w:tcPr>
          <w:p w14:paraId="3BC83037">
            <w:pPr>
              <w:spacing w:before="176" w:line="185" w:lineRule="auto"/>
              <w:ind w:left="274"/>
              <w:rPr>
                <w:rFonts w:ascii="Baskerville" w:hAnsi="Baskerville" w:eastAsia="Baskerville" w:cs="Baskerville"/>
                <w:sz w:val="22"/>
                <w:szCs w:val="22"/>
              </w:rPr>
            </w:pPr>
            <w:r>
              <w:rPr>
                <w:rFonts w:ascii="Baskerville" w:hAnsi="Baskerville" w:eastAsia="Baskerville" w:cs="Baskerville"/>
                <w:b/>
                <w:bCs/>
                <w:spacing w:val="-1"/>
                <w:sz w:val="22"/>
                <w:szCs w:val="22"/>
              </w:rPr>
              <w:t>Date</w:t>
            </w:r>
          </w:p>
        </w:tc>
        <w:tc>
          <w:tcPr>
            <w:tcW w:w="1792" w:type="dxa"/>
            <w:tcBorders>
              <w:bottom w:val="single" w:color="000000" w:sz="10" w:space="0"/>
              <w:right w:val="single" w:color="000000" w:sz="10" w:space="0"/>
            </w:tcBorders>
            <w:vAlign w:val="top"/>
          </w:tcPr>
          <w:p w14:paraId="5EFBD771">
            <w:pPr>
              <w:spacing w:before="59" w:line="193" w:lineRule="auto"/>
              <w:ind w:left="328" w:right="161" w:hanging="139"/>
              <w:rPr>
                <w:rFonts w:ascii="Baskerville" w:hAnsi="Baskerville" w:eastAsia="Baskerville" w:cs="Baskerville"/>
                <w:sz w:val="22"/>
                <w:szCs w:val="22"/>
              </w:rPr>
            </w:pPr>
            <w:r>
              <w:rPr>
                <w:rFonts w:ascii="Baskerville" w:hAnsi="Baskerville" w:eastAsia="Baskerville" w:cs="Baskerville"/>
                <w:b/>
                <w:bCs/>
                <w:spacing w:val="3"/>
                <w:sz w:val="22"/>
                <w:szCs w:val="22"/>
              </w:rPr>
              <w:t>Officer’s</w:t>
            </w:r>
            <w:r>
              <w:rPr>
                <w:rFonts w:ascii="Baskerville" w:hAnsi="Baskerville" w:eastAsia="Baskerville" w:cs="Baskerville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3"/>
                <w:sz w:val="22"/>
                <w:szCs w:val="22"/>
              </w:rPr>
              <w:t>Name</w:t>
            </w:r>
            <w:r>
              <w:rPr>
                <w:rFonts w:ascii="Baskerville" w:hAnsi="Baskerville" w:eastAsia="Baskerville" w:cs="Baskerville"/>
                <w:sz w:val="22"/>
                <w:szCs w:val="22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5"/>
                <w:sz w:val="22"/>
                <w:szCs w:val="22"/>
              </w:rPr>
              <w:t>&amp;</w:t>
            </w:r>
            <w:r>
              <w:rPr>
                <w:rFonts w:ascii="Baskerville" w:hAnsi="Baskerville" w:eastAsia="Baskerville" w:cs="Baskerville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5"/>
                <w:sz w:val="22"/>
                <w:szCs w:val="22"/>
              </w:rPr>
              <w:t>Signature</w:t>
            </w:r>
          </w:p>
        </w:tc>
        <w:tc>
          <w:tcPr>
            <w:tcW w:w="1310" w:type="dxa"/>
            <w:vMerge w:val="continue"/>
            <w:tcBorders>
              <w:top w:val="nil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top"/>
          </w:tcPr>
          <w:p w14:paraId="5E9A485F">
            <w:pPr>
              <w:rPr>
                <w:rFonts w:ascii="Arial"/>
                <w:sz w:val="21"/>
              </w:rPr>
            </w:pPr>
          </w:p>
        </w:tc>
      </w:tr>
      <w:tr w14:paraId="3A93A3F5">
        <w:trPr>
          <w:trHeight w:val="458" w:hRule="atLeast"/>
        </w:trPr>
        <w:tc>
          <w:tcPr>
            <w:tcW w:w="699" w:type="dxa"/>
            <w:vAlign w:val="top"/>
          </w:tcPr>
          <w:p w14:paraId="0800D580">
            <w:pPr>
              <w:spacing w:before="16" w:line="212" w:lineRule="auto"/>
              <w:ind w:left="222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189" w:type="dxa"/>
            <w:tcBorders>
              <w:top w:val="single" w:color="000000" w:sz="10" w:space="0"/>
            </w:tcBorders>
            <w:vAlign w:val="top"/>
          </w:tcPr>
          <w:p w14:paraId="3A6D4976">
            <w:pPr>
              <w:pStyle w:val="6"/>
              <w:spacing w:before="27" w:line="199" w:lineRule="auto"/>
            </w:pPr>
            <w:r>
              <w:rPr>
                <w:spacing w:val="4"/>
              </w:rPr>
              <w:t>To prepare Log</w:t>
            </w:r>
            <w:r>
              <w:rPr>
                <w:spacing w:val="21"/>
              </w:rPr>
              <w:t xml:space="preserve"> </w:t>
            </w:r>
            <w:r>
              <w:rPr>
                <w:spacing w:val="4"/>
              </w:rPr>
              <w:t>Sheet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4"/>
              </w:rPr>
              <w:t>for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4"/>
              </w:rPr>
              <w:t>Secon</w:t>
            </w:r>
            <w:r>
              <w:rPr>
                <w:spacing w:val="3"/>
              </w:rPr>
              <w:t>dary Examination</w:t>
            </w:r>
          </w:p>
          <w:p w14:paraId="210F3BD6">
            <w:pPr>
              <w:pStyle w:val="6"/>
              <w:spacing w:before="49" w:line="199" w:lineRule="auto"/>
              <w:ind w:left="14"/>
            </w:pPr>
            <w:r>
              <w:rPr>
                <w:spacing w:val="10"/>
              </w:rPr>
              <w:t>(</w:t>
            </w:r>
            <w:r>
              <w:t>ID</w:t>
            </w:r>
            <w:r>
              <w:rPr>
                <w:spacing w:val="10"/>
              </w:rPr>
              <w:t xml:space="preserve">786) </w:t>
            </w:r>
            <w:r>
              <w:t>for</w:t>
            </w:r>
            <w:r>
              <w:rPr>
                <w:spacing w:val="10"/>
              </w:rPr>
              <w:t xml:space="preserve"> </w:t>
            </w:r>
            <w:r>
              <w:t>prolonged</w:t>
            </w:r>
            <w:r>
              <w:rPr>
                <w:spacing w:val="17"/>
                <w:w w:val="101"/>
              </w:rPr>
              <w:t xml:space="preserve"> </w:t>
            </w:r>
            <w:r>
              <w:t>S</w:t>
            </w:r>
            <w:r>
              <w:rPr>
                <w:spacing w:val="10"/>
              </w:rPr>
              <w:t>/</w:t>
            </w:r>
            <w:r>
              <w:t>E</w:t>
            </w:r>
            <w:r>
              <w:rPr>
                <w:spacing w:val="10"/>
              </w:rPr>
              <w:t xml:space="preserve"> </w:t>
            </w:r>
            <w:r>
              <w:t>cases</w:t>
            </w:r>
            <w:r>
              <w:rPr>
                <w:spacing w:val="10"/>
              </w:rPr>
              <w:t xml:space="preserve"> (2 </w:t>
            </w:r>
            <w:r>
              <w:t>hrs</w:t>
            </w:r>
            <w:r>
              <w:rPr>
                <w:spacing w:val="9"/>
              </w:rPr>
              <w:t xml:space="preserve"> </w:t>
            </w:r>
            <w:r>
              <w:t>or</w:t>
            </w:r>
            <w:r>
              <w:rPr>
                <w:spacing w:val="10"/>
              </w:rPr>
              <w:t xml:space="preserve"> </w:t>
            </w:r>
            <w:r>
              <w:t>more</w:t>
            </w:r>
            <w:r>
              <w:rPr>
                <w:spacing w:val="10"/>
              </w:rPr>
              <w:t>)</w:t>
            </w:r>
          </w:p>
        </w:tc>
        <w:tc>
          <w:tcPr>
            <w:tcW w:w="1818" w:type="dxa"/>
            <w:tcBorders>
              <w:top w:val="single" w:color="000000" w:sz="10" w:space="0"/>
            </w:tcBorders>
            <w:vAlign w:val="top"/>
          </w:tcPr>
          <w:p w14:paraId="63AA3F33">
            <w:pPr>
              <w:pStyle w:val="6"/>
              <w:spacing w:before="27" w:line="197" w:lineRule="auto"/>
              <w:ind w:left="140"/>
            </w:pPr>
            <w:r>
              <w:rPr>
                <w:spacing w:val="3"/>
              </w:rPr>
              <w:t>Case Officer/ACM</w:t>
            </w:r>
          </w:p>
        </w:tc>
        <w:tc>
          <w:tcPr>
            <w:tcW w:w="998" w:type="dxa"/>
            <w:tcBorders>
              <w:top w:val="single" w:color="000000" w:sz="10" w:space="0"/>
            </w:tcBorders>
            <w:vAlign w:val="top"/>
          </w:tcPr>
          <w:p w14:paraId="7EBB6C05">
            <w:pPr>
              <w:rPr>
                <w:rFonts w:ascii="Arial"/>
                <w:sz w:val="21"/>
              </w:rPr>
            </w:pPr>
          </w:p>
        </w:tc>
        <w:tc>
          <w:tcPr>
            <w:tcW w:w="1792" w:type="dxa"/>
            <w:tcBorders>
              <w:top w:val="single" w:color="000000" w:sz="10" w:space="0"/>
            </w:tcBorders>
            <w:vAlign w:val="top"/>
          </w:tcPr>
          <w:p w14:paraId="12C33CE3">
            <w:pPr>
              <w:rPr>
                <w:rFonts w:ascii="Arial"/>
                <w:sz w:val="21"/>
              </w:rPr>
            </w:pPr>
          </w:p>
        </w:tc>
        <w:tc>
          <w:tcPr>
            <w:tcW w:w="1310" w:type="dxa"/>
            <w:tcBorders>
              <w:top w:val="single" w:color="000000" w:sz="10" w:space="0"/>
            </w:tcBorders>
            <w:vAlign w:val="top"/>
          </w:tcPr>
          <w:p w14:paraId="6C3C4C20">
            <w:pPr>
              <w:rPr>
                <w:rFonts w:ascii="Arial"/>
                <w:sz w:val="21"/>
              </w:rPr>
            </w:pPr>
          </w:p>
        </w:tc>
      </w:tr>
      <w:tr w14:paraId="181EB948">
        <w:trPr>
          <w:trHeight w:val="465" w:hRule="atLeast"/>
        </w:trPr>
        <w:tc>
          <w:tcPr>
            <w:tcW w:w="699" w:type="dxa"/>
            <w:vAlign w:val="top"/>
          </w:tcPr>
          <w:p w14:paraId="67DD9703">
            <w:pPr>
              <w:spacing w:before="23" w:line="212" w:lineRule="auto"/>
              <w:ind w:left="222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189" w:type="dxa"/>
            <w:vAlign w:val="top"/>
          </w:tcPr>
          <w:p w14:paraId="62F38706">
            <w:pPr>
              <w:pStyle w:val="6"/>
              <w:spacing w:before="34" w:line="231" w:lineRule="auto"/>
              <w:ind w:left="20" w:right="30" w:hanging="20"/>
            </w:pPr>
            <w:r>
              <w:t>To</w:t>
            </w:r>
            <w:r>
              <w:rPr>
                <w:spacing w:val="5"/>
              </w:rPr>
              <w:t xml:space="preserve">    </w:t>
            </w:r>
            <w:r>
              <w:t>serve</w:t>
            </w:r>
            <w:r>
              <w:rPr>
                <w:spacing w:val="5"/>
              </w:rPr>
              <w:t xml:space="preserve">    “</w:t>
            </w:r>
            <w:r>
              <w:t>Notice</w:t>
            </w:r>
            <w:r>
              <w:rPr>
                <w:spacing w:val="5"/>
              </w:rPr>
              <w:t xml:space="preserve">    </w:t>
            </w:r>
            <w:r>
              <w:t>on</w:t>
            </w:r>
            <w:r>
              <w:rPr>
                <w:spacing w:val="5"/>
              </w:rPr>
              <w:t xml:space="preserve">    </w:t>
            </w:r>
            <w:r>
              <w:t>Detention</w:t>
            </w:r>
            <w:r>
              <w:rPr>
                <w:spacing w:val="5"/>
              </w:rPr>
              <w:t xml:space="preserve">    </w:t>
            </w:r>
            <w:r>
              <w:t>Policy</w:t>
            </w:r>
            <w:r>
              <w:rPr>
                <w:spacing w:val="5"/>
              </w:rPr>
              <w:t xml:space="preserve">”    </w:t>
            </w:r>
            <w:r>
              <w:t>in</w:t>
            </w:r>
            <w:r>
              <w:rPr>
                <w:spacing w:val="17"/>
              </w:rPr>
              <w:t xml:space="preserve"> </w:t>
            </w:r>
            <w:r>
              <w:t>appropriate</w:t>
            </w:r>
            <w:r>
              <w:rPr>
                <w:spacing w:val="11"/>
              </w:rPr>
              <w:t xml:space="preserve"> </w:t>
            </w:r>
            <w:r>
              <w:t>language</w:t>
            </w:r>
            <w:r>
              <w:rPr>
                <w:spacing w:val="11"/>
              </w:rPr>
              <w:t xml:space="preserve"> (</w:t>
            </w:r>
            <w:r>
              <w:t>IM</w:t>
            </w:r>
            <w:r>
              <w:rPr>
                <w:spacing w:val="13"/>
              </w:rPr>
              <w:t xml:space="preserve"> </w:t>
            </w:r>
            <w:r>
              <w:rPr>
                <w:spacing w:val="11"/>
              </w:rPr>
              <w:t>04/2009)</w:t>
            </w:r>
          </w:p>
        </w:tc>
        <w:tc>
          <w:tcPr>
            <w:tcW w:w="1818" w:type="dxa"/>
            <w:vAlign w:val="top"/>
          </w:tcPr>
          <w:p w14:paraId="5589F960">
            <w:pPr>
              <w:pStyle w:val="6"/>
              <w:spacing w:before="34" w:line="200" w:lineRule="auto"/>
              <w:ind w:left="249"/>
            </w:pPr>
            <w:r>
              <w:t>DO</w:t>
            </w:r>
            <w:r>
              <w:rPr>
                <w:spacing w:val="15"/>
              </w:rPr>
              <w:t>(A)</w:t>
            </w:r>
            <w:r>
              <w:t>DQ</w:t>
            </w:r>
            <w:r>
              <w:rPr>
                <w:spacing w:val="15"/>
              </w:rPr>
              <w:t>/</w:t>
            </w:r>
            <w:r>
              <w:t>Case</w:t>
            </w:r>
          </w:p>
          <w:p w14:paraId="6A5C5295">
            <w:pPr>
              <w:pStyle w:val="6"/>
              <w:spacing w:before="46" w:line="197" w:lineRule="auto"/>
              <w:ind w:left="615"/>
            </w:pPr>
            <w:r>
              <w:rPr>
                <w:spacing w:val="2"/>
              </w:rPr>
              <w:t>Officer</w:t>
            </w:r>
          </w:p>
        </w:tc>
        <w:tc>
          <w:tcPr>
            <w:tcW w:w="998" w:type="dxa"/>
            <w:vAlign w:val="top"/>
          </w:tcPr>
          <w:p w14:paraId="717D30C9">
            <w:pPr>
              <w:rPr>
                <w:rFonts w:ascii="Arial"/>
                <w:sz w:val="21"/>
              </w:rPr>
            </w:pPr>
          </w:p>
        </w:tc>
        <w:tc>
          <w:tcPr>
            <w:tcW w:w="1792" w:type="dxa"/>
            <w:vAlign w:val="top"/>
          </w:tcPr>
          <w:p w14:paraId="1F17FFBF">
            <w:pPr>
              <w:rPr>
                <w:rFonts w:ascii="Arial"/>
                <w:sz w:val="21"/>
              </w:rPr>
            </w:pPr>
          </w:p>
        </w:tc>
        <w:tc>
          <w:tcPr>
            <w:tcW w:w="1310" w:type="dxa"/>
            <w:vAlign w:val="top"/>
          </w:tcPr>
          <w:p w14:paraId="21442C50">
            <w:pPr>
              <w:rPr>
                <w:rFonts w:ascii="Arial"/>
                <w:sz w:val="21"/>
              </w:rPr>
            </w:pPr>
          </w:p>
        </w:tc>
      </w:tr>
      <w:tr w14:paraId="61D6758D">
        <w:trPr>
          <w:trHeight w:val="465" w:hRule="atLeast"/>
        </w:trPr>
        <w:tc>
          <w:tcPr>
            <w:tcW w:w="699" w:type="dxa"/>
            <w:vAlign w:val="top"/>
          </w:tcPr>
          <w:p w14:paraId="26F77FF8">
            <w:pPr>
              <w:spacing w:before="21" w:line="212" w:lineRule="auto"/>
              <w:ind w:left="222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189" w:type="dxa"/>
            <w:vAlign w:val="top"/>
          </w:tcPr>
          <w:p w14:paraId="47D1478F">
            <w:pPr>
              <w:pStyle w:val="6"/>
              <w:spacing w:before="32" w:line="232" w:lineRule="auto"/>
              <w:ind w:left="11" w:right="167" w:hanging="11"/>
            </w:pPr>
            <w:r>
              <w:rPr>
                <w:spacing w:val="4"/>
              </w:rPr>
              <w:t>To  serve</w:t>
            </w:r>
            <w:r>
              <w:rPr>
                <w:spacing w:val="11"/>
              </w:rPr>
              <w:t xml:space="preserve">  </w:t>
            </w:r>
            <w:r>
              <w:rPr>
                <w:spacing w:val="4"/>
              </w:rPr>
              <w:t>“Notice</w:t>
            </w:r>
            <w:r>
              <w:rPr>
                <w:spacing w:val="11"/>
              </w:rPr>
              <w:t xml:space="preserve">  </w:t>
            </w:r>
            <w:r>
              <w:rPr>
                <w:spacing w:val="4"/>
              </w:rPr>
              <w:t xml:space="preserve">of  Detention” </w:t>
            </w:r>
            <w:r>
              <w:rPr>
                <w:spacing w:val="3"/>
              </w:rPr>
              <w:t xml:space="preserve"> in</w:t>
            </w:r>
            <w:r>
              <w:rPr>
                <w:spacing w:val="11"/>
              </w:rPr>
              <w:t xml:space="preserve">  </w:t>
            </w:r>
            <w:r>
              <w:rPr>
                <w:spacing w:val="3"/>
              </w:rPr>
              <w:t>appropriate</w:t>
            </w:r>
            <w:r>
              <w:t xml:space="preserve"> language</w:t>
            </w:r>
            <w:r>
              <w:rPr>
                <w:spacing w:val="7"/>
              </w:rPr>
              <w:t xml:space="preserve"> (</w:t>
            </w:r>
            <w:r>
              <w:t>IM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7"/>
              </w:rPr>
              <w:t>04/2009)</w:t>
            </w:r>
          </w:p>
        </w:tc>
        <w:tc>
          <w:tcPr>
            <w:tcW w:w="1818" w:type="dxa"/>
            <w:vAlign w:val="top"/>
          </w:tcPr>
          <w:p w14:paraId="02E4A42C">
            <w:pPr>
              <w:pStyle w:val="6"/>
              <w:spacing w:before="32" w:line="199" w:lineRule="auto"/>
              <w:ind w:left="249"/>
            </w:pPr>
            <w:r>
              <w:t>DO</w:t>
            </w:r>
            <w:r>
              <w:rPr>
                <w:spacing w:val="14"/>
              </w:rPr>
              <w:t>(A)</w:t>
            </w:r>
            <w:r>
              <w:t>DQ</w:t>
            </w:r>
            <w:r>
              <w:rPr>
                <w:spacing w:val="14"/>
              </w:rPr>
              <w:t>/</w:t>
            </w:r>
            <w:r>
              <w:t>Case</w:t>
            </w:r>
          </w:p>
          <w:p w14:paraId="5B86FB17">
            <w:pPr>
              <w:pStyle w:val="6"/>
              <w:spacing w:before="48" w:line="197" w:lineRule="auto"/>
              <w:ind w:left="615"/>
            </w:pPr>
            <w:r>
              <w:rPr>
                <w:spacing w:val="2"/>
              </w:rPr>
              <w:t>Officer</w:t>
            </w:r>
          </w:p>
        </w:tc>
        <w:tc>
          <w:tcPr>
            <w:tcW w:w="998" w:type="dxa"/>
            <w:vAlign w:val="top"/>
          </w:tcPr>
          <w:p w14:paraId="42C7CA71">
            <w:pPr>
              <w:spacing w:before="130" w:line="325" w:lineRule="exact"/>
              <w:ind w:left="24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position w:val="1"/>
                <w:sz w:val="24"/>
                <w:szCs w:val="24"/>
              </w:rPr>
              <w:t>/    /23</w:t>
            </w:r>
          </w:p>
        </w:tc>
        <w:tc>
          <w:tcPr>
            <w:tcW w:w="1792" w:type="dxa"/>
            <w:vAlign w:val="top"/>
          </w:tcPr>
          <w:p w14:paraId="197BEBF3">
            <w:pPr>
              <w:spacing w:before="177" w:line="196" w:lineRule="auto"/>
              <w:ind w:left="284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pacing w:val="-2"/>
                <w:sz w:val="16"/>
                <w:szCs w:val="16"/>
              </w:rPr>
              <w:t>IO(</w:t>
            </w:r>
            <w:bookmarkStart w:id="0" w:name="_GoBack"/>
            <w:bookmarkEnd w:id="0"/>
            <w:r>
              <w:rPr>
                <w:rFonts w:ascii="Arial" w:hAnsi="Arial" w:eastAsia="Arial" w:cs="Arial"/>
                <w:spacing w:val="-2"/>
                <w:sz w:val="16"/>
                <w:szCs w:val="16"/>
              </w:rPr>
              <w:t>A)SDT6</w:t>
            </w:r>
            <w:r>
              <w:rPr>
                <w:rFonts w:ascii="Arial" w:hAnsi="Arial" w:eastAsia="Arial" w:cs="Arial"/>
                <w:spacing w:val="14"/>
                <w:w w:val="101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16"/>
                <w:szCs w:val="16"/>
              </w:rPr>
              <w:t>KY WAI</w:t>
            </w:r>
          </w:p>
        </w:tc>
        <w:tc>
          <w:tcPr>
            <w:tcW w:w="1310" w:type="dxa"/>
            <w:vAlign w:val="top"/>
          </w:tcPr>
          <w:p w14:paraId="7AC7FBB5">
            <w:pPr>
              <w:rPr>
                <w:rFonts w:ascii="Arial"/>
                <w:sz w:val="21"/>
              </w:rPr>
            </w:pPr>
          </w:p>
        </w:tc>
      </w:tr>
      <w:tr w14:paraId="044354F4">
        <w:trPr>
          <w:trHeight w:val="465" w:hRule="atLeast"/>
        </w:trPr>
        <w:tc>
          <w:tcPr>
            <w:tcW w:w="699" w:type="dxa"/>
            <w:vAlign w:val="top"/>
          </w:tcPr>
          <w:p w14:paraId="0117F469">
            <w:pPr>
              <w:spacing w:before="21" w:line="212" w:lineRule="auto"/>
              <w:ind w:left="222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189" w:type="dxa"/>
            <w:vAlign w:val="top"/>
          </w:tcPr>
          <w:p w14:paraId="2F769A70">
            <w:pPr>
              <w:pStyle w:val="6"/>
              <w:spacing w:before="32" w:line="232" w:lineRule="auto"/>
              <w:ind w:left="21" w:hanging="21"/>
            </w:pPr>
            <w:r>
              <w:rPr>
                <w:spacing w:val="4"/>
              </w:rPr>
              <w:t>To    serve</w:t>
            </w:r>
            <w:r>
              <w:rPr>
                <w:spacing w:val="9"/>
              </w:rPr>
              <w:t xml:space="preserve">    </w:t>
            </w:r>
            <w:r>
              <w:rPr>
                <w:spacing w:val="4"/>
              </w:rPr>
              <w:t>“Notice</w:t>
            </w:r>
            <w:r>
              <w:rPr>
                <w:spacing w:val="7"/>
              </w:rPr>
              <w:t xml:space="preserve">    </w:t>
            </w:r>
            <w:r>
              <w:rPr>
                <w:spacing w:val="4"/>
              </w:rPr>
              <w:t>on</w:t>
            </w:r>
            <w:r>
              <w:rPr>
                <w:spacing w:val="5"/>
              </w:rPr>
              <w:t xml:space="preserve">    </w:t>
            </w:r>
            <w:r>
              <w:rPr>
                <w:spacing w:val="4"/>
              </w:rPr>
              <w:t>Detention</w:t>
            </w:r>
            <w:r>
              <w:rPr>
                <w:spacing w:val="5"/>
              </w:rPr>
              <w:t xml:space="preserve">    </w:t>
            </w:r>
            <w:r>
              <w:rPr>
                <w:spacing w:val="4"/>
              </w:rPr>
              <w:t>Authority”</w:t>
            </w:r>
            <w:r>
              <w:rPr>
                <w:spacing w:val="2"/>
              </w:rPr>
              <w:t xml:space="preserve"> </w:t>
            </w:r>
            <w:r>
              <w:rPr>
                <w:spacing w:val="10"/>
              </w:rPr>
              <w:t>(</w:t>
            </w:r>
            <w:r>
              <w:t>IM</w:t>
            </w:r>
            <w:r>
              <w:rPr>
                <w:spacing w:val="10"/>
              </w:rPr>
              <w:t xml:space="preserve"> 04/2009)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appropriate</w:t>
            </w:r>
            <w:r>
              <w:rPr>
                <w:spacing w:val="8"/>
              </w:rPr>
              <w:t xml:space="preserve"> </w:t>
            </w:r>
            <w:r>
              <w:t>language</w:t>
            </w:r>
          </w:p>
        </w:tc>
        <w:tc>
          <w:tcPr>
            <w:tcW w:w="1818" w:type="dxa"/>
            <w:vAlign w:val="top"/>
          </w:tcPr>
          <w:p w14:paraId="7F0488E2">
            <w:pPr>
              <w:pStyle w:val="6"/>
              <w:spacing w:before="32" w:line="200" w:lineRule="auto"/>
              <w:ind w:left="249"/>
            </w:pPr>
            <w:r>
              <w:t>DO</w:t>
            </w:r>
            <w:r>
              <w:rPr>
                <w:spacing w:val="15"/>
              </w:rPr>
              <w:t>(A)</w:t>
            </w:r>
            <w:r>
              <w:t>DQ</w:t>
            </w:r>
            <w:r>
              <w:rPr>
                <w:spacing w:val="15"/>
              </w:rPr>
              <w:t>/</w:t>
            </w:r>
            <w:r>
              <w:t>Case</w:t>
            </w:r>
          </w:p>
          <w:p w14:paraId="18BBB127">
            <w:pPr>
              <w:pStyle w:val="6"/>
              <w:spacing w:before="48" w:line="197" w:lineRule="auto"/>
              <w:ind w:left="615"/>
            </w:pPr>
            <w:r>
              <w:rPr>
                <w:spacing w:val="2"/>
              </w:rPr>
              <w:t>Officer</w:t>
            </w:r>
          </w:p>
        </w:tc>
        <w:tc>
          <w:tcPr>
            <w:tcW w:w="998" w:type="dxa"/>
            <w:vAlign w:val="top"/>
          </w:tcPr>
          <w:p w14:paraId="2C1B3D1B">
            <w:pPr>
              <w:rPr>
                <w:rFonts w:ascii="Arial"/>
                <w:sz w:val="21"/>
              </w:rPr>
            </w:pPr>
          </w:p>
        </w:tc>
        <w:tc>
          <w:tcPr>
            <w:tcW w:w="1792" w:type="dxa"/>
            <w:vAlign w:val="top"/>
          </w:tcPr>
          <w:p w14:paraId="40561A8F">
            <w:pPr>
              <w:rPr>
                <w:rFonts w:ascii="Arial"/>
                <w:sz w:val="21"/>
              </w:rPr>
            </w:pPr>
          </w:p>
        </w:tc>
        <w:tc>
          <w:tcPr>
            <w:tcW w:w="1310" w:type="dxa"/>
            <w:vAlign w:val="top"/>
          </w:tcPr>
          <w:p w14:paraId="60947FF8">
            <w:pPr>
              <w:rPr>
                <w:rFonts w:ascii="Arial"/>
                <w:sz w:val="21"/>
              </w:rPr>
            </w:pPr>
          </w:p>
        </w:tc>
      </w:tr>
      <w:tr w14:paraId="07291174">
        <w:trPr>
          <w:trHeight w:val="923" w:hRule="atLeast"/>
        </w:trPr>
        <w:tc>
          <w:tcPr>
            <w:tcW w:w="699" w:type="dxa"/>
            <w:vAlign w:val="top"/>
          </w:tcPr>
          <w:p w14:paraId="2F495F38">
            <w:pPr>
              <w:spacing w:before="21" w:line="212" w:lineRule="auto"/>
              <w:ind w:left="222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189" w:type="dxa"/>
            <w:vAlign w:val="top"/>
          </w:tcPr>
          <w:p w14:paraId="1CA689C5">
            <w:pPr>
              <w:pStyle w:val="6"/>
              <w:spacing w:before="30" w:line="227" w:lineRule="auto"/>
              <w:ind w:right="126" w:firstLine="13"/>
              <w:jc w:val="both"/>
            </w:pPr>
            <w:r>
              <w:t>To</w:t>
            </w:r>
            <w:r>
              <w:rPr>
                <w:spacing w:val="22"/>
                <w:w w:val="101"/>
              </w:rPr>
              <w:t xml:space="preserve">  </w:t>
            </w:r>
            <w:r>
              <w:t>serve</w:t>
            </w:r>
            <w:r>
              <w:rPr>
                <w:spacing w:val="20"/>
              </w:rPr>
              <w:t xml:space="preserve">  </w:t>
            </w:r>
            <w:r>
              <w:rPr>
                <w:rFonts w:ascii="Baskerville" w:hAnsi="Baskerville" w:eastAsia="Baskerville" w:cs="Baskerville"/>
                <w:b/>
                <w:bCs/>
                <w:spacing w:val="11"/>
              </w:rPr>
              <w:t>*</w:t>
            </w:r>
            <w:r>
              <w:rPr>
                <w:rFonts w:ascii="Baskerville" w:hAnsi="Baskerville" w:eastAsia="Baskerville" w:cs="Baskerville"/>
                <w:spacing w:val="17"/>
                <w:w w:val="101"/>
              </w:rPr>
              <w:t xml:space="preserve">  </w:t>
            </w:r>
            <w:r>
              <w:rPr>
                <w:spacing w:val="11"/>
              </w:rPr>
              <w:t>“</w:t>
            </w:r>
            <w:r>
              <w:t>Notice</w:t>
            </w:r>
            <w:r>
              <w:rPr>
                <w:spacing w:val="14"/>
                <w:w w:val="101"/>
              </w:rPr>
              <w:t xml:space="preserve">  </w:t>
            </w:r>
            <w:r>
              <w:t>to</w:t>
            </w:r>
            <w:r>
              <w:rPr>
                <w:spacing w:val="14"/>
                <w:w w:val="101"/>
              </w:rPr>
              <w:t xml:space="preserve">  </w:t>
            </w:r>
            <w:r>
              <w:t>Passenger</w:t>
            </w:r>
            <w:r>
              <w:rPr>
                <w:spacing w:val="11"/>
              </w:rPr>
              <w:t>”</w:t>
            </w:r>
            <w:r>
              <w:rPr>
                <w:spacing w:val="19"/>
              </w:rPr>
              <w:t xml:space="preserve">  </w:t>
            </w:r>
            <w:r>
              <w:rPr>
                <w:spacing w:val="11"/>
              </w:rPr>
              <w:t>(</w:t>
            </w:r>
            <w:r>
              <w:t>ID</w:t>
            </w:r>
            <w:r>
              <w:rPr>
                <w:spacing w:val="17"/>
                <w:w w:val="101"/>
              </w:rPr>
              <w:t xml:space="preserve">  </w:t>
            </w:r>
            <w:r>
              <w:rPr>
                <w:spacing w:val="11"/>
              </w:rPr>
              <w:t>785  /</w:t>
            </w:r>
            <w:r>
              <w:t xml:space="preserve">  AP</w:t>
            </w:r>
            <w:r>
              <w:rPr>
                <w:spacing w:val="5"/>
              </w:rPr>
              <w:t>/</w:t>
            </w:r>
            <w:r>
              <w:t>SF</w:t>
            </w:r>
            <w:r>
              <w:rPr>
                <w:spacing w:val="5"/>
              </w:rPr>
              <w:t xml:space="preserve">/O/79)        </w:t>
            </w:r>
            <w:r>
              <w:t>in</w:t>
            </w:r>
            <w:r>
              <w:rPr>
                <w:spacing w:val="5"/>
              </w:rPr>
              <w:t xml:space="preserve">        </w:t>
            </w:r>
            <w:r>
              <w:t>appropriate</w:t>
            </w:r>
            <w:r>
              <w:rPr>
                <w:spacing w:val="5"/>
              </w:rPr>
              <w:t xml:space="preserve">        </w:t>
            </w:r>
            <w:r>
              <w:t>language</w:t>
            </w:r>
            <w:r>
              <w:rPr>
                <w:spacing w:val="5"/>
              </w:rPr>
              <w:t xml:space="preserve">  </w:t>
            </w:r>
            <w:r>
              <w:rPr>
                <w:spacing w:val="7"/>
              </w:rPr>
              <w:t>(</w:t>
            </w:r>
            <w:r>
              <w:t>IM</w:t>
            </w:r>
            <w:r>
              <w:rPr>
                <w:spacing w:val="7"/>
              </w:rPr>
              <w:t xml:space="preserve">    04/2009)</w:t>
            </w:r>
            <w:r>
              <w:rPr>
                <w:spacing w:val="8"/>
              </w:rPr>
              <w:t xml:space="preserve">    </w:t>
            </w:r>
            <w:r>
              <w:rPr>
                <w:rFonts w:ascii="Baskerville" w:hAnsi="Baskerville" w:eastAsia="Baskerville" w:cs="Baskerville"/>
                <w:b/>
                <w:bCs/>
                <w:spacing w:val="7"/>
              </w:rPr>
              <w:t>/</w:t>
            </w:r>
            <w:r>
              <w:rPr>
                <w:rFonts w:ascii="Baskerville" w:hAnsi="Baskerville" w:eastAsia="Baskerville" w:cs="Baskerville"/>
                <w:spacing w:val="7"/>
              </w:rPr>
              <w:t xml:space="preserve">    </w:t>
            </w:r>
            <w:r>
              <w:rPr>
                <w:rFonts w:ascii="Baskerville" w:hAnsi="Baskerville" w:eastAsia="Baskerville" w:cs="Baskerville"/>
                <w:b/>
                <w:bCs/>
                <w:spacing w:val="7"/>
              </w:rPr>
              <w:t>*</w:t>
            </w:r>
            <w:r>
              <w:rPr>
                <w:rFonts w:ascii="Baskerville" w:hAnsi="Baskerville" w:eastAsia="Baskerville" w:cs="Baskerville"/>
                <w:spacing w:val="6"/>
              </w:rPr>
              <w:t xml:space="preserve">    </w:t>
            </w:r>
            <w:r>
              <w:rPr>
                <w:spacing w:val="7"/>
              </w:rPr>
              <w:t>“</w:t>
            </w:r>
            <w:r>
              <w:t>Notice</w:t>
            </w:r>
            <w:r>
              <w:rPr>
                <w:spacing w:val="5"/>
              </w:rPr>
              <w:t xml:space="preserve">    </w:t>
            </w:r>
            <w:r>
              <w:t>to</w:t>
            </w:r>
            <w:r>
              <w:rPr>
                <w:spacing w:val="6"/>
              </w:rPr>
              <w:t xml:space="preserve">    </w:t>
            </w:r>
            <w:r>
              <w:t>Detainee</w:t>
            </w:r>
            <w:r>
              <w:rPr>
                <w:spacing w:val="7"/>
              </w:rPr>
              <w:t>”</w:t>
            </w:r>
            <w:r>
              <w:rPr>
                <w:spacing w:val="2"/>
              </w:rPr>
              <w:t xml:space="preserve"> </w:t>
            </w:r>
            <w:r>
              <w:rPr>
                <w:spacing w:val="5"/>
              </w:rPr>
              <w:t>(</w:t>
            </w:r>
            <w:r>
              <w:t>SF</w:t>
            </w:r>
            <w:r>
              <w:rPr>
                <w:spacing w:val="5"/>
              </w:rPr>
              <w:t>/</w:t>
            </w:r>
            <w:r>
              <w:t>IM</w:t>
            </w:r>
            <w:r>
              <w:rPr>
                <w:spacing w:val="5"/>
              </w:rPr>
              <w:t>/1051) (</w:t>
            </w:r>
            <w:r>
              <w:t>IM</w:t>
            </w:r>
            <w:r>
              <w:rPr>
                <w:spacing w:val="5"/>
              </w:rPr>
              <w:t xml:space="preserve"> 96/2003)</w:t>
            </w:r>
          </w:p>
        </w:tc>
        <w:tc>
          <w:tcPr>
            <w:tcW w:w="1818" w:type="dxa"/>
            <w:vAlign w:val="top"/>
          </w:tcPr>
          <w:p w14:paraId="31234A1E">
            <w:pPr>
              <w:pStyle w:val="6"/>
              <w:spacing w:before="33" w:line="199" w:lineRule="auto"/>
              <w:ind w:left="470"/>
            </w:pPr>
            <w:r>
              <w:t>DO</w:t>
            </w:r>
            <w:r>
              <w:rPr>
                <w:spacing w:val="11"/>
              </w:rPr>
              <w:t>(A)</w:t>
            </w:r>
            <w:r>
              <w:t>DQ</w:t>
            </w:r>
          </w:p>
        </w:tc>
        <w:tc>
          <w:tcPr>
            <w:tcW w:w="998" w:type="dxa"/>
            <w:vAlign w:val="top"/>
          </w:tcPr>
          <w:p w14:paraId="4A28B276">
            <w:pPr>
              <w:rPr>
                <w:rFonts w:ascii="Arial"/>
                <w:sz w:val="21"/>
              </w:rPr>
            </w:pPr>
          </w:p>
        </w:tc>
        <w:tc>
          <w:tcPr>
            <w:tcW w:w="1792" w:type="dxa"/>
            <w:vAlign w:val="top"/>
          </w:tcPr>
          <w:p w14:paraId="289963DB">
            <w:pPr>
              <w:rPr>
                <w:rFonts w:ascii="Arial"/>
                <w:sz w:val="21"/>
              </w:rPr>
            </w:pPr>
          </w:p>
        </w:tc>
        <w:tc>
          <w:tcPr>
            <w:tcW w:w="1310" w:type="dxa"/>
            <w:vAlign w:val="top"/>
          </w:tcPr>
          <w:p w14:paraId="40696E0F">
            <w:pPr>
              <w:rPr>
                <w:rFonts w:ascii="Arial"/>
                <w:sz w:val="21"/>
              </w:rPr>
            </w:pPr>
          </w:p>
        </w:tc>
      </w:tr>
      <w:tr w14:paraId="6CB382E5">
        <w:trPr>
          <w:trHeight w:val="693" w:hRule="atLeast"/>
        </w:trPr>
        <w:tc>
          <w:tcPr>
            <w:tcW w:w="699" w:type="dxa"/>
            <w:vAlign w:val="top"/>
          </w:tcPr>
          <w:p w14:paraId="46F74863">
            <w:pPr>
              <w:spacing w:before="22" w:line="212" w:lineRule="auto"/>
              <w:ind w:left="222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189" w:type="dxa"/>
            <w:vAlign w:val="top"/>
          </w:tcPr>
          <w:p w14:paraId="3FDA10D2">
            <w:pPr>
              <w:pStyle w:val="6"/>
              <w:spacing w:before="30" w:line="239" w:lineRule="auto"/>
              <w:ind w:left="20" w:right="32" w:hanging="20"/>
              <w:jc w:val="both"/>
            </w:pPr>
            <w:r>
              <w:rPr>
                <w:spacing w:val="3"/>
              </w:rPr>
              <w:t>To   serve</w:t>
            </w:r>
            <w:r>
              <w:rPr>
                <w:spacing w:val="12"/>
                <w:w w:val="101"/>
              </w:rPr>
              <w:t xml:space="preserve">   </w:t>
            </w:r>
            <w:r>
              <w:rPr>
                <w:spacing w:val="3"/>
              </w:rPr>
              <w:t>“Notice</w:t>
            </w:r>
            <w:r>
              <w:rPr>
                <w:spacing w:val="7"/>
              </w:rPr>
              <w:t xml:space="preserve">   </w:t>
            </w:r>
            <w:r>
              <w:rPr>
                <w:spacing w:val="3"/>
              </w:rPr>
              <w:t>to</w:t>
            </w:r>
            <w:r>
              <w:rPr>
                <w:spacing w:val="5"/>
              </w:rPr>
              <w:t xml:space="preserve">   </w:t>
            </w:r>
            <w:r>
              <w:rPr>
                <w:spacing w:val="3"/>
              </w:rPr>
              <w:t>Non-Chinese</w:t>
            </w:r>
            <w:r>
              <w:rPr>
                <w:spacing w:val="9"/>
              </w:rPr>
              <w:t xml:space="preserve">   </w:t>
            </w:r>
            <w:r>
              <w:rPr>
                <w:spacing w:val="3"/>
              </w:rPr>
              <w:t>Citizen</w:t>
            </w:r>
            <w:r>
              <w:rPr>
                <w:spacing w:val="7"/>
              </w:rPr>
              <w:t xml:space="preserve">   </w:t>
            </w:r>
            <w:r>
              <w:rPr>
                <w:spacing w:val="3"/>
              </w:rPr>
              <w:t>in</w:t>
            </w:r>
            <w:r>
              <w:rPr>
                <w:spacing w:val="2"/>
              </w:rPr>
              <w:t xml:space="preserve"> </w:t>
            </w:r>
            <w:r>
              <w:t>Custody</w:t>
            </w:r>
            <w:r>
              <w:rPr>
                <w:spacing w:val="10"/>
              </w:rPr>
              <w:t xml:space="preserve">”  </w:t>
            </w:r>
            <w:r>
              <w:t>in</w:t>
            </w:r>
            <w:r>
              <w:rPr>
                <w:spacing w:val="19"/>
                <w:w w:val="101"/>
              </w:rPr>
              <w:t xml:space="preserve">  </w:t>
            </w:r>
            <w:r>
              <w:t>appropriate</w:t>
            </w:r>
            <w:r>
              <w:rPr>
                <w:spacing w:val="10"/>
              </w:rPr>
              <w:t xml:space="preserve">   </w:t>
            </w:r>
            <w:r>
              <w:t>language</w:t>
            </w:r>
            <w:r>
              <w:rPr>
                <w:spacing w:val="17"/>
              </w:rPr>
              <w:t xml:space="preserve">  </w:t>
            </w:r>
            <w:r>
              <w:rPr>
                <w:spacing w:val="10"/>
              </w:rPr>
              <w:t>(</w:t>
            </w:r>
            <w:r>
              <w:t>AP</w:t>
            </w:r>
            <w:r>
              <w:rPr>
                <w:spacing w:val="10"/>
              </w:rPr>
              <w:t>/</w:t>
            </w:r>
            <w:r>
              <w:t>SF</w:t>
            </w:r>
            <w:r>
              <w:rPr>
                <w:spacing w:val="10"/>
              </w:rPr>
              <w:t>/O/75)</w:t>
            </w:r>
            <w:r>
              <w:t xml:space="preserve"> </w:t>
            </w:r>
            <w:r>
              <w:rPr>
                <w:spacing w:val="4"/>
              </w:rPr>
              <w:t>(</w:t>
            </w:r>
            <w:r>
              <w:t>ASI</w:t>
            </w:r>
            <w:r>
              <w:rPr>
                <w:spacing w:val="4"/>
              </w:rPr>
              <w:t xml:space="preserve"> 33/2006, </w:t>
            </w:r>
            <w:r>
              <w:t>IM</w:t>
            </w:r>
            <w:r>
              <w:rPr>
                <w:spacing w:val="27"/>
              </w:rPr>
              <w:t xml:space="preserve"> </w:t>
            </w:r>
            <w:r>
              <w:rPr>
                <w:spacing w:val="4"/>
              </w:rPr>
              <w:t>04/2009)</w:t>
            </w:r>
          </w:p>
        </w:tc>
        <w:tc>
          <w:tcPr>
            <w:tcW w:w="1818" w:type="dxa"/>
            <w:vAlign w:val="top"/>
          </w:tcPr>
          <w:p w14:paraId="3F4C1CEC">
            <w:pPr>
              <w:pStyle w:val="6"/>
              <w:spacing w:before="33" w:line="199" w:lineRule="auto"/>
              <w:ind w:left="470"/>
            </w:pPr>
            <w:r>
              <w:t>DO</w:t>
            </w:r>
            <w:r>
              <w:rPr>
                <w:spacing w:val="11"/>
              </w:rPr>
              <w:t>(A)</w:t>
            </w:r>
            <w:r>
              <w:t>DQ</w:t>
            </w:r>
          </w:p>
        </w:tc>
        <w:tc>
          <w:tcPr>
            <w:tcW w:w="998" w:type="dxa"/>
            <w:vAlign w:val="top"/>
          </w:tcPr>
          <w:p w14:paraId="5BA6C70B">
            <w:pPr>
              <w:rPr>
                <w:rFonts w:ascii="Arial"/>
                <w:sz w:val="21"/>
              </w:rPr>
            </w:pPr>
          </w:p>
        </w:tc>
        <w:tc>
          <w:tcPr>
            <w:tcW w:w="1792" w:type="dxa"/>
            <w:vAlign w:val="top"/>
          </w:tcPr>
          <w:p w14:paraId="7ADD7C60">
            <w:pPr>
              <w:rPr>
                <w:rFonts w:ascii="Arial"/>
                <w:sz w:val="21"/>
              </w:rPr>
            </w:pPr>
          </w:p>
        </w:tc>
        <w:tc>
          <w:tcPr>
            <w:tcW w:w="1310" w:type="dxa"/>
            <w:vAlign w:val="top"/>
          </w:tcPr>
          <w:p w14:paraId="3DEA8769">
            <w:pPr>
              <w:rPr>
                <w:rFonts w:ascii="Arial"/>
                <w:sz w:val="21"/>
              </w:rPr>
            </w:pPr>
          </w:p>
        </w:tc>
      </w:tr>
      <w:tr w14:paraId="563094A1">
        <w:trPr>
          <w:trHeight w:val="266" w:hRule="atLeast"/>
        </w:trPr>
        <w:tc>
          <w:tcPr>
            <w:tcW w:w="699" w:type="dxa"/>
            <w:vAlign w:val="top"/>
          </w:tcPr>
          <w:p w14:paraId="19439879">
            <w:pPr>
              <w:spacing w:before="25" w:line="160" w:lineRule="auto"/>
              <w:ind w:left="222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189" w:type="dxa"/>
            <w:vAlign w:val="top"/>
          </w:tcPr>
          <w:p w14:paraId="7D43F84C">
            <w:pPr>
              <w:pStyle w:val="6"/>
              <w:spacing w:before="36" w:line="200" w:lineRule="auto"/>
            </w:pPr>
            <w:r>
              <w:t>To</w:t>
            </w:r>
            <w:r>
              <w:rPr>
                <w:spacing w:val="6"/>
              </w:rPr>
              <w:t xml:space="preserve"> </w:t>
            </w:r>
            <w:r>
              <w:t>serve</w:t>
            </w:r>
            <w:r>
              <w:rPr>
                <w:spacing w:val="6"/>
              </w:rPr>
              <w:t xml:space="preserve"> </w:t>
            </w:r>
            <w:r>
              <w:t>Refusal</w:t>
            </w:r>
            <w:r>
              <w:rPr>
                <w:spacing w:val="6"/>
              </w:rPr>
              <w:t xml:space="preserve"> </w:t>
            </w:r>
            <w:r>
              <w:t>Notice</w:t>
            </w:r>
            <w:r>
              <w:rPr>
                <w:spacing w:val="6"/>
              </w:rPr>
              <w:t xml:space="preserve"> (</w:t>
            </w:r>
            <w:r>
              <w:t>ID</w:t>
            </w:r>
            <w:r>
              <w:rPr>
                <w:spacing w:val="41"/>
                <w:w w:val="101"/>
              </w:rPr>
              <w:t xml:space="preserve"> </w:t>
            </w:r>
            <w:r>
              <w:rPr>
                <w:spacing w:val="6"/>
              </w:rPr>
              <w:t>122)</w:t>
            </w:r>
            <w:r>
              <w:rPr>
                <w:spacing w:val="11"/>
                <w:w w:val="101"/>
              </w:rPr>
              <w:t xml:space="preserve"> </w:t>
            </w:r>
            <w:r>
              <w:rPr>
                <w:spacing w:val="6"/>
              </w:rPr>
              <w:t>(</w:t>
            </w:r>
            <w:r>
              <w:t>IM</w:t>
            </w:r>
            <w:r>
              <w:rPr>
                <w:spacing w:val="10"/>
              </w:rPr>
              <w:t xml:space="preserve"> </w:t>
            </w:r>
            <w:r>
              <w:rPr>
                <w:spacing w:val="6"/>
              </w:rPr>
              <w:t>04/2009)</w:t>
            </w:r>
          </w:p>
        </w:tc>
        <w:tc>
          <w:tcPr>
            <w:tcW w:w="1818" w:type="dxa"/>
            <w:vAlign w:val="top"/>
          </w:tcPr>
          <w:p w14:paraId="31C1012D">
            <w:pPr>
              <w:pStyle w:val="6"/>
              <w:spacing w:before="37" w:line="199" w:lineRule="auto"/>
              <w:ind w:left="376"/>
            </w:pPr>
            <w:r>
              <w:t>DO</w:t>
            </w:r>
            <w:r>
              <w:rPr>
                <w:spacing w:val="9"/>
              </w:rPr>
              <w:t>(A)</w:t>
            </w:r>
            <w:r>
              <w:t>Arr</w:t>
            </w:r>
            <w:r>
              <w:rPr>
                <w:spacing w:val="9"/>
              </w:rPr>
              <w:t>/N</w:t>
            </w:r>
          </w:p>
        </w:tc>
        <w:tc>
          <w:tcPr>
            <w:tcW w:w="998" w:type="dxa"/>
            <w:vAlign w:val="top"/>
          </w:tcPr>
          <w:p w14:paraId="182CC39D">
            <w:pPr>
              <w:rPr>
                <w:rFonts w:ascii="Arial"/>
                <w:sz w:val="21"/>
              </w:rPr>
            </w:pPr>
          </w:p>
        </w:tc>
        <w:tc>
          <w:tcPr>
            <w:tcW w:w="1792" w:type="dxa"/>
            <w:vAlign w:val="top"/>
          </w:tcPr>
          <w:p w14:paraId="75434589">
            <w:pPr>
              <w:rPr>
                <w:rFonts w:ascii="Arial"/>
                <w:sz w:val="21"/>
              </w:rPr>
            </w:pPr>
          </w:p>
        </w:tc>
        <w:tc>
          <w:tcPr>
            <w:tcW w:w="1310" w:type="dxa"/>
            <w:vAlign w:val="top"/>
          </w:tcPr>
          <w:p w14:paraId="12ABDEBE">
            <w:pPr>
              <w:rPr>
                <w:rFonts w:ascii="Arial"/>
                <w:sz w:val="21"/>
              </w:rPr>
            </w:pPr>
          </w:p>
        </w:tc>
      </w:tr>
      <w:tr w14:paraId="4B068FAB">
        <w:trPr>
          <w:trHeight w:val="465" w:hRule="atLeast"/>
        </w:trPr>
        <w:tc>
          <w:tcPr>
            <w:tcW w:w="699" w:type="dxa"/>
            <w:vAlign w:val="top"/>
          </w:tcPr>
          <w:p w14:paraId="5D1516A6">
            <w:pPr>
              <w:spacing w:before="23" w:line="212" w:lineRule="auto"/>
              <w:ind w:left="222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189" w:type="dxa"/>
            <w:vAlign w:val="top"/>
          </w:tcPr>
          <w:p w14:paraId="24FC28AB">
            <w:pPr>
              <w:pStyle w:val="6"/>
              <w:spacing w:before="34" w:line="231" w:lineRule="auto"/>
              <w:ind w:left="7" w:right="150" w:hanging="7"/>
            </w:pPr>
            <w:r>
              <w:rPr>
                <w:spacing w:val="4"/>
              </w:rPr>
              <w:t>To</w:t>
            </w:r>
            <w:r>
              <w:rPr>
                <w:spacing w:val="15"/>
                <w:w w:val="101"/>
              </w:rPr>
              <w:t xml:space="preserve">  </w:t>
            </w:r>
            <w:r>
              <w:rPr>
                <w:spacing w:val="4"/>
              </w:rPr>
              <w:t>serve  Restricted</w:t>
            </w:r>
            <w:r>
              <w:rPr>
                <w:spacing w:val="12"/>
                <w:w w:val="101"/>
              </w:rPr>
              <w:t xml:space="preserve">  </w:t>
            </w:r>
            <w:r>
              <w:rPr>
                <w:spacing w:val="4"/>
              </w:rPr>
              <w:t>A</w:t>
            </w:r>
            <w:r>
              <w:rPr>
                <w:spacing w:val="3"/>
              </w:rPr>
              <w:t>rticles</w:t>
            </w:r>
            <w:r>
              <w:rPr>
                <w:spacing w:val="14"/>
              </w:rPr>
              <w:t xml:space="preserve">  </w:t>
            </w:r>
            <w:r>
              <w:rPr>
                <w:spacing w:val="3"/>
              </w:rPr>
              <w:t>Custodial</w:t>
            </w:r>
            <w:r>
              <w:rPr>
                <w:spacing w:val="13"/>
                <w:w w:val="101"/>
              </w:rPr>
              <w:t xml:space="preserve">  </w:t>
            </w:r>
            <w:r>
              <w:rPr>
                <w:spacing w:val="3"/>
              </w:rPr>
              <w:t>List,</w:t>
            </w:r>
            <w:r>
              <w:rPr>
                <w:spacing w:val="13"/>
              </w:rPr>
              <w:t xml:space="preserve">  </w:t>
            </w:r>
            <w:r>
              <w:rPr>
                <w:spacing w:val="3"/>
              </w:rPr>
              <w:t>if</w:t>
            </w:r>
            <w:r>
              <w:t xml:space="preserve"> needed</w:t>
            </w:r>
            <w:r>
              <w:rPr>
                <w:spacing w:val="7"/>
              </w:rPr>
              <w:t xml:space="preserve"> (</w:t>
            </w:r>
            <w:r>
              <w:t>AP</w:t>
            </w:r>
            <w:r>
              <w:rPr>
                <w:spacing w:val="7"/>
              </w:rPr>
              <w:t>/</w:t>
            </w:r>
            <w:r>
              <w:t>SF</w:t>
            </w:r>
            <w:r>
              <w:rPr>
                <w:spacing w:val="7"/>
              </w:rPr>
              <w:t>/O/90) (</w:t>
            </w:r>
            <w:r>
              <w:t>ASI</w:t>
            </w:r>
            <w:r>
              <w:rPr>
                <w:spacing w:val="7"/>
              </w:rPr>
              <w:t xml:space="preserve"> 29/2004)</w:t>
            </w:r>
          </w:p>
        </w:tc>
        <w:tc>
          <w:tcPr>
            <w:tcW w:w="1818" w:type="dxa"/>
            <w:vAlign w:val="top"/>
          </w:tcPr>
          <w:p w14:paraId="16C55478">
            <w:pPr>
              <w:pStyle w:val="6"/>
              <w:spacing w:before="34" w:line="199" w:lineRule="auto"/>
              <w:ind w:left="249"/>
            </w:pPr>
            <w:r>
              <w:t>DO</w:t>
            </w:r>
            <w:r>
              <w:rPr>
                <w:spacing w:val="14"/>
              </w:rPr>
              <w:t>(A)</w:t>
            </w:r>
            <w:r>
              <w:t>DQ</w:t>
            </w:r>
            <w:r>
              <w:rPr>
                <w:spacing w:val="14"/>
              </w:rPr>
              <w:t>/</w:t>
            </w:r>
            <w:r>
              <w:t>Case</w:t>
            </w:r>
          </w:p>
          <w:p w14:paraId="54E57D88">
            <w:pPr>
              <w:pStyle w:val="6"/>
              <w:spacing w:before="48" w:line="197" w:lineRule="auto"/>
              <w:ind w:left="615"/>
            </w:pPr>
            <w:r>
              <w:rPr>
                <w:spacing w:val="2"/>
              </w:rPr>
              <w:t>Officer</w:t>
            </w:r>
          </w:p>
        </w:tc>
        <w:tc>
          <w:tcPr>
            <w:tcW w:w="998" w:type="dxa"/>
            <w:vAlign w:val="top"/>
          </w:tcPr>
          <w:p w14:paraId="39AFA4DE">
            <w:pPr>
              <w:rPr>
                <w:rFonts w:ascii="Arial"/>
                <w:sz w:val="21"/>
              </w:rPr>
            </w:pPr>
          </w:p>
        </w:tc>
        <w:tc>
          <w:tcPr>
            <w:tcW w:w="1792" w:type="dxa"/>
            <w:vAlign w:val="top"/>
          </w:tcPr>
          <w:p w14:paraId="29717B71">
            <w:pPr>
              <w:rPr>
                <w:rFonts w:ascii="Arial"/>
                <w:sz w:val="21"/>
              </w:rPr>
            </w:pPr>
          </w:p>
        </w:tc>
        <w:tc>
          <w:tcPr>
            <w:tcW w:w="1310" w:type="dxa"/>
            <w:vAlign w:val="top"/>
          </w:tcPr>
          <w:p w14:paraId="2BAB700A">
            <w:pPr>
              <w:rPr>
                <w:rFonts w:ascii="Arial"/>
                <w:sz w:val="21"/>
              </w:rPr>
            </w:pPr>
          </w:p>
        </w:tc>
      </w:tr>
      <w:tr w14:paraId="7C65F0B2">
        <w:trPr>
          <w:trHeight w:val="232" w:hRule="atLeast"/>
        </w:trPr>
        <w:tc>
          <w:tcPr>
            <w:tcW w:w="699" w:type="dxa"/>
            <w:tcBorders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31918DB6">
            <w:pPr>
              <w:spacing w:line="222" w:lineRule="exact"/>
              <w:rPr>
                <w:rFonts w:ascii="Arial"/>
                <w:sz w:val="19"/>
              </w:rPr>
            </w:pPr>
          </w:p>
        </w:tc>
        <w:tc>
          <w:tcPr>
            <w:tcW w:w="4189" w:type="dxa"/>
            <w:tcBorders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351C965B">
            <w:pPr>
              <w:spacing w:line="222" w:lineRule="exact"/>
              <w:rPr>
                <w:rFonts w:ascii="Arial"/>
                <w:sz w:val="19"/>
              </w:rPr>
            </w:pPr>
          </w:p>
        </w:tc>
        <w:tc>
          <w:tcPr>
            <w:tcW w:w="1818" w:type="dxa"/>
            <w:tcBorders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6C9ACAB9">
            <w:pPr>
              <w:spacing w:line="222" w:lineRule="exact"/>
              <w:rPr>
                <w:rFonts w:ascii="Arial"/>
                <w:sz w:val="19"/>
              </w:rPr>
            </w:pPr>
          </w:p>
        </w:tc>
        <w:tc>
          <w:tcPr>
            <w:tcW w:w="998" w:type="dxa"/>
            <w:tcBorders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406BCC71">
            <w:pPr>
              <w:spacing w:line="222" w:lineRule="exact"/>
              <w:rPr>
                <w:rFonts w:ascii="Arial"/>
                <w:sz w:val="19"/>
              </w:rPr>
            </w:pPr>
          </w:p>
        </w:tc>
        <w:tc>
          <w:tcPr>
            <w:tcW w:w="1792" w:type="dxa"/>
            <w:tcBorders>
              <w:left w:val="single" w:color="C0C0C0" w:sz="2" w:space="0"/>
              <w:bottom w:val="single" w:color="000000" w:sz="2" w:space="0"/>
              <w:right w:val="single" w:color="000000" w:sz="2" w:space="0"/>
            </w:tcBorders>
            <w:shd w:val="clear" w:color="auto" w:fill="C0C0C0"/>
            <w:vAlign w:val="top"/>
          </w:tcPr>
          <w:p w14:paraId="2F8914DC">
            <w:pPr>
              <w:spacing w:line="222" w:lineRule="exact"/>
              <w:rPr>
                <w:rFonts w:ascii="Arial"/>
                <w:sz w:val="19"/>
              </w:rPr>
            </w:pPr>
          </w:p>
        </w:tc>
        <w:tc>
          <w:tcPr>
            <w:tcW w:w="1310" w:type="dxa"/>
            <w:tcBorders>
              <w:left w:val="single" w:color="00000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016C5AFA">
            <w:pPr>
              <w:spacing w:line="222" w:lineRule="exact"/>
              <w:rPr>
                <w:rFonts w:ascii="Arial"/>
                <w:sz w:val="19"/>
              </w:rPr>
            </w:pPr>
          </w:p>
        </w:tc>
      </w:tr>
      <w:tr w14:paraId="5D7F2B5A">
        <w:trPr>
          <w:trHeight w:val="263" w:hRule="atLeast"/>
        </w:trPr>
        <w:tc>
          <w:tcPr>
            <w:tcW w:w="6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top"/>
          </w:tcPr>
          <w:p w14:paraId="36E72255">
            <w:pPr>
              <w:spacing w:before="26" w:line="157" w:lineRule="auto"/>
              <w:ind w:left="225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1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C403AF3">
            <w:pPr>
              <w:pStyle w:val="6"/>
              <w:spacing w:before="37" w:line="199" w:lineRule="auto"/>
              <w:ind w:left="24"/>
            </w:pPr>
            <w:r>
              <w:t>To</w:t>
            </w:r>
            <w:r>
              <w:rPr>
                <w:spacing w:val="10"/>
              </w:rPr>
              <w:t xml:space="preserve"> </w:t>
            </w:r>
            <w:r>
              <w:t>serve</w:t>
            </w:r>
            <w:r>
              <w:rPr>
                <w:spacing w:val="10"/>
              </w:rPr>
              <w:t xml:space="preserve"> </w:t>
            </w:r>
            <w:r>
              <w:t>Infringement</w:t>
            </w:r>
            <w:r>
              <w:rPr>
                <w:spacing w:val="10"/>
              </w:rPr>
              <w:t xml:space="preserve"> </w:t>
            </w:r>
            <w:r>
              <w:t>Notice</w:t>
            </w:r>
            <w:r>
              <w:rPr>
                <w:spacing w:val="25"/>
              </w:rPr>
              <w:t xml:space="preserve"> </w:t>
            </w:r>
            <w:r>
              <w:rPr>
                <w:spacing w:val="10"/>
              </w:rPr>
              <w:t>(</w:t>
            </w:r>
            <w:r>
              <w:t>IM</w:t>
            </w:r>
            <w:r>
              <w:rPr>
                <w:spacing w:val="10"/>
              </w:rPr>
              <w:t xml:space="preserve"> 63/2007)</w:t>
            </w:r>
          </w:p>
        </w:tc>
        <w:tc>
          <w:tcPr>
            <w:tcW w:w="18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3DC9684">
            <w:pPr>
              <w:pStyle w:val="6"/>
              <w:spacing w:before="37" w:line="199" w:lineRule="auto"/>
              <w:ind w:left="393"/>
            </w:pPr>
            <w:r>
              <w:t>DO</w:t>
            </w:r>
            <w:r>
              <w:rPr>
                <w:spacing w:val="8"/>
              </w:rPr>
              <w:t>(A)</w:t>
            </w:r>
            <w:r>
              <w:t>Arr</w:t>
            </w:r>
            <w:r>
              <w:rPr>
                <w:spacing w:val="8"/>
              </w:rPr>
              <w:t>/S</w:t>
            </w:r>
          </w:p>
        </w:tc>
        <w:tc>
          <w:tcPr>
            <w:tcW w:w="9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71D1936">
            <w:pPr>
              <w:rPr>
                <w:rFonts w:ascii="Arial"/>
                <w:sz w:val="21"/>
              </w:rPr>
            </w:pPr>
          </w:p>
        </w:tc>
        <w:tc>
          <w:tcPr>
            <w:tcW w:w="179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31C06850">
            <w:pPr>
              <w:rPr>
                <w:rFonts w:ascii="Arial"/>
                <w:sz w:val="21"/>
              </w:rPr>
            </w:pPr>
          </w:p>
        </w:tc>
        <w:tc>
          <w:tcPr>
            <w:tcW w:w="1310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top"/>
          </w:tcPr>
          <w:p w14:paraId="70DC0559">
            <w:pPr>
              <w:rPr>
                <w:rFonts w:ascii="Arial"/>
                <w:sz w:val="21"/>
              </w:rPr>
            </w:pPr>
          </w:p>
        </w:tc>
      </w:tr>
      <w:tr w14:paraId="19679A55">
        <w:trPr>
          <w:trHeight w:val="235" w:hRule="atLeast"/>
        </w:trPr>
        <w:tc>
          <w:tcPr>
            <w:tcW w:w="699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5082F032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4189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3155CD0D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1818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552F90BC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998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3BBAE68A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1792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27C0010B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1310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4C635658">
            <w:pPr>
              <w:spacing w:line="225" w:lineRule="exact"/>
              <w:rPr>
                <w:rFonts w:ascii="Arial"/>
                <w:sz w:val="19"/>
              </w:rPr>
            </w:pPr>
          </w:p>
        </w:tc>
      </w:tr>
      <w:tr w14:paraId="0298EFDC">
        <w:trPr>
          <w:trHeight w:val="266" w:hRule="atLeast"/>
        </w:trPr>
        <w:tc>
          <w:tcPr>
            <w:tcW w:w="6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top"/>
          </w:tcPr>
          <w:p w14:paraId="621D85EF">
            <w:pPr>
              <w:spacing w:before="26" w:line="159" w:lineRule="auto"/>
              <w:ind w:left="225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1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C554F21">
            <w:pPr>
              <w:pStyle w:val="6"/>
              <w:spacing w:before="38" w:line="199" w:lineRule="auto"/>
              <w:ind w:left="15"/>
            </w:pPr>
            <w:r>
              <w:rPr>
                <w:spacing w:val="3"/>
              </w:rPr>
              <w:t>To refer case to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3"/>
              </w:rPr>
              <w:t>SW if</w:t>
            </w:r>
            <w:r>
              <w:rPr>
                <w:spacing w:val="-18"/>
              </w:rPr>
              <w:t xml:space="preserve"> </w:t>
            </w:r>
            <w:r>
              <w:rPr>
                <w:spacing w:val="3"/>
              </w:rPr>
              <w:t>necessary</w:t>
            </w:r>
          </w:p>
        </w:tc>
        <w:tc>
          <w:tcPr>
            <w:tcW w:w="18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F576A5B">
            <w:pPr>
              <w:pStyle w:val="6"/>
              <w:spacing w:before="38" w:line="197" w:lineRule="auto"/>
              <w:ind w:left="394"/>
            </w:pPr>
            <w:r>
              <w:rPr>
                <w:spacing w:val="3"/>
              </w:rPr>
              <w:t>Case Officer</w:t>
            </w:r>
          </w:p>
        </w:tc>
        <w:tc>
          <w:tcPr>
            <w:tcW w:w="9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FE0FFAB">
            <w:pPr>
              <w:rPr>
                <w:rFonts w:ascii="Arial"/>
                <w:sz w:val="21"/>
              </w:rPr>
            </w:pPr>
          </w:p>
        </w:tc>
        <w:tc>
          <w:tcPr>
            <w:tcW w:w="179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4E42B610">
            <w:pPr>
              <w:rPr>
                <w:rFonts w:ascii="Arial"/>
                <w:sz w:val="21"/>
              </w:rPr>
            </w:pPr>
          </w:p>
        </w:tc>
        <w:tc>
          <w:tcPr>
            <w:tcW w:w="1310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top"/>
          </w:tcPr>
          <w:p w14:paraId="545F3F67">
            <w:pPr>
              <w:rPr>
                <w:rFonts w:ascii="Arial"/>
                <w:sz w:val="21"/>
              </w:rPr>
            </w:pPr>
          </w:p>
        </w:tc>
      </w:tr>
      <w:tr w14:paraId="568B8C25">
        <w:trPr>
          <w:trHeight w:val="235" w:hRule="atLeast"/>
        </w:trPr>
        <w:tc>
          <w:tcPr>
            <w:tcW w:w="699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758543BE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4189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21C0CC9F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1818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039631B9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998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662F59B1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1792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14D822AB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1310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4BB1D73E">
            <w:pPr>
              <w:spacing w:line="225" w:lineRule="exact"/>
              <w:rPr>
                <w:rFonts w:ascii="Arial"/>
                <w:sz w:val="19"/>
              </w:rPr>
            </w:pPr>
          </w:p>
        </w:tc>
      </w:tr>
      <w:tr w14:paraId="5BDC5870">
        <w:trPr>
          <w:trHeight w:val="1841" w:hRule="atLeast"/>
        </w:trPr>
        <w:tc>
          <w:tcPr>
            <w:tcW w:w="6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top"/>
          </w:tcPr>
          <w:p w14:paraId="5CB6E1F4">
            <w:pPr>
              <w:spacing w:before="27" w:line="212" w:lineRule="auto"/>
              <w:ind w:left="225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1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15310AE3">
            <w:pPr>
              <w:pStyle w:val="6"/>
              <w:spacing w:before="35" w:line="231" w:lineRule="auto"/>
              <w:ind w:left="24" w:right="166" w:hanging="9"/>
              <w:jc w:val="both"/>
            </w:pPr>
            <w:r>
              <w:t>To</w:t>
            </w:r>
            <w:r>
              <w:rPr>
                <w:spacing w:val="10"/>
              </w:rPr>
              <w:t xml:space="preserve">    </w:t>
            </w:r>
            <w:r>
              <w:t>notify</w:t>
            </w:r>
            <w:r>
              <w:rPr>
                <w:spacing w:val="10"/>
              </w:rPr>
              <w:t xml:space="preserve">    </w:t>
            </w:r>
            <w:r>
              <w:t>local</w:t>
            </w:r>
            <w:r>
              <w:rPr>
                <w:spacing w:val="10"/>
              </w:rPr>
              <w:t xml:space="preserve">    </w:t>
            </w:r>
            <w:r>
              <w:t>Consulate</w:t>
            </w:r>
            <w:r>
              <w:rPr>
                <w:spacing w:val="10"/>
              </w:rPr>
              <w:t>-</w:t>
            </w:r>
            <w:r>
              <w:t>General</w:t>
            </w:r>
            <w:r>
              <w:rPr>
                <w:spacing w:val="6"/>
              </w:rPr>
              <w:t xml:space="preserve">    </w:t>
            </w:r>
            <w:r>
              <w:t>of</w:t>
            </w:r>
            <w:r>
              <w:rPr>
                <w:spacing w:val="10"/>
              </w:rPr>
              <w:t xml:space="preserve">    </w:t>
            </w:r>
            <w:r>
              <w:t xml:space="preserve">the </w:t>
            </w:r>
            <w:r>
              <w:rPr>
                <w:spacing w:val="6"/>
              </w:rPr>
              <w:t>detention</w:t>
            </w:r>
            <w:r>
              <w:rPr>
                <w:spacing w:val="53"/>
                <w:w w:val="101"/>
              </w:rPr>
              <w:t xml:space="preserve"> </w:t>
            </w:r>
            <w:r>
              <w:rPr>
                <w:spacing w:val="6"/>
              </w:rPr>
              <w:t>of nationals</w:t>
            </w:r>
            <w:r>
              <w:rPr>
                <w:spacing w:val="40"/>
              </w:rPr>
              <w:t xml:space="preserve"> </w:t>
            </w:r>
            <w:r>
              <w:rPr>
                <w:spacing w:val="6"/>
              </w:rPr>
              <w:t xml:space="preserve">of </w:t>
            </w:r>
            <w:r>
              <w:rPr>
                <w:rFonts w:ascii="Baskerville" w:hAnsi="Baskerville" w:eastAsia="Baskerville" w:cs="Baskerville"/>
                <w:b/>
                <w:bCs/>
                <w:spacing w:val="6"/>
              </w:rPr>
              <w:t>Australia</w:t>
            </w:r>
            <w:r>
              <w:rPr>
                <w:spacing w:val="6"/>
              </w:rPr>
              <w:t xml:space="preserve">,  </w:t>
            </w:r>
            <w:r>
              <w:rPr>
                <w:rFonts w:ascii="Baskerville" w:hAnsi="Baskerville" w:eastAsia="Baskerville" w:cs="Baskerville"/>
                <w:b/>
                <w:bCs/>
                <w:spacing w:val="6"/>
              </w:rPr>
              <w:t>Cambodia,</w:t>
            </w:r>
            <w:r>
              <w:rPr>
                <w:rFonts w:ascii="Baskerville" w:hAnsi="Baskerville" w:eastAsia="Baskerville" w:cs="Baskerville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8"/>
              </w:rPr>
              <w:t>Canada</w:t>
            </w:r>
            <w:r>
              <w:rPr>
                <w:spacing w:val="8"/>
              </w:rPr>
              <w:t xml:space="preserve">,  </w:t>
            </w:r>
            <w:r>
              <w:rPr>
                <w:rFonts w:ascii="Baskerville" w:hAnsi="Baskerville" w:eastAsia="Baskerville" w:cs="Baskerville"/>
                <w:b/>
                <w:bCs/>
                <w:spacing w:val="8"/>
              </w:rPr>
              <w:t>India</w:t>
            </w:r>
            <w:r>
              <w:rPr>
                <w:spacing w:val="8"/>
              </w:rPr>
              <w:t>,</w:t>
            </w:r>
            <w:r>
              <w:rPr>
                <w:spacing w:val="17"/>
              </w:rPr>
              <w:t xml:space="preserve">  </w:t>
            </w:r>
            <w:r>
              <w:rPr>
                <w:rFonts w:ascii="Baskerville" w:hAnsi="Baskerville" w:eastAsia="Baskerville" w:cs="Baskerville"/>
                <w:b/>
                <w:bCs/>
                <w:spacing w:val="8"/>
              </w:rPr>
              <w:t>Italy</w:t>
            </w:r>
            <w:r>
              <w:rPr>
                <w:spacing w:val="8"/>
              </w:rPr>
              <w:t>,</w:t>
            </w:r>
            <w:r>
              <w:rPr>
                <w:spacing w:val="15"/>
              </w:rPr>
              <w:t xml:space="preserve">  </w:t>
            </w:r>
            <w:r>
              <w:rPr>
                <w:rFonts w:ascii="Baskerville" w:hAnsi="Baskerville" w:eastAsia="Baskerville" w:cs="Baskerville"/>
                <w:b/>
                <w:bCs/>
                <w:spacing w:val="8"/>
              </w:rPr>
              <w:t>Japan</w:t>
            </w:r>
            <w:r>
              <w:rPr>
                <w:rFonts w:ascii="Baskerville" w:hAnsi="Baskerville" w:eastAsia="Baskerville" w:cs="Baskerville"/>
                <w:b/>
                <w:bCs/>
                <w:spacing w:val="7"/>
              </w:rPr>
              <w:t>,</w:t>
            </w:r>
            <w:r>
              <w:rPr>
                <w:rFonts w:ascii="Baskerville" w:hAnsi="Baskerville" w:eastAsia="Baskerville" w:cs="Baskerville"/>
                <w:spacing w:val="16"/>
                <w:w w:val="101"/>
              </w:rPr>
              <w:t xml:space="preserve">  </w:t>
            </w:r>
            <w:r>
              <w:rPr>
                <w:rFonts w:ascii="Baskerville" w:hAnsi="Baskerville" w:eastAsia="Baskerville" w:cs="Baskerville"/>
                <w:b/>
                <w:bCs/>
                <w:spacing w:val="7"/>
              </w:rPr>
              <w:t>New</w:t>
            </w:r>
            <w:r>
              <w:rPr>
                <w:rFonts w:ascii="Baskerville" w:hAnsi="Baskerville" w:eastAsia="Baskerville" w:cs="Baskerville"/>
                <w:spacing w:val="18"/>
              </w:rPr>
              <w:t xml:space="preserve">  </w:t>
            </w:r>
            <w:r>
              <w:rPr>
                <w:rFonts w:ascii="Baskerville" w:hAnsi="Baskerville" w:eastAsia="Baskerville" w:cs="Baskerville"/>
                <w:b/>
                <w:bCs/>
                <w:spacing w:val="7"/>
              </w:rPr>
              <w:t>Zealand,</w:t>
            </w:r>
            <w:r>
              <w:rPr>
                <w:rFonts w:ascii="Baskerville" w:hAnsi="Baskerville" w:eastAsia="Baskerville" w:cs="Baskerville"/>
              </w:rPr>
              <w:t xml:space="preserve">  </w:t>
            </w:r>
            <w:r>
              <w:rPr>
                <w:rFonts w:ascii="Baskerville" w:hAnsi="Baskerville" w:eastAsia="Baskerville" w:cs="Baskerville"/>
                <w:b/>
                <w:bCs/>
                <w:spacing w:val="7"/>
              </w:rPr>
              <w:t>Republic</w:t>
            </w:r>
            <w:r>
              <w:rPr>
                <w:rFonts w:ascii="Baskerville" w:hAnsi="Baskerville" w:eastAsia="Baskerville" w:cs="Baskerville"/>
                <w:spacing w:val="7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7"/>
              </w:rPr>
              <w:t>of</w:t>
            </w:r>
            <w:r>
              <w:rPr>
                <w:rFonts w:ascii="Baskerville" w:hAnsi="Baskerville" w:eastAsia="Baskerville" w:cs="Baskerville"/>
                <w:spacing w:val="7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7"/>
              </w:rPr>
              <w:t>Korea,</w:t>
            </w:r>
            <w:r>
              <w:rPr>
                <w:rFonts w:ascii="Baskerville" w:hAnsi="Baskerville" w:eastAsia="Baskerville" w:cs="Baskerville"/>
                <w:spacing w:val="7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7"/>
              </w:rPr>
              <w:t>Philippines,</w:t>
            </w:r>
            <w:r>
              <w:rPr>
                <w:rFonts w:ascii="Baskerville" w:hAnsi="Baskerville" w:eastAsia="Baskerville" w:cs="Baskerville"/>
                <w:spacing w:val="7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7"/>
              </w:rPr>
              <w:t>Russia,</w:t>
            </w:r>
            <w:r>
              <w:rPr>
                <w:rFonts w:ascii="Baskerville" w:hAnsi="Baskerville" w:eastAsia="Baskerville" w:cs="Baskerville"/>
                <w:spacing w:val="7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7"/>
              </w:rPr>
              <w:t>United</w:t>
            </w:r>
            <w:r>
              <w:rPr>
                <w:rFonts w:ascii="Baskerville" w:hAnsi="Baskerville" w:eastAsia="Baskerville" w:cs="Baskerville"/>
                <w:spacing w:val="1"/>
              </w:rPr>
              <w:t xml:space="preserve">  </w:t>
            </w:r>
            <w:r>
              <w:rPr>
                <w:rFonts w:ascii="Baskerville" w:hAnsi="Baskerville" w:eastAsia="Baskerville" w:cs="Baskerville"/>
                <w:b/>
                <w:bCs/>
              </w:rPr>
              <w:t>Kingdom</w:t>
            </w:r>
            <w:r>
              <w:rPr>
                <w:spacing w:val="12"/>
              </w:rPr>
              <w:t xml:space="preserve">,    </w:t>
            </w:r>
            <w:r>
              <w:rPr>
                <w:rFonts w:ascii="Baskerville" w:hAnsi="Baskerville" w:eastAsia="Baskerville" w:cs="Baskerville"/>
                <w:b/>
                <w:bCs/>
              </w:rPr>
              <w:t>USA</w:t>
            </w:r>
            <w:r>
              <w:rPr>
                <w:rFonts w:ascii="Baskerville" w:hAnsi="Baskerville" w:eastAsia="Baskerville" w:cs="Baskerville"/>
                <w:spacing w:val="12"/>
              </w:rPr>
              <w:t xml:space="preserve">    </w:t>
            </w:r>
            <w:r>
              <w:t>and</w:t>
            </w:r>
            <w:r>
              <w:rPr>
                <w:spacing w:val="12"/>
              </w:rPr>
              <w:t xml:space="preserve">    </w:t>
            </w:r>
            <w:r>
              <w:rPr>
                <w:rFonts w:ascii="Baskerville" w:hAnsi="Baskerville" w:eastAsia="Baskerville" w:cs="Baskerville"/>
                <w:b/>
                <w:bCs/>
              </w:rPr>
              <w:t>Vietnam</w:t>
            </w:r>
            <w:r>
              <w:rPr>
                <w:spacing w:val="12"/>
              </w:rPr>
              <w:t>.</w:t>
            </w:r>
            <w:r>
              <w:rPr>
                <w:spacing w:val="6"/>
              </w:rPr>
              <w:t xml:space="preserve">        </w:t>
            </w:r>
            <w:r>
              <w:rPr>
                <w:spacing w:val="12"/>
              </w:rPr>
              <w:t>(“</w:t>
            </w:r>
            <w:r>
              <w:t>Quick</w:t>
            </w:r>
            <w:r>
              <w:rPr>
                <w:spacing w:val="4"/>
              </w:rPr>
              <w:t xml:space="preserve"> </w:t>
            </w:r>
            <w:r>
              <w:t>Reference</w:t>
            </w:r>
            <w:r>
              <w:rPr>
                <w:spacing w:val="13"/>
              </w:rPr>
              <w:t xml:space="preserve">   </w:t>
            </w:r>
            <w:r>
              <w:t>to</w:t>
            </w:r>
            <w:r>
              <w:rPr>
                <w:spacing w:val="13"/>
              </w:rPr>
              <w:t xml:space="preserve">   </w:t>
            </w:r>
            <w:r>
              <w:t>Supervisors</w:t>
            </w:r>
            <w:r>
              <w:rPr>
                <w:spacing w:val="13"/>
              </w:rPr>
              <w:t xml:space="preserve">”   </w:t>
            </w:r>
            <w:r>
              <w:t>in</w:t>
            </w:r>
            <w:r>
              <w:rPr>
                <w:spacing w:val="7"/>
              </w:rPr>
              <w:t xml:space="preserve">   </w:t>
            </w:r>
            <w:r>
              <w:t>S</w:t>
            </w:r>
            <w:r>
              <w:rPr>
                <w:spacing w:val="3"/>
              </w:rPr>
              <w:t xml:space="preserve">   </w:t>
            </w:r>
            <w:r>
              <w:t>Drive</w:t>
            </w:r>
            <w:r>
              <w:rPr>
                <w:spacing w:val="13"/>
              </w:rPr>
              <w:t>,</w:t>
            </w:r>
            <w:r>
              <w:rPr>
                <w:spacing w:val="5"/>
              </w:rPr>
              <w:t xml:space="preserve">   </w:t>
            </w:r>
            <w:r>
              <w:t>ASI</w:t>
            </w:r>
            <w:r>
              <w:rPr>
                <w:spacing w:val="2"/>
              </w:rPr>
              <w:t xml:space="preserve"> </w:t>
            </w:r>
            <w:r>
              <w:rPr>
                <w:spacing w:val="4"/>
              </w:rPr>
              <w:t>8/2015,</w:t>
            </w:r>
            <w:r>
              <w:rPr>
                <w:spacing w:val="37"/>
              </w:rPr>
              <w:t xml:space="preserve"> </w:t>
            </w:r>
            <w:r>
              <w:t>ASI</w:t>
            </w:r>
            <w:r>
              <w:rPr>
                <w:spacing w:val="4"/>
              </w:rPr>
              <w:t xml:space="preserve">  16/2013,</w:t>
            </w:r>
            <w:r>
              <w:rPr>
                <w:spacing w:val="37"/>
              </w:rPr>
              <w:t xml:space="preserve"> </w:t>
            </w:r>
            <w:r>
              <w:t>ASI</w:t>
            </w:r>
            <w:r>
              <w:rPr>
                <w:spacing w:val="38"/>
                <w:w w:val="101"/>
              </w:rPr>
              <w:t xml:space="preserve"> </w:t>
            </w:r>
            <w:r>
              <w:rPr>
                <w:spacing w:val="4"/>
              </w:rPr>
              <w:t>2/2011,</w:t>
            </w:r>
            <w:r>
              <w:rPr>
                <w:spacing w:val="39"/>
                <w:w w:val="101"/>
              </w:rPr>
              <w:t xml:space="preserve"> </w:t>
            </w:r>
            <w:r>
              <w:t>IM</w:t>
            </w:r>
            <w:r>
              <w:rPr>
                <w:spacing w:val="40"/>
                <w:w w:val="101"/>
              </w:rPr>
              <w:t xml:space="preserve"> </w:t>
            </w:r>
            <w:r>
              <w:rPr>
                <w:spacing w:val="4"/>
              </w:rPr>
              <w:t>65/20</w:t>
            </w:r>
            <w:r>
              <w:rPr>
                <w:spacing w:val="3"/>
              </w:rPr>
              <w:t>08,</w:t>
            </w:r>
            <w:r>
              <w:t xml:space="preserve"> IM</w:t>
            </w:r>
            <w:r>
              <w:rPr>
                <w:spacing w:val="4"/>
              </w:rPr>
              <w:t xml:space="preserve"> 73/2007, </w:t>
            </w:r>
            <w:r>
              <w:t>ASI</w:t>
            </w:r>
            <w:r>
              <w:rPr>
                <w:spacing w:val="4"/>
              </w:rPr>
              <w:t xml:space="preserve"> 31/2005, </w:t>
            </w:r>
            <w:r>
              <w:t>ASI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4"/>
              </w:rPr>
              <w:t>13/2003)</w:t>
            </w:r>
          </w:p>
        </w:tc>
        <w:tc>
          <w:tcPr>
            <w:tcW w:w="18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5612C3A">
            <w:pPr>
              <w:pStyle w:val="6"/>
              <w:spacing w:before="38" w:line="197" w:lineRule="auto"/>
              <w:ind w:left="394"/>
            </w:pPr>
            <w:r>
              <w:rPr>
                <w:spacing w:val="3"/>
              </w:rPr>
              <w:t>Case Officer</w:t>
            </w:r>
          </w:p>
        </w:tc>
        <w:tc>
          <w:tcPr>
            <w:tcW w:w="9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C5E00F5">
            <w:pPr>
              <w:rPr>
                <w:rFonts w:ascii="Arial"/>
                <w:sz w:val="21"/>
              </w:rPr>
            </w:pPr>
          </w:p>
        </w:tc>
        <w:tc>
          <w:tcPr>
            <w:tcW w:w="179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E08991B">
            <w:pPr>
              <w:rPr>
                <w:rFonts w:ascii="Arial"/>
                <w:sz w:val="21"/>
              </w:rPr>
            </w:pPr>
          </w:p>
        </w:tc>
        <w:tc>
          <w:tcPr>
            <w:tcW w:w="1310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top"/>
          </w:tcPr>
          <w:p w14:paraId="7240DE27">
            <w:pPr>
              <w:rPr>
                <w:rFonts w:ascii="Arial"/>
                <w:sz w:val="21"/>
              </w:rPr>
            </w:pPr>
          </w:p>
        </w:tc>
      </w:tr>
      <w:tr w14:paraId="10BE28E8">
        <w:trPr>
          <w:trHeight w:val="228" w:hRule="atLeast"/>
        </w:trPr>
        <w:tc>
          <w:tcPr>
            <w:tcW w:w="699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33DCE03F">
            <w:pPr>
              <w:spacing w:line="217" w:lineRule="exact"/>
              <w:rPr>
                <w:rFonts w:ascii="Arial"/>
                <w:sz w:val="18"/>
              </w:rPr>
            </w:pPr>
          </w:p>
        </w:tc>
        <w:tc>
          <w:tcPr>
            <w:tcW w:w="4189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4E3B83D0">
            <w:pPr>
              <w:spacing w:before="48" w:line="169" w:lineRule="exact"/>
              <w:ind w:left="30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b/>
                <w:bCs/>
                <w:i/>
                <w:iCs/>
                <w:spacing w:val="-8"/>
                <w:position w:val="-2"/>
                <w:sz w:val="19"/>
                <w:szCs w:val="19"/>
              </w:rPr>
              <w:t>Unreferred</w:t>
            </w:r>
            <w:r>
              <w:rPr>
                <w:rFonts w:ascii="PingFang SC" w:hAnsi="PingFang SC" w:eastAsia="PingFang SC" w:cs="PingFang SC"/>
                <w:spacing w:val="-8"/>
                <w:position w:val="-2"/>
                <w:sz w:val="19"/>
                <w:szCs w:val="19"/>
              </w:rPr>
              <w:t xml:space="preserve"> </w:t>
            </w:r>
            <w:r>
              <w:rPr>
                <w:rFonts w:ascii="PingFang SC" w:hAnsi="PingFang SC" w:eastAsia="PingFang SC" w:cs="PingFang SC"/>
                <w:b/>
                <w:bCs/>
                <w:i/>
                <w:iCs/>
                <w:spacing w:val="-8"/>
                <w:position w:val="-2"/>
                <w:sz w:val="19"/>
                <w:szCs w:val="19"/>
              </w:rPr>
              <w:t>Visit</w:t>
            </w:r>
            <w:r>
              <w:rPr>
                <w:rFonts w:ascii="PingFang SC" w:hAnsi="PingFang SC" w:eastAsia="PingFang SC" w:cs="PingFang SC"/>
                <w:spacing w:val="-8"/>
                <w:position w:val="-2"/>
                <w:sz w:val="19"/>
                <w:szCs w:val="19"/>
              </w:rPr>
              <w:t xml:space="preserve"> </w:t>
            </w:r>
            <w:r>
              <w:rPr>
                <w:rFonts w:ascii="PingFang SC" w:hAnsi="PingFang SC" w:eastAsia="PingFang SC" w:cs="PingFang SC"/>
                <w:b/>
                <w:bCs/>
                <w:i/>
                <w:iCs/>
                <w:spacing w:val="-8"/>
                <w:position w:val="-2"/>
                <w:sz w:val="19"/>
                <w:szCs w:val="19"/>
              </w:rPr>
              <w:t>Visas</w:t>
            </w:r>
          </w:p>
        </w:tc>
        <w:tc>
          <w:tcPr>
            <w:tcW w:w="1818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60350630">
            <w:pPr>
              <w:spacing w:line="217" w:lineRule="exact"/>
              <w:rPr>
                <w:rFonts w:ascii="Arial"/>
                <w:sz w:val="18"/>
              </w:rPr>
            </w:pPr>
          </w:p>
        </w:tc>
        <w:tc>
          <w:tcPr>
            <w:tcW w:w="998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378E2146">
            <w:pPr>
              <w:spacing w:line="217" w:lineRule="exact"/>
              <w:rPr>
                <w:rFonts w:ascii="Arial"/>
                <w:sz w:val="18"/>
              </w:rPr>
            </w:pPr>
          </w:p>
        </w:tc>
        <w:tc>
          <w:tcPr>
            <w:tcW w:w="1792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702B7AC2">
            <w:pPr>
              <w:spacing w:line="217" w:lineRule="exact"/>
              <w:rPr>
                <w:rFonts w:ascii="Arial"/>
                <w:sz w:val="18"/>
              </w:rPr>
            </w:pPr>
          </w:p>
        </w:tc>
        <w:tc>
          <w:tcPr>
            <w:tcW w:w="1310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0181B5D4">
            <w:pPr>
              <w:spacing w:line="217" w:lineRule="exact"/>
              <w:rPr>
                <w:rFonts w:ascii="Arial"/>
                <w:sz w:val="18"/>
              </w:rPr>
            </w:pPr>
          </w:p>
        </w:tc>
      </w:tr>
      <w:tr w14:paraId="0101BDD9">
        <w:trPr>
          <w:trHeight w:val="1386" w:hRule="atLeast"/>
        </w:trPr>
        <w:tc>
          <w:tcPr>
            <w:tcW w:w="699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397AF6FC">
            <w:pPr>
              <w:spacing w:before="36" w:line="212" w:lineRule="auto"/>
              <w:ind w:left="225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189" w:type="dxa"/>
            <w:tcBorders>
              <w:top w:val="single" w:color="000000" w:sz="2" w:space="0"/>
            </w:tcBorders>
            <w:vAlign w:val="top"/>
          </w:tcPr>
          <w:p w14:paraId="1305281A">
            <w:pPr>
              <w:pStyle w:val="6"/>
              <w:spacing w:before="48" w:line="199" w:lineRule="auto"/>
              <w:ind w:left="15"/>
            </w:pPr>
            <w:r>
              <w:rPr>
                <w:spacing w:val="4"/>
              </w:rPr>
              <w:t>To prepare copies of:</w:t>
            </w:r>
          </w:p>
          <w:p w14:paraId="2A1CF907">
            <w:pPr>
              <w:pStyle w:val="6"/>
              <w:spacing w:before="48" w:line="200" w:lineRule="auto"/>
              <w:ind w:left="17"/>
            </w:pPr>
            <w:r>
              <w:rPr>
                <w:spacing w:val="7"/>
              </w:rPr>
              <w:t xml:space="preserve">-      </w:t>
            </w:r>
            <w:r>
              <w:t>Control</w:t>
            </w:r>
            <w:r>
              <w:rPr>
                <w:spacing w:val="7"/>
              </w:rPr>
              <w:t xml:space="preserve"> </w:t>
            </w:r>
            <w:r>
              <w:t>Case</w:t>
            </w:r>
            <w:r>
              <w:rPr>
                <w:spacing w:val="7"/>
              </w:rPr>
              <w:t xml:space="preserve"> </w:t>
            </w:r>
            <w:r>
              <w:t>Report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7"/>
              </w:rPr>
              <w:t>(</w:t>
            </w:r>
            <w:r>
              <w:t>ID</w:t>
            </w:r>
            <w:r>
              <w:rPr>
                <w:spacing w:val="7"/>
              </w:rPr>
              <w:t>899)</w:t>
            </w:r>
          </w:p>
          <w:p w14:paraId="7A7CA9EC">
            <w:pPr>
              <w:pStyle w:val="6"/>
              <w:spacing w:before="46" w:line="199" w:lineRule="auto"/>
              <w:ind w:left="17"/>
            </w:pPr>
            <w:r>
              <w:rPr>
                <w:spacing w:val="5"/>
              </w:rPr>
              <w:t xml:space="preserve">-      </w:t>
            </w:r>
            <w:r>
              <w:t>Passenger</w:t>
            </w:r>
            <w:r>
              <w:rPr>
                <w:spacing w:val="5"/>
              </w:rPr>
              <w:t>’</w:t>
            </w:r>
            <w:r>
              <w:t>s</w:t>
            </w:r>
            <w:r>
              <w:rPr>
                <w:spacing w:val="5"/>
              </w:rPr>
              <w:t xml:space="preserve"> </w:t>
            </w:r>
            <w:r>
              <w:t>T</w:t>
            </w:r>
            <w:r>
              <w:rPr>
                <w:spacing w:val="5"/>
              </w:rPr>
              <w:t>/D</w:t>
            </w:r>
          </w:p>
          <w:p w14:paraId="278D7E68">
            <w:pPr>
              <w:pStyle w:val="6"/>
              <w:spacing w:before="49" w:line="199" w:lineRule="auto"/>
              <w:ind w:left="17"/>
            </w:pPr>
            <w:r>
              <w:rPr>
                <w:spacing w:val="12"/>
              </w:rPr>
              <w:t xml:space="preserve">-      </w:t>
            </w:r>
            <w:r>
              <w:t>Relevant</w:t>
            </w:r>
            <w:r>
              <w:rPr>
                <w:spacing w:val="12"/>
              </w:rPr>
              <w:t xml:space="preserve"> </w:t>
            </w:r>
            <w:r>
              <w:t>visa</w:t>
            </w:r>
            <w:r>
              <w:rPr>
                <w:spacing w:val="12"/>
              </w:rPr>
              <w:t xml:space="preserve"> </w:t>
            </w:r>
            <w:r>
              <w:t>page</w:t>
            </w:r>
            <w:r>
              <w:rPr>
                <w:spacing w:val="12"/>
              </w:rPr>
              <w:t xml:space="preserve"> </w:t>
            </w:r>
            <w:r>
              <w:t>with</w:t>
            </w:r>
            <w:r>
              <w:rPr>
                <w:spacing w:val="12"/>
              </w:rPr>
              <w:t xml:space="preserve"> </w:t>
            </w:r>
            <w:r>
              <w:t>original</w:t>
            </w:r>
            <w:r>
              <w:rPr>
                <w:spacing w:val="12"/>
              </w:rPr>
              <w:t xml:space="preserve"> </w:t>
            </w:r>
            <w:r>
              <w:t>visa</w:t>
            </w:r>
          </w:p>
          <w:p w14:paraId="2C0B9CB3">
            <w:pPr>
              <w:pStyle w:val="6"/>
              <w:spacing w:before="48" w:line="225" w:lineRule="auto"/>
              <w:ind w:left="17" w:right="1062"/>
            </w:pPr>
            <w:r>
              <w:rPr>
                <w:spacing w:val="7"/>
              </w:rPr>
              <w:t xml:space="preserve">-      </w:t>
            </w:r>
            <w:r>
              <w:t>Visa</w:t>
            </w:r>
            <w:r>
              <w:rPr>
                <w:spacing w:val="7"/>
              </w:rPr>
              <w:t xml:space="preserve"> </w:t>
            </w:r>
            <w:r>
              <w:t>page</w:t>
            </w:r>
            <w:r>
              <w:rPr>
                <w:spacing w:val="7"/>
              </w:rPr>
              <w:t xml:space="preserve"> </w:t>
            </w:r>
            <w:r>
              <w:t>with</w:t>
            </w:r>
            <w:r>
              <w:rPr>
                <w:spacing w:val="7"/>
              </w:rPr>
              <w:t xml:space="preserve"> “</w:t>
            </w:r>
            <w:r>
              <w:t>cancelled</w:t>
            </w:r>
            <w:r>
              <w:rPr>
                <w:spacing w:val="23"/>
              </w:rPr>
              <w:t xml:space="preserve"> </w:t>
            </w:r>
            <w:r>
              <w:t>stamp</w:t>
            </w:r>
            <w:r>
              <w:rPr>
                <w:spacing w:val="7"/>
              </w:rPr>
              <w:t>”</w:t>
            </w:r>
            <w:r>
              <w:rPr>
                <w:spacing w:val="-34"/>
              </w:rPr>
              <w:t xml:space="preserve"> </w:t>
            </w:r>
            <w:r>
              <w:rPr>
                <w:spacing w:val="7"/>
              </w:rPr>
              <w:t>.</w:t>
            </w:r>
            <w:r>
              <w:t xml:space="preserve"> </w:t>
            </w:r>
            <w:r>
              <w:rPr>
                <w:spacing w:val="4"/>
              </w:rPr>
              <w:t>(</w:t>
            </w:r>
            <w:r>
              <w:t>IM</w:t>
            </w:r>
            <w:r>
              <w:rPr>
                <w:spacing w:val="4"/>
              </w:rPr>
              <w:t xml:space="preserve"> 43/2008)</w:t>
            </w:r>
          </w:p>
        </w:tc>
        <w:tc>
          <w:tcPr>
            <w:tcW w:w="1818" w:type="dxa"/>
            <w:tcBorders>
              <w:top w:val="single" w:color="000000" w:sz="2" w:space="0"/>
            </w:tcBorders>
            <w:vAlign w:val="top"/>
          </w:tcPr>
          <w:p w14:paraId="392E0C1B">
            <w:pPr>
              <w:pStyle w:val="6"/>
              <w:spacing w:before="47" w:line="197" w:lineRule="auto"/>
              <w:ind w:left="394"/>
            </w:pPr>
            <w:r>
              <w:rPr>
                <w:spacing w:val="3"/>
              </w:rPr>
              <w:t>Case Officer</w:t>
            </w:r>
          </w:p>
        </w:tc>
        <w:tc>
          <w:tcPr>
            <w:tcW w:w="998" w:type="dxa"/>
            <w:tcBorders>
              <w:top w:val="single" w:color="000000" w:sz="2" w:space="0"/>
            </w:tcBorders>
            <w:vAlign w:val="top"/>
          </w:tcPr>
          <w:p w14:paraId="06AE5108">
            <w:pPr>
              <w:rPr>
                <w:rFonts w:ascii="Arial"/>
                <w:sz w:val="21"/>
              </w:rPr>
            </w:pPr>
          </w:p>
        </w:tc>
        <w:tc>
          <w:tcPr>
            <w:tcW w:w="1792" w:type="dxa"/>
            <w:tcBorders>
              <w:top w:val="single" w:color="000000" w:sz="2" w:space="0"/>
            </w:tcBorders>
            <w:vAlign w:val="top"/>
          </w:tcPr>
          <w:p w14:paraId="38D0D795">
            <w:pPr>
              <w:rPr>
                <w:rFonts w:ascii="Arial"/>
                <w:sz w:val="21"/>
              </w:rPr>
            </w:pPr>
          </w:p>
        </w:tc>
        <w:tc>
          <w:tcPr>
            <w:tcW w:w="1310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371AA6F2">
            <w:pPr>
              <w:rPr>
                <w:rFonts w:ascii="Arial"/>
                <w:sz w:val="21"/>
              </w:rPr>
            </w:pPr>
          </w:p>
        </w:tc>
      </w:tr>
      <w:tr w14:paraId="482B4EBA">
        <w:trPr>
          <w:trHeight w:val="692" w:hRule="atLeast"/>
        </w:trPr>
        <w:tc>
          <w:tcPr>
            <w:tcW w:w="699" w:type="dxa"/>
            <w:tcBorders>
              <w:left w:val="single" w:color="000000" w:sz="2" w:space="0"/>
              <w:bottom w:val="single" w:color="000000" w:sz="2" w:space="0"/>
            </w:tcBorders>
            <w:vAlign w:val="top"/>
          </w:tcPr>
          <w:p w14:paraId="7EE9DDF7">
            <w:pPr>
              <w:spacing w:before="35" w:line="212" w:lineRule="auto"/>
              <w:ind w:left="225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189" w:type="dxa"/>
            <w:tcBorders>
              <w:bottom w:val="single" w:color="000000" w:sz="2" w:space="0"/>
            </w:tcBorders>
            <w:vAlign w:val="top"/>
          </w:tcPr>
          <w:p w14:paraId="20BAAF08">
            <w:pPr>
              <w:pStyle w:val="6"/>
              <w:spacing w:before="45" w:line="233" w:lineRule="auto"/>
              <w:ind w:left="24" w:right="166" w:firstLine="5"/>
              <w:jc w:val="both"/>
            </w:pPr>
            <w:r>
              <w:rPr>
                <w:spacing w:val="3"/>
              </w:rPr>
              <w:t>Collect</w:t>
            </w:r>
            <w:r>
              <w:rPr>
                <w:spacing w:val="58"/>
              </w:rPr>
              <w:t xml:space="preserve"> </w:t>
            </w:r>
            <w:r>
              <w:rPr>
                <w:spacing w:val="3"/>
              </w:rPr>
              <w:t>&amp;</w:t>
            </w:r>
            <w:r>
              <w:rPr>
                <w:spacing w:val="39"/>
              </w:rPr>
              <w:t xml:space="preserve"> </w:t>
            </w:r>
            <w:r>
              <w:rPr>
                <w:spacing w:val="3"/>
              </w:rPr>
              <w:t>dispatch</w:t>
            </w:r>
            <w:r>
              <w:rPr>
                <w:spacing w:val="41"/>
              </w:rPr>
              <w:t xml:space="preserve"> </w:t>
            </w:r>
            <w:r>
              <w:rPr>
                <w:spacing w:val="3"/>
              </w:rPr>
              <w:t>all</w:t>
            </w:r>
            <w:r>
              <w:rPr>
                <w:spacing w:val="40"/>
                <w:w w:val="102"/>
              </w:rPr>
              <w:t xml:space="preserve"> </w:t>
            </w:r>
            <w:r>
              <w:rPr>
                <w:spacing w:val="3"/>
              </w:rPr>
              <w:t>documents</w:t>
            </w:r>
            <w:r>
              <w:rPr>
                <w:spacing w:val="36"/>
                <w:w w:val="101"/>
              </w:rPr>
              <w:t xml:space="preserve"> </w:t>
            </w:r>
            <w:r>
              <w:rPr>
                <w:spacing w:val="3"/>
              </w:rPr>
              <w:t>to</w:t>
            </w:r>
            <w:r>
              <w:rPr>
                <w:spacing w:val="38"/>
              </w:rPr>
              <w:t xml:space="preserve"> </w:t>
            </w:r>
            <w:r>
              <w:rPr>
                <w:spacing w:val="3"/>
              </w:rPr>
              <w:t>PIO(VC)O</w:t>
            </w:r>
            <w:r>
              <w:t xml:space="preserve"> </w:t>
            </w:r>
            <w:r>
              <w:rPr>
                <w:spacing w:val="3"/>
              </w:rPr>
              <w:t>with</w:t>
            </w:r>
            <w:r>
              <w:rPr>
                <w:spacing w:val="17"/>
              </w:rPr>
              <w:t xml:space="preserve">   </w:t>
            </w:r>
            <w:r>
              <w:rPr>
                <w:spacing w:val="3"/>
              </w:rPr>
              <w:t>covering</w:t>
            </w:r>
            <w:r>
              <w:rPr>
                <w:spacing w:val="12"/>
              </w:rPr>
              <w:t xml:space="preserve">   </w:t>
            </w:r>
            <w:r>
              <w:rPr>
                <w:spacing w:val="3"/>
              </w:rPr>
              <w:t>memo</w:t>
            </w:r>
            <w:r>
              <w:rPr>
                <w:spacing w:val="13"/>
                <w:w w:val="101"/>
              </w:rPr>
              <w:t xml:space="preserve">   </w:t>
            </w:r>
            <w:r>
              <w:rPr>
                <w:spacing w:val="3"/>
              </w:rPr>
              <w:t>in</w:t>
            </w:r>
            <w:r>
              <w:rPr>
                <w:spacing w:val="12"/>
              </w:rPr>
              <w:t xml:space="preserve">   </w:t>
            </w:r>
            <w:r>
              <w:rPr>
                <w:spacing w:val="3"/>
              </w:rPr>
              <w:t>the</w:t>
            </w:r>
            <w:r>
              <w:rPr>
                <w:spacing w:val="12"/>
              </w:rPr>
              <w:t xml:space="preserve">   </w:t>
            </w:r>
            <w:r>
              <w:rPr>
                <w:spacing w:val="3"/>
              </w:rPr>
              <w:t>morning</w:t>
            </w:r>
            <w:r>
              <w:rPr>
                <w:spacing w:val="14"/>
              </w:rPr>
              <w:t xml:space="preserve">   </w:t>
            </w:r>
            <w:r>
              <w:rPr>
                <w:spacing w:val="3"/>
              </w:rPr>
              <w:t>(IM</w:t>
            </w:r>
            <w:r>
              <w:t xml:space="preserve"> </w:t>
            </w:r>
            <w:r>
              <w:rPr>
                <w:spacing w:val="4"/>
              </w:rPr>
              <w:t>43/2008)</w:t>
            </w:r>
          </w:p>
        </w:tc>
        <w:tc>
          <w:tcPr>
            <w:tcW w:w="1818" w:type="dxa"/>
            <w:tcBorders>
              <w:bottom w:val="single" w:color="000000" w:sz="2" w:space="0"/>
            </w:tcBorders>
            <w:vAlign w:val="top"/>
          </w:tcPr>
          <w:p w14:paraId="6283A757">
            <w:pPr>
              <w:pStyle w:val="6"/>
              <w:spacing w:before="46" w:line="199" w:lineRule="auto"/>
              <w:ind w:left="139"/>
            </w:pPr>
            <w:r>
              <w:t>DO</w:t>
            </w:r>
            <w:r>
              <w:rPr>
                <w:spacing w:val="16"/>
              </w:rPr>
              <w:t>(A)</w:t>
            </w:r>
            <w:r>
              <w:t>Arr</w:t>
            </w:r>
            <w:r>
              <w:rPr>
                <w:spacing w:val="16"/>
              </w:rPr>
              <w:t>/</w:t>
            </w:r>
            <w:r>
              <w:t>S</w:t>
            </w:r>
            <w:r>
              <w:rPr>
                <w:spacing w:val="16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BS</w:t>
            </w:r>
          </w:p>
          <w:p w14:paraId="036E1849">
            <w:pPr>
              <w:pStyle w:val="6"/>
              <w:spacing w:before="46" w:line="197" w:lineRule="auto"/>
              <w:ind w:left="712"/>
            </w:pPr>
            <w:r>
              <w:rPr>
                <w:spacing w:val="4"/>
              </w:rPr>
              <w:t>Shift</w:t>
            </w:r>
          </w:p>
        </w:tc>
        <w:tc>
          <w:tcPr>
            <w:tcW w:w="998" w:type="dxa"/>
            <w:tcBorders>
              <w:bottom w:val="single" w:color="000000" w:sz="2" w:space="0"/>
            </w:tcBorders>
            <w:vAlign w:val="top"/>
          </w:tcPr>
          <w:p w14:paraId="2CB9DFF4">
            <w:pPr>
              <w:rPr>
                <w:rFonts w:ascii="Arial"/>
                <w:sz w:val="21"/>
              </w:rPr>
            </w:pPr>
          </w:p>
        </w:tc>
        <w:tc>
          <w:tcPr>
            <w:tcW w:w="1792" w:type="dxa"/>
            <w:tcBorders>
              <w:bottom w:val="single" w:color="000000" w:sz="2" w:space="0"/>
            </w:tcBorders>
            <w:vAlign w:val="top"/>
          </w:tcPr>
          <w:p w14:paraId="45D0EED8">
            <w:pPr>
              <w:rPr>
                <w:rFonts w:ascii="Arial"/>
                <w:sz w:val="21"/>
              </w:rPr>
            </w:pPr>
          </w:p>
        </w:tc>
        <w:tc>
          <w:tcPr>
            <w:tcW w:w="1310" w:type="dxa"/>
            <w:tcBorders>
              <w:bottom w:val="single" w:color="000000" w:sz="2" w:space="0"/>
              <w:right w:val="single" w:color="000000" w:sz="2" w:space="0"/>
            </w:tcBorders>
            <w:vAlign w:val="top"/>
          </w:tcPr>
          <w:p w14:paraId="788A821E">
            <w:pPr>
              <w:rPr>
                <w:rFonts w:ascii="Arial"/>
                <w:sz w:val="21"/>
              </w:rPr>
            </w:pPr>
          </w:p>
        </w:tc>
      </w:tr>
      <w:tr w14:paraId="46D69529">
        <w:trPr>
          <w:trHeight w:val="235" w:hRule="atLeast"/>
        </w:trPr>
        <w:tc>
          <w:tcPr>
            <w:tcW w:w="699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23180D63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4189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47708417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1818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3B8FF8DF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998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056DF91B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1792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0C1075CD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1310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58903D79">
            <w:pPr>
              <w:spacing w:line="225" w:lineRule="exact"/>
              <w:rPr>
                <w:rFonts w:ascii="Arial"/>
                <w:sz w:val="19"/>
              </w:rPr>
            </w:pPr>
          </w:p>
        </w:tc>
      </w:tr>
      <w:tr w14:paraId="219B6052">
        <w:trPr>
          <w:trHeight w:val="465" w:hRule="atLeast"/>
        </w:trPr>
        <w:tc>
          <w:tcPr>
            <w:tcW w:w="699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48104357">
            <w:pPr>
              <w:spacing w:before="36" w:line="212" w:lineRule="auto"/>
              <w:ind w:left="225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189" w:type="dxa"/>
            <w:tcBorders>
              <w:top w:val="single" w:color="000000" w:sz="2" w:space="0"/>
            </w:tcBorders>
            <w:vAlign w:val="top"/>
          </w:tcPr>
          <w:p w14:paraId="3FF30B44">
            <w:pPr>
              <w:pStyle w:val="6"/>
              <w:spacing w:before="47" w:line="224" w:lineRule="auto"/>
              <w:ind w:left="20" w:right="32" w:hanging="5"/>
            </w:pPr>
            <w:r>
              <w:t>To</w:t>
            </w:r>
            <w:r>
              <w:rPr>
                <w:spacing w:val="20"/>
              </w:rPr>
              <w:t xml:space="preserve">  </w:t>
            </w:r>
            <w:r>
              <w:t>confirm</w:t>
            </w:r>
            <w:r>
              <w:rPr>
                <w:spacing w:val="13"/>
              </w:rPr>
              <w:t xml:space="preserve">  </w:t>
            </w:r>
            <w:r>
              <w:t>the</w:t>
            </w:r>
            <w:r>
              <w:rPr>
                <w:spacing w:val="13"/>
              </w:rPr>
              <w:t xml:space="preserve">   </w:t>
            </w:r>
            <w:r>
              <w:t>S</w:t>
            </w:r>
            <w:r>
              <w:rPr>
                <w:spacing w:val="13"/>
              </w:rPr>
              <w:t>/</w:t>
            </w:r>
            <w:r>
              <w:t>E</w:t>
            </w:r>
            <w:r>
              <w:rPr>
                <w:spacing w:val="15"/>
                <w:w w:val="101"/>
              </w:rPr>
              <w:t xml:space="preserve">  </w:t>
            </w:r>
            <w:r>
              <w:t>records</w:t>
            </w:r>
            <w:r>
              <w:rPr>
                <w:spacing w:val="18"/>
              </w:rPr>
              <w:t xml:space="preserve">  </w:t>
            </w:r>
            <w:r>
              <w:t>on</w:t>
            </w:r>
            <w:r>
              <w:rPr>
                <w:spacing w:val="16"/>
                <w:w w:val="101"/>
              </w:rPr>
              <w:t xml:space="preserve">  </w:t>
            </w:r>
            <w:r>
              <w:t>EXPRESS</w:t>
            </w:r>
            <w:r>
              <w:rPr>
                <w:spacing w:val="13"/>
              </w:rPr>
              <w:t xml:space="preserve">   </w:t>
            </w:r>
            <w:r>
              <w:t>are properly</w:t>
            </w:r>
            <w:r>
              <w:rPr>
                <w:spacing w:val="7"/>
              </w:rPr>
              <w:t xml:space="preserve"> </w:t>
            </w:r>
            <w:r>
              <w:t>updated</w:t>
            </w:r>
            <w:r>
              <w:rPr>
                <w:spacing w:val="7"/>
              </w:rPr>
              <w:t xml:space="preserve"> (</w:t>
            </w:r>
            <w:r>
              <w:t>ASI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7"/>
              </w:rPr>
              <w:t xml:space="preserve">14/2008; </w:t>
            </w:r>
            <w:r>
              <w:t>IM</w:t>
            </w:r>
            <w:r>
              <w:rPr>
                <w:spacing w:val="7"/>
              </w:rPr>
              <w:t xml:space="preserve"> 63/2003)</w:t>
            </w:r>
          </w:p>
        </w:tc>
        <w:tc>
          <w:tcPr>
            <w:tcW w:w="1818" w:type="dxa"/>
            <w:tcBorders>
              <w:top w:val="single" w:color="000000" w:sz="2" w:space="0"/>
            </w:tcBorders>
            <w:vAlign w:val="top"/>
          </w:tcPr>
          <w:p w14:paraId="4808DB16">
            <w:pPr>
              <w:pStyle w:val="6"/>
              <w:spacing w:before="48" w:line="199" w:lineRule="auto"/>
              <w:ind w:left="376"/>
            </w:pPr>
            <w:r>
              <w:t>DO</w:t>
            </w:r>
            <w:r>
              <w:rPr>
                <w:spacing w:val="9"/>
              </w:rPr>
              <w:t>(A)</w:t>
            </w:r>
            <w:r>
              <w:t>Arr</w:t>
            </w:r>
            <w:r>
              <w:rPr>
                <w:spacing w:val="9"/>
              </w:rPr>
              <w:t>/N</w:t>
            </w:r>
          </w:p>
        </w:tc>
        <w:tc>
          <w:tcPr>
            <w:tcW w:w="998" w:type="dxa"/>
            <w:tcBorders>
              <w:top w:val="single" w:color="000000" w:sz="2" w:space="0"/>
            </w:tcBorders>
            <w:vAlign w:val="top"/>
          </w:tcPr>
          <w:p w14:paraId="06338E67">
            <w:pPr>
              <w:rPr>
                <w:rFonts w:ascii="Arial"/>
                <w:sz w:val="21"/>
              </w:rPr>
            </w:pPr>
          </w:p>
        </w:tc>
        <w:tc>
          <w:tcPr>
            <w:tcW w:w="1792" w:type="dxa"/>
            <w:tcBorders>
              <w:top w:val="single" w:color="000000" w:sz="2" w:space="0"/>
            </w:tcBorders>
            <w:vAlign w:val="top"/>
          </w:tcPr>
          <w:p w14:paraId="2DF6ACA9">
            <w:pPr>
              <w:rPr>
                <w:rFonts w:ascii="Arial"/>
                <w:sz w:val="21"/>
              </w:rPr>
            </w:pPr>
          </w:p>
        </w:tc>
        <w:tc>
          <w:tcPr>
            <w:tcW w:w="1310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3E6C8BA5">
            <w:pPr>
              <w:rPr>
                <w:rFonts w:ascii="Arial"/>
                <w:sz w:val="21"/>
              </w:rPr>
            </w:pPr>
          </w:p>
        </w:tc>
      </w:tr>
      <w:tr w14:paraId="50F84964">
        <w:trPr>
          <w:trHeight w:val="925" w:hRule="atLeast"/>
        </w:trPr>
        <w:tc>
          <w:tcPr>
            <w:tcW w:w="699" w:type="dxa"/>
            <w:vAlign w:val="top"/>
          </w:tcPr>
          <w:p w14:paraId="25C834AE">
            <w:pPr>
              <w:spacing w:before="36" w:line="212" w:lineRule="auto"/>
              <w:ind w:left="222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189" w:type="dxa"/>
            <w:vAlign w:val="top"/>
          </w:tcPr>
          <w:p w14:paraId="10471766">
            <w:pPr>
              <w:pStyle w:val="6"/>
              <w:spacing w:before="48" w:line="238" w:lineRule="auto"/>
              <w:ind w:left="24" w:right="28" w:hanging="9"/>
              <w:jc w:val="both"/>
            </w:pPr>
            <w:r>
              <w:rPr>
                <w:spacing w:val="3"/>
              </w:rPr>
              <w:t>To perform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3"/>
              </w:rPr>
              <w:t>“SERI”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3"/>
              </w:rPr>
              <w:t>and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3"/>
              </w:rPr>
              <w:t>scan</w:t>
            </w:r>
            <w:r>
              <w:rPr>
                <w:spacing w:val="23"/>
              </w:rPr>
              <w:t xml:space="preserve"> </w:t>
            </w:r>
            <w:r>
              <w:rPr>
                <w:spacing w:val="3"/>
              </w:rPr>
              <w:t>Control</w:t>
            </w:r>
            <w:r>
              <w:rPr>
                <w:spacing w:val="21"/>
                <w:w w:val="102"/>
              </w:rPr>
              <w:t xml:space="preserve"> </w:t>
            </w:r>
            <w:r>
              <w:rPr>
                <w:spacing w:val="3"/>
              </w:rPr>
              <w:t>Case</w:t>
            </w:r>
            <w:r>
              <w:rPr>
                <w:spacing w:val="18"/>
              </w:rPr>
              <w:t xml:space="preserve"> </w:t>
            </w:r>
            <w:r>
              <w:rPr>
                <w:spacing w:val="3"/>
              </w:rPr>
              <w:t>Report,</w:t>
            </w:r>
            <w:r>
              <w:t xml:space="preserve"> </w:t>
            </w:r>
            <w:r>
              <w:rPr>
                <w:spacing w:val="4"/>
              </w:rPr>
              <w:t>Photo</w:t>
            </w:r>
            <w:r>
              <w:rPr>
                <w:spacing w:val="49"/>
              </w:rPr>
              <w:t xml:space="preserve"> </w:t>
            </w:r>
            <w:r>
              <w:rPr>
                <w:spacing w:val="4"/>
              </w:rPr>
              <w:t>of undocumented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4"/>
              </w:rPr>
              <w:t>person,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4"/>
              </w:rPr>
              <w:t>Bio-data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4"/>
              </w:rPr>
              <w:t>pages</w:t>
            </w:r>
            <w:r>
              <w:rPr>
                <w:spacing w:val="34"/>
              </w:rPr>
              <w:t xml:space="preserve"> </w:t>
            </w:r>
            <w:r>
              <w:rPr>
                <w:spacing w:val="4"/>
              </w:rPr>
              <w:t>&amp;</w:t>
            </w:r>
            <w:r>
              <w:t xml:space="preserve"> other</w:t>
            </w:r>
            <w:r>
              <w:rPr>
                <w:spacing w:val="40"/>
                <w:w w:val="101"/>
              </w:rPr>
              <w:t xml:space="preserve"> </w:t>
            </w:r>
            <w:r>
              <w:t>essential</w:t>
            </w:r>
            <w:r>
              <w:rPr>
                <w:spacing w:val="31"/>
              </w:rPr>
              <w:t xml:space="preserve"> </w:t>
            </w:r>
            <w:r>
              <w:t>materials</w:t>
            </w:r>
            <w:r>
              <w:rPr>
                <w:spacing w:val="34"/>
                <w:w w:val="101"/>
              </w:rPr>
              <w:t xml:space="preserve"> </w:t>
            </w:r>
            <w:r>
              <w:rPr>
                <w:spacing w:val="8"/>
              </w:rPr>
              <w:t>(</w:t>
            </w:r>
            <w:r>
              <w:t>ASI</w:t>
            </w:r>
            <w:r>
              <w:rPr>
                <w:spacing w:val="8"/>
              </w:rPr>
              <w:t xml:space="preserve">  14/2008;</w:t>
            </w:r>
            <w:r>
              <w:rPr>
                <w:spacing w:val="30"/>
                <w:w w:val="101"/>
              </w:rPr>
              <w:t xml:space="preserve"> </w:t>
            </w:r>
            <w:r>
              <w:t>ASI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8"/>
              </w:rPr>
              <w:t>26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8"/>
              </w:rPr>
              <w:t>&amp;</w:t>
            </w:r>
            <w:r>
              <w:t xml:space="preserve"> </w:t>
            </w:r>
            <w:r>
              <w:rPr>
                <w:spacing w:val="4"/>
              </w:rPr>
              <w:t>40/2004)</w:t>
            </w:r>
          </w:p>
        </w:tc>
        <w:tc>
          <w:tcPr>
            <w:tcW w:w="1818" w:type="dxa"/>
            <w:vAlign w:val="top"/>
          </w:tcPr>
          <w:p w14:paraId="6DE57DA3">
            <w:pPr>
              <w:pStyle w:val="6"/>
              <w:spacing w:before="47" w:line="197" w:lineRule="auto"/>
              <w:ind w:left="394"/>
            </w:pPr>
            <w:r>
              <w:rPr>
                <w:spacing w:val="3"/>
              </w:rPr>
              <w:t>Case Officer</w:t>
            </w:r>
          </w:p>
        </w:tc>
        <w:tc>
          <w:tcPr>
            <w:tcW w:w="998" w:type="dxa"/>
            <w:vAlign w:val="top"/>
          </w:tcPr>
          <w:p w14:paraId="7E375B62">
            <w:pPr>
              <w:spacing w:line="248" w:lineRule="auto"/>
              <w:rPr>
                <w:rFonts w:ascii="Arial"/>
                <w:sz w:val="21"/>
              </w:rPr>
            </w:pPr>
          </w:p>
          <w:p w14:paraId="711C03DE">
            <w:pPr>
              <w:spacing w:line="249" w:lineRule="auto"/>
              <w:rPr>
                <w:rFonts w:ascii="Arial"/>
                <w:sz w:val="21"/>
              </w:rPr>
            </w:pPr>
          </w:p>
          <w:p w14:paraId="1192F475">
            <w:pPr>
              <w:spacing w:before="64" w:line="300" w:lineRule="exact"/>
              <w:ind w:left="31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position w:val="1"/>
                <w:sz w:val="22"/>
                <w:szCs w:val="22"/>
              </w:rPr>
              <w:t>/    /23</w:t>
            </w:r>
          </w:p>
        </w:tc>
        <w:tc>
          <w:tcPr>
            <w:tcW w:w="1792" w:type="dxa"/>
            <w:vAlign w:val="top"/>
          </w:tcPr>
          <w:p w14:paraId="63199450">
            <w:pPr>
              <w:spacing w:line="298" w:lineRule="auto"/>
              <w:rPr>
                <w:rFonts w:ascii="Arial"/>
                <w:sz w:val="21"/>
              </w:rPr>
            </w:pPr>
          </w:p>
          <w:p w14:paraId="5CB844C4">
            <w:pPr>
              <w:spacing w:line="298" w:lineRule="auto"/>
              <w:rPr>
                <w:rFonts w:ascii="Arial"/>
                <w:sz w:val="21"/>
              </w:rPr>
            </w:pPr>
          </w:p>
          <w:p w14:paraId="558930ED">
            <w:pPr>
              <w:spacing w:before="52" w:line="196" w:lineRule="auto"/>
              <w:ind w:left="18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IO(A)SDT6</w:t>
            </w:r>
            <w:r>
              <w:rPr>
                <w:rFonts w:ascii="Arial" w:hAnsi="Arial" w:eastAsia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KY WAI</w:t>
            </w:r>
          </w:p>
        </w:tc>
        <w:tc>
          <w:tcPr>
            <w:tcW w:w="1310" w:type="dxa"/>
            <w:vAlign w:val="top"/>
          </w:tcPr>
          <w:p w14:paraId="07DEF789">
            <w:pPr>
              <w:rPr>
                <w:rFonts w:ascii="Arial"/>
                <w:sz w:val="21"/>
              </w:rPr>
            </w:pPr>
          </w:p>
        </w:tc>
      </w:tr>
      <w:tr w14:paraId="6FF8F3AC">
        <w:trPr>
          <w:trHeight w:val="922" w:hRule="atLeast"/>
        </w:trPr>
        <w:tc>
          <w:tcPr>
            <w:tcW w:w="699" w:type="dxa"/>
            <w:vAlign w:val="top"/>
          </w:tcPr>
          <w:p w14:paraId="2035D82F">
            <w:pPr>
              <w:spacing w:before="35" w:line="212" w:lineRule="auto"/>
              <w:ind w:left="203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189" w:type="dxa"/>
            <w:vAlign w:val="top"/>
          </w:tcPr>
          <w:p w14:paraId="33F33260">
            <w:pPr>
              <w:pStyle w:val="6"/>
              <w:spacing w:before="48" w:line="237" w:lineRule="auto"/>
              <w:ind w:left="29"/>
              <w:jc w:val="both"/>
            </w:pPr>
            <w:r>
              <w:rPr>
                <w:spacing w:val="4"/>
              </w:rPr>
              <w:t>To</w:t>
            </w:r>
            <w:r>
              <w:rPr>
                <w:spacing w:val="33"/>
              </w:rPr>
              <w:t xml:space="preserve"> </w:t>
            </w:r>
            <w:r>
              <w:rPr>
                <w:spacing w:val="4"/>
              </w:rPr>
              <w:t>support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4"/>
              </w:rPr>
              <w:t>the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4"/>
              </w:rPr>
              <w:t>case</w:t>
            </w:r>
            <w:r>
              <w:rPr>
                <w:spacing w:val="31"/>
              </w:rPr>
              <w:t xml:space="preserve"> </w:t>
            </w:r>
            <w:r>
              <w:rPr>
                <w:spacing w:val="4"/>
              </w:rPr>
              <w:t>officers</w:t>
            </w:r>
            <w:r>
              <w:rPr>
                <w:spacing w:val="30"/>
                <w:w w:val="102"/>
              </w:rPr>
              <w:t xml:space="preserve"> </w:t>
            </w:r>
            <w:r>
              <w:rPr>
                <w:spacing w:val="4"/>
              </w:rPr>
              <w:t>a</w:t>
            </w:r>
            <w:r>
              <w:rPr>
                <w:spacing w:val="3"/>
              </w:rPr>
              <w:t>nd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3"/>
              </w:rPr>
              <w:t>perform</w:t>
            </w:r>
            <w:r>
              <w:rPr>
                <w:spacing w:val="30"/>
                <w:w w:val="101"/>
              </w:rPr>
              <w:t xml:space="preserve"> </w:t>
            </w:r>
            <w:r>
              <w:rPr>
                <w:spacing w:val="3"/>
              </w:rPr>
              <w:t>“SERA”</w:t>
            </w:r>
            <w:r>
              <w:t xml:space="preserve"> for</w:t>
            </w:r>
            <w:r>
              <w:rPr>
                <w:spacing w:val="9"/>
              </w:rPr>
              <w:t xml:space="preserve">   </w:t>
            </w:r>
            <w:r>
              <w:t>scanning</w:t>
            </w:r>
            <w:r>
              <w:rPr>
                <w:spacing w:val="8"/>
              </w:rPr>
              <w:t xml:space="preserve">   </w:t>
            </w:r>
            <w:r>
              <w:t>the</w:t>
            </w:r>
            <w:r>
              <w:rPr>
                <w:spacing w:val="9"/>
              </w:rPr>
              <w:t xml:space="preserve">    </w:t>
            </w:r>
            <w:r>
              <w:t>copies</w:t>
            </w:r>
            <w:r>
              <w:rPr>
                <w:spacing w:val="9"/>
              </w:rPr>
              <w:t xml:space="preserve">   </w:t>
            </w:r>
            <w:r>
              <w:t>of</w:t>
            </w:r>
            <w:r>
              <w:rPr>
                <w:spacing w:val="9"/>
              </w:rPr>
              <w:t xml:space="preserve">   </w:t>
            </w:r>
            <w:r>
              <w:t>other</w:t>
            </w:r>
            <w:r>
              <w:rPr>
                <w:spacing w:val="9"/>
              </w:rPr>
              <w:t xml:space="preserve">    </w:t>
            </w:r>
            <w:r>
              <w:t>supporting</w:t>
            </w:r>
            <w:r>
              <w:rPr>
                <w:spacing w:val="1"/>
              </w:rPr>
              <w:t xml:space="preserve">  </w:t>
            </w:r>
            <w:r>
              <w:t>documents</w:t>
            </w:r>
            <w:r>
              <w:rPr>
                <w:spacing w:val="13"/>
              </w:rPr>
              <w:t xml:space="preserve">,  e.g.  </w:t>
            </w:r>
            <w:r>
              <w:t>visa</w:t>
            </w:r>
            <w:r>
              <w:rPr>
                <w:spacing w:val="50"/>
              </w:rPr>
              <w:t xml:space="preserve"> </w:t>
            </w:r>
            <w:r>
              <w:t>pages</w:t>
            </w:r>
            <w:r>
              <w:rPr>
                <w:spacing w:val="47"/>
                <w:w w:val="101"/>
              </w:rPr>
              <w:t xml:space="preserve"> </w:t>
            </w:r>
            <w:r>
              <w:t>prepared</w:t>
            </w:r>
            <w:r>
              <w:rPr>
                <w:spacing w:val="44"/>
                <w:w w:val="101"/>
              </w:rPr>
              <w:t xml:space="preserve"> </w:t>
            </w:r>
            <w:r>
              <w:t>by</w:t>
            </w:r>
            <w:r>
              <w:rPr>
                <w:spacing w:val="44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 </w:t>
            </w:r>
            <w:r>
              <w:t>case  officer</w:t>
            </w:r>
            <w:r>
              <w:rPr>
                <w:spacing w:val="4"/>
              </w:rPr>
              <w:t xml:space="preserve">    (</w:t>
            </w:r>
            <w:r>
              <w:t>ASI</w:t>
            </w:r>
            <w:r>
              <w:rPr>
                <w:spacing w:val="29"/>
              </w:rPr>
              <w:t xml:space="preserve"> </w:t>
            </w:r>
            <w:r>
              <w:rPr>
                <w:spacing w:val="4"/>
              </w:rPr>
              <w:t>14/2008)</w:t>
            </w:r>
          </w:p>
        </w:tc>
        <w:tc>
          <w:tcPr>
            <w:tcW w:w="1818" w:type="dxa"/>
            <w:vAlign w:val="top"/>
          </w:tcPr>
          <w:p w14:paraId="42A4F315">
            <w:pPr>
              <w:pStyle w:val="6"/>
              <w:spacing w:before="47" w:line="199" w:lineRule="auto"/>
              <w:ind w:left="146"/>
            </w:pPr>
            <w:r>
              <w:t>ADO</w:t>
            </w:r>
            <w:r>
              <w:rPr>
                <w:spacing w:val="11"/>
              </w:rPr>
              <w:t>/</w:t>
            </w:r>
            <w:r>
              <w:t>SD</w:t>
            </w:r>
            <w:r>
              <w:rPr>
                <w:spacing w:val="11"/>
              </w:rPr>
              <w:t>(A)</w:t>
            </w:r>
            <w:r>
              <w:t>Arr</w:t>
            </w:r>
            <w:r>
              <w:rPr>
                <w:spacing w:val="11"/>
              </w:rPr>
              <w:t>/N</w:t>
            </w:r>
          </w:p>
        </w:tc>
        <w:tc>
          <w:tcPr>
            <w:tcW w:w="998" w:type="dxa"/>
            <w:vAlign w:val="top"/>
          </w:tcPr>
          <w:p w14:paraId="33B0E971">
            <w:pPr>
              <w:rPr>
                <w:rFonts w:ascii="Arial"/>
                <w:sz w:val="21"/>
              </w:rPr>
            </w:pPr>
          </w:p>
        </w:tc>
        <w:tc>
          <w:tcPr>
            <w:tcW w:w="1792" w:type="dxa"/>
            <w:vAlign w:val="top"/>
          </w:tcPr>
          <w:p w14:paraId="4A51F4FB">
            <w:pPr>
              <w:rPr>
                <w:rFonts w:ascii="Arial"/>
                <w:sz w:val="21"/>
              </w:rPr>
            </w:pPr>
          </w:p>
        </w:tc>
        <w:tc>
          <w:tcPr>
            <w:tcW w:w="1310" w:type="dxa"/>
            <w:vAlign w:val="top"/>
          </w:tcPr>
          <w:p w14:paraId="7D747B8A">
            <w:pPr>
              <w:rPr>
                <w:rFonts w:ascii="Arial"/>
                <w:sz w:val="21"/>
              </w:rPr>
            </w:pPr>
          </w:p>
        </w:tc>
      </w:tr>
      <w:tr w14:paraId="1ECFA8A6">
        <w:trPr>
          <w:trHeight w:val="263" w:hRule="atLeast"/>
        </w:trPr>
        <w:tc>
          <w:tcPr>
            <w:tcW w:w="699" w:type="dxa"/>
            <w:vAlign w:val="top"/>
          </w:tcPr>
          <w:p w14:paraId="29FDC15E">
            <w:pPr>
              <w:spacing w:before="37" w:line="216" w:lineRule="exact"/>
              <w:ind w:left="222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189" w:type="dxa"/>
            <w:vAlign w:val="top"/>
          </w:tcPr>
          <w:p w14:paraId="076E60B5">
            <w:pPr>
              <w:pStyle w:val="6"/>
              <w:spacing w:before="48" w:line="199" w:lineRule="auto"/>
              <w:ind w:left="15"/>
            </w:pPr>
            <w:r>
              <w:rPr>
                <w:spacing w:val="3"/>
              </w:rPr>
              <w:t>To seek onward / re-entry</w:t>
            </w:r>
            <w:r>
              <w:rPr>
                <w:spacing w:val="11"/>
              </w:rPr>
              <w:t xml:space="preserve"> </w:t>
            </w:r>
            <w:r>
              <w:rPr>
                <w:spacing w:val="3"/>
              </w:rPr>
              <w:t>facilities.</w:t>
            </w:r>
          </w:p>
        </w:tc>
        <w:tc>
          <w:tcPr>
            <w:tcW w:w="1818" w:type="dxa"/>
            <w:vAlign w:val="top"/>
          </w:tcPr>
          <w:p w14:paraId="2F9AB1D0">
            <w:pPr>
              <w:pStyle w:val="6"/>
              <w:spacing w:before="48" w:line="197" w:lineRule="auto"/>
              <w:ind w:left="394"/>
            </w:pPr>
            <w:r>
              <w:rPr>
                <w:spacing w:val="3"/>
              </w:rPr>
              <w:t>Case Officer</w:t>
            </w:r>
          </w:p>
        </w:tc>
        <w:tc>
          <w:tcPr>
            <w:tcW w:w="998" w:type="dxa"/>
            <w:vAlign w:val="top"/>
          </w:tcPr>
          <w:p w14:paraId="11BA0D3A">
            <w:pPr>
              <w:spacing w:before="29" w:line="224" w:lineRule="exact"/>
              <w:ind w:right="25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/     /</w:t>
            </w:r>
            <w:r>
              <w:rPr>
                <w:rFonts w:ascii="Arial" w:hAnsi="Arial" w:eastAsia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23</w:t>
            </w:r>
          </w:p>
        </w:tc>
        <w:tc>
          <w:tcPr>
            <w:tcW w:w="1792" w:type="dxa"/>
            <w:vAlign w:val="top"/>
          </w:tcPr>
          <w:p w14:paraId="21148CA3">
            <w:pPr>
              <w:spacing w:before="76" w:line="196" w:lineRule="auto"/>
              <w:ind w:left="8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IO(A)SDT6</w:t>
            </w:r>
            <w:r>
              <w:rPr>
                <w:rFonts w:ascii="Arial" w:hAnsi="Arial" w:eastAsia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KY WAI</w:t>
            </w:r>
          </w:p>
        </w:tc>
        <w:tc>
          <w:tcPr>
            <w:tcW w:w="1310" w:type="dxa"/>
            <w:vAlign w:val="top"/>
          </w:tcPr>
          <w:p w14:paraId="67018549">
            <w:pPr>
              <w:rPr>
                <w:rFonts w:ascii="Arial"/>
                <w:sz w:val="21"/>
              </w:rPr>
            </w:pPr>
          </w:p>
        </w:tc>
      </w:tr>
      <w:tr w14:paraId="5F65D02C">
        <w:trPr>
          <w:trHeight w:val="266" w:hRule="atLeast"/>
        </w:trPr>
        <w:tc>
          <w:tcPr>
            <w:tcW w:w="699" w:type="dxa"/>
            <w:tcBorders>
              <w:left w:val="single" w:color="000000" w:sz="2" w:space="0"/>
            </w:tcBorders>
            <w:vAlign w:val="top"/>
          </w:tcPr>
          <w:p w14:paraId="73379C71">
            <w:pPr>
              <w:spacing w:before="40" w:line="216" w:lineRule="exact"/>
              <w:ind w:left="225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189" w:type="dxa"/>
            <w:vAlign w:val="top"/>
          </w:tcPr>
          <w:p w14:paraId="18380EC6">
            <w:pPr>
              <w:pStyle w:val="6"/>
              <w:spacing w:before="51" w:line="199" w:lineRule="auto"/>
              <w:ind w:left="15"/>
            </w:pPr>
            <w:r>
              <w:rPr>
                <w:spacing w:val="4"/>
              </w:rPr>
              <w:t>To arrange removal of</w:t>
            </w:r>
            <w:r>
              <w:rPr>
                <w:spacing w:val="-10"/>
              </w:rPr>
              <w:t xml:space="preserve"> </w:t>
            </w:r>
            <w:r>
              <w:rPr>
                <w:spacing w:val="4"/>
              </w:rPr>
              <w:t>su</w:t>
            </w:r>
            <w:r>
              <w:rPr>
                <w:spacing w:val="3"/>
              </w:rPr>
              <w:t>bject.</w:t>
            </w:r>
          </w:p>
        </w:tc>
        <w:tc>
          <w:tcPr>
            <w:tcW w:w="1818" w:type="dxa"/>
            <w:vAlign w:val="top"/>
          </w:tcPr>
          <w:p w14:paraId="345B03E2">
            <w:pPr>
              <w:pStyle w:val="6"/>
              <w:spacing w:before="52" w:line="199" w:lineRule="auto"/>
              <w:ind w:left="376"/>
            </w:pPr>
            <w:r>
              <w:t>DO</w:t>
            </w:r>
            <w:r>
              <w:rPr>
                <w:spacing w:val="9"/>
              </w:rPr>
              <w:t>(A)</w:t>
            </w:r>
            <w:r>
              <w:t>Arr</w:t>
            </w:r>
            <w:r>
              <w:rPr>
                <w:spacing w:val="9"/>
              </w:rPr>
              <w:t>/N</w:t>
            </w:r>
          </w:p>
        </w:tc>
        <w:tc>
          <w:tcPr>
            <w:tcW w:w="998" w:type="dxa"/>
            <w:vAlign w:val="top"/>
          </w:tcPr>
          <w:p w14:paraId="22C94E6B">
            <w:pPr>
              <w:rPr>
                <w:rFonts w:ascii="Arial"/>
                <w:sz w:val="21"/>
              </w:rPr>
            </w:pPr>
          </w:p>
        </w:tc>
        <w:tc>
          <w:tcPr>
            <w:tcW w:w="1792" w:type="dxa"/>
            <w:vAlign w:val="top"/>
          </w:tcPr>
          <w:p w14:paraId="2ABE8ABB">
            <w:pPr>
              <w:rPr>
                <w:rFonts w:ascii="Arial"/>
                <w:sz w:val="21"/>
              </w:rPr>
            </w:pPr>
          </w:p>
        </w:tc>
        <w:tc>
          <w:tcPr>
            <w:tcW w:w="1310" w:type="dxa"/>
            <w:tcBorders>
              <w:right w:val="single" w:color="000000" w:sz="2" w:space="0"/>
            </w:tcBorders>
            <w:vAlign w:val="top"/>
          </w:tcPr>
          <w:p w14:paraId="65B83159">
            <w:pPr>
              <w:rPr>
                <w:rFonts w:ascii="Arial"/>
                <w:sz w:val="21"/>
              </w:rPr>
            </w:pPr>
          </w:p>
        </w:tc>
      </w:tr>
      <w:tr w14:paraId="1FEF4ACC">
        <w:trPr>
          <w:trHeight w:val="453" w:hRule="atLeast"/>
        </w:trPr>
        <w:tc>
          <w:tcPr>
            <w:tcW w:w="699" w:type="dxa"/>
            <w:vAlign w:val="top"/>
          </w:tcPr>
          <w:p w14:paraId="6AC8D456">
            <w:pPr>
              <w:spacing w:before="37" w:line="212" w:lineRule="auto"/>
              <w:ind w:left="222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189" w:type="dxa"/>
            <w:vAlign w:val="top"/>
          </w:tcPr>
          <w:p w14:paraId="7CF94D67">
            <w:pPr>
              <w:pStyle w:val="6"/>
              <w:spacing w:before="49" w:line="199" w:lineRule="auto"/>
              <w:ind w:left="15"/>
            </w:pPr>
            <w:r>
              <w:t>To</w:t>
            </w:r>
            <w:r>
              <w:rPr>
                <w:spacing w:val="7"/>
              </w:rPr>
              <w:t xml:space="preserve"> </w:t>
            </w:r>
            <w:r>
              <w:t>prepare</w:t>
            </w:r>
            <w:r>
              <w:rPr>
                <w:spacing w:val="26"/>
              </w:rPr>
              <w:t xml:space="preserve"> </w:t>
            </w:r>
            <w:r>
              <w:t>Speaking</w:t>
            </w:r>
            <w:r>
              <w:rPr>
                <w:spacing w:val="7"/>
              </w:rPr>
              <w:t xml:space="preserve"> </w:t>
            </w:r>
            <w:r>
              <w:t>Note</w:t>
            </w:r>
            <w:r>
              <w:rPr>
                <w:spacing w:val="7"/>
              </w:rPr>
              <w:t>. (</w:t>
            </w:r>
            <w:r>
              <w:t>IM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7"/>
              </w:rPr>
              <w:t>192/2004)</w:t>
            </w:r>
          </w:p>
        </w:tc>
        <w:tc>
          <w:tcPr>
            <w:tcW w:w="1818" w:type="dxa"/>
            <w:vAlign w:val="top"/>
          </w:tcPr>
          <w:p w14:paraId="7A18B0C2">
            <w:pPr>
              <w:pStyle w:val="6"/>
              <w:spacing w:before="49" w:line="199" w:lineRule="auto"/>
              <w:ind w:left="376"/>
            </w:pPr>
            <w:r>
              <w:t>DO</w:t>
            </w:r>
            <w:r>
              <w:rPr>
                <w:spacing w:val="9"/>
              </w:rPr>
              <w:t>(A)</w:t>
            </w:r>
            <w:r>
              <w:t>Arr</w:t>
            </w:r>
            <w:r>
              <w:rPr>
                <w:spacing w:val="9"/>
              </w:rPr>
              <w:t>/N</w:t>
            </w:r>
          </w:p>
        </w:tc>
        <w:tc>
          <w:tcPr>
            <w:tcW w:w="998" w:type="dxa"/>
            <w:vAlign w:val="top"/>
          </w:tcPr>
          <w:p w14:paraId="4D2E39E2">
            <w:pPr>
              <w:rPr>
                <w:rFonts w:ascii="Arial"/>
                <w:sz w:val="21"/>
              </w:rPr>
            </w:pPr>
          </w:p>
        </w:tc>
        <w:tc>
          <w:tcPr>
            <w:tcW w:w="1792" w:type="dxa"/>
            <w:vAlign w:val="top"/>
          </w:tcPr>
          <w:p w14:paraId="6CB98A8E">
            <w:pPr>
              <w:rPr>
                <w:rFonts w:ascii="Arial"/>
                <w:sz w:val="21"/>
              </w:rPr>
            </w:pPr>
          </w:p>
        </w:tc>
        <w:tc>
          <w:tcPr>
            <w:tcW w:w="1310" w:type="dxa"/>
            <w:vAlign w:val="top"/>
          </w:tcPr>
          <w:p w14:paraId="4A53C9D0">
            <w:pPr>
              <w:rPr>
                <w:rFonts w:ascii="Arial"/>
                <w:sz w:val="21"/>
              </w:rPr>
            </w:pPr>
          </w:p>
        </w:tc>
      </w:tr>
    </w:tbl>
    <w:p w14:paraId="2CF6CC9E">
      <w:pPr>
        <w:pStyle w:val="4"/>
        <w:spacing w:before="177" w:line="166" w:lineRule="auto"/>
        <w:ind w:left="78"/>
        <w:rPr>
          <w:rFonts w:ascii="PingFang SC" w:hAnsi="PingFang SC" w:eastAsia="PingFang SC" w:cs="PingFang SC"/>
          <w:sz w:val="19"/>
          <w:szCs w:val="19"/>
        </w:rPr>
      </w:pPr>
      <w:r>
        <w:rPr>
          <w:b/>
          <w:bCs/>
          <w:spacing w:val="-6"/>
          <w:sz w:val="18"/>
          <w:szCs w:val="18"/>
        </w:rPr>
        <w:t>AP/SF/O/81-(B)</w:t>
      </w:r>
      <w:r>
        <w:rPr>
          <w:spacing w:val="-6"/>
          <w:sz w:val="18"/>
          <w:szCs w:val="18"/>
        </w:rPr>
        <w:t xml:space="preserve">      </w:t>
      </w:r>
      <w:r>
        <w:rPr>
          <w:b/>
          <w:bCs/>
          <w:spacing w:val="-6"/>
          <w:sz w:val="18"/>
          <w:szCs w:val="18"/>
        </w:rPr>
        <w:t>(04/2015)</w:t>
      </w:r>
      <w:r>
        <w:rPr>
          <w:spacing w:val="1"/>
          <w:sz w:val="18"/>
          <w:szCs w:val="18"/>
        </w:rPr>
        <w:t xml:space="preserve">                                                   </w:t>
      </w:r>
      <w:r>
        <w:rPr>
          <w:sz w:val="18"/>
          <w:szCs w:val="18"/>
        </w:rPr>
        <w:t xml:space="preserve">                                                                                            </w:t>
      </w:r>
      <w:r>
        <w:rPr>
          <w:rFonts w:ascii="PingFang SC" w:hAnsi="PingFang SC" w:eastAsia="PingFang SC" w:cs="PingFang SC"/>
          <w:b/>
          <w:bCs/>
          <w:i/>
          <w:iCs/>
          <w:spacing w:val="-6"/>
          <w:sz w:val="19"/>
          <w:szCs w:val="19"/>
        </w:rPr>
        <w:t>(*Delete</w:t>
      </w:r>
      <w:r>
        <w:rPr>
          <w:rFonts w:ascii="PingFang SC" w:hAnsi="PingFang SC" w:eastAsia="PingFang SC" w:cs="PingFang SC"/>
          <w:spacing w:val="-6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b/>
          <w:bCs/>
          <w:i/>
          <w:iCs/>
          <w:spacing w:val="-6"/>
          <w:sz w:val="19"/>
          <w:szCs w:val="19"/>
        </w:rPr>
        <w:t>as</w:t>
      </w:r>
      <w:r>
        <w:rPr>
          <w:rFonts w:ascii="PingFang SC" w:hAnsi="PingFang SC" w:eastAsia="PingFang SC" w:cs="PingFang SC"/>
          <w:spacing w:val="-6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b/>
          <w:bCs/>
          <w:i/>
          <w:iCs/>
          <w:spacing w:val="-6"/>
          <w:sz w:val="19"/>
          <w:szCs w:val="19"/>
        </w:rPr>
        <w:t>appropriate)</w:t>
      </w:r>
    </w:p>
    <w:p w14:paraId="3AC18F2C">
      <w:pPr>
        <w:spacing w:line="166" w:lineRule="auto"/>
        <w:rPr>
          <w:rFonts w:ascii="PingFang SC" w:hAnsi="PingFang SC" w:eastAsia="PingFang SC" w:cs="PingFang SC"/>
          <w:sz w:val="19"/>
          <w:szCs w:val="19"/>
        </w:rPr>
        <w:sectPr>
          <w:headerReference r:id="rId5" w:type="default"/>
          <w:pgSz w:w="11907" w:h="16839"/>
          <w:pgMar w:top="400" w:right="509" w:bottom="0" w:left="573" w:header="0" w:footer="0" w:gutter="0"/>
          <w:cols w:space="720" w:num="1"/>
        </w:sectPr>
      </w:pPr>
    </w:p>
    <w:p w14:paraId="4619522A">
      <w:pPr>
        <w:spacing w:before="215"/>
      </w:pPr>
    </w:p>
    <w:tbl>
      <w:tblPr>
        <w:tblStyle w:val="5"/>
        <w:tblW w:w="10806" w:type="dxa"/>
        <w:tblInd w:w="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7"/>
        <w:gridCol w:w="4200"/>
        <w:gridCol w:w="1821"/>
        <w:gridCol w:w="995"/>
        <w:gridCol w:w="1790"/>
        <w:gridCol w:w="1303"/>
      </w:tblGrid>
      <w:tr w14:paraId="4CC1612C">
        <w:trPr>
          <w:trHeight w:val="239" w:hRule="atLeast"/>
        </w:trPr>
        <w:tc>
          <w:tcPr>
            <w:tcW w:w="697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615132E3">
            <w:pPr>
              <w:spacing w:line="229" w:lineRule="exact"/>
              <w:rPr>
                <w:rFonts w:ascii="Arial"/>
                <w:sz w:val="19"/>
              </w:rPr>
            </w:pPr>
          </w:p>
        </w:tc>
        <w:tc>
          <w:tcPr>
            <w:tcW w:w="4200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26201A3B">
            <w:pPr>
              <w:spacing w:line="229" w:lineRule="exact"/>
              <w:rPr>
                <w:rFonts w:ascii="Arial"/>
                <w:sz w:val="19"/>
              </w:rPr>
            </w:pPr>
          </w:p>
        </w:tc>
        <w:tc>
          <w:tcPr>
            <w:tcW w:w="1821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725D19F0">
            <w:pPr>
              <w:spacing w:line="229" w:lineRule="exact"/>
              <w:rPr>
                <w:rFonts w:ascii="Arial"/>
                <w:sz w:val="19"/>
              </w:rPr>
            </w:pPr>
          </w:p>
        </w:tc>
        <w:tc>
          <w:tcPr>
            <w:tcW w:w="995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174E3E0F">
            <w:pPr>
              <w:spacing w:line="229" w:lineRule="exact"/>
              <w:rPr>
                <w:rFonts w:ascii="Arial"/>
                <w:sz w:val="19"/>
              </w:rPr>
            </w:pPr>
          </w:p>
        </w:tc>
        <w:tc>
          <w:tcPr>
            <w:tcW w:w="1790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722C0267">
            <w:pPr>
              <w:spacing w:line="229" w:lineRule="exact"/>
              <w:rPr>
                <w:rFonts w:ascii="Arial"/>
                <w:sz w:val="19"/>
              </w:rPr>
            </w:pPr>
          </w:p>
        </w:tc>
        <w:tc>
          <w:tcPr>
            <w:tcW w:w="1303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14B24CA4">
            <w:pPr>
              <w:spacing w:line="229" w:lineRule="exact"/>
              <w:rPr>
                <w:rFonts w:ascii="Arial"/>
                <w:sz w:val="19"/>
              </w:rPr>
            </w:pPr>
          </w:p>
        </w:tc>
      </w:tr>
      <w:tr w14:paraId="103D07E2">
        <w:trPr>
          <w:trHeight w:val="467" w:hRule="atLeast"/>
        </w:trPr>
        <w:tc>
          <w:tcPr>
            <w:tcW w:w="697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4B7775D2">
            <w:pPr>
              <w:spacing w:before="31" w:line="212" w:lineRule="auto"/>
              <w:ind w:left="225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200" w:type="dxa"/>
            <w:tcBorders>
              <w:top w:val="single" w:color="000000" w:sz="2" w:space="0"/>
            </w:tcBorders>
            <w:vAlign w:val="top"/>
          </w:tcPr>
          <w:p w14:paraId="21EA9B0A">
            <w:pPr>
              <w:pStyle w:val="6"/>
              <w:spacing w:before="41" w:line="228" w:lineRule="auto"/>
              <w:ind w:left="24" w:right="182" w:hanging="7"/>
            </w:pPr>
            <w:r>
              <w:rPr>
                <w:spacing w:val="3"/>
              </w:rPr>
              <w:t>To</w:t>
            </w:r>
            <w:r>
              <w:rPr>
                <w:spacing w:val="33"/>
              </w:rPr>
              <w:t xml:space="preserve"> </w:t>
            </w:r>
            <w:r>
              <w:rPr>
                <w:spacing w:val="3"/>
              </w:rPr>
              <w:t>seek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3"/>
              </w:rPr>
              <w:t>authority</w:t>
            </w:r>
            <w:r>
              <w:rPr>
                <w:spacing w:val="23"/>
              </w:rPr>
              <w:t xml:space="preserve"> </w:t>
            </w:r>
            <w:r>
              <w:rPr>
                <w:spacing w:val="3"/>
              </w:rPr>
              <w:t>to</w:t>
            </w:r>
            <w:r>
              <w:rPr>
                <w:spacing w:val="29"/>
              </w:rPr>
              <w:t xml:space="preserve"> </w:t>
            </w:r>
            <w:r>
              <w:rPr>
                <w:spacing w:val="3"/>
              </w:rPr>
              <w:t>detain</w:t>
            </w:r>
            <w:r>
              <w:rPr>
                <w:spacing w:val="25"/>
              </w:rPr>
              <w:t xml:space="preserve"> </w:t>
            </w:r>
            <w:r>
              <w:rPr>
                <w:spacing w:val="3"/>
              </w:rPr>
              <w:t>min</w:t>
            </w:r>
            <w:r>
              <w:rPr>
                <w:spacing w:val="2"/>
              </w:rPr>
              <w:t>or(s)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2"/>
              </w:rPr>
              <w:t>at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2"/>
              </w:rPr>
              <w:t>DQ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2"/>
              </w:rPr>
              <w:t>from</w:t>
            </w:r>
            <w:r>
              <w:t xml:space="preserve"> APIO</w:t>
            </w:r>
            <w:r>
              <w:rPr>
                <w:spacing w:val="5"/>
              </w:rPr>
              <w:t>(A)    (</w:t>
            </w:r>
            <w:r>
              <w:t>ASI</w:t>
            </w:r>
            <w:r>
              <w:rPr>
                <w:spacing w:val="25"/>
              </w:rPr>
              <w:t xml:space="preserve"> </w:t>
            </w:r>
            <w:r>
              <w:rPr>
                <w:spacing w:val="5"/>
              </w:rPr>
              <w:t>6/2007)</w:t>
            </w:r>
          </w:p>
        </w:tc>
        <w:tc>
          <w:tcPr>
            <w:tcW w:w="1821" w:type="dxa"/>
            <w:tcBorders>
              <w:top w:val="single" w:color="000000" w:sz="2" w:space="0"/>
            </w:tcBorders>
            <w:vAlign w:val="top"/>
          </w:tcPr>
          <w:p w14:paraId="4EA74200">
            <w:pPr>
              <w:pStyle w:val="6"/>
              <w:spacing w:before="42" w:line="199" w:lineRule="auto"/>
              <w:ind w:left="441"/>
            </w:pPr>
            <w:r>
              <w:t>SIO</w:t>
            </w:r>
            <w:r>
              <w:rPr>
                <w:spacing w:val="10"/>
              </w:rPr>
              <w:t>(A)</w:t>
            </w:r>
            <w:r>
              <w:t>CM</w:t>
            </w:r>
          </w:p>
        </w:tc>
        <w:tc>
          <w:tcPr>
            <w:tcW w:w="995" w:type="dxa"/>
            <w:tcBorders>
              <w:top w:val="single" w:color="000000" w:sz="2" w:space="0"/>
            </w:tcBorders>
            <w:vAlign w:val="top"/>
          </w:tcPr>
          <w:p w14:paraId="111E6253">
            <w:pPr>
              <w:rPr>
                <w:rFonts w:ascii="Arial"/>
                <w:sz w:val="21"/>
              </w:rPr>
            </w:pPr>
          </w:p>
        </w:tc>
        <w:tc>
          <w:tcPr>
            <w:tcW w:w="1790" w:type="dxa"/>
            <w:tcBorders>
              <w:top w:val="single" w:color="000000" w:sz="2" w:space="0"/>
            </w:tcBorders>
            <w:vAlign w:val="top"/>
          </w:tcPr>
          <w:p w14:paraId="5B65689F">
            <w:pPr>
              <w:rPr>
                <w:rFonts w:ascii="Arial"/>
                <w:sz w:val="21"/>
              </w:rPr>
            </w:pPr>
          </w:p>
        </w:tc>
        <w:tc>
          <w:tcPr>
            <w:tcW w:w="1303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4A96C858">
            <w:pPr>
              <w:rPr>
                <w:rFonts w:ascii="Arial"/>
                <w:sz w:val="21"/>
              </w:rPr>
            </w:pPr>
          </w:p>
        </w:tc>
      </w:tr>
      <w:tr w14:paraId="5B6A862A">
        <w:trPr>
          <w:trHeight w:val="463" w:hRule="atLeast"/>
        </w:trPr>
        <w:tc>
          <w:tcPr>
            <w:tcW w:w="697" w:type="dxa"/>
            <w:vAlign w:val="top"/>
          </w:tcPr>
          <w:p w14:paraId="3C770578">
            <w:pPr>
              <w:spacing w:before="29" w:line="212" w:lineRule="auto"/>
              <w:ind w:left="222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200" w:type="dxa"/>
            <w:vAlign w:val="top"/>
          </w:tcPr>
          <w:p w14:paraId="625A1CD4">
            <w:pPr>
              <w:pStyle w:val="6"/>
              <w:spacing w:before="41" w:line="226" w:lineRule="auto"/>
              <w:ind w:left="29" w:right="175" w:hanging="12"/>
            </w:pPr>
            <w:r>
              <w:t>To</w:t>
            </w:r>
            <w:r>
              <w:rPr>
                <w:spacing w:val="12"/>
              </w:rPr>
              <w:t xml:space="preserve">  </w:t>
            </w:r>
            <w:r>
              <w:t>arrange</w:t>
            </w:r>
            <w:r>
              <w:rPr>
                <w:spacing w:val="12"/>
              </w:rPr>
              <w:t xml:space="preserve">  </w:t>
            </w:r>
            <w:r>
              <w:t>transfer</w:t>
            </w:r>
            <w:r>
              <w:rPr>
                <w:spacing w:val="12"/>
              </w:rPr>
              <w:t xml:space="preserve">  </w:t>
            </w:r>
            <w:r>
              <w:t>of</w:t>
            </w:r>
            <w:r>
              <w:rPr>
                <w:spacing w:val="33"/>
                <w:w w:val="101"/>
              </w:rPr>
              <w:t xml:space="preserve"> </w:t>
            </w:r>
            <w:r>
              <w:t>minor</w:t>
            </w:r>
            <w:r>
              <w:rPr>
                <w:spacing w:val="12"/>
              </w:rPr>
              <w:t xml:space="preserve">(s)  </w:t>
            </w:r>
            <w:r>
              <w:t>to</w:t>
            </w:r>
            <w:r>
              <w:rPr>
                <w:spacing w:val="12"/>
              </w:rPr>
              <w:t xml:space="preserve">  </w:t>
            </w:r>
            <w:r>
              <w:t>TMCJH</w:t>
            </w:r>
            <w:r>
              <w:rPr>
                <w:spacing w:val="12"/>
              </w:rPr>
              <w:t xml:space="preserve">  </w:t>
            </w:r>
            <w:r>
              <w:t>for detention</w:t>
            </w:r>
            <w:r>
              <w:rPr>
                <w:spacing w:val="6"/>
              </w:rPr>
              <w:t>.    (</w:t>
            </w:r>
            <w:r>
              <w:t>ASI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6"/>
              </w:rPr>
              <w:t>6/2007)</w:t>
            </w:r>
          </w:p>
        </w:tc>
        <w:tc>
          <w:tcPr>
            <w:tcW w:w="1821" w:type="dxa"/>
            <w:vAlign w:val="top"/>
          </w:tcPr>
          <w:p w14:paraId="2E271964">
            <w:pPr>
              <w:pStyle w:val="6"/>
              <w:spacing w:before="41" w:line="199" w:lineRule="auto"/>
              <w:ind w:left="367"/>
            </w:pPr>
            <w:r>
              <w:t>DO</w:t>
            </w:r>
            <w:r>
              <w:rPr>
                <w:spacing w:val="9"/>
              </w:rPr>
              <w:t>(A)</w:t>
            </w:r>
            <w:r>
              <w:t>Arr</w:t>
            </w:r>
            <w:r>
              <w:rPr>
                <w:spacing w:val="9"/>
              </w:rPr>
              <w:t>/N</w:t>
            </w:r>
          </w:p>
        </w:tc>
        <w:tc>
          <w:tcPr>
            <w:tcW w:w="995" w:type="dxa"/>
            <w:vAlign w:val="top"/>
          </w:tcPr>
          <w:p w14:paraId="00E9D99C">
            <w:pPr>
              <w:rPr>
                <w:rFonts w:ascii="Arial"/>
                <w:sz w:val="21"/>
              </w:rPr>
            </w:pPr>
          </w:p>
        </w:tc>
        <w:tc>
          <w:tcPr>
            <w:tcW w:w="1790" w:type="dxa"/>
            <w:vAlign w:val="top"/>
          </w:tcPr>
          <w:p w14:paraId="3129E0E9">
            <w:pPr>
              <w:rPr>
                <w:rFonts w:ascii="Arial"/>
                <w:sz w:val="21"/>
              </w:rPr>
            </w:pPr>
          </w:p>
        </w:tc>
        <w:tc>
          <w:tcPr>
            <w:tcW w:w="1303" w:type="dxa"/>
            <w:vAlign w:val="top"/>
          </w:tcPr>
          <w:p w14:paraId="7921A11D">
            <w:pPr>
              <w:rPr>
                <w:rFonts w:ascii="Arial"/>
                <w:sz w:val="21"/>
              </w:rPr>
            </w:pPr>
          </w:p>
        </w:tc>
      </w:tr>
      <w:tr w14:paraId="0547868D">
        <w:trPr>
          <w:trHeight w:val="462" w:hRule="atLeast"/>
        </w:trPr>
        <w:tc>
          <w:tcPr>
            <w:tcW w:w="697" w:type="dxa"/>
            <w:tcBorders>
              <w:left w:val="single" w:color="000000" w:sz="2" w:space="0"/>
              <w:bottom w:val="single" w:color="000000" w:sz="2" w:space="0"/>
            </w:tcBorders>
            <w:vAlign w:val="top"/>
          </w:tcPr>
          <w:p w14:paraId="4738B295">
            <w:pPr>
              <w:spacing w:before="32" w:line="212" w:lineRule="auto"/>
              <w:ind w:left="225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200" w:type="dxa"/>
            <w:tcBorders>
              <w:bottom w:val="single" w:color="000000" w:sz="2" w:space="0"/>
            </w:tcBorders>
            <w:vAlign w:val="top"/>
          </w:tcPr>
          <w:p w14:paraId="3A450406">
            <w:pPr>
              <w:pStyle w:val="6"/>
              <w:spacing w:before="44" w:line="224" w:lineRule="auto"/>
              <w:ind w:left="24" w:right="182" w:hanging="7"/>
            </w:pPr>
            <w:r>
              <w:rPr>
                <w:spacing w:val="3"/>
              </w:rPr>
              <w:t>To</w:t>
            </w:r>
            <w:r>
              <w:rPr>
                <w:spacing w:val="33"/>
              </w:rPr>
              <w:t xml:space="preserve"> </w:t>
            </w:r>
            <w:r>
              <w:rPr>
                <w:spacing w:val="3"/>
              </w:rPr>
              <w:t>seek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3"/>
              </w:rPr>
              <w:t>authority</w:t>
            </w:r>
            <w:r>
              <w:rPr>
                <w:spacing w:val="23"/>
              </w:rPr>
              <w:t xml:space="preserve"> </w:t>
            </w:r>
            <w:r>
              <w:rPr>
                <w:spacing w:val="3"/>
              </w:rPr>
              <w:t>to</w:t>
            </w:r>
            <w:r>
              <w:rPr>
                <w:spacing w:val="29"/>
              </w:rPr>
              <w:t xml:space="preserve"> </w:t>
            </w:r>
            <w:r>
              <w:rPr>
                <w:spacing w:val="3"/>
              </w:rPr>
              <w:t>detain</w:t>
            </w:r>
            <w:r>
              <w:rPr>
                <w:spacing w:val="25"/>
              </w:rPr>
              <w:t xml:space="preserve"> </w:t>
            </w:r>
            <w:r>
              <w:rPr>
                <w:spacing w:val="3"/>
              </w:rPr>
              <w:t>min</w:t>
            </w:r>
            <w:r>
              <w:rPr>
                <w:spacing w:val="2"/>
              </w:rPr>
              <w:t>or(s)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2"/>
              </w:rPr>
              <w:t>at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2"/>
              </w:rPr>
              <w:t>DQ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2"/>
              </w:rPr>
              <w:t>from</w:t>
            </w:r>
            <w:r>
              <w:t xml:space="preserve"> AD</w:t>
            </w:r>
            <w:r>
              <w:rPr>
                <w:spacing w:val="7"/>
              </w:rPr>
              <w:t xml:space="preserve">(C), </w:t>
            </w:r>
            <w:r>
              <w:t>if</w:t>
            </w:r>
            <w:r>
              <w:rPr>
                <w:spacing w:val="-10"/>
              </w:rPr>
              <w:t xml:space="preserve"> </w:t>
            </w:r>
            <w:r>
              <w:t>necessary</w:t>
            </w:r>
            <w:r>
              <w:rPr>
                <w:spacing w:val="7"/>
              </w:rPr>
              <w:t>.    (</w:t>
            </w:r>
            <w:r>
              <w:t>ASI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7"/>
              </w:rPr>
              <w:t>6/2007)</w:t>
            </w:r>
          </w:p>
        </w:tc>
        <w:tc>
          <w:tcPr>
            <w:tcW w:w="1821" w:type="dxa"/>
            <w:tcBorders>
              <w:bottom w:val="single" w:color="000000" w:sz="2" w:space="0"/>
            </w:tcBorders>
            <w:vAlign w:val="top"/>
          </w:tcPr>
          <w:p w14:paraId="40D4CD0B">
            <w:pPr>
              <w:pStyle w:val="6"/>
              <w:spacing w:before="43" w:line="199" w:lineRule="auto"/>
              <w:ind w:left="441"/>
            </w:pPr>
            <w:r>
              <w:t>SIO</w:t>
            </w:r>
            <w:r>
              <w:rPr>
                <w:spacing w:val="10"/>
              </w:rPr>
              <w:t>(A)</w:t>
            </w:r>
            <w:r>
              <w:t>CM</w:t>
            </w:r>
          </w:p>
        </w:tc>
        <w:tc>
          <w:tcPr>
            <w:tcW w:w="995" w:type="dxa"/>
            <w:tcBorders>
              <w:bottom w:val="single" w:color="000000" w:sz="2" w:space="0"/>
            </w:tcBorders>
            <w:vAlign w:val="top"/>
          </w:tcPr>
          <w:p w14:paraId="02AD99DB">
            <w:pPr>
              <w:rPr>
                <w:rFonts w:ascii="Arial"/>
                <w:sz w:val="21"/>
              </w:rPr>
            </w:pPr>
          </w:p>
        </w:tc>
        <w:tc>
          <w:tcPr>
            <w:tcW w:w="1790" w:type="dxa"/>
            <w:tcBorders>
              <w:bottom w:val="single" w:color="000000" w:sz="2" w:space="0"/>
            </w:tcBorders>
            <w:vAlign w:val="top"/>
          </w:tcPr>
          <w:p w14:paraId="5E52C76A">
            <w:pPr>
              <w:rPr>
                <w:rFonts w:ascii="Arial"/>
                <w:sz w:val="21"/>
              </w:rPr>
            </w:pPr>
          </w:p>
        </w:tc>
        <w:tc>
          <w:tcPr>
            <w:tcW w:w="1303" w:type="dxa"/>
            <w:tcBorders>
              <w:bottom w:val="single" w:color="000000" w:sz="2" w:space="0"/>
              <w:right w:val="single" w:color="000000" w:sz="2" w:space="0"/>
            </w:tcBorders>
            <w:vAlign w:val="top"/>
          </w:tcPr>
          <w:p w14:paraId="738560E4">
            <w:pPr>
              <w:rPr>
                <w:rFonts w:ascii="Arial"/>
                <w:sz w:val="21"/>
              </w:rPr>
            </w:pPr>
          </w:p>
        </w:tc>
      </w:tr>
      <w:tr w14:paraId="0E0F74B8">
        <w:trPr>
          <w:trHeight w:val="235" w:hRule="atLeast"/>
        </w:trPr>
        <w:tc>
          <w:tcPr>
            <w:tcW w:w="697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719D14CA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4200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4692BFB7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1821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7284BA67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995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7819F8D2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1790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53C2F74D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1303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33792EB2">
            <w:pPr>
              <w:spacing w:line="225" w:lineRule="exact"/>
              <w:rPr>
                <w:rFonts w:ascii="Arial"/>
                <w:sz w:val="19"/>
              </w:rPr>
            </w:pPr>
          </w:p>
        </w:tc>
      </w:tr>
      <w:tr w14:paraId="1AA95AC7">
        <w:trPr>
          <w:trHeight w:val="925" w:hRule="atLeast"/>
        </w:trPr>
        <w:tc>
          <w:tcPr>
            <w:tcW w:w="697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57C6D20E">
            <w:pPr>
              <w:spacing w:before="33" w:line="212" w:lineRule="auto"/>
              <w:ind w:left="225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200" w:type="dxa"/>
            <w:tcBorders>
              <w:top w:val="single" w:color="000000" w:sz="2" w:space="0"/>
            </w:tcBorders>
            <w:vAlign w:val="top"/>
          </w:tcPr>
          <w:p w14:paraId="562EB834">
            <w:pPr>
              <w:pStyle w:val="6"/>
              <w:spacing w:before="44" w:line="239" w:lineRule="auto"/>
              <w:ind w:left="24" w:right="140" w:hanging="7"/>
              <w:jc w:val="both"/>
            </w:pPr>
            <w:r>
              <w:t>To</w:t>
            </w:r>
            <w:r>
              <w:rPr>
                <w:spacing w:val="51"/>
                <w:w w:val="101"/>
              </w:rPr>
              <w:t xml:space="preserve"> </w:t>
            </w:r>
            <w:r>
              <w:t>seek</w:t>
            </w:r>
            <w:r>
              <w:rPr>
                <w:spacing w:val="39"/>
              </w:rPr>
              <w:t xml:space="preserve"> </w:t>
            </w:r>
            <w:r>
              <w:t>further</w:t>
            </w:r>
            <w:r>
              <w:rPr>
                <w:spacing w:val="40"/>
                <w:w w:val="101"/>
              </w:rPr>
              <w:t xml:space="preserve"> </w:t>
            </w:r>
            <w:r>
              <w:t>detention</w:t>
            </w:r>
            <w:r>
              <w:rPr>
                <w:spacing w:val="33"/>
              </w:rPr>
              <w:t xml:space="preserve"> </w:t>
            </w:r>
            <w:r>
              <w:t>under</w:t>
            </w:r>
            <w:r>
              <w:rPr>
                <w:spacing w:val="46"/>
                <w:w w:val="101"/>
              </w:rPr>
              <w:t xml:space="preserve"> </w:t>
            </w:r>
            <w:r>
              <w:t>S</w:t>
            </w:r>
            <w:r>
              <w:rPr>
                <w:spacing w:val="12"/>
              </w:rPr>
              <w:t>.32(1)(a)</w:t>
            </w:r>
            <w:r>
              <w:rPr>
                <w:spacing w:val="42"/>
                <w:w w:val="101"/>
              </w:rPr>
              <w:t xml:space="preserve"> </w:t>
            </w:r>
            <w:r>
              <w:t>from  SPIO</w:t>
            </w:r>
            <w:r>
              <w:rPr>
                <w:spacing w:val="19"/>
              </w:rPr>
              <w:t xml:space="preserve">(A),  </w:t>
            </w:r>
            <w:r>
              <w:t>serve</w:t>
            </w:r>
            <w:r>
              <w:rPr>
                <w:spacing w:val="13"/>
                <w:w w:val="101"/>
              </w:rPr>
              <w:t xml:space="preserve">  </w:t>
            </w:r>
            <w:r>
              <w:t>a</w:t>
            </w:r>
            <w:r>
              <w:rPr>
                <w:spacing w:val="12"/>
              </w:rPr>
              <w:t xml:space="preserve">  </w:t>
            </w:r>
            <w:r>
              <w:t>fresh</w:t>
            </w:r>
            <w:r>
              <w:rPr>
                <w:spacing w:val="11"/>
              </w:rPr>
              <w:t xml:space="preserve">  </w:t>
            </w:r>
            <w:r>
              <w:rPr>
                <w:spacing w:val="19"/>
              </w:rPr>
              <w:t>“</w:t>
            </w:r>
            <w:r>
              <w:t>Notice</w:t>
            </w:r>
            <w:r>
              <w:rPr>
                <w:spacing w:val="10"/>
              </w:rPr>
              <w:t xml:space="preserve">  </w:t>
            </w:r>
            <w:r>
              <w:t>of</w:t>
            </w:r>
            <w:r>
              <w:rPr>
                <w:spacing w:val="19"/>
              </w:rPr>
              <w:t xml:space="preserve">  </w:t>
            </w:r>
            <w:r>
              <w:t>Detention</w:t>
            </w:r>
            <w:r>
              <w:rPr>
                <w:spacing w:val="19"/>
              </w:rPr>
              <w:t>”</w:t>
            </w:r>
            <w:r>
              <w:t xml:space="preserve"> </w:t>
            </w:r>
            <w:r>
              <w:rPr>
                <w:spacing w:val="4"/>
              </w:rPr>
              <w:t>with</w:t>
            </w:r>
            <w:r>
              <w:rPr>
                <w:spacing w:val="30"/>
              </w:rPr>
              <w:t xml:space="preserve"> </w:t>
            </w:r>
            <w:r>
              <w:rPr>
                <w:spacing w:val="4"/>
              </w:rPr>
              <w:t>change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4"/>
              </w:rPr>
              <w:t>of detention</w:t>
            </w:r>
            <w:r>
              <w:rPr>
                <w:spacing w:val="30"/>
              </w:rPr>
              <w:t xml:space="preserve"> </w:t>
            </w:r>
            <w:r>
              <w:rPr>
                <w:spacing w:val="4"/>
              </w:rPr>
              <w:t>authori</w:t>
            </w:r>
            <w:r>
              <w:rPr>
                <w:spacing w:val="3"/>
              </w:rPr>
              <w:t>ty/period</w:t>
            </w:r>
            <w:r>
              <w:rPr>
                <w:spacing w:val="32"/>
              </w:rPr>
              <w:t xml:space="preserve"> </w:t>
            </w:r>
            <w:r>
              <w:rPr>
                <w:spacing w:val="3"/>
              </w:rPr>
              <w:t>etc.</w:t>
            </w:r>
            <w:r>
              <w:rPr>
                <w:spacing w:val="31"/>
              </w:rPr>
              <w:t xml:space="preserve"> </w:t>
            </w:r>
            <w:r>
              <w:rPr>
                <w:spacing w:val="3"/>
              </w:rPr>
              <w:t>in</w:t>
            </w:r>
            <w:r>
              <w:t xml:space="preserve">  appropriate</w:t>
            </w:r>
            <w:r>
              <w:rPr>
                <w:spacing w:val="11"/>
              </w:rPr>
              <w:t xml:space="preserve"> </w:t>
            </w:r>
            <w:r>
              <w:t>language</w:t>
            </w:r>
            <w:r>
              <w:rPr>
                <w:spacing w:val="11"/>
              </w:rPr>
              <w:t xml:space="preserve"> (</w:t>
            </w:r>
            <w:r>
              <w:t>IM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11"/>
              </w:rPr>
              <w:t>04/2009)</w:t>
            </w:r>
          </w:p>
        </w:tc>
        <w:tc>
          <w:tcPr>
            <w:tcW w:w="1821" w:type="dxa"/>
            <w:tcBorders>
              <w:top w:val="single" w:color="000000" w:sz="2" w:space="0"/>
            </w:tcBorders>
            <w:vAlign w:val="top"/>
          </w:tcPr>
          <w:p w14:paraId="4CAE2A02">
            <w:pPr>
              <w:pStyle w:val="6"/>
              <w:spacing w:before="44" w:line="199" w:lineRule="auto"/>
              <w:ind w:left="441"/>
            </w:pPr>
            <w:r>
              <w:t>SIO</w:t>
            </w:r>
            <w:r>
              <w:rPr>
                <w:spacing w:val="10"/>
              </w:rPr>
              <w:t>(A)</w:t>
            </w:r>
            <w:r>
              <w:t>CM</w:t>
            </w:r>
          </w:p>
        </w:tc>
        <w:tc>
          <w:tcPr>
            <w:tcW w:w="995" w:type="dxa"/>
            <w:tcBorders>
              <w:top w:val="single" w:color="000000" w:sz="2" w:space="0"/>
            </w:tcBorders>
            <w:vAlign w:val="top"/>
          </w:tcPr>
          <w:p w14:paraId="70201B16">
            <w:pPr>
              <w:rPr>
                <w:rFonts w:ascii="Arial"/>
                <w:sz w:val="21"/>
              </w:rPr>
            </w:pPr>
          </w:p>
        </w:tc>
        <w:tc>
          <w:tcPr>
            <w:tcW w:w="1790" w:type="dxa"/>
            <w:tcBorders>
              <w:top w:val="single" w:color="000000" w:sz="2" w:space="0"/>
            </w:tcBorders>
            <w:vAlign w:val="top"/>
          </w:tcPr>
          <w:p w14:paraId="2A4C3465">
            <w:pPr>
              <w:rPr>
                <w:rFonts w:ascii="Arial"/>
                <w:sz w:val="21"/>
              </w:rPr>
            </w:pPr>
          </w:p>
        </w:tc>
        <w:tc>
          <w:tcPr>
            <w:tcW w:w="1303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1A40768C">
            <w:pPr>
              <w:rPr>
                <w:rFonts w:ascii="Arial"/>
                <w:sz w:val="21"/>
              </w:rPr>
            </w:pPr>
          </w:p>
        </w:tc>
      </w:tr>
      <w:tr w14:paraId="7B386677">
        <w:trPr>
          <w:trHeight w:val="462" w:hRule="atLeast"/>
        </w:trPr>
        <w:tc>
          <w:tcPr>
            <w:tcW w:w="697" w:type="dxa"/>
            <w:tcBorders>
              <w:left w:val="single" w:color="000000" w:sz="2" w:space="0"/>
              <w:bottom w:val="single" w:color="000000" w:sz="2" w:space="0"/>
            </w:tcBorders>
            <w:vAlign w:val="top"/>
          </w:tcPr>
          <w:p w14:paraId="4909DA3D">
            <w:pPr>
              <w:spacing w:before="31" w:line="212" w:lineRule="auto"/>
              <w:ind w:left="225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200" w:type="dxa"/>
            <w:tcBorders>
              <w:bottom w:val="single" w:color="000000" w:sz="2" w:space="0"/>
            </w:tcBorders>
            <w:vAlign w:val="top"/>
          </w:tcPr>
          <w:p w14:paraId="77822610">
            <w:pPr>
              <w:pStyle w:val="6"/>
              <w:spacing w:before="40" w:line="226" w:lineRule="auto"/>
              <w:ind w:left="15" w:right="180" w:hanging="13"/>
            </w:pPr>
            <w:r>
              <w:rPr>
                <w:spacing w:val="4"/>
              </w:rPr>
              <w:t>To  serve</w:t>
            </w:r>
            <w:r>
              <w:rPr>
                <w:spacing w:val="12"/>
                <w:w w:val="101"/>
              </w:rPr>
              <w:t xml:space="preserve">  </w:t>
            </w:r>
            <w:r>
              <w:rPr>
                <w:spacing w:val="4"/>
              </w:rPr>
              <w:t>“Notice</w:t>
            </w:r>
            <w:r>
              <w:rPr>
                <w:spacing w:val="12"/>
              </w:rPr>
              <w:t xml:space="preserve">  </w:t>
            </w:r>
            <w:r>
              <w:rPr>
                <w:spacing w:val="4"/>
              </w:rPr>
              <w:t>of  Review</w:t>
            </w:r>
            <w:r>
              <w:rPr>
                <w:spacing w:val="11"/>
              </w:rPr>
              <w:t xml:space="preserve">  </w:t>
            </w:r>
            <w:r>
              <w:rPr>
                <w:spacing w:val="4"/>
              </w:rPr>
              <w:t>of  Detentio</w:t>
            </w:r>
            <w:r>
              <w:rPr>
                <w:spacing w:val="3"/>
              </w:rPr>
              <w:t>n”</w:t>
            </w:r>
            <w:r>
              <w:rPr>
                <w:spacing w:val="12"/>
              </w:rPr>
              <w:t xml:space="preserve">  </w:t>
            </w:r>
            <w:r>
              <w:rPr>
                <w:spacing w:val="3"/>
              </w:rPr>
              <w:t>in</w:t>
            </w:r>
            <w:r>
              <w:t xml:space="preserve"> appropriate</w:t>
            </w:r>
            <w:r>
              <w:rPr>
                <w:spacing w:val="13"/>
              </w:rPr>
              <w:t xml:space="preserve"> </w:t>
            </w:r>
            <w:r>
              <w:t>language</w:t>
            </w:r>
            <w:r>
              <w:rPr>
                <w:spacing w:val="13"/>
              </w:rPr>
              <w:t xml:space="preserve">, </w:t>
            </w:r>
            <w:r>
              <w:t>if</w:t>
            </w:r>
            <w:r>
              <w:rPr>
                <w:spacing w:val="-7"/>
              </w:rPr>
              <w:t xml:space="preserve"> </w:t>
            </w:r>
            <w:r>
              <w:t>needed</w:t>
            </w:r>
            <w:r>
              <w:rPr>
                <w:spacing w:val="13"/>
              </w:rPr>
              <w:t xml:space="preserve"> (</w:t>
            </w:r>
            <w:r>
              <w:t>IM</w:t>
            </w:r>
            <w:r>
              <w:rPr>
                <w:spacing w:val="10"/>
              </w:rPr>
              <w:t xml:space="preserve"> </w:t>
            </w:r>
            <w:r>
              <w:rPr>
                <w:spacing w:val="13"/>
              </w:rPr>
              <w:t>04/2009)</w:t>
            </w:r>
          </w:p>
        </w:tc>
        <w:tc>
          <w:tcPr>
            <w:tcW w:w="1821" w:type="dxa"/>
            <w:tcBorders>
              <w:bottom w:val="single" w:color="000000" w:sz="2" w:space="0"/>
            </w:tcBorders>
            <w:vAlign w:val="top"/>
          </w:tcPr>
          <w:p w14:paraId="35B731CE">
            <w:pPr>
              <w:pStyle w:val="6"/>
              <w:spacing w:before="42" w:line="200" w:lineRule="auto"/>
              <w:ind w:left="192"/>
            </w:pPr>
            <w:r>
              <w:t>DO</w:t>
            </w:r>
            <w:r>
              <w:rPr>
                <w:spacing w:val="9"/>
              </w:rPr>
              <w:t>(A)</w:t>
            </w:r>
            <w:r>
              <w:t>Arr</w:t>
            </w:r>
            <w:r>
              <w:rPr>
                <w:spacing w:val="9"/>
              </w:rPr>
              <w:t>/N /</w:t>
            </w:r>
            <w:r>
              <w:t>CS</w:t>
            </w:r>
          </w:p>
        </w:tc>
        <w:tc>
          <w:tcPr>
            <w:tcW w:w="995" w:type="dxa"/>
            <w:tcBorders>
              <w:bottom w:val="single" w:color="000000" w:sz="2" w:space="0"/>
            </w:tcBorders>
            <w:vAlign w:val="top"/>
          </w:tcPr>
          <w:p w14:paraId="45E9C7E9">
            <w:pPr>
              <w:rPr>
                <w:rFonts w:ascii="Arial"/>
                <w:sz w:val="21"/>
              </w:rPr>
            </w:pPr>
          </w:p>
        </w:tc>
        <w:tc>
          <w:tcPr>
            <w:tcW w:w="1790" w:type="dxa"/>
            <w:tcBorders>
              <w:bottom w:val="single" w:color="000000" w:sz="2" w:space="0"/>
            </w:tcBorders>
            <w:vAlign w:val="top"/>
          </w:tcPr>
          <w:p w14:paraId="3667EADB">
            <w:pPr>
              <w:rPr>
                <w:rFonts w:ascii="Arial"/>
                <w:sz w:val="21"/>
              </w:rPr>
            </w:pPr>
          </w:p>
        </w:tc>
        <w:tc>
          <w:tcPr>
            <w:tcW w:w="1303" w:type="dxa"/>
            <w:tcBorders>
              <w:bottom w:val="single" w:color="000000" w:sz="2" w:space="0"/>
              <w:right w:val="single" w:color="000000" w:sz="2" w:space="0"/>
            </w:tcBorders>
            <w:vAlign w:val="top"/>
          </w:tcPr>
          <w:p w14:paraId="007B83AA">
            <w:pPr>
              <w:rPr>
                <w:rFonts w:ascii="Arial"/>
                <w:sz w:val="21"/>
              </w:rPr>
            </w:pPr>
          </w:p>
        </w:tc>
      </w:tr>
      <w:tr w14:paraId="761150A3">
        <w:trPr>
          <w:trHeight w:val="235" w:hRule="atLeast"/>
        </w:trPr>
        <w:tc>
          <w:tcPr>
            <w:tcW w:w="697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0EF045E7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4200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4E93C048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1821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0C1D0145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995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4BA41449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1790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14BBB624">
            <w:pPr>
              <w:spacing w:line="225" w:lineRule="exact"/>
              <w:rPr>
                <w:rFonts w:ascii="Arial"/>
                <w:sz w:val="19"/>
              </w:rPr>
            </w:pPr>
          </w:p>
        </w:tc>
        <w:tc>
          <w:tcPr>
            <w:tcW w:w="1303" w:type="dxa"/>
            <w:tcBorders>
              <w:top w:val="single" w:color="000000" w:sz="2" w:space="0"/>
              <w:left w:val="single" w:color="C0C0C0" w:sz="2" w:space="0"/>
              <w:bottom w:val="single" w:color="000000" w:sz="2" w:space="0"/>
              <w:right w:val="single" w:color="C0C0C0" w:sz="2" w:space="0"/>
            </w:tcBorders>
            <w:shd w:val="clear" w:color="auto" w:fill="C0C0C0"/>
            <w:vAlign w:val="top"/>
          </w:tcPr>
          <w:p w14:paraId="10208CB5">
            <w:pPr>
              <w:spacing w:line="225" w:lineRule="exact"/>
              <w:rPr>
                <w:rFonts w:ascii="Arial"/>
                <w:sz w:val="19"/>
              </w:rPr>
            </w:pPr>
          </w:p>
        </w:tc>
      </w:tr>
      <w:tr w14:paraId="1D067ACE">
        <w:trPr>
          <w:trHeight w:val="465" w:hRule="atLeast"/>
        </w:trPr>
        <w:tc>
          <w:tcPr>
            <w:tcW w:w="697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2D908565">
            <w:pPr>
              <w:spacing w:before="35" w:line="212" w:lineRule="auto"/>
              <w:ind w:left="225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200" w:type="dxa"/>
            <w:tcBorders>
              <w:top w:val="single" w:color="000000" w:sz="2" w:space="0"/>
            </w:tcBorders>
            <w:vAlign w:val="top"/>
          </w:tcPr>
          <w:p w14:paraId="3E4C617D">
            <w:pPr>
              <w:pStyle w:val="6"/>
              <w:spacing w:before="46" w:line="210" w:lineRule="auto"/>
              <w:ind w:left="24" w:right="175" w:hanging="7"/>
            </w:pPr>
            <w:r>
              <w:rPr>
                <w:spacing w:val="4"/>
              </w:rPr>
              <w:t>To  notify  Italian  Consulate</w:t>
            </w:r>
            <w:r>
              <w:rPr>
                <w:spacing w:val="18"/>
              </w:rPr>
              <w:t xml:space="preserve">  </w:t>
            </w:r>
            <w:r>
              <w:rPr>
                <w:spacing w:val="4"/>
              </w:rPr>
              <w:t>General</w:t>
            </w:r>
            <w:r>
              <w:rPr>
                <w:spacing w:val="10"/>
              </w:rPr>
              <w:t xml:space="preserve">  </w:t>
            </w:r>
            <w:r>
              <w:rPr>
                <w:spacing w:val="4"/>
              </w:rPr>
              <w:t xml:space="preserve">of  </w:t>
            </w:r>
            <w:r>
              <w:rPr>
                <w:rFonts w:ascii="Baskerville" w:hAnsi="Baskerville" w:eastAsia="Baskerville" w:cs="Baskerville"/>
                <w:b/>
                <w:bCs/>
                <w:spacing w:val="4"/>
              </w:rPr>
              <w:t>Italian</w:t>
            </w:r>
            <w:r>
              <w:rPr>
                <w:rFonts w:ascii="Baskerville" w:hAnsi="Baskerville" w:eastAsia="Baskerville" w:cs="Baskerville"/>
              </w:rPr>
              <w:t xml:space="preserve"> </w:t>
            </w:r>
            <w:r>
              <w:t>national</w:t>
            </w:r>
            <w:r>
              <w:rPr>
                <w:spacing w:val="11"/>
              </w:rPr>
              <w:t xml:space="preserve"> </w:t>
            </w:r>
            <w:r>
              <w:t>going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be</w:t>
            </w:r>
            <w:r>
              <w:rPr>
                <w:spacing w:val="11"/>
              </w:rPr>
              <w:t xml:space="preserve"> </w:t>
            </w:r>
            <w:r>
              <w:t>removed</w:t>
            </w:r>
            <w:r>
              <w:rPr>
                <w:spacing w:val="11"/>
              </w:rPr>
              <w:t>. (</w:t>
            </w:r>
            <w:r>
              <w:t>ASI</w:t>
            </w:r>
            <w:r>
              <w:rPr>
                <w:spacing w:val="15"/>
              </w:rPr>
              <w:t xml:space="preserve"> </w:t>
            </w:r>
            <w:r>
              <w:rPr>
                <w:spacing w:val="11"/>
              </w:rPr>
              <w:t>31/2005)</w:t>
            </w:r>
          </w:p>
        </w:tc>
        <w:tc>
          <w:tcPr>
            <w:tcW w:w="1821" w:type="dxa"/>
            <w:tcBorders>
              <w:top w:val="single" w:color="000000" w:sz="2" w:space="0"/>
            </w:tcBorders>
            <w:vAlign w:val="top"/>
          </w:tcPr>
          <w:p w14:paraId="580E4745">
            <w:pPr>
              <w:pStyle w:val="6"/>
              <w:spacing w:before="46" w:line="197" w:lineRule="auto"/>
              <w:ind w:left="385"/>
            </w:pPr>
            <w:r>
              <w:rPr>
                <w:spacing w:val="3"/>
              </w:rPr>
              <w:t>Case Officer</w:t>
            </w:r>
          </w:p>
        </w:tc>
        <w:tc>
          <w:tcPr>
            <w:tcW w:w="995" w:type="dxa"/>
            <w:tcBorders>
              <w:top w:val="single" w:color="000000" w:sz="2" w:space="0"/>
            </w:tcBorders>
            <w:vAlign w:val="top"/>
          </w:tcPr>
          <w:p w14:paraId="35BF8FCA">
            <w:pPr>
              <w:rPr>
                <w:rFonts w:ascii="Arial"/>
                <w:sz w:val="21"/>
              </w:rPr>
            </w:pPr>
          </w:p>
        </w:tc>
        <w:tc>
          <w:tcPr>
            <w:tcW w:w="1790" w:type="dxa"/>
            <w:tcBorders>
              <w:top w:val="single" w:color="000000" w:sz="2" w:space="0"/>
            </w:tcBorders>
            <w:vAlign w:val="top"/>
          </w:tcPr>
          <w:p w14:paraId="799CE189">
            <w:pPr>
              <w:rPr>
                <w:rFonts w:ascii="Arial"/>
                <w:sz w:val="21"/>
              </w:rPr>
            </w:pPr>
          </w:p>
        </w:tc>
        <w:tc>
          <w:tcPr>
            <w:tcW w:w="1303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7771FB12">
            <w:pPr>
              <w:rPr>
                <w:rFonts w:ascii="Arial"/>
                <w:sz w:val="21"/>
              </w:rPr>
            </w:pPr>
          </w:p>
        </w:tc>
      </w:tr>
      <w:tr w14:paraId="43F8C609">
        <w:trPr>
          <w:trHeight w:val="266" w:hRule="atLeast"/>
        </w:trPr>
        <w:tc>
          <w:tcPr>
            <w:tcW w:w="697" w:type="dxa"/>
            <w:tcBorders>
              <w:left w:val="single" w:color="000000" w:sz="2" w:space="0"/>
            </w:tcBorders>
            <w:vAlign w:val="top"/>
          </w:tcPr>
          <w:p w14:paraId="30D49892">
            <w:pPr>
              <w:spacing w:before="35" w:line="220" w:lineRule="exact"/>
              <w:ind w:left="225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200" w:type="dxa"/>
            <w:vAlign w:val="top"/>
          </w:tcPr>
          <w:p w14:paraId="5C11C5EA">
            <w:pPr>
              <w:pStyle w:val="6"/>
              <w:spacing w:before="46" w:line="209" w:lineRule="auto"/>
              <w:ind w:left="17"/>
            </w:pPr>
            <w:r>
              <w:rPr>
                <w:spacing w:val="4"/>
              </w:rPr>
              <w:t>To issue DWL after removal, if</w:t>
            </w:r>
            <w:r>
              <w:rPr>
                <w:spacing w:val="-18"/>
              </w:rPr>
              <w:t xml:space="preserve"> </w:t>
            </w:r>
            <w:r>
              <w:rPr>
                <w:spacing w:val="4"/>
              </w:rPr>
              <w:t>neede</w:t>
            </w:r>
            <w:r>
              <w:rPr>
                <w:spacing w:val="3"/>
              </w:rPr>
              <w:t>d.</w:t>
            </w:r>
          </w:p>
        </w:tc>
        <w:tc>
          <w:tcPr>
            <w:tcW w:w="1821" w:type="dxa"/>
            <w:vAlign w:val="top"/>
          </w:tcPr>
          <w:p w14:paraId="6116412B">
            <w:pPr>
              <w:pStyle w:val="6"/>
              <w:spacing w:before="46" w:line="199" w:lineRule="auto"/>
              <w:ind w:left="491"/>
            </w:pPr>
            <w:r>
              <w:t>IO</w:t>
            </w:r>
            <w:r>
              <w:rPr>
                <w:spacing w:val="10"/>
              </w:rPr>
              <w:t>(A)</w:t>
            </w:r>
            <w:r>
              <w:t>WL</w:t>
            </w:r>
          </w:p>
        </w:tc>
        <w:tc>
          <w:tcPr>
            <w:tcW w:w="995" w:type="dxa"/>
            <w:vAlign w:val="top"/>
          </w:tcPr>
          <w:p w14:paraId="6623B416">
            <w:pPr>
              <w:rPr>
                <w:rFonts w:ascii="Arial"/>
                <w:sz w:val="21"/>
              </w:rPr>
            </w:pPr>
          </w:p>
        </w:tc>
        <w:tc>
          <w:tcPr>
            <w:tcW w:w="1790" w:type="dxa"/>
            <w:vAlign w:val="top"/>
          </w:tcPr>
          <w:p w14:paraId="6EF8D76D">
            <w:pPr>
              <w:rPr>
                <w:rFonts w:ascii="Arial"/>
                <w:sz w:val="21"/>
              </w:rPr>
            </w:pPr>
          </w:p>
        </w:tc>
        <w:tc>
          <w:tcPr>
            <w:tcW w:w="1303" w:type="dxa"/>
            <w:tcBorders>
              <w:right w:val="single" w:color="000000" w:sz="2" w:space="0"/>
            </w:tcBorders>
            <w:vAlign w:val="top"/>
          </w:tcPr>
          <w:p w14:paraId="3CBF9797">
            <w:pPr>
              <w:rPr>
                <w:rFonts w:ascii="Arial"/>
                <w:sz w:val="21"/>
              </w:rPr>
            </w:pPr>
          </w:p>
        </w:tc>
      </w:tr>
      <w:tr w14:paraId="45D54A95">
        <w:trPr>
          <w:trHeight w:val="467" w:hRule="atLeast"/>
        </w:trPr>
        <w:tc>
          <w:tcPr>
            <w:tcW w:w="697" w:type="dxa"/>
            <w:tcBorders>
              <w:left w:val="single" w:color="000000" w:sz="2" w:space="0"/>
              <w:bottom w:val="single" w:color="000000" w:sz="2" w:space="0"/>
            </w:tcBorders>
            <w:vAlign w:val="top"/>
          </w:tcPr>
          <w:p w14:paraId="73CDF0C3">
            <w:pPr>
              <w:spacing w:before="32" w:line="212" w:lineRule="auto"/>
              <w:ind w:left="225"/>
              <w:rPr>
                <w:rFonts w:ascii="PingFang SC" w:hAnsi="PingFang SC" w:eastAsia="PingFang SC" w:cs="PingFang SC"/>
                <w:sz w:val="19"/>
                <w:szCs w:val="19"/>
              </w:rPr>
            </w:pPr>
            <w:r>
              <w:rPr>
                <w:rFonts w:ascii="PingFang SC" w:hAnsi="PingFang SC" w:eastAsia="PingFang SC" w:cs="PingFang SC"/>
                <w:spacing w:val="57"/>
                <w:w w:val="117"/>
                <w:sz w:val="19"/>
                <w:szCs w:val="19"/>
              </w:rPr>
              <w:t>□</w:t>
            </w:r>
          </w:p>
        </w:tc>
        <w:tc>
          <w:tcPr>
            <w:tcW w:w="4200" w:type="dxa"/>
            <w:tcBorders>
              <w:bottom w:val="single" w:color="000000" w:sz="2" w:space="0"/>
            </w:tcBorders>
            <w:vAlign w:val="top"/>
          </w:tcPr>
          <w:p w14:paraId="565EF044">
            <w:pPr>
              <w:pStyle w:val="6"/>
              <w:spacing w:before="44" w:line="199" w:lineRule="auto"/>
              <w:ind w:left="18"/>
            </w:pPr>
            <w:r>
              <w:t>Others</w:t>
            </w:r>
            <w:r>
              <w:rPr>
                <w:spacing w:val="16"/>
              </w:rPr>
              <w:t xml:space="preserve"> (</w:t>
            </w:r>
            <w:r>
              <w:t>please</w:t>
            </w:r>
            <w:r>
              <w:rPr>
                <w:spacing w:val="14"/>
                <w:w w:val="101"/>
              </w:rPr>
              <w:t xml:space="preserve"> </w:t>
            </w:r>
            <w:r>
              <w:t>specify</w:t>
            </w:r>
            <w:r>
              <w:rPr>
                <w:spacing w:val="16"/>
              </w:rPr>
              <w:t>)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6"/>
              </w:rPr>
              <w:t>:</w:t>
            </w:r>
          </w:p>
        </w:tc>
        <w:tc>
          <w:tcPr>
            <w:tcW w:w="1821" w:type="dxa"/>
            <w:tcBorders>
              <w:bottom w:val="single" w:color="000000" w:sz="2" w:space="0"/>
            </w:tcBorders>
            <w:vAlign w:val="top"/>
          </w:tcPr>
          <w:p w14:paraId="31B59459">
            <w:pPr>
              <w:rPr>
                <w:rFonts w:ascii="Arial"/>
                <w:sz w:val="21"/>
              </w:rPr>
            </w:pPr>
          </w:p>
        </w:tc>
        <w:tc>
          <w:tcPr>
            <w:tcW w:w="995" w:type="dxa"/>
            <w:tcBorders>
              <w:bottom w:val="single" w:color="000000" w:sz="2" w:space="0"/>
            </w:tcBorders>
            <w:vAlign w:val="top"/>
          </w:tcPr>
          <w:p w14:paraId="07C88304">
            <w:pPr>
              <w:rPr>
                <w:rFonts w:ascii="Arial"/>
                <w:sz w:val="21"/>
              </w:rPr>
            </w:pPr>
          </w:p>
        </w:tc>
        <w:tc>
          <w:tcPr>
            <w:tcW w:w="1790" w:type="dxa"/>
            <w:tcBorders>
              <w:bottom w:val="single" w:color="000000" w:sz="2" w:space="0"/>
            </w:tcBorders>
            <w:vAlign w:val="top"/>
          </w:tcPr>
          <w:p w14:paraId="25E49248">
            <w:pPr>
              <w:rPr>
                <w:rFonts w:ascii="Arial"/>
                <w:sz w:val="21"/>
              </w:rPr>
            </w:pPr>
          </w:p>
        </w:tc>
        <w:tc>
          <w:tcPr>
            <w:tcW w:w="1303" w:type="dxa"/>
            <w:tcBorders>
              <w:bottom w:val="single" w:color="000000" w:sz="2" w:space="0"/>
              <w:right w:val="single" w:color="000000" w:sz="2" w:space="0"/>
            </w:tcBorders>
            <w:vAlign w:val="top"/>
          </w:tcPr>
          <w:p w14:paraId="66B34866">
            <w:pPr>
              <w:rPr>
                <w:rFonts w:ascii="Arial"/>
                <w:sz w:val="21"/>
              </w:rPr>
            </w:pPr>
          </w:p>
        </w:tc>
      </w:tr>
    </w:tbl>
    <w:p w14:paraId="7E0C16A8">
      <w:pPr>
        <w:pStyle w:val="4"/>
        <w:spacing w:before="86" w:line="187" w:lineRule="auto"/>
        <w:ind w:left="27"/>
        <w:rPr>
          <w:sz w:val="22"/>
          <w:szCs w:val="22"/>
        </w:rPr>
      </w:pPr>
      <w:r>
        <w:rPr>
          <w:rFonts w:ascii="PingFang SC" w:hAnsi="PingFang SC" w:eastAsia="PingFang SC" w:cs="PingFang SC"/>
          <w:b/>
          <w:bCs/>
          <w:spacing w:val="8"/>
          <w:sz w:val="19"/>
          <w:szCs w:val="19"/>
        </w:rPr>
        <w:t>□</w:t>
      </w:r>
      <w:r>
        <w:rPr>
          <w:rFonts w:ascii="PingFang SC" w:hAnsi="PingFang SC" w:eastAsia="PingFang SC" w:cs="PingFang SC"/>
          <w:spacing w:val="51"/>
          <w:w w:val="101"/>
          <w:sz w:val="19"/>
          <w:szCs w:val="19"/>
        </w:rPr>
        <w:t xml:space="preserve"> </w:t>
      </w:r>
      <w:r>
        <w:rPr>
          <w:b/>
          <w:bCs/>
          <w:spacing w:val="8"/>
          <w:sz w:val="22"/>
          <w:szCs w:val="22"/>
        </w:rPr>
        <w:t>Please</w:t>
      </w:r>
      <w:r>
        <w:rPr>
          <w:spacing w:val="8"/>
          <w:sz w:val="22"/>
          <w:szCs w:val="22"/>
        </w:rPr>
        <w:t xml:space="preserve"> </w:t>
      </w:r>
      <w:r>
        <w:rPr>
          <w:b/>
          <w:bCs/>
          <w:spacing w:val="8"/>
          <w:sz w:val="22"/>
          <w:szCs w:val="22"/>
        </w:rPr>
        <w:t>tick</w:t>
      </w:r>
      <w:r>
        <w:rPr>
          <w:spacing w:val="8"/>
          <w:sz w:val="22"/>
          <w:szCs w:val="22"/>
        </w:rPr>
        <w:t xml:space="preserve"> </w:t>
      </w:r>
      <w:r>
        <w:rPr>
          <w:b/>
          <w:bCs/>
          <w:spacing w:val="8"/>
          <w:sz w:val="22"/>
          <w:szCs w:val="22"/>
        </w:rPr>
        <w:t>as</w:t>
      </w:r>
      <w:r>
        <w:rPr>
          <w:spacing w:val="8"/>
          <w:sz w:val="22"/>
          <w:szCs w:val="22"/>
        </w:rPr>
        <w:t xml:space="preserve"> </w:t>
      </w:r>
      <w:r>
        <w:rPr>
          <w:b/>
          <w:bCs/>
          <w:spacing w:val="8"/>
          <w:sz w:val="22"/>
          <w:szCs w:val="22"/>
        </w:rPr>
        <w:t>appr</w:t>
      </w:r>
      <w:r>
        <w:rPr>
          <w:b/>
          <w:bCs/>
          <w:spacing w:val="7"/>
          <w:sz w:val="22"/>
          <w:szCs w:val="22"/>
        </w:rPr>
        <w:t>opriate</w:t>
      </w:r>
    </w:p>
    <w:p w14:paraId="1EE9C844">
      <w:pPr>
        <w:spacing w:before="109" w:line="190" w:lineRule="auto"/>
        <w:ind w:left="5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Remarks:  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 xml:space="preserve">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1"/>
          <w:sz w:val="22"/>
          <w:szCs w:val="22"/>
          <w:u w:val="single" w:color="auto"/>
        </w:rPr>
        <w:t xml:space="preserve">                                                                                   </w:t>
      </w:r>
    </w:p>
    <w:p w14:paraId="59359207">
      <w:pPr>
        <w:tabs>
          <w:tab w:val="left" w:pos="10782"/>
        </w:tabs>
        <w:spacing w:before="117"/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 w14:paraId="7E9DA9E0">
      <w:pPr>
        <w:spacing w:line="255" w:lineRule="auto"/>
        <w:rPr>
          <w:rFonts w:ascii="Arial"/>
          <w:sz w:val="21"/>
        </w:rPr>
      </w:pPr>
    </w:p>
    <w:p w14:paraId="0E71BBDA">
      <w:pPr>
        <w:spacing w:line="255" w:lineRule="auto"/>
        <w:rPr>
          <w:rFonts w:ascii="Arial"/>
          <w:sz w:val="21"/>
        </w:rPr>
      </w:pPr>
    </w:p>
    <w:p w14:paraId="144248B9">
      <w:pPr>
        <w:spacing w:line="255" w:lineRule="auto"/>
        <w:rPr>
          <w:rFonts w:ascii="Arial"/>
          <w:sz w:val="21"/>
        </w:rPr>
      </w:pPr>
    </w:p>
    <w:p w14:paraId="00BC4885">
      <w:pPr>
        <w:spacing w:line="255" w:lineRule="auto"/>
        <w:rPr>
          <w:rFonts w:ascii="Arial"/>
          <w:sz w:val="21"/>
        </w:rPr>
      </w:pPr>
    </w:p>
    <w:p w14:paraId="4B927E0A">
      <w:pPr>
        <w:spacing w:line="256" w:lineRule="auto"/>
        <w:rPr>
          <w:rFonts w:ascii="Arial"/>
          <w:sz w:val="21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4192905</wp:posOffset>
            </wp:positionH>
            <wp:positionV relativeFrom="paragraph">
              <wp:posOffset>127635</wp:posOffset>
            </wp:positionV>
            <wp:extent cx="2348230" cy="6350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820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E0C33">
      <w:pPr>
        <w:spacing w:before="69" w:line="184" w:lineRule="auto"/>
        <w:ind w:left="6560"/>
        <w:rPr>
          <w:rFonts w:ascii="Arial" w:hAnsi="Arial" w:eastAsia="Arial" w:cs="Arial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Case officer: IO(A) </w:t>
      </w:r>
      <w:r>
        <w:rPr>
          <w:rFonts w:ascii="Arial" w:hAnsi="Arial" w:eastAsia="Arial" w:cs="Arial"/>
          <w:spacing w:val="-1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>DT6</w:t>
      </w:r>
      <w:r>
        <w:rPr>
          <w:rFonts w:ascii="Arial" w:hAnsi="Arial" w:eastAsia="Arial" w:cs="Arial"/>
          <w:spacing w:val="17"/>
          <w:w w:val="10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position w:val="-1"/>
          <w:sz w:val="24"/>
          <w:szCs w:val="24"/>
        </w:rPr>
        <w:t>KY WAI</w:t>
      </w:r>
    </w:p>
    <w:p w14:paraId="67189A79">
      <w:pPr>
        <w:spacing w:before="54" w:line="328" w:lineRule="exact"/>
        <w:ind w:left="6556"/>
        <w:rPr>
          <w:rFonts w:ascii="Arial" w:hAnsi="Arial" w:eastAsia="Arial" w:cs="Arial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position w:val="4"/>
          <w:sz w:val="22"/>
          <w:szCs w:val="22"/>
        </w:rPr>
        <w:t>Date:</w:t>
      </w:r>
      <w:r>
        <w:rPr>
          <w:rFonts w:ascii="Times New Roman" w:hAnsi="Times New Roman" w:eastAsia="Times New Roman" w:cs="Times New Roman"/>
          <w:spacing w:val="5"/>
          <w:position w:val="4"/>
          <w:sz w:val="22"/>
          <w:szCs w:val="22"/>
        </w:rPr>
        <w:t xml:space="preserve">      </w:t>
      </w:r>
      <w:r>
        <w:rPr>
          <w:rFonts w:ascii="Arial" w:hAnsi="Arial" w:eastAsia="Arial" w:cs="Arial"/>
          <w:spacing w:val="-2"/>
          <w:position w:val="1"/>
          <w:sz w:val="24"/>
          <w:szCs w:val="24"/>
        </w:rPr>
        <w:t>-</w:t>
      </w:r>
      <w:r>
        <w:rPr>
          <w:rFonts w:ascii="Arial" w:hAnsi="Arial" w:eastAsia="Arial" w:cs="Arial"/>
          <w:spacing w:val="1"/>
          <w:position w:val="1"/>
          <w:sz w:val="24"/>
          <w:szCs w:val="24"/>
        </w:rPr>
        <w:t xml:space="preserve">       </w:t>
      </w:r>
      <w:r>
        <w:rPr>
          <w:rFonts w:ascii="Arial" w:hAnsi="Arial" w:eastAsia="Arial" w:cs="Arial"/>
          <w:spacing w:val="-2"/>
          <w:position w:val="1"/>
          <w:sz w:val="24"/>
          <w:szCs w:val="24"/>
        </w:rPr>
        <w:t>- 2023</w:t>
      </w:r>
    </w:p>
    <w:p w14:paraId="7793AA4B">
      <w:pPr>
        <w:spacing w:line="295" w:lineRule="auto"/>
        <w:rPr>
          <w:rFonts w:ascii="Arial"/>
          <w:sz w:val="21"/>
        </w:rPr>
      </w:pPr>
    </w:p>
    <w:p w14:paraId="7787C69C">
      <w:pPr>
        <w:spacing w:line="295" w:lineRule="auto"/>
        <w:rPr>
          <w:rFonts w:ascii="Arial"/>
          <w:sz w:val="21"/>
        </w:rPr>
      </w:pPr>
    </w:p>
    <w:p w14:paraId="2C046601">
      <w:pPr>
        <w:pStyle w:val="4"/>
        <w:spacing w:before="79" w:line="225" w:lineRule="auto"/>
        <w:ind w:left="7"/>
        <w:rPr>
          <w:sz w:val="24"/>
          <w:szCs w:val="24"/>
        </w:rPr>
      </w:pPr>
      <w:r>
        <w:rPr>
          <w:b/>
          <w:bCs/>
          <w:spacing w:val="6"/>
          <w:sz w:val="24"/>
          <w:szCs w:val="24"/>
        </w:rPr>
        <w:t>Part</w:t>
      </w:r>
      <w:r>
        <w:rPr>
          <w:spacing w:val="6"/>
          <w:sz w:val="24"/>
          <w:szCs w:val="24"/>
        </w:rPr>
        <w:t xml:space="preserve"> </w:t>
      </w:r>
      <w:r>
        <w:rPr>
          <w:b/>
          <w:bCs/>
          <w:spacing w:val="6"/>
          <w:sz w:val="24"/>
          <w:szCs w:val="24"/>
        </w:rPr>
        <w:t>II</w:t>
      </w:r>
    </w:p>
    <w:p w14:paraId="7FA75F13">
      <w:pPr>
        <w:spacing w:before="37" w:line="191" w:lineRule="auto"/>
        <w:ind w:left="7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confirm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all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outstanding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actions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this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case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have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been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finalised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>.</w:t>
      </w:r>
    </w:p>
    <w:p w14:paraId="7910D46C">
      <w:pPr>
        <w:spacing w:line="251" w:lineRule="auto"/>
        <w:rPr>
          <w:rFonts w:ascii="Arial"/>
          <w:sz w:val="21"/>
        </w:rPr>
      </w:pPr>
    </w:p>
    <w:p w14:paraId="7C7BAAD3">
      <w:pPr>
        <w:spacing w:line="251" w:lineRule="auto"/>
        <w:rPr>
          <w:rFonts w:ascii="Arial"/>
          <w:sz w:val="21"/>
        </w:rPr>
      </w:pPr>
    </w:p>
    <w:p w14:paraId="41DF04D6">
      <w:pPr>
        <w:spacing w:line="252" w:lineRule="auto"/>
        <w:rPr>
          <w:rFonts w:ascii="Arial"/>
          <w:sz w:val="21"/>
        </w:rPr>
      </w:pPr>
      <w:r>
        <w:pict>
          <v:shape id="_x0000_s1026" o:spid="_x0000_s1026" style="position:absolute;left:0pt;margin-left:333.1pt;margin-top:7pt;height:0.75pt;width:180.75pt;z-index:251661312;mso-width-relative:page;mso-height-relative:page;" filled="f" stroked="t" coordsize="3615,15" path="m7,7l3607,7e">
            <v:fill on="f" focussize="0,0"/>
            <v:stroke color="#000000" miterlimit="10" endcap="round"/>
            <v:imagedata o:title=""/>
            <o:lock v:ext="edit"/>
          </v:shape>
        </w:pict>
      </w:r>
    </w:p>
    <w:p w14:paraId="0B7D739E">
      <w:pPr>
        <w:spacing w:before="64" w:line="230" w:lineRule="auto"/>
        <w:ind w:left="6671" w:right="3541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DO(A)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Date:</w:t>
      </w:r>
    </w:p>
    <w:sectPr>
      <w:headerReference r:id="rId6" w:type="default"/>
      <w:footerReference r:id="rId7" w:type="default"/>
      <w:pgSz w:w="11907" w:h="16839"/>
      <w:pgMar w:top="400" w:right="509" w:bottom="623" w:left="564" w:header="0" w:footer="44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Baskerville">
    <w:panose1 w:val="02020502070401020303"/>
    <w:charset w:val="00"/>
    <w:family w:val="auto"/>
    <w:pitch w:val="default"/>
    <w:sig w:usb0="80000067" w:usb1="02000000" w:usb2="00000000" w:usb3="00000000" w:csb0="2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體簡體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4FD127">
    <w:pPr>
      <w:pStyle w:val="4"/>
      <w:spacing w:line="173" w:lineRule="auto"/>
      <w:ind w:left="2"/>
      <w:rPr>
        <w:sz w:val="18"/>
        <w:szCs w:val="18"/>
      </w:rPr>
    </w:pPr>
    <w:r>
      <w:rPr>
        <w:b/>
        <w:bCs/>
        <w:spacing w:val="-4"/>
        <w:sz w:val="18"/>
        <w:szCs w:val="18"/>
      </w:rPr>
      <w:t>AP/SF/O/81-(B)</w:t>
    </w:r>
    <w:r>
      <w:rPr>
        <w:spacing w:val="-4"/>
        <w:sz w:val="18"/>
        <w:szCs w:val="18"/>
      </w:rPr>
      <w:t xml:space="preserve">      </w:t>
    </w:r>
    <w:r>
      <w:rPr>
        <w:b/>
        <w:bCs/>
        <w:spacing w:val="-4"/>
        <w:sz w:val="18"/>
        <w:szCs w:val="18"/>
      </w:rPr>
      <w:t>(04/2015)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F41A52"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6FD14D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79739DAE"/>
    <w:rsid w:val="8FF706AE"/>
    <w:rsid w:val="A2DF0700"/>
    <w:rsid w:val="BFE9EFFC"/>
    <w:rsid w:val="FCCB70BE"/>
    <w:rsid w:val="FD2905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Baskerville" w:hAnsi="Baskerville" w:eastAsia="Baskerville" w:cs="Baskerville"/>
      <w:sz w:val="25"/>
      <w:szCs w:val="25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</TotalTime>
  <ScaleCrop>false</ScaleCrop>
  <LinksUpToDate>false</LinksUpToDate>
  <Application>WPS Office_7.4.1.8983_F1E327BC-269C-435d-A152-05C5408002CA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2023-01-02T20:29:00Z</dcterms:created>
  <dc:creator>Immigration Department</dc:creator>
  <cp:lastModifiedBy>vinvin</cp:lastModifiedBy>
  <dcterms:modified xsi:type="dcterms:W3CDTF">2025-05-13T23:31:36Z</dcterms:modified>
  <dc:title>Checklist for Outstanding Actions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2025-05-13T23:23:15Z</vt:filetime>
  </property>
  <property fmtid="{D5CDD505-2E9C-101B-9397-08002B2CF9AE}" pid="4" name="KSOProductBuildVer">
    <vt:lpwstr>3076-7.4.1.8983</vt:lpwstr>
  </property>
  <property fmtid="{D5CDD505-2E9C-101B-9397-08002B2CF9AE}" pid="5" name="ICV">
    <vt:lpwstr>3046220CB85B1178D865236876DF4580_42</vt:lpwstr>
  </property>
</Properties>
</file>