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Mindset Mastery Worksheet</w:t>
      </w:r>
    </w:p>
    <w:p>
      <w:pPr>
        <w:pStyle w:val="Heading2"/>
      </w:pPr>
      <w:r>
        <w:t>1. Self-Observation &amp; Awareness</w:t>
      </w:r>
    </w:p>
    <w:p>
      <w:r>
        <w:t>For one week, observe your daily patterns and write down your honest observations. Use the questions below to guide your awareness.</w:t>
      </w:r>
    </w:p>
    <w:p>
      <w:pPr>
        <w:pStyle w:val="ListBullet"/>
      </w:pPr>
      <w:r>
        <w:t>• When do you shrink or play small?</w:t>
      </w:r>
    </w:p>
    <w:p>
      <w:pPr>
        <w:pStyle w:val="ListBullet"/>
      </w:pPr>
      <w:r>
        <w:t>• What triggers your procrastination or excuses?</w:t>
      </w:r>
    </w:p>
    <w:p>
      <w:pPr>
        <w:pStyle w:val="ListBullet"/>
      </w:pPr>
      <w:r>
        <w:t>• What situations or conversations drain your energy?</w:t>
      </w:r>
    </w:p>
    <w:p>
      <w:r>
        <w:br/>
        <w:t>Use this space to write your observations:</w:t>
      </w:r>
    </w:p>
    <w:p>
      <w:r>
        <w:br/>
        <w:br/>
        <w:br/>
        <w:br/>
        <w:br/>
        <w:br/>
      </w:r>
    </w:p>
    <w:p>
      <w:pPr>
        <w:pStyle w:val="Heading2"/>
      </w:pPr>
      <w:r>
        <w:t>2. Pattern Interruption</w:t>
      </w:r>
    </w:p>
    <w:p>
      <w:r>
        <w:t>Once you’ve identified a pattern, write one small action you can take to interrupt it — even if it’s messy or imperfect. Movement &gt; motivation.</w:t>
      </w:r>
    </w:p>
    <w:p>
      <w:r>
        <w:t>• Old Pattern:</w:t>
      </w:r>
    </w:p>
    <w:p>
      <w:r>
        <w:br/>
      </w:r>
    </w:p>
    <w:p>
      <w:r>
        <w:t>• New Action to Interrupt It:</w:t>
      </w:r>
    </w:p>
    <w:p>
      <w:r>
        <w:br/>
        <w:br/>
        <w:br/>
        <w:br/>
      </w:r>
    </w:p>
    <w:p>
      <w:pPr>
        <w:pStyle w:val="Heading2"/>
      </w:pPr>
      <w:r>
        <w:t>3. Identity Shifting</w:t>
      </w:r>
    </w:p>
    <w:p>
      <w:r>
        <w:t>Every action reinforces an identity. Choose the version of yourself you’re becoming and act accordingly.</w:t>
      </w:r>
    </w:p>
    <w:p>
      <w:r>
        <w:t>• What would a six-figure founder do right now?</w:t>
      </w:r>
    </w:p>
    <w:p>
      <w:r>
        <w:t>• How can you embody that — even for 5 minutes today?</w:t>
      </w:r>
    </w:p>
    <w:p>
      <w:r>
        <w:br/>
        <w:br/>
        <w:br/>
        <w:br/>
        <w:br/>
        <w:br/>
      </w:r>
    </w:p>
    <w:p>
      <w:pPr>
        <w:pStyle w:val="Heading2"/>
      </w:pPr>
      <w:r>
        <w:t>4. Rewriting Limiting Beliefs</w:t>
      </w:r>
    </w:p>
    <w:p>
      <w:r>
        <w:t>Beliefs are scripts — not facts. Rewrite one limiting belief and replace it with an empowering alternative.</w:t>
      </w:r>
    </w:p>
    <w:p>
      <w:r>
        <w:t>• Old Belief:</w:t>
      </w:r>
    </w:p>
    <w:p>
      <w:r>
        <w:br/>
      </w:r>
    </w:p>
    <w:p>
      <w:r>
        <w:t>• New Empowered Belief:</w:t>
      </w:r>
    </w:p>
    <w:p>
      <w:r>
        <w:br/>
        <w:br/>
        <w:br/>
        <w:br/>
      </w:r>
    </w:p>
    <w:p>
      <w:pPr>
        <w:pStyle w:val="Heading2"/>
      </w:pPr>
      <w:r>
        <w:t>5. Design Your Environment for Success</w:t>
      </w:r>
    </w:p>
    <w:p>
      <w:r>
        <w:t>Make small changes to remove friction and increase flow.</w:t>
      </w:r>
    </w:p>
    <w:p>
      <w:r>
        <w:t>• What is one thing you can declutter or simplify today?</w:t>
      </w:r>
    </w:p>
    <w:p>
      <w:r>
        <w:t>• Where can you create quiet space for focused work?</w:t>
      </w:r>
    </w:p>
    <w:p>
      <w:r>
        <w:br/>
        <w:br/>
        <w:br/>
        <w:br/>
      </w:r>
    </w:p>
    <w:p>
      <w:pPr>
        <w:pStyle w:val="Heading2"/>
      </w:pPr>
      <w:r>
        <w:t>6. Daily Rituals</w:t>
      </w:r>
    </w:p>
    <w:p>
      <w:r>
        <w:t>Create a ritual that grounds you and signals you’re stepping into your higher self.</w:t>
      </w:r>
    </w:p>
    <w:p>
      <w:r>
        <w:t>• Morning Ritual Idea:</w:t>
      </w:r>
    </w:p>
    <w:p>
      <w:r>
        <w:t>• Evening Ritual Idea:</w:t>
      </w:r>
    </w:p>
    <w:p>
      <w:r>
        <w:t>• Weekly Ritual Idea:</w:t>
      </w:r>
    </w:p>
    <w:p>
      <w:r>
        <w:br/>
        <w:br/>
        <w:br/>
        <w:br/>
      </w:r>
    </w:p>
    <w:p>
      <w:pPr>
        <w:pStyle w:val="Heading2"/>
      </w:pPr>
      <w:r>
        <w:t>7. Momentum Tracking</w:t>
      </w:r>
    </w:p>
    <w:p>
      <w:r>
        <w:t>Each day, write one thing you will complete to build confidence and forward motion.</w:t>
      </w:r>
    </w:p>
    <w:p>
      <w:r>
        <w:t>• Today’s ONE Thing:</w:t>
      </w:r>
    </w:p>
    <w:p>
      <w:r>
        <w:br/>
      </w:r>
    </w:p>
    <w:p>
      <w:r>
        <w:t>• Anchor Habit to reinforce progress: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