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71" w:rsidRPr="00FC1671" w:rsidRDefault="00FC1671" w:rsidP="00FC1671">
      <w:pPr>
        <w:spacing w:line="240" w:lineRule="auto"/>
        <w:rPr>
          <w:rFonts w:ascii="Calibri" w:hAnsi="Calibri"/>
          <w:i/>
        </w:rPr>
      </w:pPr>
      <w:r>
        <w:t>This website is intended to accompany the article “</w:t>
      </w:r>
      <w:r w:rsidRPr="004B41EA">
        <w:rPr>
          <w:rFonts w:ascii="Calibri" w:hAnsi="Calibri"/>
        </w:rPr>
        <w:t>Development of a Feature-Space Representation</w:t>
      </w:r>
      <w:r>
        <w:rPr>
          <w:rFonts w:ascii="Calibri" w:hAnsi="Calibri"/>
        </w:rPr>
        <w:t xml:space="preserve"> </w:t>
      </w:r>
      <w:r w:rsidRPr="004B41EA">
        <w:rPr>
          <w:rFonts w:ascii="Calibri" w:hAnsi="Calibri"/>
        </w:rPr>
        <w:t>for a Complex Natural Category Domain</w:t>
      </w:r>
      <w:r>
        <w:rPr>
          <w:rFonts w:ascii="Calibri" w:hAnsi="Calibri"/>
        </w:rPr>
        <w:t xml:space="preserve">”, submitted by Robert </w:t>
      </w:r>
      <w:proofErr w:type="spellStart"/>
      <w:r>
        <w:rPr>
          <w:rFonts w:ascii="Calibri" w:hAnsi="Calibri"/>
        </w:rPr>
        <w:t>Nosofsky</w:t>
      </w:r>
      <w:proofErr w:type="spellEnd"/>
      <w:r>
        <w:rPr>
          <w:rFonts w:ascii="Calibri" w:hAnsi="Calibri"/>
        </w:rPr>
        <w:t xml:space="preserve">, Craig Sanders, Brian Meagher, and Bruce Douglas in consideration of publication in </w:t>
      </w:r>
      <w:r>
        <w:rPr>
          <w:rFonts w:ascii="Calibri" w:hAnsi="Calibri"/>
          <w:i/>
        </w:rPr>
        <w:t>Behavior Research Methods.</w:t>
      </w:r>
    </w:p>
    <w:p w:rsidR="00FC1671" w:rsidRDefault="00FC1671"/>
    <w:p w:rsidR="00C169CB" w:rsidRDefault="00BE47FE">
      <w:r>
        <w:t>The folder “Rocks Library” contains the image files for the 360 rock stimuli.</w:t>
      </w:r>
    </w:p>
    <w:p w:rsidR="00BE47FE" w:rsidRDefault="00BE47FE">
      <w:r>
        <w:t>The folder “Dimension Ratings Data” contains the individual-subject and averaged-data files from the dimension-ratings and color-matching experiments.</w:t>
      </w:r>
    </w:p>
    <w:p w:rsidR="00BE47FE" w:rsidRDefault="00BE47FE">
      <w:r>
        <w:t>The folder “Rocks-30 Similarity Judgment Study” contains the individual-subject and averaged-data files from the Rocks-30 Similarity Judgment study.</w:t>
      </w:r>
    </w:p>
    <w:p w:rsidR="00BE47FE" w:rsidRDefault="00BE47FE" w:rsidP="00BE47FE">
      <w:r>
        <w:t>The folder “Rocks-360 Similarity Judgment Study” contains the individual-subject and averaged-data files from the Rocks-360 Similarity Judgment study.</w:t>
      </w:r>
    </w:p>
    <w:p w:rsidR="00BE47FE" w:rsidRDefault="00BE47FE" w:rsidP="00BE47FE">
      <w:r>
        <w:t>The folder “Multidimensional Scaling Analyses” contains interactive multidimensional scaling solutions for the rocks derived from the similarity-ratings and dimension-ratings experiments.</w:t>
      </w:r>
      <w:r w:rsidR="00FC1671">
        <w:t xml:space="preserve">  It also provides the tabled coordinate parameters from the maximum-likelihood rotated solutions reported in the article.</w:t>
      </w:r>
    </w:p>
    <w:p w:rsidR="0086075A" w:rsidRDefault="0086075A" w:rsidP="00BE47FE">
      <w:r>
        <w:t>The folder “Nonvisual Properties” contains an EXCEL file that lists nonvisual properties of the rocks that are diagnostic for rock identification.</w:t>
      </w:r>
    </w:p>
    <w:p w:rsidR="00BE47FE" w:rsidRDefault="00BE47FE" w:rsidP="00BE47FE"/>
    <w:p w:rsidR="00BE47FE" w:rsidRDefault="00BE47FE" w:rsidP="00BE47FE">
      <w:r>
        <w:t>Each folder includes “readme” files that explain the detailed formatting of the files in the individual folder.</w:t>
      </w:r>
    </w:p>
    <w:p w:rsidR="00BE47FE" w:rsidRDefault="00BE47FE" w:rsidP="00BE47FE">
      <w:r>
        <w:t xml:space="preserve"> </w:t>
      </w:r>
    </w:p>
    <w:p w:rsidR="00BE47FE" w:rsidRDefault="00BE47FE" w:rsidP="00BE47FE"/>
    <w:p w:rsidR="00BE47FE" w:rsidRDefault="00BE47FE">
      <w:bookmarkStart w:id="0" w:name="_GoBack"/>
      <w:bookmarkEnd w:id="0"/>
    </w:p>
    <w:sectPr w:rsidR="00BE4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7FE"/>
    <w:rsid w:val="0086075A"/>
    <w:rsid w:val="00BE47FE"/>
    <w:rsid w:val="00C169CB"/>
    <w:rsid w:val="00FC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2016-09-16T18:02:00Z</dcterms:created>
  <dcterms:modified xsi:type="dcterms:W3CDTF">2016-09-16T18:02:00Z</dcterms:modified>
</cp:coreProperties>
</file>