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4454B63" w14:textId="77777777" w:rsidR="00D727E0" w:rsidRPr="00D16DAA" w:rsidRDefault="00D727E0" w:rsidP="00EC011E">
      <w:pPr>
        <w:spacing w:after="0" w:line="360" w:lineRule="auto"/>
        <w:ind w:firstLine="0"/>
        <w:jc w:val="center"/>
        <w:rPr>
          <w:rFonts w:ascii="Arial" w:eastAsia="Arial" w:hAnsi="Arial" w:cs="Arial"/>
          <w:color w:val="FF0000"/>
          <w:sz w:val="24"/>
          <w:szCs w:val="24"/>
        </w:rPr>
      </w:pPr>
      <w:r w:rsidRPr="00D16DAA">
        <w:rPr>
          <w:rFonts w:ascii="Arial" w:hAnsi="Arial" w:cs="Arial"/>
          <w:noProof/>
          <w:sz w:val="24"/>
          <w:szCs w:val="24"/>
          <w:lang w:val="en-US" w:eastAsia="en-US"/>
        </w:rPr>
        <w:drawing>
          <wp:inline distT="0" distB="0" distL="0" distR="0" wp14:anchorId="7F4BCCCF" wp14:editId="19FD1A70">
            <wp:extent cx="5343525" cy="966924"/>
            <wp:effectExtent l="0" t="0" r="0" b="5080"/>
            <wp:docPr id="4" name="Imagem 4" descr="C:\Users\charlyne.so\AppData\Local\Microsoft\Windows\INetCache\Content.Word\Logos Unitins e Governo_Prancheta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charlyne.so\AppData\Local\Microsoft\Windows\INetCache\Content.Word\Logos Unitins e Governo_Prancheta 1.png"/>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7190" t="24769" r="7015" b="27392"/>
                    <a:stretch/>
                  </pic:blipFill>
                  <pic:spPr bwMode="auto">
                    <a:xfrm>
                      <a:off x="0" y="0"/>
                      <a:ext cx="5441619" cy="984674"/>
                    </a:xfrm>
                    <a:prstGeom prst="rect">
                      <a:avLst/>
                    </a:prstGeom>
                    <a:noFill/>
                    <a:ln>
                      <a:noFill/>
                    </a:ln>
                    <a:extLst>
                      <a:ext uri="{53640926-AAD7-44D8-BBD7-CCE9431645EC}">
                        <a14:shadowObscured xmlns:a14="http://schemas.microsoft.com/office/drawing/2010/main"/>
                      </a:ext>
                    </a:extLst>
                  </pic:spPr>
                </pic:pic>
              </a:graphicData>
            </a:graphic>
          </wp:inline>
        </w:drawing>
      </w:r>
    </w:p>
    <w:p w14:paraId="4210000C" w14:textId="05C8B3A9" w:rsidR="00E46D2E" w:rsidRPr="00E46D2E" w:rsidRDefault="00E46D2E" w:rsidP="00EC011E">
      <w:pPr>
        <w:spacing w:after="0" w:line="360" w:lineRule="auto"/>
        <w:ind w:firstLine="0"/>
        <w:jc w:val="center"/>
        <w:rPr>
          <w:rFonts w:ascii="Arial" w:eastAsia="Arial" w:hAnsi="Arial" w:cs="Arial"/>
          <w:b/>
          <w:color w:val="000000"/>
          <w:sz w:val="24"/>
          <w:szCs w:val="24"/>
        </w:rPr>
      </w:pPr>
      <w:r w:rsidRPr="00E46D2E">
        <w:rPr>
          <w:rFonts w:ascii="Arial" w:eastAsia="Arial" w:hAnsi="Arial" w:cs="Arial"/>
          <w:b/>
          <w:color w:val="000000"/>
          <w:sz w:val="24"/>
          <w:szCs w:val="24"/>
        </w:rPr>
        <w:t>UNIVERSIDADE ESTADUAL DO TOCANTINS</w:t>
      </w:r>
    </w:p>
    <w:p w14:paraId="025B074E" w14:textId="7D6F0DD9" w:rsidR="00D727E0" w:rsidRPr="00D16DAA" w:rsidRDefault="00E46D2E" w:rsidP="00EC011E">
      <w:pPr>
        <w:spacing w:after="0" w:line="360" w:lineRule="auto"/>
        <w:ind w:firstLine="0"/>
        <w:jc w:val="center"/>
        <w:rPr>
          <w:rFonts w:ascii="Arial" w:eastAsia="Arial" w:hAnsi="Arial" w:cs="Arial"/>
          <w:b/>
          <w:color w:val="000000"/>
          <w:sz w:val="24"/>
          <w:szCs w:val="24"/>
        </w:rPr>
      </w:pPr>
      <w:r>
        <w:rPr>
          <w:rFonts w:ascii="Arial" w:eastAsia="Arial" w:hAnsi="Arial" w:cs="Arial"/>
          <w:b/>
          <w:color w:val="000000"/>
          <w:sz w:val="24"/>
          <w:szCs w:val="24"/>
        </w:rPr>
        <w:t>BACHARELADO EM</w:t>
      </w:r>
      <w:r w:rsidR="00D727E0" w:rsidRPr="00D16DAA">
        <w:rPr>
          <w:rFonts w:ascii="Arial" w:eastAsia="Arial" w:hAnsi="Arial" w:cs="Arial"/>
          <w:b/>
          <w:color w:val="000000"/>
          <w:sz w:val="24"/>
          <w:szCs w:val="24"/>
        </w:rPr>
        <w:t xml:space="preserve"> SISTEMAS DE INFORMAÇÃO</w:t>
      </w:r>
    </w:p>
    <w:p w14:paraId="7933E777" w14:textId="77777777" w:rsidR="00D727E0" w:rsidRPr="00D16DAA" w:rsidRDefault="00D727E0" w:rsidP="00EC011E">
      <w:pPr>
        <w:spacing w:after="0" w:line="360" w:lineRule="auto"/>
        <w:ind w:firstLine="0"/>
        <w:jc w:val="center"/>
        <w:rPr>
          <w:rFonts w:ascii="Arial" w:eastAsia="Arial" w:hAnsi="Arial" w:cs="Arial"/>
          <w:color w:val="000000"/>
          <w:sz w:val="24"/>
          <w:szCs w:val="24"/>
        </w:rPr>
      </w:pPr>
    </w:p>
    <w:p w14:paraId="5743BFE9" w14:textId="77777777" w:rsidR="00D727E0" w:rsidRPr="00D16DAA" w:rsidRDefault="00D727E0" w:rsidP="00EC011E">
      <w:pPr>
        <w:spacing w:after="0" w:line="360" w:lineRule="auto"/>
        <w:ind w:firstLine="0"/>
        <w:jc w:val="center"/>
        <w:rPr>
          <w:rFonts w:ascii="Arial" w:eastAsia="Times New Roman" w:hAnsi="Arial" w:cs="Arial"/>
          <w:sz w:val="24"/>
          <w:szCs w:val="24"/>
        </w:rPr>
      </w:pPr>
    </w:p>
    <w:p w14:paraId="5D262BFA" w14:textId="77777777" w:rsidR="00D727E0" w:rsidRPr="00D16DAA" w:rsidRDefault="00D727E0" w:rsidP="00EC011E">
      <w:pPr>
        <w:spacing w:after="0" w:line="360" w:lineRule="auto"/>
        <w:ind w:firstLine="0"/>
        <w:jc w:val="center"/>
        <w:rPr>
          <w:rFonts w:ascii="Arial" w:eastAsia="Times New Roman" w:hAnsi="Arial" w:cs="Arial"/>
          <w:sz w:val="24"/>
          <w:szCs w:val="24"/>
        </w:rPr>
      </w:pPr>
    </w:p>
    <w:p w14:paraId="1C7209F6" w14:textId="77777777" w:rsidR="00D727E0" w:rsidRPr="00D16DAA" w:rsidRDefault="00D727E0" w:rsidP="00EC011E">
      <w:pPr>
        <w:spacing w:after="0" w:line="360" w:lineRule="auto"/>
        <w:ind w:firstLine="0"/>
        <w:rPr>
          <w:rFonts w:ascii="Arial" w:eastAsia="Times New Roman" w:hAnsi="Arial" w:cs="Arial"/>
          <w:sz w:val="24"/>
          <w:szCs w:val="24"/>
        </w:rPr>
      </w:pPr>
    </w:p>
    <w:p w14:paraId="5DF4EAAC" w14:textId="69B25FC0" w:rsidR="00D727E0" w:rsidRPr="00654D3D" w:rsidRDefault="00626E8D" w:rsidP="00EC011E">
      <w:pPr>
        <w:spacing w:after="0" w:line="360" w:lineRule="auto"/>
        <w:ind w:firstLine="0"/>
        <w:jc w:val="center"/>
        <w:rPr>
          <w:rFonts w:ascii="Arial" w:eastAsia="Times New Roman" w:hAnsi="Arial" w:cs="Arial"/>
          <w:b/>
          <w:bCs/>
          <w:sz w:val="24"/>
          <w:szCs w:val="24"/>
        </w:rPr>
      </w:pPr>
      <w:bookmarkStart w:id="0" w:name="_Hlk175695602"/>
      <w:r w:rsidRPr="00654D3D">
        <w:rPr>
          <w:rFonts w:ascii="Arial" w:eastAsia="Arial" w:hAnsi="Arial" w:cs="Arial"/>
          <w:b/>
          <w:bCs/>
          <w:color w:val="000000"/>
          <w:sz w:val="24"/>
          <w:szCs w:val="24"/>
        </w:rPr>
        <w:t>ANÁLISE E PROPOSTA DE IMPLEMENTAÇÃO DE UM DESIGN SYSTEM NO PORTAL ACADÊMICO DA UNITINS</w:t>
      </w:r>
    </w:p>
    <w:bookmarkEnd w:id="0"/>
    <w:p w14:paraId="618FE912" w14:textId="77777777" w:rsidR="00D727E0" w:rsidRPr="00D16DAA" w:rsidRDefault="00D727E0" w:rsidP="00EC011E">
      <w:pPr>
        <w:spacing w:after="0" w:line="360" w:lineRule="auto"/>
        <w:ind w:firstLine="0"/>
        <w:rPr>
          <w:rFonts w:ascii="Arial" w:eastAsia="Times New Roman" w:hAnsi="Arial" w:cs="Arial"/>
          <w:sz w:val="24"/>
          <w:szCs w:val="24"/>
        </w:rPr>
      </w:pPr>
    </w:p>
    <w:p w14:paraId="68ED4130" w14:textId="77777777" w:rsidR="00D727E0" w:rsidRPr="00D16DAA" w:rsidRDefault="00D727E0" w:rsidP="00EC011E">
      <w:pPr>
        <w:spacing w:after="0" w:line="360" w:lineRule="auto"/>
        <w:ind w:firstLine="0"/>
        <w:rPr>
          <w:rFonts w:ascii="Arial" w:eastAsia="Times New Roman" w:hAnsi="Arial" w:cs="Arial"/>
          <w:sz w:val="24"/>
          <w:szCs w:val="24"/>
        </w:rPr>
      </w:pPr>
    </w:p>
    <w:p w14:paraId="70EAAC9F" w14:textId="31180F7E" w:rsidR="00D727E0" w:rsidRPr="00D16DAA" w:rsidRDefault="00D727E0" w:rsidP="00EC011E">
      <w:pPr>
        <w:spacing w:after="0" w:line="360" w:lineRule="auto"/>
        <w:ind w:firstLine="0"/>
        <w:jc w:val="center"/>
        <w:rPr>
          <w:rFonts w:ascii="Arial" w:eastAsia="Arial" w:hAnsi="Arial" w:cs="Arial"/>
          <w:color w:val="000000"/>
          <w:sz w:val="24"/>
          <w:szCs w:val="24"/>
        </w:rPr>
      </w:pPr>
      <w:r w:rsidRPr="00D16DAA">
        <w:rPr>
          <w:rFonts w:ascii="Arial" w:eastAsia="Times New Roman" w:hAnsi="Arial" w:cs="Arial"/>
          <w:sz w:val="24"/>
          <w:szCs w:val="24"/>
        </w:rPr>
        <w:br/>
      </w:r>
      <w:r w:rsidR="00626E8D">
        <w:rPr>
          <w:rFonts w:ascii="Arial" w:eastAsia="Arial" w:hAnsi="Arial" w:cs="Arial"/>
          <w:color w:val="000000"/>
          <w:sz w:val="24"/>
          <w:szCs w:val="24"/>
        </w:rPr>
        <w:t>JHEMERSON CONCEIÇÃO SANTOS</w:t>
      </w:r>
      <w:r w:rsidRPr="00D16DAA">
        <w:rPr>
          <w:rFonts w:ascii="Arial" w:eastAsia="Arial" w:hAnsi="Arial" w:cs="Arial"/>
          <w:color w:val="000000"/>
          <w:sz w:val="24"/>
          <w:szCs w:val="24"/>
        </w:rPr>
        <w:t> </w:t>
      </w:r>
    </w:p>
    <w:p w14:paraId="75ED35F6" w14:textId="77777777" w:rsidR="00D727E0" w:rsidRPr="00D16DAA" w:rsidRDefault="00D727E0" w:rsidP="00EC011E">
      <w:pPr>
        <w:spacing w:after="0" w:line="360" w:lineRule="auto"/>
        <w:ind w:firstLine="0"/>
        <w:jc w:val="both"/>
        <w:rPr>
          <w:rFonts w:ascii="Arial" w:hAnsi="Arial" w:cs="Arial"/>
          <w:sz w:val="24"/>
          <w:szCs w:val="24"/>
        </w:rPr>
      </w:pPr>
    </w:p>
    <w:p w14:paraId="283C1548" w14:textId="2A71F09D" w:rsidR="00D727E0" w:rsidRDefault="00D727E0" w:rsidP="00EC011E">
      <w:pPr>
        <w:spacing w:after="0" w:line="360" w:lineRule="auto"/>
        <w:ind w:firstLine="0"/>
        <w:jc w:val="both"/>
        <w:rPr>
          <w:rFonts w:ascii="Arial" w:hAnsi="Arial" w:cs="Arial"/>
          <w:sz w:val="24"/>
          <w:szCs w:val="24"/>
        </w:rPr>
      </w:pPr>
    </w:p>
    <w:p w14:paraId="70288CD3" w14:textId="77777777" w:rsidR="00E46D2E" w:rsidRPr="00D16DAA" w:rsidRDefault="00E46D2E" w:rsidP="00EC011E">
      <w:pPr>
        <w:spacing w:after="0" w:line="360" w:lineRule="auto"/>
        <w:ind w:firstLine="0"/>
        <w:jc w:val="both"/>
        <w:rPr>
          <w:rFonts w:ascii="Arial" w:hAnsi="Arial" w:cs="Arial"/>
          <w:sz w:val="24"/>
          <w:szCs w:val="24"/>
        </w:rPr>
      </w:pPr>
    </w:p>
    <w:p w14:paraId="240928D3" w14:textId="77777777" w:rsidR="00D727E0" w:rsidRPr="00D16DAA" w:rsidRDefault="00D727E0" w:rsidP="00EC011E">
      <w:pPr>
        <w:spacing w:after="0" w:line="360" w:lineRule="auto"/>
        <w:ind w:firstLine="0"/>
        <w:jc w:val="both"/>
        <w:rPr>
          <w:rFonts w:ascii="Arial" w:hAnsi="Arial" w:cs="Arial"/>
          <w:sz w:val="24"/>
          <w:szCs w:val="24"/>
        </w:rPr>
      </w:pPr>
    </w:p>
    <w:p w14:paraId="76E17532" w14:textId="1DEBEA45" w:rsidR="00D727E0" w:rsidRPr="00D16DAA" w:rsidRDefault="00D727E0" w:rsidP="00EC011E">
      <w:pPr>
        <w:spacing w:after="0" w:line="360" w:lineRule="auto"/>
        <w:ind w:firstLine="0"/>
        <w:jc w:val="both"/>
        <w:rPr>
          <w:rFonts w:ascii="Arial" w:hAnsi="Arial" w:cs="Arial"/>
          <w:sz w:val="24"/>
          <w:szCs w:val="24"/>
        </w:rPr>
      </w:pPr>
    </w:p>
    <w:p w14:paraId="7E8719A7" w14:textId="1FF00B8A" w:rsidR="00D727E0" w:rsidRPr="00D16DAA" w:rsidRDefault="00D727E0" w:rsidP="00EC011E">
      <w:pPr>
        <w:spacing w:after="0" w:line="360" w:lineRule="auto"/>
        <w:ind w:firstLine="0"/>
        <w:jc w:val="both"/>
        <w:rPr>
          <w:rFonts w:ascii="Arial" w:hAnsi="Arial" w:cs="Arial"/>
          <w:sz w:val="24"/>
          <w:szCs w:val="24"/>
        </w:rPr>
      </w:pPr>
    </w:p>
    <w:p w14:paraId="56F767F3" w14:textId="6C5BC5AB" w:rsidR="00D727E0" w:rsidRPr="00D16DAA" w:rsidRDefault="00D727E0" w:rsidP="00EC011E">
      <w:pPr>
        <w:spacing w:after="0" w:line="360" w:lineRule="auto"/>
        <w:ind w:firstLine="0"/>
        <w:jc w:val="both"/>
        <w:rPr>
          <w:rFonts w:ascii="Arial" w:hAnsi="Arial" w:cs="Arial"/>
          <w:sz w:val="24"/>
          <w:szCs w:val="24"/>
        </w:rPr>
      </w:pPr>
    </w:p>
    <w:p w14:paraId="17BB1CA5" w14:textId="0046B299" w:rsidR="00D727E0" w:rsidRPr="00D16DAA" w:rsidRDefault="00D727E0" w:rsidP="00EC011E">
      <w:pPr>
        <w:spacing w:after="0" w:line="360" w:lineRule="auto"/>
        <w:ind w:firstLine="0"/>
        <w:jc w:val="both"/>
        <w:rPr>
          <w:rFonts w:ascii="Arial" w:hAnsi="Arial" w:cs="Arial"/>
          <w:sz w:val="24"/>
          <w:szCs w:val="24"/>
        </w:rPr>
      </w:pPr>
    </w:p>
    <w:p w14:paraId="333E4417" w14:textId="76C6FC26" w:rsidR="00D727E0" w:rsidRPr="00D16DAA" w:rsidRDefault="00D727E0" w:rsidP="00EC011E">
      <w:pPr>
        <w:spacing w:after="0" w:line="360" w:lineRule="auto"/>
        <w:ind w:firstLine="0"/>
        <w:jc w:val="both"/>
        <w:rPr>
          <w:rFonts w:ascii="Arial" w:hAnsi="Arial" w:cs="Arial"/>
          <w:sz w:val="24"/>
          <w:szCs w:val="24"/>
        </w:rPr>
      </w:pPr>
    </w:p>
    <w:p w14:paraId="4AC42535" w14:textId="61D42F34" w:rsidR="00D727E0" w:rsidRPr="00D16DAA" w:rsidRDefault="00D727E0" w:rsidP="00EC011E">
      <w:pPr>
        <w:spacing w:after="0" w:line="360" w:lineRule="auto"/>
        <w:ind w:firstLine="0"/>
        <w:jc w:val="both"/>
        <w:rPr>
          <w:rFonts w:ascii="Arial" w:hAnsi="Arial" w:cs="Arial"/>
          <w:sz w:val="24"/>
          <w:szCs w:val="24"/>
        </w:rPr>
      </w:pPr>
    </w:p>
    <w:p w14:paraId="2423CCA3" w14:textId="0C6E4E87" w:rsidR="00D727E0" w:rsidRPr="00D16DAA" w:rsidRDefault="00D727E0" w:rsidP="00EC011E">
      <w:pPr>
        <w:spacing w:after="0"/>
        <w:rPr>
          <w:rFonts w:ascii="Arial" w:hAnsi="Arial" w:cs="Arial"/>
          <w:sz w:val="24"/>
          <w:szCs w:val="24"/>
        </w:rPr>
      </w:pPr>
    </w:p>
    <w:p w14:paraId="7EC74531" w14:textId="3DB652D3" w:rsidR="00D727E0" w:rsidRPr="00D16DAA" w:rsidRDefault="00D727E0" w:rsidP="00EC011E">
      <w:pPr>
        <w:spacing w:after="0" w:line="360" w:lineRule="auto"/>
        <w:ind w:firstLine="0"/>
        <w:jc w:val="both"/>
        <w:rPr>
          <w:rFonts w:ascii="Arial" w:hAnsi="Arial" w:cs="Arial"/>
          <w:sz w:val="24"/>
          <w:szCs w:val="24"/>
        </w:rPr>
      </w:pPr>
    </w:p>
    <w:p w14:paraId="16944365" w14:textId="50EA2BE5" w:rsidR="00D727E0" w:rsidRPr="00D16DAA" w:rsidRDefault="00D727E0" w:rsidP="00EC011E">
      <w:pPr>
        <w:spacing w:after="0" w:line="360" w:lineRule="auto"/>
        <w:ind w:firstLine="0"/>
        <w:jc w:val="both"/>
        <w:rPr>
          <w:rFonts w:ascii="Arial" w:hAnsi="Arial" w:cs="Arial"/>
          <w:sz w:val="24"/>
          <w:szCs w:val="24"/>
        </w:rPr>
      </w:pPr>
    </w:p>
    <w:p w14:paraId="425A0057" w14:textId="77777777" w:rsidR="00D727E0" w:rsidRPr="00D16DAA" w:rsidRDefault="00D727E0" w:rsidP="00EC011E">
      <w:pPr>
        <w:spacing w:after="0" w:line="360" w:lineRule="auto"/>
        <w:ind w:firstLine="0"/>
        <w:jc w:val="both"/>
        <w:rPr>
          <w:rFonts w:ascii="Arial" w:hAnsi="Arial" w:cs="Arial"/>
          <w:sz w:val="24"/>
          <w:szCs w:val="24"/>
        </w:rPr>
      </w:pPr>
    </w:p>
    <w:p w14:paraId="11CBE924" w14:textId="77777777" w:rsidR="00D727E0" w:rsidRPr="00D16DAA" w:rsidRDefault="00D727E0" w:rsidP="00EC011E">
      <w:pPr>
        <w:spacing w:after="0" w:line="360" w:lineRule="auto"/>
        <w:ind w:firstLine="0"/>
        <w:jc w:val="both"/>
        <w:rPr>
          <w:rFonts w:ascii="Arial" w:hAnsi="Arial" w:cs="Arial"/>
          <w:sz w:val="24"/>
          <w:szCs w:val="24"/>
        </w:rPr>
      </w:pPr>
    </w:p>
    <w:p w14:paraId="56BBD442" w14:textId="77777777" w:rsidR="00D727E0" w:rsidRPr="00D16DAA" w:rsidRDefault="00D727E0" w:rsidP="00EC011E">
      <w:pPr>
        <w:spacing w:after="0" w:line="360" w:lineRule="auto"/>
        <w:ind w:firstLine="0"/>
        <w:jc w:val="both"/>
        <w:rPr>
          <w:rFonts w:ascii="Arial" w:hAnsi="Arial" w:cs="Arial"/>
          <w:sz w:val="24"/>
          <w:szCs w:val="24"/>
        </w:rPr>
      </w:pPr>
    </w:p>
    <w:p w14:paraId="7ECABB12" w14:textId="77777777" w:rsidR="00D727E0" w:rsidRPr="00D16DAA" w:rsidRDefault="00D727E0" w:rsidP="00EC011E">
      <w:pPr>
        <w:spacing w:after="0" w:line="360" w:lineRule="auto"/>
        <w:ind w:firstLine="0"/>
        <w:jc w:val="center"/>
        <w:rPr>
          <w:rFonts w:ascii="Arial" w:hAnsi="Arial" w:cs="Arial"/>
          <w:sz w:val="24"/>
          <w:szCs w:val="24"/>
        </w:rPr>
      </w:pPr>
      <w:r w:rsidRPr="00D16DAA">
        <w:rPr>
          <w:rFonts w:ascii="Arial" w:hAnsi="Arial" w:cs="Arial"/>
          <w:sz w:val="24"/>
          <w:szCs w:val="24"/>
        </w:rPr>
        <w:t>Palmas – TO</w:t>
      </w:r>
    </w:p>
    <w:p w14:paraId="42778C3D" w14:textId="03635F28" w:rsidR="00D727E0" w:rsidRPr="00210C28" w:rsidRDefault="00210C28" w:rsidP="00EC011E">
      <w:pPr>
        <w:spacing w:after="0" w:line="360" w:lineRule="auto"/>
        <w:ind w:firstLine="0"/>
        <w:jc w:val="center"/>
        <w:rPr>
          <w:rFonts w:ascii="Arial" w:eastAsia="Arial" w:hAnsi="Arial" w:cs="Arial"/>
          <w:sz w:val="24"/>
          <w:szCs w:val="24"/>
          <w:u w:val="single"/>
        </w:rPr>
      </w:pPr>
      <w:r>
        <w:rPr>
          <w:rFonts w:ascii="Arial" w:hAnsi="Arial" w:cs="Arial"/>
          <w:sz w:val="24"/>
          <w:szCs w:val="24"/>
        </w:rPr>
        <w:t>2024</w:t>
      </w:r>
    </w:p>
    <w:p w14:paraId="56B58606" w14:textId="77777777" w:rsidR="00E46D2E" w:rsidRPr="00D16DAA" w:rsidRDefault="00E46D2E" w:rsidP="00EC011E">
      <w:pPr>
        <w:spacing w:after="0" w:line="360" w:lineRule="auto"/>
        <w:ind w:firstLine="0"/>
        <w:jc w:val="center"/>
        <w:rPr>
          <w:rFonts w:ascii="Arial" w:eastAsia="Arial" w:hAnsi="Arial" w:cs="Arial"/>
          <w:color w:val="FF0000"/>
          <w:sz w:val="24"/>
          <w:szCs w:val="24"/>
        </w:rPr>
      </w:pPr>
      <w:r w:rsidRPr="00D16DAA">
        <w:rPr>
          <w:rFonts w:ascii="Arial" w:hAnsi="Arial" w:cs="Arial"/>
          <w:noProof/>
          <w:sz w:val="24"/>
          <w:szCs w:val="24"/>
          <w:lang w:val="en-US" w:eastAsia="en-US"/>
        </w:rPr>
        <w:lastRenderedPageBreak/>
        <w:drawing>
          <wp:inline distT="0" distB="0" distL="0" distR="0" wp14:anchorId="4416F00B" wp14:editId="3F03A20C">
            <wp:extent cx="5343525" cy="966924"/>
            <wp:effectExtent l="0" t="0" r="0" b="5080"/>
            <wp:docPr id="1" name="Imagem 1" descr="C:\Users\charlyne.so\AppData\Local\Microsoft\Windows\INetCache\Content.Word\Logos Unitins e Governo_Prancheta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charlyne.so\AppData\Local\Microsoft\Windows\INetCache\Content.Word\Logos Unitins e Governo_Prancheta 1.png"/>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7190" t="24769" r="7015" b="27392"/>
                    <a:stretch/>
                  </pic:blipFill>
                  <pic:spPr bwMode="auto">
                    <a:xfrm>
                      <a:off x="0" y="0"/>
                      <a:ext cx="5441619" cy="984674"/>
                    </a:xfrm>
                    <a:prstGeom prst="rect">
                      <a:avLst/>
                    </a:prstGeom>
                    <a:noFill/>
                    <a:ln>
                      <a:noFill/>
                    </a:ln>
                    <a:extLst>
                      <a:ext uri="{53640926-AAD7-44D8-BBD7-CCE9431645EC}">
                        <a14:shadowObscured xmlns:a14="http://schemas.microsoft.com/office/drawing/2010/main"/>
                      </a:ext>
                    </a:extLst>
                  </pic:spPr>
                </pic:pic>
              </a:graphicData>
            </a:graphic>
          </wp:inline>
        </w:drawing>
      </w:r>
    </w:p>
    <w:p w14:paraId="0CE37CEF" w14:textId="77777777" w:rsidR="00E46D2E" w:rsidRPr="00E46D2E" w:rsidRDefault="00E46D2E" w:rsidP="00EC011E">
      <w:pPr>
        <w:spacing w:after="0" w:line="360" w:lineRule="auto"/>
        <w:ind w:firstLine="0"/>
        <w:jc w:val="center"/>
        <w:rPr>
          <w:rFonts w:ascii="Arial" w:eastAsia="Arial" w:hAnsi="Arial" w:cs="Arial"/>
          <w:b/>
          <w:color w:val="000000"/>
          <w:sz w:val="24"/>
          <w:szCs w:val="24"/>
        </w:rPr>
      </w:pPr>
      <w:r w:rsidRPr="00E46D2E">
        <w:rPr>
          <w:rFonts w:ascii="Arial" w:eastAsia="Arial" w:hAnsi="Arial" w:cs="Arial"/>
          <w:b/>
          <w:color w:val="000000"/>
          <w:sz w:val="24"/>
          <w:szCs w:val="24"/>
        </w:rPr>
        <w:t>UNIVERSIDADE ESTADUAL DO TOCANTINS</w:t>
      </w:r>
    </w:p>
    <w:p w14:paraId="0E3C8DC1" w14:textId="77777777" w:rsidR="00E46D2E" w:rsidRPr="00D16DAA" w:rsidRDefault="00E46D2E" w:rsidP="00EC011E">
      <w:pPr>
        <w:spacing w:after="0" w:line="360" w:lineRule="auto"/>
        <w:ind w:firstLine="0"/>
        <w:jc w:val="center"/>
        <w:rPr>
          <w:rFonts w:ascii="Arial" w:eastAsia="Arial" w:hAnsi="Arial" w:cs="Arial"/>
          <w:b/>
          <w:color w:val="000000"/>
          <w:sz w:val="24"/>
          <w:szCs w:val="24"/>
        </w:rPr>
      </w:pPr>
      <w:r>
        <w:rPr>
          <w:rFonts w:ascii="Arial" w:eastAsia="Arial" w:hAnsi="Arial" w:cs="Arial"/>
          <w:b/>
          <w:color w:val="000000"/>
          <w:sz w:val="24"/>
          <w:szCs w:val="24"/>
        </w:rPr>
        <w:t>BACHARELADO EM</w:t>
      </w:r>
      <w:r w:rsidRPr="00D16DAA">
        <w:rPr>
          <w:rFonts w:ascii="Arial" w:eastAsia="Arial" w:hAnsi="Arial" w:cs="Arial"/>
          <w:b/>
          <w:color w:val="000000"/>
          <w:sz w:val="24"/>
          <w:szCs w:val="24"/>
        </w:rPr>
        <w:t xml:space="preserve"> SISTEMAS DE INFORMAÇÃO</w:t>
      </w:r>
    </w:p>
    <w:p w14:paraId="55F733A2" w14:textId="77777777" w:rsidR="00D727E0" w:rsidRPr="00D16DAA" w:rsidRDefault="00D727E0" w:rsidP="00EC011E">
      <w:pPr>
        <w:spacing w:after="0" w:line="360" w:lineRule="auto"/>
        <w:ind w:firstLine="0"/>
        <w:jc w:val="center"/>
        <w:rPr>
          <w:rFonts w:ascii="Arial" w:eastAsia="Arial" w:hAnsi="Arial" w:cs="Arial"/>
          <w:color w:val="000000"/>
          <w:sz w:val="24"/>
          <w:szCs w:val="24"/>
        </w:rPr>
      </w:pPr>
    </w:p>
    <w:p w14:paraId="0784AB97" w14:textId="77777777" w:rsidR="00D727E0" w:rsidRPr="00D16DAA" w:rsidRDefault="00D727E0" w:rsidP="00EC011E">
      <w:pPr>
        <w:spacing w:after="0" w:line="360" w:lineRule="auto"/>
        <w:ind w:firstLine="0"/>
        <w:jc w:val="center"/>
        <w:rPr>
          <w:rFonts w:ascii="Arial" w:eastAsia="Times New Roman" w:hAnsi="Arial" w:cs="Arial"/>
          <w:sz w:val="24"/>
          <w:szCs w:val="24"/>
        </w:rPr>
      </w:pPr>
    </w:p>
    <w:p w14:paraId="07B77C40" w14:textId="77777777" w:rsidR="00D727E0" w:rsidRPr="00D16DAA" w:rsidRDefault="00D727E0" w:rsidP="00EC011E">
      <w:pPr>
        <w:spacing w:after="0" w:line="360" w:lineRule="auto"/>
        <w:ind w:firstLine="0"/>
        <w:jc w:val="center"/>
        <w:rPr>
          <w:rFonts w:ascii="Arial" w:eastAsia="Times New Roman" w:hAnsi="Arial" w:cs="Arial"/>
          <w:sz w:val="24"/>
          <w:szCs w:val="24"/>
        </w:rPr>
      </w:pPr>
    </w:p>
    <w:p w14:paraId="2526662A" w14:textId="77777777" w:rsidR="00D727E0" w:rsidRPr="00D16DAA" w:rsidRDefault="00D727E0" w:rsidP="00EC011E">
      <w:pPr>
        <w:spacing w:after="0" w:line="360" w:lineRule="auto"/>
        <w:ind w:firstLine="0"/>
        <w:rPr>
          <w:rFonts w:ascii="Arial" w:eastAsia="Times New Roman" w:hAnsi="Arial" w:cs="Arial"/>
          <w:sz w:val="24"/>
          <w:szCs w:val="24"/>
        </w:rPr>
      </w:pPr>
    </w:p>
    <w:p w14:paraId="52B1845B" w14:textId="58459FDC" w:rsidR="00626E8D" w:rsidRPr="00654D3D" w:rsidRDefault="00F527CE" w:rsidP="00EC011E">
      <w:pPr>
        <w:spacing w:after="0" w:line="360" w:lineRule="auto"/>
        <w:ind w:firstLine="0"/>
        <w:jc w:val="center"/>
        <w:rPr>
          <w:rFonts w:ascii="Arial" w:eastAsia="Times New Roman" w:hAnsi="Arial" w:cs="Arial"/>
          <w:b/>
          <w:bCs/>
          <w:sz w:val="24"/>
          <w:szCs w:val="24"/>
        </w:rPr>
      </w:pPr>
      <w:r w:rsidRPr="00654D3D">
        <w:rPr>
          <w:rFonts w:ascii="Arial" w:eastAsia="Arial" w:hAnsi="Arial" w:cs="Arial"/>
          <w:b/>
          <w:bCs/>
          <w:color w:val="000000"/>
          <w:sz w:val="24"/>
          <w:szCs w:val="24"/>
        </w:rPr>
        <w:t>ANÁLISE E PROPOSTA DE IMPLEMENTAÇÃO DE UM DESIGN SYSTEM NO PORTAL ACADÊMICO DA UNITINS</w:t>
      </w:r>
    </w:p>
    <w:p w14:paraId="5E64C700" w14:textId="77777777" w:rsidR="00D727E0" w:rsidRPr="00D16DAA" w:rsidRDefault="00D727E0" w:rsidP="00EC011E">
      <w:pPr>
        <w:spacing w:after="0" w:line="360" w:lineRule="auto"/>
        <w:ind w:firstLine="0"/>
        <w:rPr>
          <w:rFonts w:ascii="Arial" w:eastAsia="Times New Roman" w:hAnsi="Arial" w:cs="Arial"/>
          <w:sz w:val="24"/>
          <w:szCs w:val="24"/>
        </w:rPr>
      </w:pPr>
    </w:p>
    <w:p w14:paraId="4875D6D3" w14:textId="77777777" w:rsidR="00D727E0" w:rsidRPr="00D16DAA" w:rsidRDefault="00D727E0" w:rsidP="00EC011E">
      <w:pPr>
        <w:spacing w:after="0" w:line="360" w:lineRule="auto"/>
        <w:ind w:firstLine="0"/>
        <w:rPr>
          <w:rFonts w:ascii="Arial" w:eastAsia="Times New Roman" w:hAnsi="Arial" w:cs="Arial"/>
          <w:sz w:val="24"/>
          <w:szCs w:val="24"/>
        </w:rPr>
      </w:pPr>
    </w:p>
    <w:p w14:paraId="6BBF29C0" w14:textId="28EDB06F" w:rsidR="00D727E0" w:rsidRPr="00D16DAA" w:rsidRDefault="00D727E0" w:rsidP="00EC011E">
      <w:pPr>
        <w:spacing w:after="0" w:line="360" w:lineRule="auto"/>
        <w:ind w:firstLine="0"/>
        <w:jc w:val="center"/>
        <w:rPr>
          <w:rFonts w:ascii="Arial" w:eastAsia="Arial" w:hAnsi="Arial" w:cs="Arial"/>
          <w:color w:val="000000"/>
          <w:sz w:val="24"/>
          <w:szCs w:val="24"/>
        </w:rPr>
      </w:pPr>
      <w:r w:rsidRPr="00D16DAA">
        <w:rPr>
          <w:rFonts w:ascii="Arial" w:eastAsia="Times New Roman" w:hAnsi="Arial" w:cs="Arial"/>
          <w:sz w:val="24"/>
          <w:szCs w:val="24"/>
        </w:rPr>
        <w:br/>
      </w:r>
      <w:r w:rsidR="00763CE9">
        <w:rPr>
          <w:rFonts w:ascii="Arial" w:eastAsia="Arial" w:hAnsi="Arial" w:cs="Arial"/>
          <w:color w:val="000000"/>
          <w:sz w:val="24"/>
          <w:szCs w:val="24"/>
        </w:rPr>
        <w:t>JHEMERSON CONCEIÇÃO SANTOS</w:t>
      </w:r>
    </w:p>
    <w:p w14:paraId="1FB1A76F" w14:textId="17701E8B" w:rsidR="00D727E0" w:rsidRDefault="00D727E0" w:rsidP="00EC011E">
      <w:pPr>
        <w:spacing w:after="0" w:line="360" w:lineRule="auto"/>
        <w:ind w:firstLine="0"/>
        <w:jc w:val="both"/>
        <w:rPr>
          <w:rFonts w:ascii="Arial" w:hAnsi="Arial" w:cs="Arial"/>
          <w:sz w:val="24"/>
          <w:szCs w:val="24"/>
        </w:rPr>
      </w:pPr>
    </w:p>
    <w:p w14:paraId="43508978" w14:textId="77777777" w:rsidR="00E46D2E" w:rsidRPr="00D16DAA" w:rsidRDefault="00E46D2E" w:rsidP="00EC011E">
      <w:pPr>
        <w:spacing w:after="0" w:line="360" w:lineRule="auto"/>
        <w:ind w:firstLine="0"/>
        <w:jc w:val="both"/>
        <w:rPr>
          <w:rFonts w:ascii="Arial" w:hAnsi="Arial" w:cs="Arial"/>
          <w:sz w:val="24"/>
          <w:szCs w:val="24"/>
        </w:rPr>
      </w:pPr>
    </w:p>
    <w:p w14:paraId="7D710A63" w14:textId="77777777" w:rsidR="00D727E0" w:rsidRPr="00D16DAA" w:rsidRDefault="00D727E0" w:rsidP="00EC011E">
      <w:pPr>
        <w:spacing w:after="0" w:line="360" w:lineRule="auto"/>
        <w:ind w:firstLine="0"/>
        <w:jc w:val="both"/>
        <w:rPr>
          <w:rFonts w:ascii="Arial" w:hAnsi="Arial" w:cs="Arial"/>
          <w:sz w:val="24"/>
          <w:szCs w:val="24"/>
        </w:rPr>
      </w:pPr>
    </w:p>
    <w:p w14:paraId="74A87997" w14:textId="77777777" w:rsidR="00D727E0" w:rsidRPr="00D16DAA" w:rsidRDefault="00D727E0" w:rsidP="00EC011E">
      <w:pPr>
        <w:spacing w:after="0" w:line="360" w:lineRule="auto"/>
        <w:ind w:firstLine="0"/>
        <w:jc w:val="both"/>
        <w:rPr>
          <w:rFonts w:ascii="Arial" w:hAnsi="Arial" w:cs="Arial"/>
          <w:sz w:val="24"/>
          <w:szCs w:val="24"/>
        </w:rPr>
      </w:pPr>
    </w:p>
    <w:p w14:paraId="7D27415F" w14:textId="74322282" w:rsidR="00D727E0" w:rsidRPr="00D16DAA" w:rsidRDefault="00D727E0" w:rsidP="00EC011E">
      <w:pPr>
        <w:spacing w:after="0" w:line="240" w:lineRule="auto"/>
        <w:ind w:left="4536" w:firstLine="0"/>
        <w:jc w:val="both"/>
        <w:rPr>
          <w:rFonts w:ascii="Arial" w:hAnsi="Arial" w:cs="Arial"/>
          <w:sz w:val="24"/>
          <w:szCs w:val="24"/>
        </w:rPr>
      </w:pPr>
      <w:r w:rsidRPr="00D16DAA">
        <w:rPr>
          <w:rFonts w:ascii="Arial" w:hAnsi="Arial" w:cs="Arial"/>
          <w:sz w:val="24"/>
          <w:szCs w:val="24"/>
        </w:rPr>
        <w:t>Trabalho de Conclusão de Curso I apresentado ao Curso de Sistemas de Informação da Universidade Estadual do Tocantins - UNITINS como parte dos requisitos para a obtenção do grau de Bacharel em Sistemas de Informação, sob a orientação do professor Me. Jeferson Morais da Costa.</w:t>
      </w:r>
    </w:p>
    <w:p w14:paraId="6603D404" w14:textId="77777777" w:rsidR="00D727E0" w:rsidRPr="00D16DAA" w:rsidRDefault="00D727E0" w:rsidP="00EC011E">
      <w:pPr>
        <w:spacing w:after="0" w:line="360" w:lineRule="auto"/>
        <w:ind w:firstLine="0"/>
        <w:jc w:val="both"/>
        <w:rPr>
          <w:rFonts w:ascii="Arial" w:hAnsi="Arial" w:cs="Arial"/>
          <w:sz w:val="24"/>
          <w:szCs w:val="24"/>
        </w:rPr>
      </w:pPr>
    </w:p>
    <w:p w14:paraId="3BE99D0E" w14:textId="77777777" w:rsidR="00D727E0" w:rsidRPr="00D16DAA" w:rsidRDefault="00D727E0" w:rsidP="00EC011E">
      <w:pPr>
        <w:spacing w:after="0" w:line="360" w:lineRule="auto"/>
        <w:ind w:firstLine="0"/>
        <w:jc w:val="both"/>
        <w:rPr>
          <w:rFonts w:ascii="Arial" w:hAnsi="Arial" w:cs="Arial"/>
          <w:sz w:val="24"/>
          <w:szCs w:val="24"/>
        </w:rPr>
      </w:pPr>
    </w:p>
    <w:p w14:paraId="0C3B08BE" w14:textId="03B6ABAC" w:rsidR="00D727E0" w:rsidRDefault="00D727E0" w:rsidP="00EC011E">
      <w:pPr>
        <w:spacing w:after="0" w:line="360" w:lineRule="auto"/>
        <w:ind w:firstLine="0"/>
        <w:jc w:val="both"/>
        <w:rPr>
          <w:rFonts w:ascii="Arial" w:hAnsi="Arial" w:cs="Arial"/>
          <w:sz w:val="24"/>
          <w:szCs w:val="24"/>
        </w:rPr>
      </w:pPr>
    </w:p>
    <w:p w14:paraId="11E48841" w14:textId="074BE3E2" w:rsidR="00E46D2E" w:rsidRDefault="00E46D2E" w:rsidP="00EC011E">
      <w:pPr>
        <w:spacing w:after="0" w:line="360" w:lineRule="auto"/>
        <w:ind w:firstLine="0"/>
        <w:jc w:val="both"/>
        <w:rPr>
          <w:rFonts w:ascii="Arial" w:hAnsi="Arial" w:cs="Arial"/>
          <w:sz w:val="24"/>
          <w:szCs w:val="24"/>
        </w:rPr>
      </w:pPr>
    </w:p>
    <w:p w14:paraId="05720669" w14:textId="026C8B31" w:rsidR="00E46D2E" w:rsidRDefault="00E46D2E" w:rsidP="00EC011E">
      <w:pPr>
        <w:spacing w:after="0" w:line="360" w:lineRule="auto"/>
        <w:ind w:firstLine="0"/>
        <w:jc w:val="both"/>
        <w:rPr>
          <w:rFonts w:ascii="Arial" w:hAnsi="Arial" w:cs="Arial"/>
          <w:sz w:val="24"/>
          <w:szCs w:val="24"/>
        </w:rPr>
      </w:pPr>
    </w:p>
    <w:p w14:paraId="4FCB0EA7" w14:textId="77777777" w:rsidR="00D727E0" w:rsidRPr="00D16DAA" w:rsidRDefault="00D727E0" w:rsidP="00EC011E">
      <w:pPr>
        <w:spacing w:after="0" w:line="360" w:lineRule="auto"/>
        <w:ind w:firstLine="0"/>
        <w:jc w:val="both"/>
        <w:rPr>
          <w:rFonts w:ascii="Arial" w:hAnsi="Arial" w:cs="Arial"/>
          <w:sz w:val="24"/>
          <w:szCs w:val="24"/>
        </w:rPr>
      </w:pPr>
    </w:p>
    <w:p w14:paraId="3BFE0E43" w14:textId="77777777" w:rsidR="00D727E0" w:rsidRPr="00D16DAA" w:rsidRDefault="00D727E0" w:rsidP="00EC011E">
      <w:pPr>
        <w:spacing w:after="0" w:line="360" w:lineRule="auto"/>
        <w:ind w:firstLine="0"/>
        <w:jc w:val="center"/>
        <w:rPr>
          <w:rFonts w:ascii="Arial" w:hAnsi="Arial" w:cs="Arial"/>
          <w:sz w:val="24"/>
          <w:szCs w:val="24"/>
        </w:rPr>
      </w:pPr>
      <w:r w:rsidRPr="00D16DAA">
        <w:rPr>
          <w:rFonts w:ascii="Arial" w:hAnsi="Arial" w:cs="Arial"/>
          <w:sz w:val="24"/>
          <w:szCs w:val="24"/>
        </w:rPr>
        <w:t>Palmas – TO</w:t>
      </w:r>
    </w:p>
    <w:p w14:paraId="1C75E1E8" w14:textId="5B292919" w:rsidR="00D727E0" w:rsidRPr="00D16DAA" w:rsidRDefault="00D727E0" w:rsidP="00EC011E">
      <w:pPr>
        <w:spacing w:after="0" w:line="360" w:lineRule="auto"/>
        <w:ind w:firstLine="0"/>
        <w:jc w:val="center"/>
        <w:rPr>
          <w:rFonts w:ascii="Arial" w:eastAsia="Arial" w:hAnsi="Arial" w:cs="Arial"/>
          <w:sz w:val="24"/>
          <w:szCs w:val="24"/>
        </w:rPr>
      </w:pPr>
      <w:r w:rsidRPr="00D16DAA">
        <w:rPr>
          <w:rFonts w:ascii="Arial" w:hAnsi="Arial" w:cs="Arial"/>
          <w:sz w:val="24"/>
          <w:szCs w:val="24"/>
        </w:rPr>
        <w:t>202</w:t>
      </w:r>
      <w:r w:rsidR="00210C28">
        <w:rPr>
          <w:rFonts w:ascii="Arial" w:hAnsi="Arial" w:cs="Arial"/>
          <w:sz w:val="24"/>
          <w:szCs w:val="24"/>
        </w:rPr>
        <w:t>4</w:t>
      </w:r>
    </w:p>
    <w:p w14:paraId="6B2D2EE0" w14:textId="77777777" w:rsidR="00BA2FAC" w:rsidRPr="00D16DAA" w:rsidRDefault="00BA2FAC" w:rsidP="00BA2FAC">
      <w:pPr>
        <w:spacing w:after="0" w:line="360" w:lineRule="auto"/>
        <w:ind w:firstLine="0"/>
        <w:jc w:val="center"/>
        <w:rPr>
          <w:rFonts w:ascii="Arial" w:eastAsia="Arial" w:hAnsi="Arial" w:cs="Arial"/>
          <w:b/>
          <w:sz w:val="24"/>
          <w:szCs w:val="24"/>
        </w:rPr>
      </w:pPr>
      <w:r w:rsidRPr="00D16DAA">
        <w:rPr>
          <w:rFonts w:ascii="Arial" w:eastAsia="Arial" w:hAnsi="Arial" w:cs="Arial"/>
          <w:b/>
          <w:sz w:val="24"/>
          <w:szCs w:val="24"/>
        </w:rPr>
        <w:lastRenderedPageBreak/>
        <w:t>RESUMO</w:t>
      </w:r>
    </w:p>
    <w:p w14:paraId="580C584E" w14:textId="77777777" w:rsidR="006A4E7B" w:rsidRDefault="006A4E7B" w:rsidP="006A4E7B">
      <w:pPr>
        <w:spacing w:after="0"/>
        <w:ind w:firstLine="0"/>
        <w:jc w:val="both"/>
        <w:rPr>
          <w:rFonts w:ascii="Arial" w:eastAsia="Arial" w:hAnsi="Arial" w:cs="Arial"/>
          <w:bCs/>
          <w:sz w:val="24"/>
          <w:szCs w:val="24"/>
        </w:rPr>
      </w:pPr>
    </w:p>
    <w:p w14:paraId="3F6C3CCA" w14:textId="01B3568F" w:rsidR="00BA2FAC" w:rsidRDefault="00BA2FAC" w:rsidP="006A4E7B">
      <w:pPr>
        <w:spacing w:after="0"/>
        <w:ind w:firstLine="0"/>
        <w:jc w:val="both"/>
        <w:rPr>
          <w:rFonts w:ascii="Arial" w:eastAsia="Arial" w:hAnsi="Arial" w:cs="Arial"/>
          <w:bCs/>
          <w:sz w:val="24"/>
          <w:szCs w:val="24"/>
        </w:rPr>
      </w:pPr>
      <w:r w:rsidRPr="00C717C1">
        <w:rPr>
          <w:rFonts w:ascii="Arial" w:eastAsia="Arial" w:hAnsi="Arial" w:cs="Arial"/>
          <w:bCs/>
          <w:sz w:val="24"/>
          <w:szCs w:val="24"/>
        </w:rPr>
        <w:t xml:space="preserve">O crescente avanço das tecnologias da informação gerou desafios significativos na experiência do usuário e na manutenção de portais digitais. A implementação de um Design System no portal acadêmico da Unitins é garantir maior consistência e eficiência, além de melhorar a usabilidade e acessibilidade. A adoção de um sistema modular também facilitará a manutenção e futuras atualizações do portal. Nesse contexto, a implementação de um Design System surge como uma solução para padronizar os elementos da interface, melhorar a experiência do usuário e facilitar a manutenção do sistema. O objetivo principal deste estudo é desenvolver uma proposta de implementação de um Design System para o portal acadêmico da Unitins, visando melhorar a experiência do usuário, a acessibilidade e a eficiência na manutenção da plataforma. Além disso, o estudo inclui uma avaliação da interface atual do portal, com base nos princípios de Design System e UX, e o desenvolvimento de um protótipo para validar as melhorias propostas. A pesquisa será realizada por meio de uma abordagem </w:t>
      </w:r>
      <w:proofErr w:type="spellStart"/>
      <w:r w:rsidRPr="00C717C1">
        <w:rPr>
          <w:rFonts w:ascii="Arial" w:eastAsia="Arial" w:hAnsi="Arial" w:cs="Arial"/>
          <w:bCs/>
          <w:sz w:val="24"/>
          <w:szCs w:val="24"/>
        </w:rPr>
        <w:t>quali</w:t>
      </w:r>
      <w:proofErr w:type="spellEnd"/>
      <w:r w:rsidRPr="00C717C1">
        <w:rPr>
          <w:rFonts w:ascii="Arial" w:eastAsia="Arial" w:hAnsi="Arial" w:cs="Arial"/>
          <w:bCs/>
          <w:sz w:val="24"/>
          <w:szCs w:val="24"/>
        </w:rPr>
        <w:t xml:space="preserve">-quantitativa, envolvendo a análise da interface do portal acadêmico, testes de usabilidade e a coleta de feedback dos usuários. Será feita uma avaliação da usabilidade do portal utilizando as heurísticas de Nielsen, além de verificações de acessibilidade de acordo com as normas WCAG 2.1. O protótipo será desenvolvido utilizando a ferramenta </w:t>
      </w:r>
      <w:proofErr w:type="spellStart"/>
      <w:r w:rsidRPr="00C717C1">
        <w:rPr>
          <w:rFonts w:ascii="Arial" w:eastAsia="Arial" w:hAnsi="Arial" w:cs="Arial"/>
          <w:bCs/>
          <w:sz w:val="24"/>
          <w:szCs w:val="24"/>
        </w:rPr>
        <w:t>Figma</w:t>
      </w:r>
      <w:proofErr w:type="spellEnd"/>
      <w:r w:rsidRPr="00C717C1">
        <w:rPr>
          <w:rFonts w:ascii="Arial" w:eastAsia="Arial" w:hAnsi="Arial" w:cs="Arial"/>
          <w:bCs/>
          <w:sz w:val="24"/>
          <w:szCs w:val="24"/>
        </w:rPr>
        <w:t>, com componentes de interface e diretrizes de design de acordo com o Design System.</w:t>
      </w:r>
    </w:p>
    <w:p w14:paraId="3664DD23" w14:textId="77777777" w:rsidR="00BA2FAC" w:rsidRPr="00C717C1" w:rsidRDefault="00BA2FAC" w:rsidP="00BA2FAC">
      <w:pPr>
        <w:spacing w:after="0"/>
        <w:jc w:val="both"/>
        <w:rPr>
          <w:rFonts w:ascii="Arial" w:eastAsia="Arial" w:hAnsi="Arial" w:cs="Arial"/>
          <w:bCs/>
          <w:sz w:val="24"/>
          <w:szCs w:val="24"/>
        </w:rPr>
      </w:pPr>
    </w:p>
    <w:p w14:paraId="00000019" w14:textId="2A1CE336" w:rsidR="00A7051C" w:rsidRPr="00BA2FAC" w:rsidRDefault="00BA2FAC" w:rsidP="00EC011E">
      <w:pPr>
        <w:spacing w:after="0" w:line="360" w:lineRule="auto"/>
        <w:ind w:firstLine="0"/>
        <w:jc w:val="both"/>
        <w:rPr>
          <w:rFonts w:ascii="Arial" w:eastAsia="Arial" w:hAnsi="Arial" w:cs="Arial"/>
          <w:sz w:val="24"/>
          <w:szCs w:val="24"/>
          <w:lang w:val="en-US"/>
        </w:rPr>
      </w:pPr>
      <w:r w:rsidRPr="00763CE9">
        <w:rPr>
          <w:rFonts w:ascii="Arial" w:eastAsia="Arial" w:hAnsi="Arial" w:cs="Arial"/>
          <w:b/>
          <w:sz w:val="24"/>
          <w:szCs w:val="24"/>
        </w:rPr>
        <w:t>Palavras-chaves</w:t>
      </w:r>
      <w:r w:rsidRPr="00763CE9">
        <w:rPr>
          <w:rFonts w:ascii="Arial" w:eastAsia="Arial" w:hAnsi="Arial" w:cs="Arial"/>
          <w:sz w:val="24"/>
          <w:szCs w:val="24"/>
        </w:rPr>
        <w:t xml:space="preserve">: </w:t>
      </w:r>
      <w:r w:rsidRPr="00122DA5">
        <w:rPr>
          <w:rFonts w:ascii="Arial" w:eastAsia="Arial" w:hAnsi="Arial" w:cs="Arial"/>
          <w:sz w:val="24"/>
          <w:szCs w:val="24"/>
        </w:rPr>
        <w:t>Design System</w:t>
      </w:r>
      <w:r>
        <w:rPr>
          <w:rFonts w:ascii="Arial" w:eastAsia="Arial" w:hAnsi="Arial" w:cs="Arial"/>
          <w:sz w:val="24"/>
          <w:szCs w:val="24"/>
        </w:rPr>
        <w:t>.</w:t>
      </w:r>
      <w:r w:rsidRPr="00122DA5">
        <w:t xml:space="preserve"> </w:t>
      </w:r>
      <w:r w:rsidRPr="00122DA5">
        <w:rPr>
          <w:rFonts w:ascii="Arial" w:eastAsia="Arial" w:hAnsi="Arial" w:cs="Arial"/>
          <w:sz w:val="24"/>
          <w:szCs w:val="24"/>
        </w:rPr>
        <w:t>Portal acadêmico</w:t>
      </w:r>
      <w:r>
        <w:rPr>
          <w:rFonts w:ascii="Arial" w:eastAsia="Arial" w:hAnsi="Arial" w:cs="Arial"/>
          <w:sz w:val="24"/>
          <w:szCs w:val="24"/>
        </w:rPr>
        <w:t xml:space="preserve">. </w:t>
      </w:r>
      <w:proofErr w:type="spellStart"/>
      <w:r w:rsidRPr="00774678">
        <w:rPr>
          <w:rFonts w:ascii="Arial" w:eastAsia="Arial" w:hAnsi="Arial" w:cs="Arial"/>
          <w:sz w:val="24"/>
          <w:szCs w:val="24"/>
          <w:lang w:val="en-US"/>
        </w:rPr>
        <w:t>Experiência</w:t>
      </w:r>
      <w:proofErr w:type="spellEnd"/>
      <w:r w:rsidRPr="00774678">
        <w:rPr>
          <w:rFonts w:ascii="Arial" w:eastAsia="Arial" w:hAnsi="Arial" w:cs="Arial"/>
          <w:sz w:val="24"/>
          <w:szCs w:val="24"/>
          <w:lang w:val="en-US"/>
        </w:rPr>
        <w:t xml:space="preserve"> do </w:t>
      </w:r>
      <w:proofErr w:type="spellStart"/>
      <w:r w:rsidRPr="00774678">
        <w:rPr>
          <w:rFonts w:ascii="Arial" w:eastAsia="Arial" w:hAnsi="Arial" w:cs="Arial"/>
          <w:sz w:val="24"/>
          <w:szCs w:val="24"/>
          <w:lang w:val="en-US"/>
        </w:rPr>
        <w:t>usuário</w:t>
      </w:r>
      <w:proofErr w:type="spellEnd"/>
      <w:r w:rsidRPr="00774678">
        <w:rPr>
          <w:rFonts w:ascii="Arial" w:eastAsia="Arial" w:hAnsi="Arial" w:cs="Arial"/>
          <w:sz w:val="24"/>
          <w:szCs w:val="24"/>
          <w:lang w:val="en-US"/>
        </w:rPr>
        <w:t>.</w:t>
      </w:r>
    </w:p>
    <w:p w14:paraId="0000001A" w14:textId="1663A17F" w:rsidR="00D727E0" w:rsidRPr="004928F3" w:rsidRDefault="00D727E0" w:rsidP="00EC011E">
      <w:pPr>
        <w:spacing w:after="0"/>
        <w:rPr>
          <w:rFonts w:ascii="Arial" w:eastAsia="Arial" w:hAnsi="Arial" w:cs="Arial"/>
          <w:b/>
          <w:sz w:val="24"/>
          <w:szCs w:val="24"/>
          <w:lang w:val="en-US"/>
        </w:rPr>
      </w:pPr>
      <w:r w:rsidRPr="004928F3">
        <w:rPr>
          <w:rFonts w:ascii="Arial" w:eastAsia="Arial" w:hAnsi="Arial" w:cs="Arial"/>
          <w:b/>
          <w:sz w:val="24"/>
          <w:szCs w:val="24"/>
          <w:lang w:val="en-US"/>
        </w:rPr>
        <w:br w:type="page"/>
      </w:r>
    </w:p>
    <w:p w14:paraId="6147C658" w14:textId="77777777" w:rsidR="00BA2FAC" w:rsidRPr="00774678" w:rsidRDefault="00BA2FAC" w:rsidP="00BA2FAC">
      <w:pPr>
        <w:spacing w:after="0" w:line="360" w:lineRule="auto"/>
        <w:ind w:firstLine="0"/>
        <w:jc w:val="center"/>
        <w:rPr>
          <w:rFonts w:ascii="Arial" w:eastAsia="Arial" w:hAnsi="Arial" w:cs="Arial"/>
          <w:b/>
          <w:sz w:val="24"/>
          <w:szCs w:val="24"/>
          <w:lang w:val="en-US"/>
        </w:rPr>
      </w:pPr>
      <w:r w:rsidRPr="00774678">
        <w:rPr>
          <w:rFonts w:ascii="Arial" w:eastAsia="Arial" w:hAnsi="Arial" w:cs="Arial"/>
          <w:b/>
          <w:sz w:val="24"/>
          <w:szCs w:val="24"/>
          <w:lang w:val="en-US"/>
        </w:rPr>
        <w:lastRenderedPageBreak/>
        <w:t>ABSTRACT</w:t>
      </w:r>
    </w:p>
    <w:p w14:paraId="0D64FDEB" w14:textId="77777777" w:rsidR="006A4E7B" w:rsidRDefault="006A4E7B" w:rsidP="00BA2FAC">
      <w:pPr>
        <w:spacing w:after="0" w:line="240" w:lineRule="auto"/>
        <w:ind w:firstLine="0"/>
        <w:jc w:val="both"/>
        <w:rPr>
          <w:rFonts w:ascii="Arial" w:eastAsia="Arial" w:hAnsi="Arial" w:cs="Arial"/>
          <w:bCs/>
          <w:sz w:val="24"/>
          <w:szCs w:val="24"/>
          <w:lang w:val="en"/>
        </w:rPr>
      </w:pPr>
    </w:p>
    <w:p w14:paraId="1990F902" w14:textId="04D22869" w:rsidR="00BA2FAC" w:rsidRPr="00122DA5" w:rsidRDefault="00BA2FAC" w:rsidP="00BA2FAC">
      <w:pPr>
        <w:spacing w:after="0" w:line="240" w:lineRule="auto"/>
        <w:ind w:firstLine="0"/>
        <w:jc w:val="both"/>
        <w:rPr>
          <w:rFonts w:ascii="Arial" w:eastAsia="Arial" w:hAnsi="Arial" w:cs="Arial"/>
          <w:bCs/>
          <w:sz w:val="24"/>
          <w:szCs w:val="24"/>
          <w:lang w:val="en"/>
        </w:rPr>
      </w:pPr>
      <w:r w:rsidRPr="00122DA5">
        <w:rPr>
          <w:rFonts w:ascii="Arial" w:eastAsia="Arial" w:hAnsi="Arial" w:cs="Arial"/>
          <w:bCs/>
          <w:sz w:val="24"/>
          <w:szCs w:val="24"/>
          <w:lang w:val="en"/>
        </w:rPr>
        <w:t>The increasing advancement of information technologies has generated significant challenges in the user experience and maintenance of digital portals. The implementation of a Design System on the Unitins academic portal ensures greater consistency and efficiency, as well as improving usability and accessibility. The adoption of a modular system will also facilitate maintenance and future updates of the portal. In this context, the implementation of a Design System appears as a solution to standardize interface elements, improve the user experience and facilitate system maintenance. The main objective of this study is to develop a proposal to implement a Design System for the Unitins academic portal, aiming to improve the user experience, accessibility and efficiency in maintaining the platform. Furthermore, the study includes an evaluation of the portal's current interface, based on Design System and UX principles, and the development of a prototype to validate the proposed improvements. The research will be carried out using a qualitative-quantitative approach, involving the analysis of the academic portal interface, usability tests and the collection of user feedback. An assessment of the portal's usability will be carried out using Nielsen's heuristics, in addition to accessibility checks in accordance with WCAG 2.1 standards. The prototype will be developed using the Figma tool, with interface components and design guidelines in accordance with the Design System.</w:t>
      </w:r>
    </w:p>
    <w:p w14:paraId="69AD8FCD" w14:textId="77777777" w:rsidR="00BA2FAC" w:rsidRPr="00122DA5" w:rsidRDefault="00BA2FAC" w:rsidP="00BA2FAC">
      <w:pPr>
        <w:spacing w:after="0" w:line="360" w:lineRule="auto"/>
        <w:ind w:firstLine="0"/>
        <w:jc w:val="both"/>
        <w:rPr>
          <w:rFonts w:ascii="Arial" w:eastAsia="Arial" w:hAnsi="Arial" w:cs="Arial"/>
          <w:b/>
          <w:sz w:val="24"/>
          <w:szCs w:val="24"/>
          <w:lang w:val="en"/>
        </w:rPr>
      </w:pPr>
    </w:p>
    <w:p w14:paraId="42728FA7" w14:textId="77777777" w:rsidR="00BA2FAC" w:rsidRPr="00122DA5" w:rsidRDefault="00BA2FAC" w:rsidP="00BA2FAC">
      <w:pPr>
        <w:spacing w:after="0" w:line="360" w:lineRule="auto"/>
        <w:ind w:firstLine="0"/>
        <w:jc w:val="both"/>
        <w:rPr>
          <w:rFonts w:ascii="Arial" w:eastAsia="Arial" w:hAnsi="Arial" w:cs="Arial"/>
          <w:bCs/>
          <w:sz w:val="24"/>
          <w:szCs w:val="24"/>
        </w:rPr>
      </w:pPr>
      <w:r w:rsidRPr="00122DA5">
        <w:rPr>
          <w:rFonts w:ascii="Arial" w:eastAsia="Arial" w:hAnsi="Arial" w:cs="Arial"/>
          <w:b/>
          <w:sz w:val="24"/>
          <w:szCs w:val="24"/>
          <w:lang w:val="en"/>
        </w:rPr>
        <w:t xml:space="preserve">Keywords: </w:t>
      </w:r>
      <w:r w:rsidRPr="00122DA5">
        <w:rPr>
          <w:rFonts w:ascii="Arial" w:eastAsia="Arial" w:hAnsi="Arial" w:cs="Arial"/>
          <w:bCs/>
          <w:sz w:val="24"/>
          <w:szCs w:val="24"/>
          <w:lang w:val="en"/>
        </w:rPr>
        <w:t xml:space="preserve">Design System. Academic portal. </w:t>
      </w:r>
      <w:proofErr w:type="spellStart"/>
      <w:r w:rsidRPr="00774678">
        <w:rPr>
          <w:rFonts w:ascii="Arial" w:eastAsia="Arial" w:hAnsi="Arial" w:cs="Arial"/>
          <w:bCs/>
          <w:sz w:val="24"/>
          <w:szCs w:val="24"/>
        </w:rPr>
        <w:t>User</w:t>
      </w:r>
      <w:proofErr w:type="spellEnd"/>
      <w:r w:rsidRPr="00774678">
        <w:rPr>
          <w:rFonts w:ascii="Arial" w:eastAsia="Arial" w:hAnsi="Arial" w:cs="Arial"/>
          <w:bCs/>
          <w:sz w:val="24"/>
          <w:szCs w:val="24"/>
        </w:rPr>
        <w:t xml:space="preserve"> </w:t>
      </w:r>
      <w:proofErr w:type="spellStart"/>
      <w:r w:rsidRPr="00774678">
        <w:rPr>
          <w:rFonts w:ascii="Arial" w:eastAsia="Arial" w:hAnsi="Arial" w:cs="Arial"/>
          <w:bCs/>
          <w:sz w:val="24"/>
          <w:szCs w:val="24"/>
        </w:rPr>
        <w:t>experience</w:t>
      </w:r>
      <w:proofErr w:type="spellEnd"/>
      <w:r w:rsidRPr="00774678">
        <w:rPr>
          <w:rFonts w:ascii="Arial" w:eastAsia="Arial" w:hAnsi="Arial" w:cs="Arial"/>
          <w:bCs/>
          <w:sz w:val="24"/>
          <w:szCs w:val="24"/>
        </w:rPr>
        <w:t>.</w:t>
      </w:r>
    </w:p>
    <w:p w14:paraId="3FFDCDE3" w14:textId="77777777" w:rsidR="00BA2FAC" w:rsidRPr="00122DA5" w:rsidRDefault="00BA2FAC" w:rsidP="00BA2FAC">
      <w:pPr>
        <w:spacing w:after="0" w:line="360" w:lineRule="auto"/>
        <w:ind w:firstLine="0"/>
        <w:jc w:val="both"/>
        <w:rPr>
          <w:rFonts w:ascii="Arial" w:eastAsia="Arial" w:hAnsi="Arial" w:cs="Arial"/>
          <w:bCs/>
          <w:sz w:val="24"/>
          <w:szCs w:val="24"/>
        </w:rPr>
      </w:pPr>
    </w:p>
    <w:p w14:paraId="02552D22" w14:textId="77777777" w:rsidR="00332091" w:rsidRPr="00210C28" w:rsidRDefault="00332091" w:rsidP="00EC011E">
      <w:pPr>
        <w:spacing w:after="0"/>
        <w:rPr>
          <w:rFonts w:ascii="Arial" w:eastAsia="Arial" w:hAnsi="Arial" w:cs="Arial"/>
          <w:b/>
          <w:sz w:val="24"/>
          <w:szCs w:val="24"/>
        </w:rPr>
      </w:pPr>
      <w:r w:rsidRPr="00210C28">
        <w:rPr>
          <w:rFonts w:ascii="Arial" w:eastAsia="Arial" w:hAnsi="Arial" w:cs="Arial"/>
          <w:b/>
          <w:sz w:val="24"/>
          <w:szCs w:val="24"/>
        </w:rPr>
        <w:br w:type="page"/>
      </w:r>
    </w:p>
    <w:p w14:paraId="7BC5CE20" w14:textId="77777777" w:rsidR="00332091" w:rsidRDefault="00332091" w:rsidP="00EC011E">
      <w:pPr>
        <w:spacing w:after="0"/>
        <w:ind w:firstLine="0"/>
        <w:jc w:val="center"/>
        <w:rPr>
          <w:rFonts w:ascii="Arial" w:eastAsia="Arial" w:hAnsi="Arial" w:cs="Arial"/>
          <w:b/>
          <w:sz w:val="24"/>
          <w:szCs w:val="24"/>
        </w:rPr>
      </w:pPr>
      <w:r w:rsidRPr="00D16DAA">
        <w:rPr>
          <w:rFonts w:ascii="Arial" w:eastAsia="Arial" w:hAnsi="Arial" w:cs="Arial"/>
          <w:b/>
          <w:sz w:val="24"/>
          <w:szCs w:val="24"/>
        </w:rPr>
        <w:lastRenderedPageBreak/>
        <w:t>Lista de Abreviaturas e Siglas</w:t>
      </w:r>
    </w:p>
    <w:p w14:paraId="149E686E" w14:textId="77777777" w:rsidR="0015651B" w:rsidRPr="00D16DAA" w:rsidRDefault="0015651B" w:rsidP="00EC011E">
      <w:pPr>
        <w:spacing w:after="0"/>
        <w:ind w:firstLine="0"/>
        <w:jc w:val="center"/>
        <w:rPr>
          <w:rFonts w:ascii="Arial" w:eastAsia="Arial" w:hAnsi="Arial" w:cs="Arial"/>
          <w:b/>
          <w:sz w:val="24"/>
          <w:szCs w:val="24"/>
        </w:rPr>
      </w:pPr>
    </w:p>
    <w:p w14:paraId="4C489F4E" w14:textId="364A463F" w:rsidR="0015651B" w:rsidRPr="0015651B" w:rsidRDefault="00763CE9" w:rsidP="00EC011E">
      <w:pPr>
        <w:spacing w:after="0" w:line="360" w:lineRule="auto"/>
        <w:ind w:firstLine="0"/>
        <w:rPr>
          <w:rFonts w:ascii="Arial" w:eastAsia="Arial" w:hAnsi="Arial" w:cs="Arial"/>
          <w:sz w:val="24"/>
          <w:szCs w:val="24"/>
        </w:rPr>
      </w:pPr>
      <w:r>
        <w:rPr>
          <w:rFonts w:ascii="Arial" w:eastAsia="Arial" w:hAnsi="Arial" w:cs="Arial"/>
          <w:sz w:val="24"/>
          <w:szCs w:val="24"/>
        </w:rPr>
        <w:t>DS</w:t>
      </w:r>
      <w:r w:rsidR="0015651B" w:rsidRPr="0015651B">
        <w:rPr>
          <w:rFonts w:ascii="Arial" w:eastAsia="Arial" w:hAnsi="Arial" w:cs="Arial"/>
          <w:sz w:val="24"/>
          <w:szCs w:val="24"/>
        </w:rPr>
        <w:t xml:space="preserve"> – </w:t>
      </w:r>
      <w:r>
        <w:rPr>
          <w:rFonts w:ascii="Arial" w:eastAsia="Arial" w:hAnsi="Arial" w:cs="Arial"/>
          <w:sz w:val="24"/>
          <w:szCs w:val="24"/>
        </w:rPr>
        <w:t>Design System</w:t>
      </w:r>
      <w:r w:rsidR="0015651B" w:rsidRPr="0015651B">
        <w:rPr>
          <w:rFonts w:ascii="Arial" w:eastAsia="Arial" w:hAnsi="Arial" w:cs="Arial"/>
          <w:sz w:val="24"/>
          <w:szCs w:val="24"/>
        </w:rPr>
        <w:t xml:space="preserve"> </w:t>
      </w:r>
    </w:p>
    <w:p w14:paraId="19145917" w14:textId="4884ADAB" w:rsidR="0015651B" w:rsidRPr="0015651B" w:rsidRDefault="00763CE9" w:rsidP="00EC011E">
      <w:pPr>
        <w:spacing w:after="0" w:line="360" w:lineRule="auto"/>
        <w:ind w:firstLine="0"/>
        <w:rPr>
          <w:rFonts w:ascii="Arial" w:eastAsia="Arial" w:hAnsi="Arial" w:cs="Arial"/>
          <w:sz w:val="24"/>
          <w:szCs w:val="24"/>
        </w:rPr>
      </w:pPr>
      <w:r>
        <w:rPr>
          <w:rFonts w:ascii="Arial" w:eastAsia="Arial" w:hAnsi="Arial" w:cs="Arial"/>
          <w:sz w:val="24"/>
          <w:szCs w:val="24"/>
        </w:rPr>
        <w:t>UNITINS</w:t>
      </w:r>
      <w:r w:rsidR="0015651B" w:rsidRPr="0015651B">
        <w:rPr>
          <w:rFonts w:ascii="Arial" w:eastAsia="Arial" w:hAnsi="Arial" w:cs="Arial"/>
          <w:sz w:val="24"/>
          <w:szCs w:val="24"/>
        </w:rPr>
        <w:t xml:space="preserve"> – </w:t>
      </w:r>
      <w:r>
        <w:rPr>
          <w:rFonts w:ascii="Arial" w:eastAsia="Arial" w:hAnsi="Arial" w:cs="Arial"/>
          <w:sz w:val="24"/>
          <w:szCs w:val="24"/>
        </w:rPr>
        <w:t>Universidade Estadual Do Tocantins</w:t>
      </w:r>
    </w:p>
    <w:p w14:paraId="417A3525" w14:textId="0DF21F69" w:rsidR="00F277EB" w:rsidRDefault="008E5193" w:rsidP="00EC011E">
      <w:pPr>
        <w:spacing w:after="0" w:line="360" w:lineRule="auto"/>
        <w:ind w:firstLine="0"/>
        <w:rPr>
          <w:rFonts w:ascii="Arial" w:eastAsia="Arial" w:hAnsi="Arial" w:cs="Arial"/>
          <w:sz w:val="24"/>
          <w:szCs w:val="24"/>
        </w:rPr>
      </w:pPr>
      <w:r>
        <w:rPr>
          <w:rFonts w:ascii="Arial" w:eastAsia="Arial" w:hAnsi="Arial" w:cs="Arial"/>
          <w:sz w:val="24"/>
          <w:szCs w:val="24"/>
        </w:rPr>
        <w:t>UX – Experiência do usuário</w:t>
      </w:r>
    </w:p>
    <w:p w14:paraId="7D384B74" w14:textId="658E7F9D" w:rsidR="002A2AF8" w:rsidRPr="001B6F96" w:rsidRDefault="001B6F96" w:rsidP="00EC011E">
      <w:pPr>
        <w:spacing w:after="0" w:line="360" w:lineRule="auto"/>
        <w:ind w:firstLine="0"/>
        <w:rPr>
          <w:rFonts w:ascii="Arial" w:eastAsia="Arial" w:hAnsi="Arial" w:cs="Arial"/>
          <w:sz w:val="24"/>
          <w:szCs w:val="24"/>
        </w:rPr>
      </w:pPr>
      <w:r w:rsidRPr="001B6F96">
        <w:rPr>
          <w:rFonts w:ascii="Arial" w:eastAsia="Arial" w:hAnsi="Arial" w:cs="Arial"/>
          <w:color w:val="000000"/>
          <w:sz w:val="24"/>
          <w:szCs w:val="24"/>
        </w:rPr>
        <w:t xml:space="preserve">SUS – System </w:t>
      </w:r>
      <w:proofErr w:type="spellStart"/>
      <w:r w:rsidRPr="001B6F96">
        <w:rPr>
          <w:rFonts w:ascii="Arial" w:eastAsia="Arial" w:hAnsi="Arial" w:cs="Arial"/>
          <w:color w:val="000000"/>
          <w:sz w:val="24"/>
          <w:szCs w:val="24"/>
        </w:rPr>
        <w:t>Usability</w:t>
      </w:r>
      <w:proofErr w:type="spellEnd"/>
      <w:r w:rsidRPr="001B6F96">
        <w:rPr>
          <w:rFonts w:ascii="Arial" w:eastAsia="Arial" w:hAnsi="Arial" w:cs="Arial"/>
          <w:color w:val="000000"/>
          <w:sz w:val="24"/>
          <w:szCs w:val="24"/>
        </w:rPr>
        <w:t xml:space="preserve"> </w:t>
      </w:r>
      <w:proofErr w:type="spellStart"/>
      <w:r w:rsidRPr="001B6F96">
        <w:rPr>
          <w:rFonts w:ascii="Arial" w:eastAsia="Arial" w:hAnsi="Arial" w:cs="Arial"/>
          <w:color w:val="000000"/>
          <w:sz w:val="24"/>
          <w:szCs w:val="24"/>
        </w:rPr>
        <w:t>Scale</w:t>
      </w:r>
      <w:proofErr w:type="spellEnd"/>
      <w:r w:rsidRPr="001B6F96">
        <w:rPr>
          <w:rFonts w:ascii="Arial" w:eastAsia="Arial" w:hAnsi="Arial" w:cs="Arial"/>
          <w:color w:val="000000"/>
          <w:sz w:val="24"/>
          <w:szCs w:val="24"/>
        </w:rPr>
        <w:t xml:space="preserve"> (Escala de</w:t>
      </w:r>
      <w:r>
        <w:rPr>
          <w:rFonts w:ascii="Arial" w:eastAsia="Arial" w:hAnsi="Arial" w:cs="Arial"/>
          <w:color w:val="000000"/>
          <w:sz w:val="24"/>
          <w:szCs w:val="24"/>
        </w:rPr>
        <w:t xml:space="preserve"> Usabilidade do Sistema)</w:t>
      </w:r>
    </w:p>
    <w:p w14:paraId="3F936730" w14:textId="3696F9DA" w:rsidR="00332091" w:rsidRPr="001B6F96" w:rsidRDefault="00332091" w:rsidP="00EC011E">
      <w:pPr>
        <w:spacing w:after="0" w:line="360" w:lineRule="auto"/>
        <w:ind w:firstLine="0"/>
        <w:rPr>
          <w:rFonts w:ascii="Arial" w:eastAsia="Arial" w:hAnsi="Arial" w:cs="Arial"/>
          <w:sz w:val="24"/>
          <w:szCs w:val="24"/>
        </w:rPr>
      </w:pPr>
      <w:r w:rsidRPr="001B6F96">
        <w:rPr>
          <w:rFonts w:ascii="Arial" w:eastAsia="Arial" w:hAnsi="Arial" w:cs="Arial"/>
          <w:sz w:val="24"/>
          <w:szCs w:val="24"/>
        </w:rPr>
        <w:br w:type="page"/>
      </w:r>
    </w:p>
    <w:sdt>
      <w:sdtPr>
        <w:rPr>
          <w:rFonts w:ascii="Arial" w:eastAsia="Calibri" w:hAnsi="Arial" w:cs="Arial"/>
          <w:color w:val="auto"/>
          <w:sz w:val="22"/>
          <w:szCs w:val="22"/>
          <w:lang w:val="pt-BR" w:eastAsia="pt-BR"/>
        </w:rPr>
        <w:id w:val="489985652"/>
        <w:docPartObj>
          <w:docPartGallery w:val="Table of Contents"/>
          <w:docPartUnique/>
        </w:docPartObj>
      </w:sdtPr>
      <w:sdtEndPr>
        <w:rPr>
          <w:b/>
          <w:bCs/>
        </w:rPr>
      </w:sdtEndPr>
      <w:sdtContent>
        <w:p w14:paraId="372E2EEB" w14:textId="7F897FA2" w:rsidR="00332091" w:rsidRPr="00DF5795" w:rsidRDefault="00332091" w:rsidP="00292F2E">
          <w:pPr>
            <w:pStyle w:val="CabealhodoSumrio"/>
            <w:spacing w:before="0"/>
            <w:ind w:left="-709"/>
            <w:jc w:val="center"/>
            <w:rPr>
              <w:rFonts w:ascii="Arial" w:hAnsi="Arial" w:cs="Arial"/>
              <w:color w:val="auto"/>
              <w:lang w:val="pt-BR"/>
            </w:rPr>
          </w:pPr>
          <w:r w:rsidRPr="00DF5795">
            <w:rPr>
              <w:rFonts w:ascii="Arial" w:hAnsi="Arial" w:cs="Arial"/>
              <w:color w:val="auto"/>
              <w:lang w:val="pt-BR"/>
            </w:rPr>
            <w:t>Sumário</w:t>
          </w:r>
        </w:p>
        <w:p w14:paraId="55CF38C0" w14:textId="248F723F" w:rsidR="003427BB" w:rsidRDefault="00332091" w:rsidP="00292F2E">
          <w:pPr>
            <w:pStyle w:val="Sumrio1"/>
            <w:rPr>
              <w:rFonts w:asciiTheme="minorHAnsi" w:eastAsiaTheme="minorEastAsia" w:hAnsiTheme="minorHAnsi" w:cstheme="minorBidi"/>
              <w:noProof/>
              <w:lang w:val="en-US" w:eastAsia="en-US"/>
            </w:rPr>
          </w:pPr>
          <w:r w:rsidRPr="00D16DAA">
            <w:rPr>
              <w:rFonts w:ascii="Arial" w:hAnsi="Arial" w:cs="Arial"/>
            </w:rPr>
            <w:fldChar w:fldCharType="begin"/>
          </w:r>
          <w:r w:rsidRPr="00D16DAA">
            <w:rPr>
              <w:rFonts w:ascii="Arial" w:hAnsi="Arial" w:cs="Arial"/>
            </w:rPr>
            <w:instrText xml:space="preserve"> TOC \o "1-3" \h \z \u </w:instrText>
          </w:r>
          <w:r w:rsidRPr="00D16DAA">
            <w:rPr>
              <w:rFonts w:ascii="Arial" w:hAnsi="Arial" w:cs="Arial"/>
            </w:rPr>
            <w:fldChar w:fldCharType="separate"/>
          </w:r>
          <w:hyperlink w:anchor="_Toc182209180" w:history="1">
            <w:r w:rsidR="003427BB" w:rsidRPr="001A240D">
              <w:rPr>
                <w:rStyle w:val="Hyperlink"/>
                <w:rFonts w:ascii="Arial" w:eastAsia="Arial" w:hAnsi="Arial" w:cs="Arial"/>
                <w:noProof/>
              </w:rPr>
              <w:t>PROBLEMA DE PESQUISA</w:t>
            </w:r>
            <w:r w:rsidR="003427BB">
              <w:rPr>
                <w:noProof/>
                <w:webHidden/>
              </w:rPr>
              <w:tab/>
            </w:r>
            <w:r w:rsidR="003427BB">
              <w:rPr>
                <w:noProof/>
                <w:webHidden/>
              </w:rPr>
              <w:fldChar w:fldCharType="begin"/>
            </w:r>
            <w:r w:rsidR="003427BB">
              <w:rPr>
                <w:noProof/>
                <w:webHidden/>
              </w:rPr>
              <w:instrText xml:space="preserve"> PAGEREF _Toc182209180 \h </w:instrText>
            </w:r>
            <w:r w:rsidR="003427BB">
              <w:rPr>
                <w:noProof/>
                <w:webHidden/>
              </w:rPr>
            </w:r>
            <w:r w:rsidR="003427BB">
              <w:rPr>
                <w:noProof/>
                <w:webHidden/>
              </w:rPr>
              <w:fldChar w:fldCharType="separate"/>
            </w:r>
            <w:r w:rsidR="00D5596C">
              <w:rPr>
                <w:noProof/>
                <w:webHidden/>
              </w:rPr>
              <w:t>7</w:t>
            </w:r>
            <w:r w:rsidR="003427BB">
              <w:rPr>
                <w:noProof/>
                <w:webHidden/>
              </w:rPr>
              <w:fldChar w:fldCharType="end"/>
            </w:r>
          </w:hyperlink>
        </w:p>
        <w:p w14:paraId="09C10A40" w14:textId="0E2BF542" w:rsidR="003427BB" w:rsidRDefault="0047591A" w:rsidP="00292F2E">
          <w:pPr>
            <w:pStyle w:val="Sumrio1"/>
            <w:rPr>
              <w:rFonts w:asciiTheme="minorHAnsi" w:eastAsiaTheme="minorEastAsia" w:hAnsiTheme="minorHAnsi" w:cstheme="minorBidi"/>
              <w:noProof/>
              <w:lang w:val="en-US" w:eastAsia="en-US"/>
            </w:rPr>
          </w:pPr>
          <w:hyperlink w:anchor="_Toc182209181" w:history="1">
            <w:r w:rsidR="003427BB" w:rsidRPr="001A240D">
              <w:rPr>
                <w:rStyle w:val="Hyperlink"/>
                <w:rFonts w:ascii="Arial" w:eastAsia="Arial" w:hAnsi="Arial" w:cs="Arial"/>
                <w:noProof/>
              </w:rPr>
              <w:t>HIPÓTESE</w:t>
            </w:r>
            <w:r w:rsidR="00292F2E">
              <w:rPr>
                <w:rStyle w:val="Hyperlink"/>
                <w:rFonts w:ascii="Arial" w:eastAsia="Arial" w:hAnsi="Arial" w:cs="Arial"/>
                <w:noProof/>
              </w:rPr>
              <w:t>.................</w:t>
            </w:r>
            <w:r w:rsidR="003427BB">
              <w:rPr>
                <w:noProof/>
                <w:webHidden/>
              </w:rPr>
              <w:tab/>
            </w:r>
            <w:r w:rsidR="003427BB">
              <w:rPr>
                <w:noProof/>
                <w:webHidden/>
              </w:rPr>
              <w:fldChar w:fldCharType="begin"/>
            </w:r>
            <w:r w:rsidR="003427BB">
              <w:rPr>
                <w:noProof/>
                <w:webHidden/>
              </w:rPr>
              <w:instrText xml:space="preserve"> PAGEREF _Toc182209181 \h </w:instrText>
            </w:r>
            <w:r w:rsidR="003427BB">
              <w:rPr>
                <w:noProof/>
                <w:webHidden/>
              </w:rPr>
            </w:r>
            <w:r w:rsidR="003427BB">
              <w:rPr>
                <w:noProof/>
                <w:webHidden/>
              </w:rPr>
              <w:fldChar w:fldCharType="separate"/>
            </w:r>
            <w:r w:rsidR="00D5596C">
              <w:rPr>
                <w:noProof/>
                <w:webHidden/>
              </w:rPr>
              <w:t>7</w:t>
            </w:r>
            <w:r w:rsidR="003427BB">
              <w:rPr>
                <w:noProof/>
                <w:webHidden/>
              </w:rPr>
              <w:fldChar w:fldCharType="end"/>
            </w:r>
          </w:hyperlink>
        </w:p>
        <w:p w14:paraId="4DB2ED53" w14:textId="2BFC0D7F" w:rsidR="003427BB" w:rsidRDefault="0047591A" w:rsidP="00292F2E">
          <w:pPr>
            <w:pStyle w:val="Sumrio1"/>
            <w:tabs>
              <w:tab w:val="clear" w:pos="1320"/>
              <w:tab w:val="left" w:pos="567"/>
            </w:tabs>
            <w:rPr>
              <w:rFonts w:asciiTheme="minorHAnsi" w:eastAsiaTheme="minorEastAsia" w:hAnsiTheme="minorHAnsi" w:cstheme="minorBidi"/>
              <w:noProof/>
              <w:lang w:val="en-US" w:eastAsia="en-US"/>
            </w:rPr>
          </w:pPr>
          <w:hyperlink w:anchor="_Toc182209182" w:history="1">
            <w:r w:rsidR="003427BB" w:rsidRPr="001A240D">
              <w:rPr>
                <w:rStyle w:val="Hyperlink"/>
                <w:rFonts w:ascii="Arial" w:eastAsia="Arial" w:hAnsi="Arial" w:cs="Arial"/>
                <w:noProof/>
              </w:rPr>
              <w:t>1.</w:t>
            </w:r>
            <w:r w:rsidR="003427BB">
              <w:rPr>
                <w:rFonts w:asciiTheme="minorHAnsi" w:eastAsiaTheme="minorEastAsia" w:hAnsiTheme="minorHAnsi" w:cstheme="minorBidi"/>
                <w:noProof/>
                <w:lang w:val="en-US" w:eastAsia="en-US"/>
              </w:rPr>
              <w:tab/>
            </w:r>
            <w:r w:rsidR="003427BB" w:rsidRPr="001A240D">
              <w:rPr>
                <w:rStyle w:val="Hyperlink"/>
                <w:rFonts w:ascii="Arial" w:eastAsia="Arial" w:hAnsi="Arial" w:cs="Arial"/>
                <w:noProof/>
              </w:rPr>
              <w:t>INTRODUÇÃO</w:t>
            </w:r>
            <w:r w:rsidR="003427BB">
              <w:rPr>
                <w:noProof/>
                <w:webHidden/>
              </w:rPr>
              <w:tab/>
            </w:r>
            <w:r w:rsidR="003427BB">
              <w:rPr>
                <w:noProof/>
                <w:webHidden/>
              </w:rPr>
              <w:fldChar w:fldCharType="begin"/>
            </w:r>
            <w:r w:rsidR="003427BB">
              <w:rPr>
                <w:noProof/>
                <w:webHidden/>
              </w:rPr>
              <w:instrText xml:space="preserve"> PAGEREF _Toc182209182 \h </w:instrText>
            </w:r>
            <w:r w:rsidR="003427BB">
              <w:rPr>
                <w:noProof/>
                <w:webHidden/>
              </w:rPr>
            </w:r>
            <w:r w:rsidR="003427BB">
              <w:rPr>
                <w:noProof/>
                <w:webHidden/>
              </w:rPr>
              <w:fldChar w:fldCharType="separate"/>
            </w:r>
            <w:r w:rsidR="00D5596C">
              <w:rPr>
                <w:noProof/>
                <w:webHidden/>
              </w:rPr>
              <w:t>8</w:t>
            </w:r>
            <w:r w:rsidR="003427BB">
              <w:rPr>
                <w:noProof/>
                <w:webHidden/>
              </w:rPr>
              <w:fldChar w:fldCharType="end"/>
            </w:r>
          </w:hyperlink>
        </w:p>
        <w:p w14:paraId="64476C35" w14:textId="7F22C33A" w:rsidR="003427BB" w:rsidRDefault="0047591A" w:rsidP="00292F2E">
          <w:pPr>
            <w:pStyle w:val="Sumrio1"/>
            <w:tabs>
              <w:tab w:val="clear" w:pos="1320"/>
              <w:tab w:val="left" w:pos="567"/>
            </w:tabs>
            <w:rPr>
              <w:rFonts w:asciiTheme="minorHAnsi" w:eastAsiaTheme="minorEastAsia" w:hAnsiTheme="minorHAnsi" w:cstheme="minorBidi"/>
              <w:noProof/>
              <w:lang w:val="en-US" w:eastAsia="en-US"/>
            </w:rPr>
          </w:pPr>
          <w:hyperlink w:anchor="_Toc182209183" w:history="1">
            <w:r w:rsidR="003427BB" w:rsidRPr="001A240D">
              <w:rPr>
                <w:rStyle w:val="Hyperlink"/>
                <w:rFonts w:ascii="Arial" w:eastAsia="Arial" w:hAnsi="Arial" w:cs="Arial"/>
                <w:noProof/>
              </w:rPr>
              <w:t>2.</w:t>
            </w:r>
            <w:r w:rsidR="003427BB">
              <w:rPr>
                <w:rFonts w:asciiTheme="minorHAnsi" w:eastAsiaTheme="minorEastAsia" w:hAnsiTheme="minorHAnsi" w:cstheme="minorBidi"/>
                <w:noProof/>
                <w:lang w:val="en-US" w:eastAsia="en-US"/>
              </w:rPr>
              <w:tab/>
            </w:r>
            <w:r w:rsidR="003427BB" w:rsidRPr="001A240D">
              <w:rPr>
                <w:rStyle w:val="Hyperlink"/>
                <w:rFonts w:ascii="Arial" w:eastAsia="Arial" w:hAnsi="Arial" w:cs="Arial"/>
                <w:noProof/>
              </w:rPr>
              <w:t>OBJETIVOS</w:t>
            </w:r>
            <w:r w:rsidR="003427BB">
              <w:rPr>
                <w:noProof/>
                <w:webHidden/>
              </w:rPr>
              <w:tab/>
            </w:r>
            <w:r w:rsidR="003427BB">
              <w:rPr>
                <w:noProof/>
                <w:webHidden/>
              </w:rPr>
              <w:fldChar w:fldCharType="begin"/>
            </w:r>
            <w:r w:rsidR="003427BB">
              <w:rPr>
                <w:noProof/>
                <w:webHidden/>
              </w:rPr>
              <w:instrText xml:space="preserve"> PAGEREF _Toc182209183 \h </w:instrText>
            </w:r>
            <w:r w:rsidR="003427BB">
              <w:rPr>
                <w:noProof/>
                <w:webHidden/>
              </w:rPr>
            </w:r>
            <w:r w:rsidR="003427BB">
              <w:rPr>
                <w:noProof/>
                <w:webHidden/>
              </w:rPr>
              <w:fldChar w:fldCharType="separate"/>
            </w:r>
            <w:r w:rsidR="00D5596C">
              <w:rPr>
                <w:noProof/>
                <w:webHidden/>
              </w:rPr>
              <w:t>8</w:t>
            </w:r>
            <w:r w:rsidR="003427BB">
              <w:rPr>
                <w:noProof/>
                <w:webHidden/>
              </w:rPr>
              <w:fldChar w:fldCharType="end"/>
            </w:r>
          </w:hyperlink>
        </w:p>
        <w:p w14:paraId="230F0C0A" w14:textId="2283C28F" w:rsidR="003427BB" w:rsidRDefault="0047591A" w:rsidP="00292F2E">
          <w:pPr>
            <w:pStyle w:val="Sumrio1"/>
            <w:tabs>
              <w:tab w:val="clear" w:pos="1320"/>
              <w:tab w:val="left" w:pos="567"/>
            </w:tabs>
            <w:rPr>
              <w:rFonts w:asciiTheme="minorHAnsi" w:eastAsiaTheme="minorEastAsia" w:hAnsiTheme="minorHAnsi" w:cstheme="minorBidi"/>
              <w:noProof/>
              <w:lang w:val="en-US" w:eastAsia="en-US"/>
            </w:rPr>
          </w:pPr>
          <w:hyperlink w:anchor="_Toc182209184" w:history="1">
            <w:r w:rsidR="003427BB" w:rsidRPr="001A240D">
              <w:rPr>
                <w:rStyle w:val="Hyperlink"/>
                <w:rFonts w:ascii="Arial" w:eastAsia="Arial" w:hAnsi="Arial" w:cs="Arial"/>
                <w:noProof/>
              </w:rPr>
              <w:t>2.1.</w:t>
            </w:r>
            <w:r w:rsidR="003427BB">
              <w:rPr>
                <w:rFonts w:asciiTheme="minorHAnsi" w:eastAsiaTheme="minorEastAsia" w:hAnsiTheme="minorHAnsi" w:cstheme="minorBidi"/>
                <w:noProof/>
                <w:lang w:val="en-US" w:eastAsia="en-US"/>
              </w:rPr>
              <w:tab/>
            </w:r>
            <w:r w:rsidR="003427BB" w:rsidRPr="001A240D">
              <w:rPr>
                <w:rStyle w:val="Hyperlink"/>
                <w:rFonts w:ascii="Arial" w:eastAsia="Arial" w:hAnsi="Arial" w:cs="Arial"/>
                <w:noProof/>
              </w:rPr>
              <w:t>Objetivo Geral</w:t>
            </w:r>
            <w:r w:rsidR="003427BB">
              <w:rPr>
                <w:noProof/>
                <w:webHidden/>
              </w:rPr>
              <w:tab/>
            </w:r>
            <w:r w:rsidR="003427BB">
              <w:rPr>
                <w:noProof/>
                <w:webHidden/>
              </w:rPr>
              <w:fldChar w:fldCharType="begin"/>
            </w:r>
            <w:r w:rsidR="003427BB">
              <w:rPr>
                <w:noProof/>
                <w:webHidden/>
              </w:rPr>
              <w:instrText xml:space="preserve"> PAGEREF _Toc182209184 \h </w:instrText>
            </w:r>
            <w:r w:rsidR="003427BB">
              <w:rPr>
                <w:noProof/>
                <w:webHidden/>
              </w:rPr>
            </w:r>
            <w:r w:rsidR="003427BB">
              <w:rPr>
                <w:noProof/>
                <w:webHidden/>
              </w:rPr>
              <w:fldChar w:fldCharType="separate"/>
            </w:r>
            <w:r w:rsidR="00D5596C">
              <w:rPr>
                <w:noProof/>
                <w:webHidden/>
              </w:rPr>
              <w:t>9</w:t>
            </w:r>
            <w:r w:rsidR="003427BB">
              <w:rPr>
                <w:noProof/>
                <w:webHidden/>
              </w:rPr>
              <w:fldChar w:fldCharType="end"/>
            </w:r>
          </w:hyperlink>
        </w:p>
        <w:p w14:paraId="134DACDC" w14:textId="28AE4CE3" w:rsidR="003427BB" w:rsidRDefault="0047591A" w:rsidP="00292F2E">
          <w:pPr>
            <w:pStyle w:val="Sumrio1"/>
            <w:tabs>
              <w:tab w:val="clear" w:pos="1320"/>
              <w:tab w:val="left" w:pos="567"/>
            </w:tabs>
            <w:rPr>
              <w:rFonts w:asciiTheme="minorHAnsi" w:eastAsiaTheme="minorEastAsia" w:hAnsiTheme="minorHAnsi" w:cstheme="minorBidi"/>
              <w:noProof/>
              <w:lang w:val="en-US" w:eastAsia="en-US"/>
            </w:rPr>
          </w:pPr>
          <w:hyperlink w:anchor="_Toc182209185" w:history="1">
            <w:r w:rsidR="003427BB" w:rsidRPr="001A240D">
              <w:rPr>
                <w:rStyle w:val="Hyperlink"/>
                <w:rFonts w:ascii="Arial" w:eastAsia="Arial" w:hAnsi="Arial" w:cs="Arial"/>
                <w:noProof/>
              </w:rPr>
              <w:t>2.2.</w:t>
            </w:r>
            <w:r w:rsidR="003427BB">
              <w:rPr>
                <w:rFonts w:asciiTheme="minorHAnsi" w:eastAsiaTheme="minorEastAsia" w:hAnsiTheme="minorHAnsi" w:cstheme="minorBidi"/>
                <w:noProof/>
                <w:lang w:val="en-US" w:eastAsia="en-US"/>
              </w:rPr>
              <w:tab/>
            </w:r>
            <w:r w:rsidR="003427BB" w:rsidRPr="001A240D">
              <w:rPr>
                <w:rStyle w:val="Hyperlink"/>
                <w:rFonts w:ascii="Arial" w:eastAsia="Arial" w:hAnsi="Arial" w:cs="Arial"/>
                <w:noProof/>
              </w:rPr>
              <w:t>Objetivos Específicos</w:t>
            </w:r>
            <w:r w:rsidR="003427BB">
              <w:rPr>
                <w:noProof/>
                <w:webHidden/>
              </w:rPr>
              <w:tab/>
            </w:r>
            <w:r w:rsidR="003427BB">
              <w:rPr>
                <w:noProof/>
                <w:webHidden/>
              </w:rPr>
              <w:fldChar w:fldCharType="begin"/>
            </w:r>
            <w:r w:rsidR="003427BB">
              <w:rPr>
                <w:noProof/>
                <w:webHidden/>
              </w:rPr>
              <w:instrText xml:space="preserve"> PAGEREF _Toc182209185 \h </w:instrText>
            </w:r>
            <w:r w:rsidR="003427BB">
              <w:rPr>
                <w:noProof/>
                <w:webHidden/>
              </w:rPr>
            </w:r>
            <w:r w:rsidR="003427BB">
              <w:rPr>
                <w:noProof/>
                <w:webHidden/>
              </w:rPr>
              <w:fldChar w:fldCharType="separate"/>
            </w:r>
            <w:r w:rsidR="00D5596C">
              <w:rPr>
                <w:noProof/>
                <w:webHidden/>
              </w:rPr>
              <w:t>9</w:t>
            </w:r>
            <w:r w:rsidR="003427BB">
              <w:rPr>
                <w:noProof/>
                <w:webHidden/>
              </w:rPr>
              <w:fldChar w:fldCharType="end"/>
            </w:r>
          </w:hyperlink>
        </w:p>
        <w:p w14:paraId="25ED2381" w14:textId="40CFAD9D" w:rsidR="003427BB" w:rsidRDefault="0047591A" w:rsidP="00292F2E">
          <w:pPr>
            <w:pStyle w:val="Sumrio1"/>
            <w:tabs>
              <w:tab w:val="clear" w:pos="1320"/>
              <w:tab w:val="left" w:pos="567"/>
            </w:tabs>
            <w:rPr>
              <w:rFonts w:asciiTheme="minorHAnsi" w:eastAsiaTheme="minorEastAsia" w:hAnsiTheme="minorHAnsi" w:cstheme="minorBidi"/>
              <w:noProof/>
              <w:lang w:val="en-US" w:eastAsia="en-US"/>
            </w:rPr>
          </w:pPr>
          <w:hyperlink w:anchor="_Toc182209186" w:history="1">
            <w:r w:rsidR="003427BB" w:rsidRPr="001A240D">
              <w:rPr>
                <w:rStyle w:val="Hyperlink"/>
                <w:rFonts w:ascii="Arial" w:eastAsia="Arial" w:hAnsi="Arial" w:cs="Arial"/>
                <w:noProof/>
              </w:rPr>
              <w:t>3.</w:t>
            </w:r>
            <w:r w:rsidR="003427BB">
              <w:rPr>
                <w:rFonts w:asciiTheme="minorHAnsi" w:eastAsiaTheme="minorEastAsia" w:hAnsiTheme="minorHAnsi" w:cstheme="minorBidi"/>
                <w:noProof/>
                <w:lang w:val="en-US" w:eastAsia="en-US"/>
              </w:rPr>
              <w:tab/>
            </w:r>
            <w:r w:rsidR="003427BB" w:rsidRPr="001A240D">
              <w:rPr>
                <w:rStyle w:val="Hyperlink"/>
                <w:rFonts w:ascii="Arial" w:eastAsia="Arial" w:hAnsi="Arial" w:cs="Arial"/>
                <w:noProof/>
              </w:rPr>
              <w:t>JUSTIFICATIVA</w:t>
            </w:r>
            <w:r w:rsidR="003427BB">
              <w:rPr>
                <w:noProof/>
                <w:webHidden/>
              </w:rPr>
              <w:tab/>
            </w:r>
            <w:r w:rsidR="003427BB">
              <w:rPr>
                <w:noProof/>
                <w:webHidden/>
              </w:rPr>
              <w:fldChar w:fldCharType="begin"/>
            </w:r>
            <w:r w:rsidR="003427BB">
              <w:rPr>
                <w:noProof/>
                <w:webHidden/>
              </w:rPr>
              <w:instrText xml:space="preserve"> PAGEREF _Toc182209186 \h </w:instrText>
            </w:r>
            <w:r w:rsidR="003427BB">
              <w:rPr>
                <w:noProof/>
                <w:webHidden/>
              </w:rPr>
            </w:r>
            <w:r w:rsidR="003427BB">
              <w:rPr>
                <w:noProof/>
                <w:webHidden/>
              </w:rPr>
              <w:fldChar w:fldCharType="separate"/>
            </w:r>
            <w:r w:rsidR="00D5596C">
              <w:rPr>
                <w:noProof/>
                <w:webHidden/>
              </w:rPr>
              <w:t>9</w:t>
            </w:r>
            <w:r w:rsidR="003427BB">
              <w:rPr>
                <w:noProof/>
                <w:webHidden/>
              </w:rPr>
              <w:fldChar w:fldCharType="end"/>
            </w:r>
          </w:hyperlink>
        </w:p>
        <w:p w14:paraId="1577CC74" w14:textId="27E886FA" w:rsidR="003427BB" w:rsidRDefault="0047591A" w:rsidP="00292F2E">
          <w:pPr>
            <w:pStyle w:val="Sumrio1"/>
            <w:tabs>
              <w:tab w:val="clear" w:pos="1320"/>
              <w:tab w:val="left" w:pos="567"/>
            </w:tabs>
            <w:rPr>
              <w:rFonts w:asciiTheme="minorHAnsi" w:eastAsiaTheme="minorEastAsia" w:hAnsiTheme="minorHAnsi" w:cstheme="minorBidi"/>
              <w:noProof/>
              <w:lang w:val="en-US" w:eastAsia="en-US"/>
            </w:rPr>
          </w:pPr>
          <w:hyperlink w:anchor="_Toc182209187" w:history="1">
            <w:r w:rsidR="003427BB" w:rsidRPr="001A240D">
              <w:rPr>
                <w:rStyle w:val="Hyperlink"/>
                <w:rFonts w:ascii="Arial" w:eastAsia="Arial" w:hAnsi="Arial" w:cs="Arial"/>
                <w:noProof/>
              </w:rPr>
              <w:t>4.</w:t>
            </w:r>
            <w:r w:rsidR="003427BB">
              <w:rPr>
                <w:rFonts w:asciiTheme="minorHAnsi" w:eastAsiaTheme="minorEastAsia" w:hAnsiTheme="minorHAnsi" w:cstheme="minorBidi"/>
                <w:noProof/>
                <w:lang w:val="en-US" w:eastAsia="en-US"/>
              </w:rPr>
              <w:tab/>
            </w:r>
            <w:r w:rsidR="003427BB" w:rsidRPr="001A240D">
              <w:rPr>
                <w:rStyle w:val="Hyperlink"/>
                <w:rFonts w:ascii="Arial" w:eastAsia="Arial" w:hAnsi="Arial" w:cs="Arial"/>
                <w:noProof/>
              </w:rPr>
              <w:t>REFERENCIAL TEÓRICO</w:t>
            </w:r>
            <w:r w:rsidR="003427BB">
              <w:rPr>
                <w:noProof/>
                <w:webHidden/>
              </w:rPr>
              <w:tab/>
            </w:r>
            <w:r w:rsidR="003427BB">
              <w:rPr>
                <w:noProof/>
                <w:webHidden/>
              </w:rPr>
              <w:fldChar w:fldCharType="begin"/>
            </w:r>
            <w:r w:rsidR="003427BB">
              <w:rPr>
                <w:noProof/>
                <w:webHidden/>
              </w:rPr>
              <w:instrText xml:space="preserve"> PAGEREF _Toc182209187 \h </w:instrText>
            </w:r>
            <w:r w:rsidR="003427BB">
              <w:rPr>
                <w:noProof/>
                <w:webHidden/>
              </w:rPr>
            </w:r>
            <w:r w:rsidR="003427BB">
              <w:rPr>
                <w:noProof/>
                <w:webHidden/>
              </w:rPr>
              <w:fldChar w:fldCharType="separate"/>
            </w:r>
            <w:r w:rsidR="00D5596C">
              <w:rPr>
                <w:noProof/>
                <w:webHidden/>
              </w:rPr>
              <w:t>10</w:t>
            </w:r>
            <w:r w:rsidR="003427BB">
              <w:rPr>
                <w:noProof/>
                <w:webHidden/>
              </w:rPr>
              <w:fldChar w:fldCharType="end"/>
            </w:r>
          </w:hyperlink>
        </w:p>
        <w:p w14:paraId="2FEB47A6" w14:textId="6DB8777B" w:rsidR="003427BB" w:rsidRDefault="0047591A" w:rsidP="00292F2E">
          <w:pPr>
            <w:pStyle w:val="Sumrio1"/>
            <w:tabs>
              <w:tab w:val="clear" w:pos="1320"/>
              <w:tab w:val="left" w:pos="567"/>
            </w:tabs>
            <w:rPr>
              <w:rFonts w:asciiTheme="minorHAnsi" w:eastAsiaTheme="minorEastAsia" w:hAnsiTheme="minorHAnsi" w:cstheme="minorBidi"/>
              <w:noProof/>
              <w:lang w:val="en-US" w:eastAsia="en-US"/>
            </w:rPr>
          </w:pPr>
          <w:hyperlink w:anchor="_Toc182209188" w:history="1">
            <w:r w:rsidR="003427BB" w:rsidRPr="001A240D">
              <w:rPr>
                <w:rStyle w:val="Hyperlink"/>
                <w:rFonts w:ascii="Arial" w:eastAsia="Arial" w:hAnsi="Arial" w:cs="Arial"/>
                <w:noProof/>
              </w:rPr>
              <w:t>5.</w:t>
            </w:r>
            <w:r w:rsidR="003427BB">
              <w:rPr>
                <w:rFonts w:asciiTheme="minorHAnsi" w:eastAsiaTheme="minorEastAsia" w:hAnsiTheme="minorHAnsi" w:cstheme="minorBidi"/>
                <w:noProof/>
                <w:lang w:val="en-US" w:eastAsia="en-US"/>
              </w:rPr>
              <w:tab/>
            </w:r>
            <w:r w:rsidR="003427BB" w:rsidRPr="001A240D">
              <w:rPr>
                <w:rStyle w:val="Hyperlink"/>
                <w:rFonts w:ascii="Arial" w:eastAsia="Arial" w:hAnsi="Arial" w:cs="Arial"/>
                <w:noProof/>
              </w:rPr>
              <w:t>METODOLOGIA</w:t>
            </w:r>
            <w:r w:rsidR="003427BB">
              <w:rPr>
                <w:noProof/>
                <w:webHidden/>
              </w:rPr>
              <w:tab/>
            </w:r>
            <w:r w:rsidR="003427BB">
              <w:rPr>
                <w:noProof/>
                <w:webHidden/>
              </w:rPr>
              <w:fldChar w:fldCharType="begin"/>
            </w:r>
            <w:r w:rsidR="003427BB">
              <w:rPr>
                <w:noProof/>
                <w:webHidden/>
              </w:rPr>
              <w:instrText xml:space="preserve"> PAGEREF _Toc182209188 \h </w:instrText>
            </w:r>
            <w:r w:rsidR="003427BB">
              <w:rPr>
                <w:noProof/>
                <w:webHidden/>
              </w:rPr>
            </w:r>
            <w:r w:rsidR="003427BB">
              <w:rPr>
                <w:noProof/>
                <w:webHidden/>
              </w:rPr>
              <w:fldChar w:fldCharType="separate"/>
            </w:r>
            <w:r w:rsidR="00D5596C">
              <w:rPr>
                <w:noProof/>
                <w:webHidden/>
              </w:rPr>
              <w:t>17</w:t>
            </w:r>
            <w:r w:rsidR="003427BB">
              <w:rPr>
                <w:noProof/>
                <w:webHidden/>
              </w:rPr>
              <w:fldChar w:fldCharType="end"/>
            </w:r>
          </w:hyperlink>
        </w:p>
        <w:p w14:paraId="7028660C" w14:textId="3A992983" w:rsidR="003427BB" w:rsidRDefault="0047591A" w:rsidP="00292F2E">
          <w:pPr>
            <w:pStyle w:val="Sumrio1"/>
            <w:tabs>
              <w:tab w:val="clear" w:pos="1320"/>
              <w:tab w:val="left" w:pos="567"/>
            </w:tabs>
            <w:rPr>
              <w:rFonts w:asciiTheme="minorHAnsi" w:eastAsiaTheme="minorEastAsia" w:hAnsiTheme="minorHAnsi" w:cstheme="minorBidi"/>
              <w:noProof/>
              <w:lang w:val="en-US" w:eastAsia="en-US"/>
            </w:rPr>
          </w:pPr>
          <w:hyperlink w:anchor="_Toc182209189" w:history="1">
            <w:r w:rsidR="003427BB" w:rsidRPr="001A240D">
              <w:rPr>
                <w:rStyle w:val="Hyperlink"/>
                <w:rFonts w:ascii="Arial" w:eastAsia="Arial" w:hAnsi="Arial" w:cs="Arial"/>
                <w:noProof/>
              </w:rPr>
              <w:t>6.</w:t>
            </w:r>
            <w:r w:rsidR="003427BB">
              <w:rPr>
                <w:rFonts w:asciiTheme="minorHAnsi" w:eastAsiaTheme="minorEastAsia" w:hAnsiTheme="minorHAnsi" w:cstheme="minorBidi"/>
                <w:noProof/>
                <w:lang w:val="en-US" w:eastAsia="en-US"/>
              </w:rPr>
              <w:tab/>
            </w:r>
            <w:r w:rsidR="003427BB" w:rsidRPr="001A240D">
              <w:rPr>
                <w:rStyle w:val="Hyperlink"/>
                <w:rFonts w:ascii="Arial" w:eastAsia="Arial" w:hAnsi="Arial" w:cs="Arial"/>
                <w:noProof/>
              </w:rPr>
              <w:t>CRONOGRAMA DE EXECUÇÃO</w:t>
            </w:r>
            <w:r w:rsidR="003427BB">
              <w:rPr>
                <w:noProof/>
                <w:webHidden/>
              </w:rPr>
              <w:tab/>
            </w:r>
            <w:r w:rsidR="003427BB">
              <w:rPr>
                <w:noProof/>
                <w:webHidden/>
              </w:rPr>
              <w:fldChar w:fldCharType="begin"/>
            </w:r>
            <w:r w:rsidR="003427BB">
              <w:rPr>
                <w:noProof/>
                <w:webHidden/>
              </w:rPr>
              <w:instrText xml:space="preserve"> PAGEREF _Toc182209189 \h </w:instrText>
            </w:r>
            <w:r w:rsidR="003427BB">
              <w:rPr>
                <w:noProof/>
                <w:webHidden/>
              </w:rPr>
            </w:r>
            <w:r w:rsidR="003427BB">
              <w:rPr>
                <w:noProof/>
                <w:webHidden/>
              </w:rPr>
              <w:fldChar w:fldCharType="separate"/>
            </w:r>
            <w:r w:rsidR="00D5596C">
              <w:rPr>
                <w:noProof/>
                <w:webHidden/>
              </w:rPr>
              <w:t>19</w:t>
            </w:r>
            <w:r w:rsidR="003427BB">
              <w:rPr>
                <w:noProof/>
                <w:webHidden/>
              </w:rPr>
              <w:fldChar w:fldCharType="end"/>
            </w:r>
          </w:hyperlink>
        </w:p>
        <w:p w14:paraId="58DFC3C8" w14:textId="728D2655" w:rsidR="003427BB" w:rsidRDefault="0047591A" w:rsidP="00292F2E">
          <w:pPr>
            <w:pStyle w:val="Sumrio1"/>
            <w:tabs>
              <w:tab w:val="clear" w:pos="1320"/>
              <w:tab w:val="left" w:pos="567"/>
            </w:tabs>
            <w:rPr>
              <w:noProof/>
            </w:rPr>
          </w:pPr>
          <w:hyperlink w:anchor="_Toc182209190" w:history="1">
            <w:r w:rsidR="003427BB" w:rsidRPr="001A240D">
              <w:rPr>
                <w:rStyle w:val="Hyperlink"/>
                <w:rFonts w:ascii="Arial" w:eastAsia="Arial" w:hAnsi="Arial" w:cs="Arial"/>
                <w:noProof/>
              </w:rPr>
              <w:t>7.</w:t>
            </w:r>
            <w:r w:rsidR="003427BB">
              <w:rPr>
                <w:rFonts w:asciiTheme="minorHAnsi" w:eastAsiaTheme="minorEastAsia" w:hAnsiTheme="minorHAnsi" w:cstheme="minorBidi"/>
                <w:noProof/>
                <w:lang w:val="en-US" w:eastAsia="en-US"/>
              </w:rPr>
              <w:tab/>
            </w:r>
            <w:r w:rsidR="007F1C52">
              <w:rPr>
                <w:rStyle w:val="Hyperlink"/>
                <w:rFonts w:ascii="Arial" w:eastAsia="Arial" w:hAnsi="Arial" w:cs="Arial"/>
                <w:noProof/>
              </w:rPr>
              <w:t>ORÇAMENTO</w:t>
            </w:r>
            <w:r w:rsidR="003427BB">
              <w:rPr>
                <w:noProof/>
                <w:webHidden/>
              </w:rPr>
              <w:tab/>
            </w:r>
            <w:r w:rsidR="003427BB">
              <w:rPr>
                <w:noProof/>
                <w:webHidden/>
              </w:rPr>
              <w:fldChar w:fldCharType="begin"/>
            </w:r>
            <w:r w:rsidR="003427BB">
              <w:rPr>
                <w:noProof/>
                <w:webHidden/>
              </w:rPr>
              <w:instrText xml:space="preserve"> PAGEREF _Toc182209190 \h </w:instrText>
            </w:r>
            <w:r w:rsidR="003427BB">
              <w:rPr>
                <w:noProof/>
                <w:webHidden/>
              </w:rPr>
            </w:r>
            <w:r w:rsidR="003427BB">
              <w:rPr>
                <w:noProof/>
                <w:webHidden/>
              </w:rPr>
              <w:fldChar w:fldCharType="separate"/>
            </w:r>
            <w:r w:rsidR="00D5596C">
              <w:rPr>
                <w:noProof/>
                <w:webHidden/>
              </w:rPr>
              <w:t>19</w:t>
            </w:r>
            <w:r w:rsidR="003427BB">
              <w:rPr>
                <w:noProof/>
                <w:webHidden/>
              </w:rPr>
              <w:fldChar w:fldCharType="end"/>
            </w:r>
          </w:hyperlink>
        </w:p>
        <w:p w14:paraId="24B9FE7F" w14:textId="08ACDF99" w:rsidR="007F1C52" w:rsidRPr="007F1C52" w:rsidRDefault="007F1C52" w:rsidP="007F1C52">
          <w:pPr>
            <w:ind w:firstLine="0"/>
            <w:rPr>
              <w:rFonts w:ascii="Arial" w:hAnsi="Arial" w:cs="Arial"/>
              <w:noProof/>
              <w:sz w:val="24"/>
              <w:szCs w:val="24"/>
            </w:rPr>
          </w:pPr>
          <w:r>
            <w:rPr>
              <w:noProof/>
            </w:rPr>
            <w:t xml:space="preserve">  </w:t>
          </w:r>
          <w:r w:rsidRPr="007F1C52">
            <w:rPr>
              <w:rFonts w:ascii="Arial" w:hAnsi="Arial" w:cs="Arial"/>
              <w:noProof/>
              <w:sz w:val="24"/>
              <w:szCs w:val="24"/>
            </w:rPr>
            <w:t xml:space="preserve"> REFERÊNCIAS</w:t>
          </w:r>
        </w:p>
        <w:p w14:paraId="01CAAC9D" w14:textId="2A63E830" w:rsidR="00332091" w:rsidRPr="00D16DAA" w:rsidRDefault="00332091" w:rsidP="00292F2E">
          <w:pPr>
            <w:spacing w:after="0"/>
            <w:ind w:left="-709" w:firstLine="0"/>
            <w:rPr>
              <w:rFonts w:ascii="Arial" w:hAnsi="Arial" w:cs="Arial"/>
            </w:rPr>
          </w:pPr>
          <w:r w:rsidRPr="00D16DAA">
            <w:rPr>
              <w:rFonts w:ascii="Arial" w:hAnsi="Arial" w:cs="Arial"/>
              <w:b/>
              <w:bCs/>
            </w:rPr>
            <w:fldChar w:fldCharType="end"/>
          </w:r>
        </w:p>
      </w:sdtContent>
    </w:sdt>
    <w:p w14:paraId="738F6877" w14:textId="77777777" w:rsidR="00332091" w:rsidRPr="00D16DAA" w:rsidRDefault="00332091" w:rsidP="00EC011E">
      <w:pPr>
        <w:spacing w:after="0"/>
        <w:ind w:firstLine="0"/>
        <w:rPr>
          <w:rFonts w:ascii="Arial" w:eastAsia="Arial" w:hAnsi="Arial" w:cs="Arial"/>
          <w:b/>
          <w:sz w:val="24"/>
          <w:szCs w:val="24"/>
        </w:rPr>
      </w:pPr>
      <w:r w:rsidRPr="00D16DAA">
        <w:rPr>
          <w:rFonts w:ascii="Arial" w:eastAsia="Arial" w:hAnsi="Arial" w:cs="Arial"/>
          <w:b/>
          <w:sz w:val="24"/>
          <w:szCs w:val="24"/>
        </w:rPr>
        <w:br w:type="page"/>
      </w:r>
    </w:p>
    <w:p w14:paraId="0000001B" w14:textId="39650577" w:rsidR="00A7051C" w:rsidRPr="00D16DAA" w:rsidRDefault="009F7D64" w:rsidP="00EC011E">
      <w:pPr>
        <w:pStyle w:val="Ttulo1"/>
        <w:spacing w:before="0" w:after="0" w:line="360" w:lineRule="auto"/>
        <w:ind w:firstLine="0"/>
        <w:rPr>
          <w:rFonts w:ascii="Arial" w:eastAsia="Arial" w:hAnsi="Arial" w:cs="Arial"/>
          <w:b w:val="0"/>
          <w:sz w:val="24"/>
          <w:szCs w:val="24"/>
        </w:rPr>
      </w:pPr>
      <w:bookmarkStart w:id="1" w:name="_Toc182209180"/>
      <w:r w:rsidRPr="00D16DAA">
        <w:rPr>
          <w:rFonts w:ascii="Arial" w:eastAsia="Arial" w:hAnsi="Arial" w:cs="Arial"/>
          <w:sz w:val="24"/>
          <w:szCs w:val="24"/>
        </w:rPr>
        <w:lastRenderedPageBreak/>
        <w:t>PROBLEMA DE PESQUISA</w:t>
      </w:r>
      <w:bookmarkEnd w:id="1"/>
    </w:p>
    <w:p w14:paraId="7596F65E" w14:textId="77777777" w:rsidR="00EC011E" w:rsidRDefault="00EC011E" w:rsidP="00EC011E">
      <w:pPr>
        <w:spacing w:after="0" w:line="360" w:lineRule="auto"/>
        <w:jc w:val="both"/>
        <w:rPr>
          <w:rFonts w:ascii="Arial" w:eastAsia="Arial" w:hAnsi="Arial" w:cs="Arial"/>
          <w:bCs/>
          <w:sz w:val="24"/>
          <w:szCs w:val="24"/>
        </w:rPr>
      </w:pPr>
    </w:p>
    <w:p w14:paraId="0000001C" w14:textId="4FF498CE" w:rsidR="00A7051C" w:rsidRPr="001A381B" w:rsidRDefault="001A381B" w:rsidP="00EC011E">
      <w:pPr>
        <w:spacing w:after="0" w:line="360" w:lineRule="auto"/>
        <w:jc w:val="both"/>
        <w:rPr>
          <w:rFonts w:ascii="Arial" w:eastAsia="Arial" w:hAnsi="Arial" w:cs="Arial"/>
          <w:bCs/>
          <w:sz w:val="24"/>
          <w:szCs w:val="24"/>
        </w:rPr>
      </w:pPr>
      <w:r w:rsidRPr="00A80333">
        <w:rPr>
          <w:rFonts w:ascii="Arial" w:eastAsia="Arial" w:hAnsi="Arial" w:cs="Arial"/>
          <w:bCs/>
          <w:sz w:val="24"/>
          <w:szCs w:val="24"/>
        </w:rPr>
        <w:t xml:space="preserve">A crescente complexidade e diversidade das interfaces digitais tem gerado desafios significativos na experiência do usuário, na acessibilidade e na manutenção de portais digitais. A falta de consistência visual e funcional, aliada a normas de acessibilidade muitas vezes negligenciadas, compromete não apenas a usabilidade, mas também a eficiência das equipes de desenvolvimento. Diante desse cenário, surge a necessidade de analisar e propor </w:t>
      </w:r>
      <w:r w:rsidR="00322119" w:rsidRPr="00A80333">
        <w:rPr>
          <w:rFonts w:ascii="Arial" w:eastAsia="Arial" w:hAnsi="Arial" w:cs="Arial"/>
          <w:bCs/>
          <w:sz w:val="24"/>
          <w:szCs w:val="24"/>
        </w:rPr>
        <w:t>a implementação</w:t>
      </w:r>
      <w:r w:rsidRPr="00A80333">
        <w:rPr>
          <w:rFonts w:ascii="Arial" w:eastAsia="Arial" w:hAnsi="Arial" w:cs="Arial"/>
          <w:bCs/>
          <w:sz w:val="24"/>
          <w:szCs w:val="24"/>
        </w:rPr>
        <w:t xml:space="preserve"> de um Design System </w:t>
      </w:r>
      <w:r w:rsidR="00322119" w:rsidRPr="00A80333">
        <w:rPr>
          <w:rFonts w:ascii="Arial" w:eastAsia="Arial" w:hAnsi="Arial" w:cs="Arial"/>
          <w:bCs/>
          <w:sz w:val="24"/>
          <w:szCs w:val="24"/>
        </w:rPr>
        <w:t xml:space="preserve">que </w:t>
      </w:r>
      <w:r w:rsidRPr="00A80333">
        <w:rPr>
          <w:rFonts w:ascii="Arial" w:eastAsia="Arial" w:hAnsi="Arial" w:cs="Arial"/>
          <w:bCs/>
          <w:sz w:val="24"/>
          <w:szCs w:val="24"/>
        </w:rPr>
        <w:t>padroniz</w:t>
      </w:r>
      <w:r w:rsidR="00322119" w:rsidRPr="00A80333">
        <w:rPr>
          <w:rFonts w:ascii="Arial" w:eastAsia="Arial" w:hAnsi="Arial" w:cs="Arial"/>
          <w:bCs/>
          <w:sz w:val="24"/>
          <w:szCs w:val="24"/>
        </w:rPr>
        <w:t>e</w:t>
      </w:r>
      <w:r w:rsidRPr="00A80333">
        <w:rPr>
          <w:rFonts w:ascii="Arial" w:eastAsia="Arial" w:hAnsi="Arial" w:cs="Arial"/>
          <w:bCs/>
          <w:sz w:val="24"/>
          <w:szCs w:val="24"/>
        </w:rPr>
        <w:t xml:space="preserve"> elementos de interface, melhora</w:t>
      </w:r>
      <w:r w:rsidR="00322119" w:rsidRPr="00A80333">
        <w:rPr>
          <w:rFonts w:ascii="Arial" w:eastAsia="Arial" w:hAnsi="Arial" w:cs="Arial"/>
          <w:bCs/>
          <w:sz w:val="24"/>
          <w:szCs w:val="24"/>
        </w:rPr>
        <w:t>ndo</w:t>
      </w:r>
      <w:r w:rsidRPr="00A80333">
        <w:rPr>
          <w:rFonts w:ascii="Arial" w:eastAsia="Arial" w:hAnsi="Arial" w:cs="Arial"/>
          <w:bCs/>
          <w:sz w:val="24"/>
          <w:szCs w:val="24"/>
        </w:rPr>
        <w:t xml:space="preserve"> a experiência do usuário</w:t>
      </w:r>
      <w:r w:rsidR="00322119" w:rsidRPr="00A80333">
        <w:rPr>
          <w:rFonts w:ascii="Arial" w:eastAsia="Arial" w:hAnsi="Arial" w:cs="Arial"/>
          <w:bCs/>
          <w:sz w:val="24"/>
          <w:szCs w:val="24"/>
        </w:rPr>
        <w:t xml:space="preserve">, além de </w:t>
      </w:r>
      <w:r w:rsidRPr="00A80333">
        <w:rPr>
          <w:rFonts w:ascii="Arial" w:eastAsia="Arial" w:hAnsi="Arial" w:cs="Arial"/>
          <w:bCs/>
          <w:sz w:val="24"/>
          <w:szCs w:val="24"/>
        </w:rPr>
        <w:t>facilitar a manutenção do portal.</w:t>
      </w:r>
    </w:p>
    <w:p w14:paraId="16AEBE00" w14:textId="77777777" w:rsidR="00F474E4" w:rsidRPr="00D16DAA" w:rsidRDefault="00F474E4" w:rsidP="00EC011E">
      <w:pPr>
        <w:spacing w:after="0" w:line="360" w:lineRule="auto"/>
        <w:jc w:val="both"/>
        <w:rPr>
          <w:rFonts w:ascii="Arial" w:eastAsia="Arial" w:hAnsi="Arial" w:cs="Arial"/>
          <w:sz w:val="24"/>
          <w:szCs w:val="24"/>
        </w:rPr>
      </w:pPr>
    </w:p>
    <w:p w14:paraId="0000001F" w14:textId="6B7FFA8C" w:rsidR="00A7051C" w:rsidRPr="00D16DAA" w:rsidRDefault="009F7D64" w:rsidP="00EC011E">
      <w:pPr>
        <w:pStyle w:val="Ttulo1"/>
        <w:spacing w:before="0" w:after="0" w:line="360" w:lineRule="auto"/>
        <w:ind w:firstLine="0"/>
        <w:rPr>
          <w:rFonts w:ascii="Arial" w:eastAsia="Arial" w:hAnsi="Arial" w:cs="Arial"/>
          <w:sz w:val="24"/>
          <w:szCs w:val="24"/>
        </w:rPr>
      </w:pPr>
      <w:bookmarkStart w:id="2" w:name="_Toc182209181"/>
      <w:r w:rsidRPr="00D16DAA">
        <w:rPr>
          <w:rFonts w:ascii="Arial" w:eastAsia="Arial" w:hAnsi="Arial" w:cs="Arial"/>
          <w:sz w:val="24"/>
          <w:szCs w:val="24"/>
        </w:rPr>
        <w:t>HIPÓTESE</w:t>
      </w:r>
      <w:bookmarkEnd w:id="2"/>
    </w:p>
    <w:p w14:paraId="4801AD8C" w14:textId="77777777" w:rsidR="00EC011E" w:rsidRDefault="00EC011E" w:rsidP="00EC011E">
      <w:pPr>
        <w:spacing w:after="0" w:line="360" w:lineRule="auto"/>
        <w:jc w:val="both"/>
        <w:rPr>
          <w:rFonts w:ascii="Arial" w:eastAsia="Arial" w:hAnsi="Arial" w:cs="Arial"/>
          <w:sz w:val="24"/>
          <w:szCs w:val="24"/>
        </w:rPr>
      </w:pPr>
    </w:p>
    <w:p w14:paraId="693581E3" w14:textId="3B7664B1" w:rsidR="00F474E4" w:rsidRPr="00A80333" w:rsidRDefault="00322119" w:rsidP="00EC011E">
      <w:pPr>
        <w:spacing w:after="0" w:line="360" w:lineRule="auto"/>
        <w:jc w:val="both"/>
        <w:rPr>
          <w:rFonts w:ascii="Arial" w:eastAsia="Arial" w:hAnsi="Arial" w:cs="Arial"/>
          <w:sz w:val="24"/>
          <w:szCs w:val="24"/>
        </w:rPr>
      </w:pPr>
      <w:r w:rsidRPr="00A80333">
        <w:rPr>
          <w:rFonts w:ascii="Arial" w:eastAsia="Arial" w:hAnsi="Arial" w:cs="Arial"/>
          <w:sz w:val="24"/>
          <w:szCs w:val="24"/>
        </w:rPr>
        <w:t>A implementação de um Design System padronizado no portal digital resultará em uma melhoria significativa na experiência do usuário, na acessibilidade e na eficiência da manutenção, comparado ao estado atual sem um Design System.</w:t>
      </w:r>
    </w:p>
    <w:p w14:paraId="0515D2BF" w14:textId="77777777" w:rsidR="00FB0673" w:rsidRPr="00FB0673" w:rsidRDefault="00FB0673" w:rsidP="00EC011E">
      <w:pPr>
        <w:spacing w:after="0" w:line="360" w:lineRule="auto"/>
        <w:jc w:val="both"/>
        <w:rPr>
          <w:rFonts w:ascii="Arial" w:eastAsia="Arial" w:hAnsi="Arial" w:cs="Arial"/>
          <w:sz w:val="24"/>
          <w:szCs w:val="24"/>
          <w:highlight w:val="yellow"/>
        </w:rPr>
      </w:pPr>
    </w:p>
    <w:p w14:paraId="6EA71A87" w14:textId="77777777" w:rsidR="006A4E7B" w:rsidRDefault="006A4E7B">
      <w:pPr>
        <w:rPr>
          <w:rFonts w:ascii="Arial" w:eastAsia="Arial" w:hAnsi="Arial" w:cs="Arial"/>
          <w:b/>
          <w:sz w:val="24"/>
          <w:szCs w:val="24"/>
        </w:rPr>
      </w:pPr>
      <w:bookmarkStart w:id="3" w:name="_Toc182209182"/>
      <w:r>
        <w:rPr>
          <w:rFonts w:ascii="Arial" w:eastAsia="Arial" w:hAnsi="Arial" w:cs="Arial"/>
          <w:sz w:val="24"/>
          <w:szCs w:val="24"/>
        </w:rPr>
        <w:br w:type="page"/>
      </w:r>
    </w:p>
    <w:p w14:paraId="00000025" w14:textId="766DD591" w:rsidR="00A7051C" w:rsidRPr="00AD09F7" w:rsidRDefault="009F7D64" w:rsidP="00EC011E">
      <w:pPr>
        <w:pStyle w:val="Ttulo1"/>
        <w:numPr>
          <w:ilvl w:val="0"/>
          <w:numId w:val="6"/>
        </w:numPr>
        <w:spacing w:before="0" w:after="0" w:line="360" w:lineRule="auto"/>
        <w:rPr>
          <w:rFonts w:ascii="Arial" w:eastAsia="Arial" w:hAnsi="Arial" w:cs="Arial"/>
          <w:sz w:val="24"/>
          <w:szCs w:val="24"/>
        </w:rPr>
      </w:pPr>
      <w:r w:rsidRPr="00D16DAA">
        <w:rPr>
          <w:rFonts w:ascii="Arial" w:eastAsia="Arial" w:hAnsi="Arial" w:cs="Arial"/>
          <w:sz w:val="24"/>
          <w:szCs w:val="24"/>
        </w:rPr>
        <w:lastRenderedPageBreak/>
        <w:t>INTRODUÇÃO</w:t>
      </w:r>
      <w:bookmarkEnd w:id="3"/>
    </w:p>
    <w:p w14:paraId="35C2EE63" w14:textId="77777777" w:rsidR="003427BB" w:rsidRDefault="003427BB" w:rsidP="00EC011E">
      <w:pPr>
        <w:spacing w:after="0" w:line="360" w:lineRule="auto"/>
        <w:ind w:firstLine="709"/>
        <w:jc w:val="both"/>
        <w:rPr>
          <w:rFonts w:ascii="Arial" w:eastAsia="Arial" w:hAnsi="Arial" w:cs="Arial"/>
          <w:sz w:val="24"/>
          <w:szCs w:val="24"/>
        </w:rPr>
      </w:pPr>
    </w:p>
    <w:p w14:paraId="12013441" w14:textId="7520C04E" w:rsidR="00322119" w:rsidRDefault="00583957" w:rsidP="00EC011E">
      <w:pPr>
        <w:spacing w:after="0" w:line="360" w:lineRule="auto"/>
        <w:ind w:firstLine="709"/>
        <w:jc w:val="both"/>
        <w:rPr>
          <w:rFonts w:ascii="Arial" w:eastAsia="Arial" w:hAnsi="Arial" w:cs="Arial"/>
          <w:sz w:val="24"/>
          <w:szCs w:val="24"/>
        </w:rPr>
      </w:pPr>
      <w:r w:rsidRPr="00583957">
        <w:rPr>
          <w:rFonts w:ascii="Arial" w:eastAsia="Arial" w:hAnsi="Arial" w:cs="Arial"/>
          <w:sz w:val="24"/>
          <w:szCs w:val="24"/>
        </w:rPr>
        <w:t>O avanço contínuo das tecnologias da informação e comunicação</w:t>
      </w:r>
      <w:r w:rsidR="006A4E7B">
        <w:rPr>
          <w:rFonts w:ascii="Arial" w:eastAsia="Arial" w:hAnsi="Arial" w:cs="Arial"/>
          <w:sz w:val="24"/>
          <w:szCs w:val="24"/>
        </w:rPr>
        <w:t xml:space="preserve"> (TIC)</w:t>
      </w:r>
      <w:r w:rsidRPr="00583957">
        <w:rPr>
          <w:rFonts w:ascii="Arial" w:eastAsia="Arial" w:hAnsi="Arial" w:cs="Arial"/>
          <w:sz w:val="24"/>
          <w:szCs w:val="24"/>
        </w:rPr>
        <w:t xml:space="preserve"> levou as instituições de ensino superior a investir em plataformas digitais robustas para responder às exigências </w:t>
      </w:r>
      <w:r w:rsidR="00B61AED">
        <w:rPr>
          <w:rFonts w:ascii="Arial" w:eastAsia="Arial" w:hAnsi="Arial" w:cs="Arial"/>
          <w:sz w:val="24"/>
          <w:szCs w:val="24"/>
        </w:rPr>
        <w:t xml:space="preserve">acadêmicas </w:t>
      </w:r>
      <w:r w:rsidRPr="00583957">
        <w:rPr>
          <w:rFonts w:ascii="Arial" w:eastAsia="Arial" w:hAnsi="Arial" w:cs="Arial"/>
          <w:sz w:val="24"/>
          <w:szCs w:val="24"/>
        </w:rPr>
        <w:t xml:space="preserve">e administrativas. Neste ambiente, o portal </w:t>
      </w:r>
      <w:r w:rsidR="00B61AED" w:rsidRPr="00B61AED">
        <w:rPr>
          <w:rFonts w:ascii="Arial" w:eastAsia="Arial" w:hAnsi="Arial" w:cs="Arial"/>
          <w:sz w:val="24"/>
          <w:szCs w:val="24"/>
        </w:rPr>
        <w:t>acadêmico</w:t>
      </w:r>
      <w:r w:rsidRPr="005F521C">
        <w:rPr>
          <w:rFonts w:ascii="Arial" w:eastAsia="Arial" w:hAnsi="Arial" w:cs="Arial"/>
          <w:color w:val="FF0000"/>
          <w:sz w:val="24"/>
          <w:szCs w:val="24"/>
        </w:rPr>
        <w:t xml:space="preserve"> </w:t>
      </w:r>
      <w:r w:rsidRPr="00583957">
        <w:rPr>
          <w:rFonts w:ascii="Arial" w:eastAsia="Arial" w:hAnsi="Arial" w:cs="Arial"/>
          <w:sz w:val="24"/>
          <w:szCs w:val="24"/>
        </w:rPr>
        <w:t>desempenha um papel fundamental na ligação eficaz entre estudantes, professores e administradores</w:t>
      </w:r>
      <w:r w:rsidR="00B61AED">
        <w:rPr>
          <w:rFonts w:ascii="Arial" w:eastAsia="Arial" w:hAnsi="Arial" w:cs="Arial"/>
          <w:sz w:val="24"/>
          <w:szCs w:val="24"/>
        </w:rPr>
        <w:t xml:space="preserve"> do Sistema</w:t>
      </w:r>
      <w:r w:rsidRPr="00583957">
        <w:rPr>
          <w:rFonts w:ascii="Arial" w:eastAsia="Arial" w:hAnsi="Arial" w:cs="Arial"/>
          <w:sz w:val="24"/>
          <w:szCs w:val="24"/>
        </w:rPr>
        <w:t xml:space="preserve">. </w:t>
      </w:r>
    </w:p>
    <w:p w14:paraId="053A0C7B" w14:textId="04F32709" w:rsidR="007F319D" w:rsidRPr="00A80333" w:rsidRDefault="00583957" w:rsidP="00EC011E">
      <w:pPr>
        <w:spacing w:after="0" w:line="360" w:lineRule="auto"/>
        <w:ind w:firstLine="709"/>
        <w:jc w:val="both"/>
        <w:rPr>
          <w:rFonts w:ascii="Arial" w:eastAsia="Arial" w:hAnsi="Arial" w:cs="Arial"/>
          <w:sz w:val="24"/>
          <w:szCs w:val="24"/>
        </w:rPr>
      </w:pPr>
      <w:r w:rsidRPr="00A80333">
        <w:rPr>
          <w:rFonts w:ascii="Arial" w:eastAsia="Arial" w:hAnsi="Arial" w:cs="Arial"/>
          <w:sz w:val="24"/>
          <w:szCs w:val="24"/>
        </w:rPr>
        <w:t xml:space="preserve">No entanto, a diversidade de dispositivos e a complexidade das interações exigem soluções </w:t>
      </w:r>
      <w:r w:rsidR="005F521C" w:rsidRPr="00A80333">
        <w:rPr>
          <w:rFonts w:ascii="Arial" w:eastAsia="Arial" w:hAnsi="Arial" w:cs="Arial"/>
          <w:sz w:val="24"/>
          <w:szCs w:val="24"/>
        </w:rPr>
        <w:t>mais consistentes e adaptáveis</w:t>
      </w:r>
      <w:r w:rsidR="007F319D" w:rsidRPr="00A80333">
        <w:rPr>
          <w:rFonts w:ascii="Arial" w:eastAsia="Arial" w:hAnsi="Arial" w:cs="Arial"/>
          <w:sz w:val="24"/>
          <w:szCs w:val="24"/>
        </w:rPr>
        <w:t>, é essencial facilitar o desenvolvimento e a manutenção ágil da aplicação ou página.</w:t>
      </w:r>
      <w:r w:rsidR="005F521C" w:rsidRPr="00A80333">
        <w:rPr>
          <w:rFonts w:ascii="Arial" w:eastAsia="Arial" w:hAnsi="Arial" w:cs="Arial"/>
          <w:sz w:val="24"/>
          <w:szCs w:val="24"/>
        </w:rPr>
        <w:t xml:space="preserve"> </w:t>
      </w:r>
      <w:r w:rsidR="007F319D" w:rsidRPr="00A80333">
        <w:rPr>
          <w:rFonts w:ascii="Arial" w:eastAsia="Arial" w:hAnsi="Arial" w:cs="Arial"/>
          <w:sz w:val="24"/>
          <w:szCs w:val="24"/>
        </w:rPr>
        <w:t>Para atender a essa necessidade, surge a ideia de unificar a linguagem visual e funcional de um produto digital por meio de um Design System</w:t>
      </w:r>
      <w:r w:rsidRPr="00A80333">
        <w:rPr>
          <w:rFonts w:ascii="Arial" w:eastAsia="Arial" w:hAnsi="Arial" w:cs="Arial"/>
          <w:sz w:val="24"/>
          <w:szCs w:val="24"/>
        </w:rPr>
        <w:t>, que é um conjunto de componentes, diretrizes e boas práticas que visam garantir a coerência visual e a usabilidade, além de facilitar o desenvolvimento de software</w:t>
      </w:r>
      <w:r w:rsidR="007F319D" w:rsidRPr="00A80333">
        <w:t xml:space="preserve"> </w:t>
      </w:r>
      <w:r w:rsidR="007F319D" w:rsidRPr="00A80333">
        <w:rPr>
          <w:rFonts w:ascii="Arial" w:eastAsia="Arial" w:hAnsi="Arial" w:cs="Arial"/>
          <w:sz w:val="24"/>
          <w:szCs w:val="24"/>
        </w:rPr>
        <w:t>(Souza, 2022).</w:t>
      </w:r>
    </w:p>
    <w:p w14:paraId="05DFDF21" w14:textId="1BEF2712" w:rsidR="007F319D" w:rsidRPr="007F319D" w:rsidRDefault="007F319D" w:rsidP="00EC011E">
      <w:pPr>
        <w:spacing w:after="0" w:line="360" w:lineRule="auto"/>
        <w:ind w:firstLine="709"/>
        <w:jc w:val="both"/>
        <w:rPr>
          <w:rFonts w:ascii="Arial" w:eastAsia="Arial" w:hAnsi="Arial" w:cs="Arial"/>
          <w:sz w:val="24"/>
          <w:szCs w:val="24"/>
        </w:rPr>
      </w:pPr>
      <w:r w:rsidRPr="00A80333">
        <w:rPr>
          <w:rFonts w:ascii="Arial" w:eastAsia="Arial" w:hAnsi="Arial" w:cs="Arial"/>
          <w:sz w:val="24"/>
          <w:szCs w:val="24"/>
        </w:rPr>
        <w:t xml:space="preserve">Um </w:t>
      </w:r>
      <w:r w:rsidRPr="006A4E7B">
        <w:rPr>
          <w:rFonts w:ascii="Arial" w:eastAsia="Arial" w:hAnsi="Arial" w:cs="Arial"/>
          <w:i/>
          <w:sz w:val="24"/>
          <w:szCs w:val="24"/>
        </w:rPr>
        <w:t>Design System</w:t>
      </w:r>
      <w:r w:rsidRPr="00A80333">
        <w:rPr>
          <w:rFonts w:ascii="Arial" w:eastAsia="Arial" w:hAnsi="Arial" w:cs="Arial"/>
          <w:sz w:val="24"/>
          <w:szCs w:val="24"/>
        </w:rPr>
        <w:t xml:space="preserve"> conta com uma biblioteca gráfica e uma biblioteca de componentes implementados. Além desses itens, ele também pode englobar uma identidade visual, princípios de design, diretrizes de experiência do usuário, documentação técnica e outros elementos relevantes</w:t>
      </w:r>
      <w:r w:rsidRPr="00A80333">
        <w:t xml:space="preserve"> </w:t>
      </w:r>
      <w:r w:rsidRPr="00A80333">
        <w:rPr>
          <w:rFonts w:ascii="Arial" w:eastAsia="Arial" w:hAnsi="Arial" w:cs="Arial"/>
          <w:sz w:val="24"/>
          <w:szCs w:val="24"/>
        </w:rPr>
        <w:t>(Huang, 2019).</w:t>
      </w:r>
    </w:p>
    <w:p w14:paraId="62AD0F71" w14:textId="30434000" w:rsidR="00E06C59" w:rsidRDefault="00583957" w:rsidP="00EC011E">
      <w:pPr>
        <w:spacing w:after="0" w:line="360" w:lineRule="auto"/>
        <w:ind w:firstLine="709"/>
        <w:jc w:val="both"/>
        <w:rPr>
          <w:rFonts w:ascii="Arial" w:eastAsia="Arial" w:hAnsi="Arial" w:cs="Arial"/>
          <w:sz w:val="24"/>
          <w:szCs w:val="24"/>
        </w:rPr>
      </w:pPr>
      <w:r w:rsidRPr="00583957">
        <w:rPr>
          <w:rFonts w:ascii="Arial" w:eastAsia="Arial" w:hAnsi="Arial" w:cs="Arial"/>
          <w:sz w:val="24"/>
          <w:szCs w:val="24"/>
        </w:rPr>
        <w:t>A Universidade Estadual do Tocantins (Unitins) utiliza o portal acadêmico com uma interface para gerenciar dados acadêmicos como trabalhos</w:t>
      </w:r>
      <w:r w:rsidR="00B61AED">
        <w:rPr>
          <w:rFonts w:ascii="Arial" w:eastAsia="Arial" w:hAnsi="Arial" w:cs="Arial"/>
          <w:sz w:val="24"/>
          <w:szCs w:val="24"/>
        </w:rPr>
        <w:t xml:space="preserve"> e</w:t>
      </w:r>
      <w:r w:rsidRPr="00583957">
        <w:rPr>
          <w:rFonts w:ascii="Arial" w:eastAsia="Arial" w:hAnsi="Arial" w:cs="Arial"/>
          <w:sz w:val="24"/>
          <w:szCs w:val="24"/>
        </w:rPr>
        <w:t xml:space="preserve"> notas</w:t>
      </w:r>
      <w:r w:rsidR="00B61AED">
        <w:rPr>
          <w:rFonts w:ascii="Arial" w:eastAsia="Arial" w:hAnsi="Arial" w:cs="Arial"/>
          <w:sz w:val="24"/>
          <w:szCs w:val="24"/>
        </w:rPr>
        <w:t>.</w:t>
      </w:r>
      <w:r w:rsidRPr="00583957">
        <w:rPr>
          <w:rFonts w:ascii="Arial" w:eastAsia="Arial" w:hAnsi="Arial" w:cs="Arial"/>
          <w:sz w:val="24"/>
          <w:szCs w:val="24"/>
        </w:rPr>
        <w:t xml:space="preserve"> No entanto, como muitas plataformas de longo prazo, o portal enfrenta desafios relacionados à manutenção da coerência visual e da usabilidade. Estes problemas podem afetar negativamente a experiência do utilizador, impedindo um acesso rá</w:t>
      </w:r>
      <w:r w:rsidR="00E06C59">
        <w:rPr>
          <w:rFonts w:ascii="Arial" w:eastAsia="Arial" w:hAnsi="Arial" w:cs="Arial"/>
          <w:sz w:val="24"/>
          <w:szCs w:val="24"/>
        </w:rPr>
        <w:t>pido e eficiente à informação.</w:t>
      </w:r>
    </w:p>
    <w:p w14:paraId="34C23F89" w14:textId="3793841F" w:rsidR="008A5755" w:rsidRDefault="00583957" w:rsidP="00EC011E">
      <w:pPr>
        <w:spacing w:after="0" w:line="360" w:lineRule="auto"/>
        <w:ind w:firstLine="709"/>
        <w:jc w:val="both"/>
        <w:rPr>
          <w:rFonts w:ascii="Arial" w:eastAsia="Arial" w:hAnsi="Arial" w:cs="Arial"/>
          <w:sz w:val="24"/>
          <w:szCs w:val="24"/>
        </w:rPr>
      </w:pPr>
      <w:r w:rsidRPr="00583957">
        <w:rPr>
          <w:rFonts w:ascii="Arial" w:eastAsia="Arial" w:hAnsi="Arial" w:cs="Arial"/>
          <w:sz w:val="24"/>
          <w:szCs w:val="24"/>
        </w:rPr>
        <w:t xml:space="preserve">Este trabalho irá analisar a interface atual do portal </w:t>
      </w:r>
      <w:r w:rsidR="00B61AED" w:rsidRPr="00B61AED">
        <w:rPr>
          <w:rFonts w:ascii="Arial" w:eastAsia="Arial" w:hAnsi="Arial" w:cs="Arial"/>
          <w:sz w:val="24"/>
          <w:szCs w:val="24"/>
        </w:rPr>
        <w:t>acadêmico</w:t>
      </w:r>
      <w:r w:rsidR="00B61AED">
        <w:rPr>
          <w:rFonts w:ascii="Arial" w:eastAsia="Arial" w:hAnsi="Arial" w:cs="Arial"/>
          <w:color w:val="FF0000"/>
          <w:sz w:val="24"/>
          <w:szCs w:val="24"/>
        </w:rPr>
        <w:t xml:space="preserve"> </w:t>
      </w:r>
      <w:r w:rsidRPr="00583957">
        <w:rPr>
          <w:rFonts w:ascii="Arial" w:eastAsia="Arial" w:hAnsi="Arial" w:cs="Arial"/>
          <w:sz w:val="24"/>
          <w:szCs w:val="24"/>
        </w:rPr>
        <w:t>da Unitins e propor a im</w:t>
      </w:r>
      <w:r w:rsidR="00E06C59">
        <w:rPr>
          <w:rFonts w:ascii="Arial" w:eastAsia="Arial" w:hAnsi="Arial" w:cs="Arial"/>
          <w:sz w:val="24"/>
          <w:szCs w:val="24"/>
        </w:rPr>
        <w:t xml:space="preserve">plementação de </w:t>
      </w:r>
      <w:r w:rsidR="00E06C59" w:rsidRPr="006A4E7B">
        <w:rPr>
          <w:rFonts w:ascii="Arial" w:eastAsia="Arial" w:hAnsi="Arial" w:cs="Arial"/>
          <w:i/>
          <w:sz w:val="24"/>
          <w:szCs w:val="24"/>
        </w:rPr>
        <w:t>Design System</w:t>
      </w:r>
      <w:r w:rsidR="00E06C59">
        <w:rPr>
          <w:rFonts w:ascii="Arial" w:eastAsia="Arial" w:hAnsi="Arial" w:cs="Arial"/>
          <w:sz w:val="24"/>
          <w:szCs w:val="24"/>
        </w:rPr>
        <w:t xml:space="preserve">, o </w:t>
      </w:r>
      <w:r w:rsidRPr="00583957">
        <w:rPr>
          <w:rFonts w:ascii="Arial" w:eastAsia="Arial" w:hAnsi="Arial" w:cs="Arial"/>
          <w:sz w:val="24"/>
          <w:szCs w:val="24"/>
        </w:rPr>
        <w:t>objetivo é avaliar a interface atual e sugerir melhorias baseadas nos princípios de design de interface, experiência do usuário (UX), acessibilidade e responsividade. Com esta proposta pretende-se melhorar a manutenção do portal e proporcionar uma experiência mais intuitiva e consistente aos utilizadores.</w:t>
      </w:r>
    </w:p>
    <w:p w14:paraId="5C2B3ECA" w14:textId="77777777" w:rsidR="00FA0330" w:rsidRPr="00D16DAA" w:rsidRDefault="00FA0330" w:rsidP="00EC011E">
      <w:pPr>
        <w:spacing w:after="0" w:line="360" w:lineRule="auto"/>
        <w:ind w:firstLine="709"/>
        <w:jc w:val="both"/>
        <w:rPr>
          <w:rFonts w:ascii="Arial" w:eastAsia="Arial" w:hAnsi="Arial" w:cs="Arial"/>
          <w:b/>
          <w:color w:val="000000"/>
          <w:sz w:val="24"/>
          <w:szCs w:val="24"/>
        </w:rPr>
      </w:pPr>
    </w:p>
    <w:p w14:paraId="0000002D" w14:textId="0D42D2E3" w:rsidR="00A7051C" w:rsidRPr="00D16DAA" w:rsidRDefault="00227926" w:rsidP="00EC011E">
      <w:pPr>
        <w:pStyle w:val="Ttulo1"/>
        <w:numPr>
          <w:ilvl w:val="0"/>
          <w:numId w:val="6"/>
        </w:numPr>
        <w:spacing w:before="0" w:after="0" w:line="360" w:lineRule="auto"/>
        <w:rPr>
          <w:rFonts w:ascii="Arial" w:eastAsia="Arial" w:hAnsi="Arial" w:cs="Arial"/>
          <w:sz w:val="24"/>
          <w:szCs w:val="24"/>
        </w:rPr>
      </w:pPr>
      <w:bookmarkStart w:id="4" w:name="_Toc182209183"/>
      <w:r w:rsidRPr="00D16DAA">
        <w:rPr>
          <w:rFonts w:ascii="Arial" w:eastAsia="Arial" w:hAnsi="Arial" w:cs="Arial"/>
          <w:sz w:val="24"/>
          <w:szCs w:val="24"/>
        </w:rPr>
        <w:t>OBJETIVOS</w:t>
      </w:r>
      <w:bookmarkEnd w:id="4"/>
    </w:p>
    <w:p w14:paraId="14382526" w14:textId="77777777" w:rsidR="0080540D" w:rsidRPr="00D16DAA" w:rsidRDefault="0080540D" w:rsidP="00EC011E">
      <w:pPr>
        <w:spacing w:after="0" w:line="360" w:lineRule="auto"/>
        <w:jc w:val="both"/>
        <w:rPr>
          <w:rFonts w:ascii="Arial" w:eastAsia="Arial" w:hAnsi="Arial" w:cs="Arial"/>
          <w:color w:val="000000"/>
          <w:sz w:val="24"/>
          <w:szCs w:val="24"/>
        </w:rPr>
      </w:pPr>
    </w:p>
    <w:p w14:paraId="0000002F" w14:textId="1618890E" w:rsidR="00A7051C" w:rsidRDefault="006A4E7B" w:rsidP="00EC011E">
      <w:pPr>
        <w:spacing w:after="0" w:line="360" w:lineRule="auto"/>
        <w:ind w:firstLine="720"/>
        <w:jc w:val="both"/>
        <w:rPr>
          <w:rFonts w:ascii="Arial" w:eastAsia="Arial" w:hAnsi="Arial" w:cs="Arial"/>
          <w:color w:val="000000"/>
          <w:sz w:val="24"/>
          <w:szCs w:val="24"/>
        </w:rPr>
      </w:pPr>
      <w:r>
        <w:rPr>
          <w:rFonts w:ascii="Arial" w:eastAsia="Arial" w:hAnsi="Arial" w:cs="Arial"/>
          <w:color w:val="000000"/>
          <w:sz w:val="24"/>
          <w:szCs w:val="24"/>
        </w:rPr>
        <w:lastRenderedPageBreak/>
        <w:t>E</w:t>
      </w:r>
      <w:r w:rsidR="00296941">
        <w:rPr>
          <w:rFonts w:ascii="Arial" w:eastAsia="Arial" w:hAnsi="Arial" w:cs="Arial"/>
          <w:color w:val="000000"/>
          <w:sz w:val="24"/>
          <w:szCs w:val="24"/>
        </w:rPr>
        <w:t>sta sessão</w:t>
      </w:r>
      <w:r w:rsidR="00DF5795">
        <w:rPr>
          <w:rFonts w:ascii="Arial" w:eastAsia="Arial" w:hAnsi="Arial" w:cs="Arial"/>
          <w:color w:val="000000"/>
          <w:sz w:val="24"/>
          <w:szCs w:val="24"/>
        </w:rPr>
        <w:t>, mostrará</w:t>
      </w:r>
      <w:r w:rsidR="00296941">
        <w:rPr>
          <w:rFonts w:ascii="Arial" w:eastAsia="Arial" w:hAnsi="Arial" w:cs="Arial"/>
          <w:color w:val="000000"/>
          <w:sz w:val="24"/>
          <w:szCs w:val="24"/>
        </w:rPr>
        <w:t xml:space="preserve"> </w:t>
      </w:r>
      <w:r w:rsidR="00296941" w:rsidRPr="00296941">
        <w:rPr>
          <w:rFonts w:ascii="Arial" w:eastAsia="Arial" w:hAnsi="Arial" w:cs="Arial"/>
          <w:color w:val="000000"/>
          <w:sz w:val="24"/>
          <w:szCs w:val="24"/>
        </w:rPr>
        <w:t>uma descrição dos propósitos da</w:t>
      </w:r>
      <w:r w:rsidR="00763CE9">
        <w:rPr>
          <w:rFonts w:ascii="Arial" w:eastAsia="Arial" w:hAnsi="Arial" w:cs="Arial"/>
          <w:color w:val="000000"/>
          <w:sz w:val="24"/>
          <w:szCs w:val="24"/>
        </w:rPr>
        <w:t xml:space="preserve"> análise e</w:t>
      </w:r>
      <w:r w:rsidR="00296941" w:rsidRPr="00296941">
        <w:rPr>
          <w:rFonts w:ascii="Arial" w:eastAsia="Arial" w:hAnsi="Arial" w:cs="Arial"/>
          <w:color w:val="000000"/>
          <w:sz w:val="24"/>
          <w:szCs w:val="24"/>
        </w:rPr>
        <w:t xml:space="preserve"> </w:t>
      </w:r>
      <w:r w:rsidR="00763CE9" w:rsidRPr="00296941">
        <w:rPr>
          <w:rFonts w:ascii="Arial" w:eastAsia="Arial" w:hAnsi="Arial" w:cs="Arial"/>
          <w:color w:val="000000"/>
          <w:sz w:val="24"/>
          <w:szCs w:val="24"/>
        </w:rPr>
        <w:t>pesquisa</w:t>
      </w:r>
      <w:r w:rsidR="00763CE9">
        <w:rPr>
          <w:rFonts w:ascii="Arial" w:eastAsia="Arial" w:hAnsi="Arial" w:cs="Arial"/>
          <w:color w:val="000000"/>
          <w:sz w:val="24"/>
          <w:szCs w:val="24"/>
        </w:rPr>
        <w:t xml:space="preserve"> para o desenvolvimento de um Design System </w:t>
      </w:r>
      <w:r w:rsidR="00CD59BA">
        <w:rPr>
          <w:rFonts w:ascii="Arial" w:eastAsia="Arial" w:hAnsi="Arial" w:cs="Arial"/>
          <w:color w:val="000000"/>
          <w:sz w:val="24"/>
          <w:szCs w:val="24"/>
        </w:rPr>
        <w:t>para a inserção dentro do Portal Acadêmico da Unitins</w:t>
      </w:r>
      <w:r w:rsidR="00763CE9">
        <w:rPr>
          <w:rFonts w:ascii="Arial" w:eastAsia="Arial" w:hAnsi="Arial" w:cs="Arial"/>
          <w:color w:val="000000"/>
          <w:sz w:val="24"/>
          <w:szCs w:val="24"/>
        </w:rPr>
        <w:t>.</w:t>
      </w:r>
    </w:p>
    <w:p w14:paraId="790B4EA0" w14:textId="77777777" w:rsidR="00296941" w:rsidRPr="00D16DAA" w:rsidRDefault="00296941" w:rsidP="00EC011E">
      <w:pPr>
        <w:spacing w:after="0" w:line="360" w:lineRule="auto"/>
        <w:jc w:val="both"/>
        <w:rPr>
          <w:rFonts w:ascii="Arial" w:eastAsia="Arial" w:hAnsi="Arial" w:cs="Arial"/>
          <w:b/>
          <w:sz w:val="24"/>
          <w:szCs w:val="24"/>
        </w:rPr>
      </w:pPr>
    </w:p>
    <w:p w14:paraId="00000030" w14:textId="77777777" w:rsidR="00A7051C" w:rsidRPr="00D16DAA" w:rsidRDefault="009F7D64" w:rsidP="00973439">
      <w:pPr>
        <w:pStyle w:val="Ttulo1"/>
        <w:numPr>
          <w:ilvl w:val="1"/>
          <w:numId w:val="6"/>
        </w:numPr>
        <w:spacing w:before="0" w:after="0" w:line="360" w:lineRule="auto"/>
        <w:rPr>
          <w:rFonts w:ascii="Arial" w:eastAsia="Arial" w:hAnsi="Arial" w:cs="Arial"/>
          <w:sz w:val="24"/>
          <w:szCs w:val="24"/>
        </w:rPr>
      </w:pPr>
      <w:bookmarkStart w:id="5" w:name="_Toc182209184"/>
      <w:r w:rsidRPr="00D16DAA">
        <w:rPr>
          <w:rFonts w:ascii="Arial" w:eastAsia="Arial" w:hAnsi="Arial" w:cs="Arial"/>
          <w:sz w:val="24"/>
          <w:szCs w:val="24"/>
        </w:rPr>
        <w:t>Objetivo Geral</w:t>
      </w:r>
      <w:bookmarkEnd w:id="5"/>
    </w:p>
    <w:p w14:paraId="2592C392" w14:textId="77777777" w:rsidR="001A381B" w:rsidRDefault="001A381B" w:rsidP="00EC011E">
      <w:pPr>
        <w:spacing w:after="0" w:line="360" w:lineRule="auto"/>
        <w:ind w:firstLine="720"/>
        <w:jc w:val="both"/>
        <w:rPr>
          <w:rFonts w:ascii="Arial" w:eastAsia="Arial" w:hAnsi="Arial" w:cs="Arial"/>
          <w:sz w:val="24"/>
          <w:szCs w:val="24"/>
        </w:rPr>
      </w:pPr>
    </w:p>
    <w:p w14:paraId="00000032" w14:textId="646C30A3" w:rsidR="00A7051C" w:rsidRDefault="00CD59BA" w:rsidP="00EC011E">
      <w:pPr>
        <w:spacing w:after="0" w:line="360" w:lineRule="auto"/>
        <w:ind w:firstLine="720"/>
        <w:jc w:val="both"/>
        <w:rPr>
          <w:rFonts w:ascii="Arial" w:eastAsia="Arial" w:hAnsi="Arial" w:cs="Arial"/>
          <w:sz w:val="24"/>
          <w:szCs w:val="24"/>
        </w:rPr>
      </w:pPr>
      <w:r w:rsidRPr="00CD59BA">
        <w:rPr>
          <w:rFonts w:ascii="Arial" w:eastAsia="Arial" w:hAnsi="Arial" w:cs="Arial"/>
          <w:sz w:val="24"/>
          <w:szCs w:val="24"/>
        </w:rPr>
        <w:t>Desenvolver uma proposta de implementação de um Design System que padronize e melhore a experiência do usuário, a acessibilidade e a manutenção do portal.</w:t>
      </w:r>
    </w:p>
    <w:p w14:paraId="268D4DE3" w14:textId="77777777" w:rsidR="00296941" w:rsidRPr="00D16DAA" w:rsidRDefault="00296941" w:rsidP="00EC011E">
      <w:pPr>
        <w:spacing w:after="0" w:line="360" w:lineRule="auto"/>
        <w:jc w:val="both"/>
        <w:rPr>
          <w:rFonts w:ascii="Arial" w:eastAsia="Arial" w:hAnsi="Arial" w:cs="Arial"/>
          <w:sz w:val="24"/>
          <w:szCs w:val="24"/>
        </w:rPr>
      </w:pPr>
    </w:p>
    <w:p w14:paraId="00000033" w14:textId="77777777" w:rsidR="00A7051C" w:rsidRPr="00D16DAA" w:rsidRDefault="009F7D64" w:rsidP="00EC011E">
      <w:pPr>
        <w:pStyle w:val="Ttulo1"/>
        <w:numPr>
          <w:ilvl w:val="1"/>
          <w:numId w:val="6"/>
        </w:numPr>
        <w:spacing w:before="0" w:after="0" w:line="360" w:lineRule="auto"/>
        <w:rPr>
          <w:rFonts w:ascii="Arial" w:eastAsia="Arial" w:hAnsi="Arial" w:cs="Arial"/>
          <w:sz w:val="24"/>
          <w:szCs w:val="24"/>
        </w:rPr>
      </w:pPr>
      <w:bookmarkStart w:id="6" w:name="_Toc182209185"/>
      <w:r w:rsidRPr="00D16DAA">
        <w:rPr>
          <w:rFonts w:ascii="Arial" w:eastAsia="Arial" w:hAnsi="Arial" w:cs="Arial"/>
          <w:sz w:val="24"/>
          <w:szCs w:val="24"/>
        </w:rPr>
        <w:t>Objetivos Específicos</w:t>
      </w:r>
      <w:bookmarkEnd w:id="6"/>
    </w:p>
    <w:p w14:paraId="1A179AFC" w14:textId="77777777" w:rsidR="00332091" w:rsidRPr="00D16DAA" w:rsidRDefault="00332091" w:rsidP="00EC011E">
      <w:pPr>
        <w:pBdr>
          <w:top w:val="nil"/>
          <w:left w:val="nil"/>
          <w:bottom w:val="nil"/>
          <w:right w:val="nil"/>
          <w:between w:val="nil"/>
        </w:pBdr>
        <w:spacing w:after="0" w:line="360" w:lineRule="auto"/>
        <w:ind w:left="720" w:firstLine="0"/>
        <w:jc w:val="both"/>
        <w:rPr>
          <w:rFonts w:ascii="Arial" w:eastAsia="Arial" w:hAnsi="Arial" w:cs="Arial"/>
          <w:color w:val="000000"/>
          <w:sz w:val="24"/>
          <w:szCs w:val="24"/>
        </w:rPr>
      </w:pPr>
    </w:p>
    <w:p w14:paraId="00000034" w14:textId="4A498516" w:rsidR="00A7051C" w:rsidRPr="00D16DAA" w:rsidRDefault="009F7D64" w:rsidP="00EC011E">
      <w:pPr>
        <w:numPr>
          <w:ilvl w:val="0"/>
          <w:numId w:val="5"/>
        </w:numPr>
        <w:pBdr>
          <w:top w:val="nil"/>
          <w:left w:val="nil"/>
          <w:bottom w:val="nil"/>
          <w:right w:val="nil"/>
          <w:between w:val="nil"/>
        </w:pBdr>
        <w:spacing w:after="0" w:line="360" w:lineRule="auto"/>
        <w:jc w:val="both"/>
        <w:rPr>
          <w:rFonts w:ascii="Arial" w:eastAsia="Arial" w:hAnsi="Arial" w:cs="Arial"/>
          <w:color w:val="000000"/>
          <w:sz w:val="24"/>
          <w:szCs w:val="24"/>
        </w:rPr>
      </w:pPr>
      <w:r w:rsidRPr="00D16DAA">
        <w:rPr>
          <w:rFonts w:ascii="Arial" w:eastAsia="Arial" w:hAnsi="Arial" w:cs="Arial"/>
          <w:sz w:val="24"/>
          <w:szCs w:val="24"/>
        </w:rPr>
        <w:t>Realizar revisão bibliográfica sobre o conceito de</w:t>
      </w:r>
      <w:r w:rsidR="00CD59BA">
        <w:rPr>
          <w:rFonts w:ascii="Arial" w:eastAsia="Arial" w:hAnsi="Arial" w:cs="Arial"/>
          <w:sz w:val="24"/>
          <w:szCs w:val="24"/>
        </w:rPr>
        <w:t xml:space="preserve"> Design System e experiência de usuário e sua aplicação em Landing </w:t>
      </w:r>
      <w:r w:rsidR="008E5193">
        <w:rPr>
          <w:rFonts w:ascii="Arial" w:eastAsia="Arial" w:hAnsi="Arial" w:cs="Arial"/>
          <w:sz w:val="24"/>
          <w:szCs w:val="24"/>
        </w:rPr>
        <w:t>Page (</w:t>
      </w:r>
      <w:r w:rsidR="00CD59BA">
        <w:rPr>
          <w:rFonts w:ascii="Arial" w:eastAsia="Arial" w:hAnsi="Arial" w:cs="Arial"/>
          <w:sz w:val="24"/>
          <w:szCs w:val="24"/>
        </w:rPr>
        <w:t>Página de propriedade única)</w:t>
      </w:r>
      <w:r w:rsidR="00E06C59">
        <w:rPr>
          <w:rFonts w:ascii="Arial" w:eastAsia="Arial" w:hAnsi="Arial" w:cs="Arial"/>
          <w:color w:val="000000"/>
          <w:sz w:val="24"/>
          <w:szCs w:val="24"/>
        </w:rPr>
        <w:t>;</w:t>
      </w:r>
      <w:r w:rsidRPr="00D16DAA">
        <w:rPr>
          <w:rFonts w:ascii="Arial" w:eastAsia="Arial" w:hAnsi="Arial" w:cs="Arial"/>
          <w:color w:val="000000"/>
          <w:sz w:val="24"/>
          <w:szCs w:val="24"/>
        </w:rPr>
        <w:t xml:space="preserve"> </w:t>
      </w:r>
    </w:p>
    <w:p w14:paraId="43EDD2F1" w14:textId="03D6099C" w:rsidR="008E5193" w:rsidRPr="008E5193" w:rsidRDefault="008E5193" w:rsidP="00EC011E">
      <w:pPr>
        <w:numPr>
          <w:ilvl w:val="0"/>
          <w:numId w:val="5"/>
        </w:numPr>
        <w:pBdr>
          <w:top w:val="nil"/>
          <w:left w:val="nil"/>
          <w:bottom w:val="nil"/>
          <w:right w:val="nil"/>
          <w:between w:val="nil"/>
        </w:pBdr>
        <w:spacing w:after="0" w:line="360" w:lineRule="auto"/>
        <w:jc w:val="both"/>
        <w:rPr>
          <w:rFonts w:ascii="Arial" w:eastAsia="Arial" w:hAnsi="Arial" w:cs="Arial"/>
          <w:color w:val="000000"/>
          <w:sz w:val="24"/>
          <w:szCs w:val="24"/>
        </w:rPr>
      </w:pPr>
      <w:r w:rsidRPr="008E5193">
        <w:rPr>
          <w:rFonts w:ascii="Arial" w:eastAsia="Arial" w:hAnsi="Arial" w:cs="Arial"/>
          <w:sz w:val="24"/>
          <w:szCs w:val="24"/>
        </w:rPr>
        <w:t xml:space="preserve">Avaliar o portal acadêmico da UNITINS com base nos princípios de um </w:t>
      </w:r>
      <w:r w:rsidR="00E06C59">
        <w:rPr>
          <w:rFonts w:ascii="Arial" w:eastAsia="Arial" w:hAnsi="Arial" w:cs="Arial"/>
          <w:sz w:val="24"/>
          <w:szCs w:val="24"/>
        </w:rPr>
        <w:t>Design System;</w:t>
      </w:r>
    </w:p>
    <w:p w14:paraId="583C6C09" w14:textId="16361343" w:rsidR="008E5193" w:rsidRPr="009102B3" w:rsidRDefault="008E5193" w:rsidP="00EC011E">
      <w:pPr>
        <w:numPr>
          <w:ilvl w:val="0"/>
          <w:numId w:val="5"/>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sz w:val="24"/>
          <w:szCs w:val="24"/>
        </w:rPr>
        <w:t>Projetar e desenvolver o protótipo de uma área do portal acadêmico, abordando os conceitos l</w:t>
      </w:r>
      <w:r w:rsidR="00E06C59">
        <w:rPr>
          <w:rFonts w:ascii="Arial" w:eastAsia="Arial" w:hAnsi="Arial" w:cs="Arial"/>
          <w:sz w:val="24"/>
          <w:szCs w:val="24"/>
        </w:rPr>
        <w:t>evantados de UX e Design System;</w:t>
      </w:r>
    </w:p>
    <w:p w14:paraId="7919B52F" w14:textId="06B92CF5" w:rsidR="009102B3" w:rsidRPr="00D16DAA" w:rsidRDefault="009102B3" w:rsidP="00EC011E">
      <w:pPr>
        <w:numPr>
          <w:ilvl w:val="0"/>
          <w:numId w:val="5"/>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sz w:val="24"/>
          <w:szCs w:val="24"/>
        </w:rPr>
        <w:t>Desenvolver padrões para evolução do Portal acadêmico e melhoria do process</w:t>
      </w:r>
      <w:r w:rsidR="00E06C59">
        <w:rPr>
          <w:rFonts w:ascii="Arial" w:eastAsia="Arial" w:hAnsi="Arial" w:cs="Arial"/>
          <w:sz w:val="24"/>
          <w:szCs w:val="24"/>
        </w:rPr>
        <w:t>o de desenvolvimento do sistema;</w:t>
      </w:r>
    </w:p>
    <w:p w14:paraId="1F6C9B51" w14:textId="33552AD5" w:rsidR="009102B3" w:rsidRPr="00210C28" w:rsidRDefault="009102B3" w:rsidP="00EC011E">
      <w:pPr>
        <w:numPr>
          <w:ilvl w:val="0"/>
          <w:numId w:val="5"/>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sz w:val="24"/>
          <w:szCs w:val="24"/>
        </w:rPr>
        <w:t xml:space="preserve">Realizar testes de validação do protótipo com um grupo de pelo menos 10 usuários, coletando feedback </w:t>
      </w:r>
      <w:r w:rsidRPr="00D16DAA">
        <w:rPr>
          <w:rFonts w:ascii="Arial" w:eastAsia="Arial" w:hAnsi="Arial" w:cs="Arial"/>
          <w:sz w:val="24"/>
          <w:szCs w:val="24"/>
        </w:rPr>
        <w:t>geral de forma anônima quanto a usabilidade</w:t>
      </w:r>
      <w:r>
        <w:rPr>
          <w:rFonts w:ascii="Arial" w:eastAsia="Arial" w:hAnsi="Arial" w:cs="Arial"/>
          <w:sz w:val="24"/>
          <w:szCs w:val="24"/>
        </w:rPr>
        <w:t xml:space="preserve"> e</w:t>
      </w:r>
      <w:r w:rsidRPr="00D16DAA">
        <w:rPr>
          <w:rFonts w:ascii="Arial" w:eastAsia="Arial" w:hAnsi="Arial" w:cs="Arial"/>
          <w:sz w:val="24"/>
          <w:szCs w:val="24"/>
        </w:rPr>
        <w:t xml:space="preserve"> eficácia </w:t>
      </w:r>
      <w:r>
        <w:rPr>
          <w:rFonts w:ascii="Arial" w:eastAsia="Arial" w:hAnsi="Arial" w:cs="Arial"/>
          <w:sz w:val="24"/>
          <w:szCs w:val="24"/>
        </w:rPr>
        <w:t>da implementação do Design System.</w:t>
      </w:r>
    </w:p>
    <w:p w14:paraId="0AAF0907" w14:textId="77777777" w:rsidR="009102B3" w:rsidRPr="009102B3" w:rsidRDefault="009102B3" w:rsidP="00EC011E">
      <w:pPr>
        <w:pBdr>
          <w:top w:val="nil"/>
          <w:left w:val="nil"/>
          <w:bottom w:val="nil"/>
          <w:right w:val="nil"/>
          <w:between w:val="nil"/>
        </w:pBdr>
        <w:spacing w:after="0" w:line="360" w:lineRule="auto"/>
        <w:ind w:left="360" w:firstLine="0"/>
        <w:jc w:val="both"/>
        <w:rPr>
          <w:rFonts w:ascii="Arial" w:eastAsia="Arial" w:hAnsi="Arial" w:cs="Arial"/>
          <w:color w:val="000000"/>
          <w:sz w:val="24"/>
          <w:szCs w:val="24"/>
        </w:rPr>
      </w:pPr>
    </w:p>
    <w:p w14:paraId="357D08B1" w14:textId="7CE7467E" w:rsidR="00E34BA9" w:rsidRPr="00AD09F7" w:rsidRDefault="00227926" w:rsidP="00973439">
      <w:pPr>
        <w:pStyle w:val="Ttulo1"/>
        <w:numPr>
          <w:ilvl w:val="0"/>
          <w:numId w:val="6"/>
        </w:numPr>
        <w:spacing w:before="0" w:after="0" w:line="360" w:lineRule="auto"/>
        <w:rPr>
          <w:rFonts w:ascii="Arial" w:eastAsia="Arial" w:hAnsi="Arial" w:cs="Arial"/>
          <w:sz w:val="24"/>
          <w:szCs w:val="24"/>
        </w:rPr>
      </w:pPr>
      <w:bookmarkStart w:id="7" w:name="_Toc182209186"/>
      <w:r>
        <w:rPr>
          <w:rFonts w:ascii="Arial" w:eastAsia="Arial" w:hAnsi="Arial" w:cs="Arial"/>
          <w:sz w:val="24"/>
          <w:szCs w:val="24"/>
        </w:rPr>
        <w:t>JUSTIFICATIVA</w:t>
      </w:r>
      <w:bookmarkEnd w:id="7"/>
    </w:p>
    <w:p w14:paraId="1FD8FB1A" w14:textId="77777777" w:rsidR="00EC011E" w:rsidRDefault="00EC011E" w:rsidP="00EC011E">
      <w:pPr>
        <w:pStyle w:val="NormalWeb"/>
        <w:spacing w:before="0" w:beforeAutospacing="0" w:after="0" w:afterAutospacing="0" w:line="360" w:lineRule="auto"/>
        <w:ind w:firstLine="709"/>
        <w:jc w:val="both"/>
        <w:rPr>
          <w:rFonts w:ascii="Arial" w:hAnsi="Arial" w:cs="Arial"/>
        </w:rPr>
      </w:pPr>
    </w:p>
    <w:p w14:paraId="239D4BE1" w14:textId="69C0ADD0" w:rsidR="00AB5241" w:rsidRPr="00A80333" w:rsidRDefault="00AB5241" w:rsidP="00EC011E">
      <w:pPr>
        <w:pStyle w:val="NormalWeb"/>
        <w:spacing w:before="0" w:beforeAutospacing="0" w:after="0" w:afterAutospacing="0" w:line="360" w:lineRule="auto"/>
        <w:ind w:firstLine="709"/>
        <w:jc w:val="both"/>
        <w:rPr>
          <w:rFonts w:ascii="Arial" w:hAnsi="Arial" w:cs="Arial"/>
        </w:rPr>
      </w:pPr>
      <w:r w:rsidRPr="00A80333">
        <w:rPr>
          <w:rFonts w:ascii="Arial" w:hAnsi="Arial" w:cs="Arial"/>
        </w:rPr>
        <w:t xml:space="preserve">A crescente demanda por padrões visuais e de experiência do usuário nas plataformas digitais, especialmente nas instituições de ensino, representa um desafio à medida que os sistemas se desenvolvem. O portal acadêmico da UNITINS desempenha um papel fundamental nas atividades diárias da comunidade acadêmica, e quaisquer dificuldades de navegação ou design podem gerar frustração e ineficiência. Isso destaca a necessidade de uma revisão moderna e sistemática da sua estrutura. </w:t>
      </w:r>
    </w:p>
    <w:p w14:paraId="5D7D9012" w14:textId="77777777" w:rsidR="00AB5241" w:rsidRPr="00A80333" w:rsidRDefault="00AB5241" w:rsidP="00EC011E">
      <w:pPr>
        <w:pStyle w:val="NormalWeb"/>
        <w:spacing w:before="0" w:beforeAutospacing="0" w:after="0" w:afterAutospacing="0" w:line="360" w:lineRule="auto"/>
        <w:ind w:firstLine="709"/>
        <w:jc w:val="both"/>
        <w:rPr>
          <w:rFonts w:ascii="Arial" w:hAnsi="Arial" w:cs="Arial"/>
        </w:rPr>
      </w:pPr>
      <w:r w:rsidRPr="00A80333">
        <w:rPr>
          <w:rFonts w:ascii="Arial" w:hAnsi="Arial" w:cs="Arial"/>
        </w:rPr>
        <w:lastRenderedPageBreak/>
        <w:t>A implementação de um sistema de design para o portal acadêmico da Unitins é uma estratégia de longo prazo que traz múltiplos benefícios. Com uma estrutura modular e flexível, os programadores poderão integrar novos componentes de forma ágil, sem comprometer a consistência do sistema. Diretrizes uniformes de UX e UI aprimoram a experiência do usuário, tornando a plataforma mais acessível e eficiente em diversos dispositivos e contextos.</w:t>
      </w:r>
    </w:p>
    <w:p w14:paraId="05C20740" w14:textId="05405C69" w:rsidR="00B042B2" w:rsidRDefault="00AB5241" w:rsidP="00EC011E">
      <w:pPr>
        <w:pStyle w:val="NormalWeb"/>
        <w:spacing w:before="0" w:beforeAutospacing="0" w:after="0" w:afterAutospacing="0" w:line="360" w:lineRule="auto"/>
        <w:ind w:firstLine="709"/>
        <w:jc w:val="both"/>
        <w:rPr>
          <w:rFonts w:ascii="Arial" w:hAnsi="Arial" w:cs="Arial"/>
        </w:rPr>
      </w:pPr>
      <w:r w:rsidRPr="00A80333">
        <w:rPr>
          <w:rFonts w:ascii="Arial" w:hAnsi="Arial" w:cs="Arial"/>
        </w:rPr>
        <w:t>Outro aspecto crucial a ser considerado é a manutenção e a escalabilidade do sistema. A adoção de um design system pode reduzir significativamente o tempo e os custos envolvidos nas atualizações do portal acadêmico, ao mesmo tempo em que garante que futuras adições mantenham a consistência e a qualidade. Este trabalho visa não apenas identificar os problemas atuais, mas também apresentar uma solução prática e viável que agregue valor à instituição e à comunidade acadêmica.</w:t>
      </w:r>
    </w:p>
    <w:p w14:paraId="07B555B5" w14:textId="77777777" w:rsidR="00FB0673" w:rsidRPr="00FB0673" w:rsidRDefault="00FB0673" w:rsidP="00EC011E">
      <w:pPr>
        <w:pStyle w:val="NormalWeb"/>
        <w:spacing w:before="0" w:beforeAutospacing="0" w:after="0" w:afterAutospacing="0" w:line="360" w:lineRule="auto"/>
        <w:ind w:firstLine="709"/>
        <w:jc w:val="both"/>
        <w:rPr>
          <w:rFonts w:ascii="Arial" w:hAnsi="Arial" w:cs="Arial"/>
        </w:rPr>
      </w:pPr>
    </w:p>
    <w:p w14:paraId="607EA2DE" w14:textId="464EAA10" w:rsidR="00EC011E" w:rsidRDefault="009F7D64" w:rsidP="0022635F">
      <w:pPr>
        <w:pStyle w:val="Ttulo1"/>
        <w:numPr>
          <w:ilvl w:val="0"/>
          <w:numId w:val="6"/>
        </w:numPr>
        <w:spacing w:before="0" w:after="0" w:line="360" w:lineRule="auto"/>
        <w:rPr>
          <w:rFonts w:ascii="Arial" w:eastAsia="Arial" w:hAnsi="Arial" w:cs="Arial"/>
          <w:sz w:val="24"/>
          <w:szCs w:val="24"/>
        </w:rPr>
      </w:pPr>
      <w:bookmarkStart w:id="8" w:name="_Toc182209187"/>
      <w:r w:rsidRPr="00D16DAA">
        <w:rPr>
          <w:rFonts w:ascii="Arial" w:eastAsia="Arial" w:hAnsi="Arial" w:cs="Arial"/>
          <w:sz w:val="24"/>
          <w:szCs w:val="24"/>
        </w:rPr>
        <w:t>REFERENCIAL TEÓRICO</w:t>
      </w:r>
      <w:bookmarkEnd w:id="8"/>
    </w:p>
    <w:p w14:paraId="52DF08B2" w14:textId="77777777" w:rsidR="006A4E7B" w:rsidRPr="006A4E7B" w:rsidRDefault="006A4E7B" w:rsidP="006A4E7B"/>
    <w:p w14:paraId="2F8EB91A" w14:textId="547CB84B" w:rsidR="00227926" w:rsidRPr="00973439" w:rsidRDefault="00A93AAB" w:rsidP="00973439">
      <w:pPr>
        <w:pStyle w:val="Ttulo1"/>
        <w:numPr>
          <w:ilvl w:val="1"/>
          <w:numId w:val="6"/>
        </w:numPr>
        <w:spacing w:before="0" w:after="0" w:line="360" w:lineRule="auto"/>
        <w:rPr>
          <w:rFonts w:ascii="Arial" w:eastAsia="Arial" w:hAnsi="Arial" w:cs="Arial"/>
          <w:sz w:val="24"/>
          <w:szCs w:val="24"/>
        </w:rPr>
      </w:pPr>
      <w:r w:rsidRPr="00973439">
        <w:rPr>
          <w:rFonts w:ascii="Arial" w:eastAsia="Arial" w:hAnsi="Arial" w:cs="Arial"/>
          <w:sz w:val="24"/>
          <w:szCs w:val="24"/>
        </w:rPr>
        <w:t>Design System</w:t>
      </w:r>
    </w:p>
    <w:p w14:paraId="74DF881C" w14:textId="77777777" w:rsidR="00EC011E" w:rsidRDefault="00EC011E" w:rsidP="00EC011E">
      <w:pPr>
        <w:pBdr>
          <w:top w:val="nil"/>
          <w:left w:val="nil"/>
          <w:bottom w:val="nil"/>
          <w:right w:val="nil"/>
          <w:between w:val="nil"/>
        </w:pBdr>
        <w:spacing w:after="0" w:line="360" w:lineRule="auto"/>
        <w:ind w:firstLine="709"/>
        <w:jc w:val="both"/>
        <w:rPr>
          <w:rFonts w:ascii="Arial" w:eastAsia="Arial" w:hAnsi="Arial" w:cs="Arial"/>
          <w:color w:val="000000"/>
          <w:sz w:val="24"/>
          <w:szCs w:val="24"/>
        </w:rPr>
      </w:pPr>
    </w:p>
    <w:p w14:paraId="6BFB1277" w14:textId="753B0945" w:rsidR="00AB5C7D" w:rsidRDefault="00AB5C7D" w:rsidP="00EC011E">
      <w:pPr>
        <w:pBdr>
          <w:top w:val="nil"/>
          <w:left w:val="nil"/>
          <w:bottom w:val="nil"/>
          <w:right w:val="nil"/>
          <w:between w:val="nil"/>
        </w:pBdr>
        <w:spacing w:after="0" w:line="360" w:lineRule="auto"/>
        <w:ind w:firstLine="709"/>
        <w:jc w:val="both"/>
        <w:rPr>
          <w:rFonts w:ascii="Arial" w:eastAsia="Arial" w:hAnsi="Arial" w:cs="Arial"/>
          <w:color w:val="000000"/>
          <w:sz w:val="24"/>
          <w:szCs w:val="24"/>
        </w:rPr>
      </w:pPr>
      <w:r w:rsidRPr="00AB5C7D">
        <w:rPr>
          <w:rFonts w:ascii="Arial" w:eastAsia="Arial" w:hAnsi="Arial" w:cs="Arial"/>
          <w:color w:val="000000"/>
          <w:sz w:val="24"/>
          <w:szCs w:val="24"/>
        </w:rPr>
        <w:t>O termo "Design System" pode ser compreendido de várias maneiras. Em seu artigo, Dan Mall destaca seis abordagens diferentes para descrever um Design System, incluindo aspectos como identidade visual, ferramenta, produtos, processos, serviços ou práticas (M</w:t>
      </w:r>
      <w:r>
        <w:rPr>
          <w:rFonts w:ascii="Arial" w:eastAsia="Arial" w:hAnsi="Arial" w:cs="Arial"/>
          <w:color w:val="000000"/>
          <w:sz w:val="24"/>
          <w:szCs w:val="24"/>
        </w:rPr>
        <w:t>all</w:t>
      </w:r>
      <w:r w:rsidRPr="00AB5C7D">
        <w:rPr>
          <w:rFonts w:ascii="Arial" w:eastAsia="Arial" w:hAnsi="Arial" w:cs="Arial"/>
          <w:color w:val="000000"/>
          <w:sz w:val="24"/>
          <w:szCs w:val="24"/>
        </w:rPr>
        <w:t xml:space="preserve">, 2023). </w:t>
      </w:r>
      <w:r>
        <w:rPr>
          <w:rFonts w:ascii="Arial" w:eastAsia="Arial" w:hAnsi="Arial" w:cs="Arial"/>
          <w:color w:val="000000"/>
          <w:sz w:val="24"/>
          <w:szCs w:val="24"/>
        </w:rPr>
        <w:t>De acordo com Curtis (2017) u</w:t>
      </w:r>
      <w:r w:rsidRPr="00AB5C7D">
        <w:rPr>
          <w:rFonts w:ascii="Arial" w:eastAsia="Arial" w:hAnsi="Arial" w:cs="Arial"/>
          <w:color w:val="000000"/>
          <w:sz w:val="24"/>
          <w:szCs w:val="24"/>
        </w:rPr>
        <w:t>ma biblioteca de estilos visuais, componentes e outras diretrizes documentadas e disponibilizadas por um indivíduo, equipe ou comunidade, que serve como ferramentas de código e design, visando tornar a adoção de produtos mais eficiente e coerente.</w:t>
      </w:r>
    </w:p>
    <w:p w14:paraId="104ED57D" w14:textId="41DDBE0D" w:rsidR="00654D3D" w:rsidRDefault="00654D3D" w:rsidP="00EC011E">
      <w:pPr>
        <w:pBdr>
          <w:top w:val="nil"/>
          <w:left w:val="nil"/>
          <w:bottom w:val="nil"/>
          <w:right w:val="nil"/>
          <w:between w:val="nil"/>
        </w:pBdr>
        <w:spacing w:after="0" w:line="360" w:lineRule="auto"/>
        <w:ind w:firstLine="709"/>
        <w:jc w:val="both"/>
        <w:rPr>
          <w:rFonts w:ascii="Arial" w:eastAsia="Arial" w:hAnsi="Arial" w:cs="Arial"/>
          <w:color w:val="000000"/>
          <w:sz w:val="24"/>
          <w:szCs w:val="24"/>
        </w:rPr>
      </w:pPr>
      <w:r w:rsidRPr="00654D3D">
        <w:rPr>
          <w:rFonts w:ascii="Arial" w:eastAsia="Arial" w:hAnsi="Arial" w:cs="Arial"/>
          <w:color w:val="000000"/>
          <w:sz w:val="24"/>
          <w:szCs w:val="24"/>
        </w:rPr>
        <w:t>É fundamental destacar que um Design System não deve ser visto como um projeto, mas sim como um produto que será utilizado na criação de outros produtos (M</w:t>
      </w:r>
      <w:r>
        <w:rPr>
          <w:rFonts w:ascii="Arial" w:eastAsia="Arial" w:hAnsi="Arial" w:cs="Arial"/>
          <w:color w:val="000000"/>
          <w:sz w:val="24"/>
          <w:szCs w:val="24"/>
        </w:rPr>
        <w:t>endes</w:t>
      </w:r>
      <w:r w:rsidRPr="00654D3D">
        <w:rPr>
          <w:rFonts w:ascii="Arial" w:eastAsia="Arial" w:hAnsi="Arial" w:cs="Arial"/>
          <w:color w:val="000000"/>
          <w:sz w:val="24"/>
          <w:szCs w:val="24"/>
        </w:rPr>
        <w:t>, 2019). Assim, pode-se entender que o Design System é um recurso dinâmico que aprimora a consistência de outros produtos (L</w:t>
      </w:r>
      <w:r>
        <w:rPr>
          <w:rFonts w:ascii="Arial" w:eastAsia="Arial" w:hAnsi="Arial" w:cs="Arial"/>
          <w:color w:val="000000"/>
          <w:sz w:val="24"/>
          <w:szCs w:val="24"/>
        </w:rPr>
        <w:t>idio</w:t>
      </w:r>
      <w:r w:rsidRPr="00654D3D">
        <w:rPr>
          <w:rFonts w:ascii="Arial" w:eastAsia="Arial" w:hAnsi="Arial" w:cs="Arial"/>
          <w:color w:val="000000"/>
          <w:sz w:val="24"/>
          <w:szCs w:val="24"/>
        </w:rPr>
        <w:t>, 2019).</w:t>
      </w:r>
    </w:p>
    <w:p w14:paraId="3C833DE2" w14:textId="3E7597AD" w:rsidR="00A93AAB" w:rsidRDefault="00A93AAB" w:rsidP="00EC011E">
      <w:pPr>
        <w:pBdr>
          <w:top w:val="nil"/>
          <w:left w:val="nil"/>
          <w:bottom w:val="nil"/>
          <w:right w:val="nil"/>
          <w:between w:val="nil"/>
        </w:pBdr>
        <w:spacing w:after="0" w:line="360" w:lineRule="auto"/>
        <w:ind w:firstLine="709"/>
        <w:jc w:val="both"/>
        <w:rPr>
          <w:rFonts w:ascii="Arial" w:eastAsia="Arial" w:hAnsi="Arial" w:cs="Arial"/>
          <w:color w:val="000000"/>
          <w:sz w:val="24"/>
          <w:szCs w:val="24"/>
        </w:rPr>
      </w:pPr>
      <w:r w:rsidRPr="00A93AAB">
        <w:rPr>
          <w:rFonts w:ascii="Arial" w:eastAsia="Arial" w:hAnsi="Arial" w:cs="Arial"/>
          <w:color w:val="000000"/>
          <w:sz w:val="24"/>
          <w:szCs w:val="24"/>
        </w:rPr>
        <w:t xml:space="preserve">À medida que a indústria evolui e novos dispositivos, sistemas, tamanhos de telas e linguagens aparecem, o conceito de modularidade tem sido amplamente aplicado na programação. Por essa razão, o design modular se firmou como um dos princípios fundamentais de design, conforme destacado por </w:t>
      </w:r>
      <w:proofErr w:type="spellStart"/>
      <w:r w:rsidRPr="00A93AAB">
        <w:rPr>
          <w:rFonts w:ascii="Arial" w:eastAsia="Arial" w:hAnsi="Arial" w:cs="Arial"/>
          <w:color w:val="000000"/>
          <w:sz w:val="24"/>
          <w:szCs w:val="24"/>
        </w:rPr>
        <w:t>Frost</w:t>
      </w:r>
      <w:proofErr w:type="spellEnd"/>
      <w:r w:rsidRPr="00A93AAB">
        <w:rPr>
          <w:rFonts w:ascii="Arial" w:eastAsia="Arial" w:hAnsi="Arial" w:cs="Arial"/>
          <w:color w:val="000000"/>
          <w:sz w:val="24"/>
          <w:szCs w:val="24"/>
        </w:rPr>
        <w:t xml:space="preserve"> (2016). Assim como a simplicidade, que é considerada um dos princípios, Tim Berners-Lee, Diretor Fundador do </w:t>
      </w:r>
      <w:r w:rsidRPr="006A4E7B">
        <w:rPr>
          <w:rFonts w:ascii="Arial" w:eastAsia="Arial" w:hAnsi="Arial" w:cs="Arial"/>
          <w:i/>
          <w:color w:val="000000"/>
          <w:sz w:val="24"/>
          <w:szCs w:val="24"/>
        </w:rPr>
        <w:t xml:space="preserve">World </w:t>
      </w:r>
      <w:proofErr w:type="spellStart"/>
      <w:r w:rsidRPr="006A4E7B">
        <w:rPr>
          <w:rFonts w:ascii="Arial" w:eastAsia="Arial" w:hAnsi="Arial" w:cs="Arial"/>
          <w:i/>
          <w:color w:val="000000"/>
          <w:sz w:val="24"/>
          <w:szCs w:val="24"/>
        </w:rPr>
        <w:t>Wide</w:t>
      </w:r>
      <w:proofErr w:type="spellEnd"/>
      <w:r w:rsidRPr="006A4E7B">
        <w:rPr>
          <w:rFonts w:ascii="Arial" w:eastAsia="Arial" w:hAnsi="Arial" w:cs="Arial"/>
          <w:i/>
          <w:color w:val="000000"/>
          <w:sz w:val="24"/>
          <w:szCs w:val="24"/>
        </w:rPr>
        <w:t xml:space="preserve"> Web Consortium</w:t>
      </w:r>
      <w:r w:rsidRPr="00A93AAB">
        <w:rPr>
          <w:rFonts w:ascii="Arial" w:eastAsia="Arial" w:hAnsi="Arial" w:cs="Arial"/>
          <w:color w:val="000000"/>
          <w:sz w:val="24"/>
          <w:szCs w:val="24"/>
        </w:rPr>
        <w:t xml:space="preserve"> (W3C), menciona em sua atualização de </w:t>
      </w:r>
      <w:r w:rsidRPr="00A93AAB">
        <w:rPr>
          <w:rFonts w:ascii="Arial" w:eastAsia="Arial" w:hAnsi="Arial" w:cs="Arial"/>
          <w:color w:val="000000"/>
          <w:sz w:val="24"/>
          <w:szCs w:val="24"/>
        </w:rPr>
        <w:lastRenderedPageBreak/>
        <w:t>2023 sobre princípios de design que "uma linguagem que utiliza menos elementos básicos para alcançar o mesmo efeito é mais simples."</w:t>
      </w:r>
      <w:r>
        <w:rPr>
          <w:rFonts w:ascii="Arial" w:eastAsia="Arial" w:hAnsi="Arial" w:cs="Arial"/>
          <w:color w:val="000000"/>
          <w:sz w:val="24"/>
          <w:szCs w:val="24"/>
        </w:rPr>
        <w:t xml:space="preserve"> E</w:t>
      </w:r>
      <w:r w:rsidRPr="00A93AAB">
        <w:rPr>
          <w:rFonts w:ascii="Arial" w:eastAsia="Arial" w:hAnsi="Arial" w:cs="Arial"/>
          <w:color w:val="000000"/>
          <w:sz w:val="24"/>
          <w:szCs w:val="24"/>
        </w:rPr>
        <w:t>le também oferece esclarecimentos sobre o conceito de modularidade</w:t>
      </w:r>
      <w:r>
        <w:rPr>
          <w:rFonts w:ascii="Arial" w:eastAsia="Arial" w:hAnsi="Arial" w:cs="Arial"/>
          <w:color w:val="000000"/>
          <w:sz w:val="24"/>
          <w:szCs w:val="24"/>
        </w:rPr>
        <w:t>:</w:t>
      </w:r>
    </w:p>
    <w:p w14:paraId="4048AB47" w14:textId="77777777" w:rsidR="00EC011E" w:rsidRDefault="00EC011E" w:rsidP="00EC011E">
      <w:pPr>
        <w:pBdr>
          <w:top w:val="nil"/>
          <w:left w:val="nil"/>
          <w:bottom w:val="nil"/>
          <w:right w:val="nil"/>
          <w:between w:val="nil"/>
        </w:pBdr>
        <w:spacing w:after="0" w:line="360" w:lineRule="auto"/>
        <w:ind w:firstLine="709"/>
        <w:jc w:val="both"/>
        <w:rPr>
          <w:rFonts w:ascii="Arial" w:eastAsia="Arial" w:hAnsi="Arial" w:cs="Arial"/>
          <w:color w:val="000000"/>
          <w:sz w:val="24"/>
          <w:szCs w:val="24"/>
        </w:rPr>
      </w:pPr>
    </w:p>
    <w:p w14:paraId="43785CF0" w14:textId="079905B9" w:rsidR="00A93AAB" w:rsidRDefault="00A93AAB" w:rsidP="00EC011E">
      <w:pPr>
        <w:pBdr>
          <w:top w:val="nil"/>
          <w:left w:val="nil"/>
          <w:bottom w:val="nil"/>
          <w:right w:val="nil"/>
          <w:between w:val="nil"/>
        </w:pBdr>
        <w:spacing w:after="0" w:line="240" w:lineRule="auto"/>
        <w:ind w:left="2268" w:firstLine="0"/>
        <w:jc w:val="both"/>
        <w:rPr>
          <w:rFonts w:ascii="Arial" w:eastAsia="Arial" w:hAnsi="Arial" w:cs="Arial"/>
          <w:color w:val="000000"/>
          <w:sz w:val="20"/>
          <w:szCs w:val="20"/>
        </w:rPr>
      </w:pPr>
      <w:r w:rsidRPr="00AB5C7D">
        <w:rPr>
          <w:rFonts w:ascii="Arial" w:eastAsia="Arial" w:hAnsi="Arial" w:cs="Arial"/>
          <w:color w:val="000000"/>
          <w:sz w:val="20"/>
          <w:szCs w:val="20"/>
        </w:rPr>
        <w:t>Quando você projeta um sistema ou uma linguagem, se os recursos podem ser divididos em grupos relativamente pouco vinculados de recursos relativamente próximos, então essa divisão é uma boa coisa para fazer parte do design. Isso é apenas uma boa engenharia. Isso significa que quando você quiser mudar o sistema, você poderá com sorte no futuro mudar apenas uma parte, o que exigirá apenas que você entenda (e teste) essa parte. Isso permitirá que outras pessoas alterem outras peças de forma independente e ao mesmo tempo. Este é apenas um bom design clássico de software e l</w:t>
      </w:r>
      <w:r w:rsidR="006A4E7B">
        <w:rPr>
          <w:rFonts w:ascii="Arial" w:eastAsia="Arial" w:hAnsi="Arial" w:cs="Arial"/>
          <w:color w:val="000000"/>
          <w:sz w:val="20"/>
          <w:szCs w:val="20"/>
        </w:rPr>
        <w:t>ivros foram escritos sobre isso</w:t>
      </w:r>
      <w:r w:rsidRPr="00AB5C7D">
        <w:rPr>
          <w:rFonts w:ascii="Arial" w:eastAsia="Arial" w:hAnsi="Arial" w:cs="Arial"/>
          <w:color w:val="000000"/>
          <w:sz w:val="20"/>
          <w:szCs w:val="20"/>
        </w:rPr>
        <w:t xml:space="preserve"> (Berners-Lee, 2023</w:t>
      </w:r>
      <w:r w:rsidR="00654D3D">
        <w:rPr>
          <w:rFonts w:ascii="Arial" w:eastAsia="Arial" w:hAnsi="Arial" w:cs="Arial"/>
          <w:color w:val="000000"/>
          <w:sz w:val="20"/>
          <w:szCs w:val="20"/>
        </w:rPr>
        <w:t>)</w:t>
      </w:r>
      <w:r w:rsidRPr="00AB5C7D">
        <w:rPr>
          <w:rFonts w:ascii="Arial" w:eastAsia="Arial" w:hAnsi="Arial" w:cs="Arial"/>
          <w:color w:val="000000"/>
          <w:sz w:val="20"/>
          <w:szCs w:val="20"/>
        </w:rPr>
        <w:t>.</w:t>
      </w:r>
    </w:p>
    <w:p w14:paraId="7E47EE7E" w14:textId="77777777" w:rsidR="00AB5C7D" w:rsidRDefault="00AB5C7D" w:rsidP="00EC011E">
      <w:pPr>
        <w:pBdr>
          <w:top w:val="nil"/>
          <w:left w:val="nil"/>
          <w:bottom w:val="nil"/>
          <w:right w:val="nil"/>
          <w:between w:val="nil"/>
        </w:pBdr>
        <w:spacing w:after="0" w:line="360" w:lineRule="auto"/>
        <w:ind w:firstLine="709"/>
        <w:jc w:val="both"/>
        <w:rPr>
          <w:rFonts w:ascii="Arial" w:eastAsia="Arial" w:hAnsi="Arial" w:cs="Arial"/>
          <w:color w:val="000000"/>
          <w:sz w:val="24"/>
          <w:szCs w:val="24"/>
        </w:rPr>
      </w:pPr>
    </w:p>
    <w:p w14:paraId="46BF7731" w14:textId="17F071BC" w:rsidR="00AB5C7D" w:rsidRDefault="00AB5C7D" w:rsidP="00EC011E">
      <w:pPr>
        <w:pBdr>
          <w:top w:val="nil"/>
          <w:left w:val="nil"/>
          <w:bottom w:val="nil"/>
          <w:right w:val="nil"/>
          <w:between w:val="nil"/>
        </w:pBdr>
        <w:spacing w:after="0" w:line="360" w:lineRule="auto"/>
        <w:ind w:firstLine="709"/>
        <w:jc w:val="both"/>
        <w:rPr>
          <w:rFonts w:ascii="Arial" w:eastAsia="Arial" w:hAnsi="Arial" w:cs="Arial"/>
          <w:color w:val="000000"/>
          <w:sz w:val="24"/>
          <w:szCs w:val="24"/>
        </w:rPr>
      </w:pPr>
      <w:r w:rsidRPr="00AB5C7D">
        <w:rPr>
          <w:rFonts w:ascii="Arial" w:eastAsia="Arial" w:hAnsi="Arial" w:cs="Arial"/>
          <w:color w:val="000000"/>
          <w:sz w:val="24"/>
          <w:szCs w:val="24"/>
        </w:rPr>
        <w:t xml:space="preserve">Observa-se que a modularidade pode ser aplicada tanto na programação quanto no design, permitindo a divisão de elementos visuais em blocos. Com isso, podemos notar a relação com o conceito de Design System. </w:t>
      </w:r>
      <w:proofErr w:type="spellStart"/>
      <w:r w:rsidRPr="00AB5C7D">
        <w:rPr>
          <w:rFonts w:ascii="Arial" w:eastAsia="Arial" w:hAnsi="Arial" w:cs="Arial"/>
          <w:color w:val="000000"/>
          <w:sz w:val="24"/>
          <w:szCs w:val="24"/>
        </w:rPr>
        <w:t>Frost</w:t>
      </w:r>
      <w:proofErr w:type="spellEnd"/>
      <w:r w:rsidRPr="00AB5C7D">
        <w:rPr>
          <w:rFonts w:ascii="Arial" w:eastAsia="Arial" w:hAnsi="Arial" w:cs="Arial"/>
          <w:color w:val="000000"/>
          <w:sz w:val="24"/>
          <w:szCs w:val="24"/>
        </w:rPr>
        <w:t xml:space="preserve"> (2016) menciona os artefatos criados pela designer Samantha Warren, conhecidos como </w:t>
      </w:r>
      <w:proofErr w:type="spellStart"/>
      <w:r w:rsidRPr="006A4E7B">
        <w:rPr>
          <w:rFonts w:ascii="Arial" w:eastAsia="Arial" w:hAnsi="Arial" w:cs="Arial"/>
          <w:i/>
          <w:color w:val="000000"/>
          <w:sz w:val="24"/>
          <w:szCs w:val="24"/>
        </w:rPr>
        <w:t>style</w:t>
      </w:r>
      <w:proofErr w:type="spellEnd"/>
      <w:r w:rsidRPr="006A4E7B">
        <w:rPr>
          <w:rFonts w:ascii="Arial" w:eastAsia="Arial" w:hAnsi="Arial" w:cs="Arial"/>
          <w:i/>
          <w:color w:val="000000"/>
          <w:sz w:val="24"/>
          <w:szCs w:val="24"/>
        </w:rPr>
        <w:t xml:space="preserve"> tiles</w:t>
      </w:r>
      <w:r w:rsidRPr="00AB5C7D">
        <w:rPr>
          <w:rFonts w:ascii="Arial" w:eastAsia="Arial" w:hAnsi="Arial" w:cs="Arial"/>
          <w:color w:val="000000"/>
          <w:sz w:val="24"/>
          <w:szCs w:val="24"/>
        </w:rPr>
        <w:t>, que apresentam uma seleção de cores, tipografia e texturas.</w:t>
      </w:r>
    </w:p>
    <w:p w14:paraId="4F9AF673" w14:textId="7579FB90" w:rsidR="00654D3D" w:rsidRDefault="00654D3D" w:rsidP="00EC011E">
      <w:pPr>
        <w:pBdr>
          <w:top w:val="nil"/>
          <w:left w:val="nil"/>
          <w:bottom w:val="nil"/>
          <w:right w:val="nil"/>
          <w:between w:val="nil"/>
        </w:pBdr>
        <w:spacing w:after="0" w:line="360" w:lineRule="auto"/>
        <w:ind w:firstLine="709"/>
        <w:jc w:val="both"/>
        <w:rPr>
          <w:rFonts w:ascii="Arial" w:eastAsia="Arial" w:hAnsi="Arial" w:cs="Arial"/>
          <w:color w:val="000000"/>
          <w:sz w:val="24"/>
          <w:szCs w:val="24"/>
        </w:rPr>
      </w:pPr>
      <w:r w:rsidRPr="00654D3D">
        <w:rPr>
          <w:rFonts w:ascii="Arial" w:eastAsia="Arial" w:hAnsi="Arial" w:cs="Arial"/>
          <w:color w:val="000000"/>
          <w:sz w:val="24"/>
          <w:szCs w:val="24"/>
        </w:rPr>
        <w:t>Um Design System consiste em um conjunto de blocos interconectados que podem ser utilizados de forma isolada ou agrupados para criar estruturas mais complexas em uma interface. Ele representa a visão da organização, dependendo de sua ênfase, que pode ser na marca, no processo de design ou na dinâmica da equipe, estabelecendo padrões tanto de estilo quanto de práticas no desenvolvimento de produtos digitais</w:t>
      </w:r>
      <w:r>
        <w:rPr>
          <w:rFonts w:ascii="Arial" w:eastAsia="Arial" w:hAnsi="Arial" w:cs="Arial"/>
          <w:color w:val="000000"/>
          <w:sz w:val="24"/>
          <w:szCs w:val="24"/>
        </w:rPr>
        <w:t xml:space="preserve"> (Souza, 2024).</w:t>
      </w:r>
    </w:p>
    <w:p w14:paraId="27D1BB4E" w14:textId="3E755262" w:rsidR="00654D3D" w:rsidRDefault="00654D3D" w:rsidP="00EC011E">
      <w:pPr>
        <w:pBdr>
          <w:top w:val="nil"/>
          <w:left w:val="nil"/>
          <w:bottom w:val="nil"/>
          <w:right w:val="nil"/>
          <w:between w:val="nil"/>
        </w:pBdr>
        <w:spacing w:after="0" w:line="360" w:lineRule="auto"/>
        <w:ind w:firstLine="709"/>
        <w:jc w:val="both"/>
        <w:rPr>
          <w:rFonts w:ascii="Arial" w:eastAsia="Arial" w:hAnsi="Arial" w:cs="Arial"/>
          <w:color w:val="000000"/>
          <w:sz w:val="24"/>
          <w:szCs w:val="24"/>
        </w:rPr>
      </w:pPr>
      <w:r w:rsidRPr="00654D3D">
        <w:rPr>
          <w:rFonts w:ascii="Arial" w:eastAsia="Arial" w:hAnsi="Arial" w:cs="Arial"/>
          <w:color w:val="000000"/>
          <w:sz w:val="24"/>
          <w:szCs w:val="24"/>
        </w:rPr>
        <w:t xml:space="preserve">Assim, "Um Design System é um conjunto de padrões interrelacionados e práticas compartilhadas organizadas de maneira coerente para atender ao </w:t>
      </w:r>
      <w:r w:rsidR="006A4E7B">
        <w:rPr>
          <w:rFonts w:ascii="Arial" w:eastAsia="Arial" w:hAnsi="Arial" w:cs="Arial"/>
          <w:color w:val="000000"/>
          <w:sz w:val="24"/>
          <w:szCs w:val="24"/>
        </w:rPr>
        <w:t>propósito de um produto digital</w:t>
      </w:r>
      <w:r w:rsidRPr="00654D3D">
        <w:rPr>
          <w:rFonts w:ascii="Arial" w:eastAsia="Arial" w:hAnsi="Arial" w:cs="Arial"/>
          <w:color w:val="000000"/>
          <w:sz w:val="24"/>
          <w:szCs w:val="24"/>
        </w:rPr>
        <w:t>"</w:t>
      </w:r>
      <w:r w:rsidR="006A4E7B" w:rsidRPr="006A4E7B">
        <w:rPr>
          <w:rFonts w:ascii="Arial" w:eastAsia="Arial" w:hAnsi="Arial" w:cs="Arial"/>
          <w:color w:val="000000"/>
          <w:sz w:val="24"/>
          <w:szCs w:val="24"/>
        </w:rPr>
        <w:t xml:space="preserve"> </w:t>
      </w:r>
      <w:r w:rsidR="006A4E7B">
        <w:rPr>
          <w:rFonts w:ascii="Arial" w:eastAsia="Arial" w:hAnsi="Arial" w:cs="Arial"/>
          <w:color w:val="000000"/>
          <w:sz w:val="24"/>
          <w:szCs w:val="24"/>
        </w:rPr>
        <w:t xml:space="preserve">(KHOLMATOVA, </w:t>
      </w:r>
      <w:r w:rsidR="006A4E7B" w:rsidRPr="00654D3D">
        <w:rPr>
          <w:rFonts w:ascii="Arial" w:eastAsia="Arial" w:hAnsi="Arial" w:cs="Arial"/>
          <w:color w:val="000000"/>
          <w:sz w:val="24"/>
          <w:szCs w:val="24"/>
        </w:rPr>
        <w:t>2017)</w:t>
      </w:r>
      <w:r w:rsidR="006A4E7B">
        <w:rPr>
          <w:rFonts w:ascii="Arial" w:eastAsia="Arial" w:hAnsi="Arial" w:cs="Arial"/>
          <w:color w:val="000000"/>
          <w:sz w:val="24"/>
          <w:szCs w:val="24"/>
        </w:rPr>
        <w:t>.</w:t>
      </w:r>
      <w:r>
        <w:rPr>
          <w:rFonts w:ascii="Arial" w:eastAsia="Arial" w:hAnsi="Arial" w:cs="Arial"/>
          <w:color w:val="000000"/>
          <w:sz w:val="24"/>
          <w:szCs w:val="24"/>
        </w:rPr>
        <w:t xml:space="preserve"> </w:t>
      </w:r>
      <w:r w:rsidRPr="00654D3D">
        <w:rPr>
          <w:rFonts w:ascii="Arial" w:eastAsia="Arial" w:hAnsi="Arial" w:cs="Arial"/>
          <w:color w:val="000000"/>
          <w:sz w:val="24"/>
          <w:szCs w:val="24"/>
        </w:rPr>
        <w:t>O autor descreve os padrões como componentes que podem ser replicados e/ou combinados, incluindo botões, campos de texto, ícones, cores e interações. Já as práticas estão diretamente relacionadas à maneira como se opta por criar, compartilhar e empregar esses padrões.</w:t>
      </w:r>
    </w:p>
    <w:p w14:paraId="45D47E69" w14:textId="5B0BBE7F" w:rsidR="00F871F0" w:rsidRDefault="00F871F0" w:rsidP="00EC011E">
      <w:pPr>
        <w:pBdr>
          <w:top w:val="nil"/>
          <w:left w:val="nil"/>
          <w:bottom w:val="nil"/>
          <w:right w:val="nil"/>
          <w:between w:val="nil"/>
        </w:pBdr>
        <w:spacing w:after="0" w:line="360" w:lineRule="auto"/>
        <w:ind w:firstLine="709"/>
        <w:jc w:val="both"/>
        <w:rPr>
          <w:rFonts w:ascii="Arial" w:eastAsia="Arial" w:hAnsi="Arial" w:cs="Arial"/>
          <w:color w:val="000000"/>
          <w:sz w:val="24"/>
          <w:szCs w:val="24"/>
        </w:rPr>
      </w:pPr>
      <w:r w:rsidRPr="00F871F0">
        <w:rPr>
          <w:rFonts w:ascii="Arial" w:eastAsia="Arial" w:hAnsi="Arial" w:cs="Arial"/>
          <w:color w:val="000000"/>
          <w:sz w:val="24"/>
          <w:szCs w:val="24"/>
        </w:rPr>
        <w:t xml:space="preserve">O Design System tem como objetivo oferecer uma experiência uniforme e de alta qualidade aos usuários, assegurando a padronização visual e estrutural, além de permitir a escalabilidade para produtos semelhantes. Ele também melhora a usabilidade ao integrar as melhores práticas e diretrizes de interação em </w:t>
      </w:r>
      <w:r w:rsidR="003D2114" w:rsidRPr="00F871F0">
        <w:rPr>
          <w:rFonts w:ascii="Arial" w:eastAsia="Arial" w:hAnsi="Arial" w:cs="Arial"/>
          <w:color w:val="000000"/>
          <w:sz w:val="24"/>
          <w:szCs w:val="24"/>
        </w:rPr>
        <w:t>softwares</w:t>
      </w:r>
      <w:r w:rsidR="003D2114">
        <w:rPr>
          <w:rFonts w:ascii="Arial" w:eastAsia="Arial" w:hAnsi="Arial" w:cs="Arial"/>
          <w:color w:val="000000"/>
          <w:sz w:val="24"/>
          <w:szCs w:val="24"/>
        </w:rPr>
        <w:t xml:space="preserve"> (</w:t>
      </w:r>
      <w:r>
        <w:rPr>
          <w:rFonts w:ascii="Arial" w:eastAsia="Arial" w:hAnsi="Arial" w:cs="Arial"/>
          <w:color w:val="000000"/>
          <w:sz w:val="24"/>
          <w:szCs w:val="24"/>
        </w:rPr>
        <w:t>Souza, 2024).</w:t>
      </w:r>
    </w:p>
    <w:p w14:paraId="772D3ABF" w14:textId="77777777" w:rsidR="003F60EC" w:rsidRPr="00FB0673" w:rsidRDefault="003F60EC" w:rsidP="00EC011E">
      <w:pPr>
        <w:pBdr>
          <w:top w:val="nil"/>
          <w:left w:val="nil"/>
          <w:bottom w:val="nil"/>
          <w:right w:val="nil"/>
          <w:between w:val="nil"/>
        </w:pBdr>
        <w:spacing w:after="0" w:line="360" w:lineRule="auto"/>
        <w:ind w:firstLine="0"/>
        <w:jc w:val="both"/>
        <w:rPr>
          <w:rFonts w:ascii="Arial" w:eastAsia="Arial" w:hAnsi="Arial" w:cs="Arial"/>
          <w:b/>
          <w:bCs/>
          <w:color w:val="000000"/>
          <w:sz w:val="24"/>
          <w:szCs w:val="24"/>
        </w:rPr>
      </w:pPr>
    </w:p>
    <w:p w14:paraId="1918C152" w14:textId="134098BB" w:rsidR="002B2D20" w:rsidRPr="00973439" w:rsidRDefault="003F60EC" w:rsidP="00973439">
      <w:pPr>
        <w:pStyle w:val="Ttulo1"/>
        <w:numPr>
          <w:ilvl w:val="1"/>
          <w:numId w:val="6"/>
        </w:numPr>
        <w:spacing w:before="0" w:after="0" w:line="360" w:lineRule="auto"/>
        <w:rPr>
          <w:rFonts w:ascii="Arial" w:eastAsia="Arial" w:hAnsi="Arial" w:cs="Arial"/>
          <w:sz w:val="24"/>
          <w:szCs w:val="24"/>
        </w:rPr>
      </w:pPr>
      <w:r w:rsidRPr="00973439">
        <w:rPr>
          <w:rFonts w:ascii="Arial" w:eastAsia="Arial" w:hAnsi="Arial" w:cs="Arial"/>
          <w:sz w:val="24"/>
          <w:szCs w:val="24"/>
        </w:rPr>
        <w:lastRenderedPageBreak/>
        <w:t xml:space="preserve">Experiência do Usuário </w:t>
      </w:r>
      <w:r w:rsidR="002B2D20" w:rsidRPr="00973439">
        <w:rPr>
          <w:rFonts w:ascii="Arial" w:eastAsia="Arial" w:hAnsi="Arial" w:cs="Arial"/>
          <w:sz w:val="24"/>
          <w:szCs w:val="24"/>
        </w:rPr>
        <w:t>(UX Design)</w:t>
      </w:r>
    </w:p>
    <w:p w14:paraId="23BF6211" w14:textId="77777777" w:rsidR="00EC011E" w:rsidRDefault="00EC011E" w:rsidP="00EC011E">
      <w:pPr>
        <w:pBdr>
          <w:top w:val="nil"/>
          <w:left w:val="nil"/>
          <w:bottom w:val="nil"/>
          <w:right w:val="nil"/>
          <w:between w:val="nil"/>
        </w:pBdr>
        <w:tabs>
          <w:tab w:val="left" w:pos="4020"/>
        </w:tabs>
        <w:spacing w:after="0" w:line="360" w:lineRule="auto"/>
        <w:ind w:firstLine="709"/>
        <w:jc w:val="both"/>
        <w:rPr>
          <w:rFonts w:ascii="Arial" w:eastAsia="Arial" w:hAnsi="Arial" w:cs="Arial"/>
          <w:color w:val="000000"/>
          <w:sz w:val="24"/>
          <w:szCs w:val="24"/>
        </w:rPr>
      </w:pPr>
    </w:p>
    <w:p w14:paraId="4D781A83" w14:textId="3EDF9E0E" w:rsidR="002B2D20" w:rsidRPr="002B2D20" w:rsidRDefault="002B2D20" w:rsidP="00EC011E">
      <w:pPr>
        <w:pBdr>
          <w:top w:val="nil"/>
          <w:left w:val="nil"/>
          <w:bottom w:val="nil"/>
          <w:right w:val="nil"/>
          <w:between w:val="nil"/>
        </w:pBdr>
        <w:tabs>
          <w:tab w:val="left" w:pos="4020"/>
        </w:tabs>
        <w:spacing w:after="0" w:line="360" w:lineRule="auto"/>
        <w:ind w:firstLine="709"/>
        <w:jc w:val="both"/>
        <w:rPr>
          <w:rFonts w:ascii="Arial" w:eastAsia="Arial" w:hAnsi="Arial" w:cs="Arial"/>
          <w:color w:val="000000"/>
          <w:sz w:val="24"/>
          <w:szCs w:val="24"/>
        </w:rPr>
      </w:pPr>
      <w:r w:rsidRPr="002B2D20">
        <w:rPr>
          <w:rFonts w:ascii="Arial" w:eastAsia="Arial" w:hAnsi="Arial" w:cs="Arial"/>
          <w:color w:val="000000"/>
          <w:sz w:val="24"/>
          <w:szCs w:val="24"/>
        </w:rPr>
        <w:t xml:space="preserve">A terminologia </w:t>
      </w:r>
      <w:proofErr w:type="spellStart"/>
      <w:r w:rsidRPr="006A4E7B">
        <w:rPr>
          <w:rFonts w:ascii="Arial" w:eastAsia="Arial" w:hAnsi="Arial" w:cs="Arial"/>
          <w:i/>
          <w:color w:val="000000"/>
          <w:sz w:val="24"/>
          <w:szCs w:val="24"/>
        </w:rPr>
        <w:t>User</w:t>
      </w:r>
      <w:proofErr w:type="spellEnd"/>
      <w:r w:rsidRPr="006A4E7B">
        <w:rPr>
          <w:rFonts w:ascii="Arial" w:eastAsia="Arial" w:hAnsi="Arial" w:cs="Arial"/>
          <w:i/>
          <w:color w:val="000000"/>
          <w:sz w:val="24"/>
          <w:szCs w:val="24"/>
        </w:rPr>
        <w:t xml:space="preserve"> Experience</w:t>
      </w:r>
      <w:r w:rsidRPr="002B2D20">
        <w:rPr>
          <w:rFonts w:ascii="Arial" w:eastAsia="Arial" w:hAnsi="Arial" w:cs="Arial"/>
          <w:color w:val="000000"/>
          <w:sz w:val="24"/>
          <w:szCs w:val="24"/>
        </w:rPr>
        <w:t xml:space="preserve"> (UX) Design — ou UXD — é utilizada de maneiras variadas na literatura, mas, em essência, refere-se à arquitetura da informação de um sistema com foco no usuário </w:t>
      </w:r>
      <w:r>
        <w:rPr>
          <w:rFonts w:ascii="Arial" w:eastAsia="Arial" w:hAnsi="Arial" w:cs="Arial"/>
          <w:color w:val="000000"/>
          <w:sz w:val="24"/>
          <w:szCs w:val="24"/>
        </w:rPr>
        <w:t>(</w:t>
      </w:r>
      <w:r w:rsidRPr="002B2D20">
        <w:rPr>
          <w:rFonts w:ascii="Arial" w:eastAsia="Arial" w:hAnsi="Arial" w:cs="Arial"/>
          <w:color w:val="000000"/>
          <w:sz w:val="24"/>
          <w:szCs w:val="24"/>
        </w:rPr>
        <w:t xml:space="preserve">Sousa &amp; </w:t>
      </w:r>
      <w:proofErr w:type="spellStart"/>
      <w:r w:rsidRPr="002B2D20">
        <w:rPr>
          <w:rFonts w:ascii="Arial" w:eastAsia="Arial" w:hAnsi="Arial" w:cs="Arial"/>
          <w:color w:val="000000"/>
          <w:sz w:val="24"/>
          <w:szCs w:val="24"/>
        </w:rPr>
        <w:t>Bertomeu</w:t>
      </w:r>
      <w:proofErr w:type="spellEnd"/>
      <w:r w:rsidRPr="002B2D20">
        <w:rPr>
          <w:rFonts w:ascii="Arial" w:eastAsia="Arial" w:hAnsi="Arial" w:cs="Arial"/>
          <w:color w:val="000000"/>
          <w:sz w:val="24"/>
          <w:szCs w:val="24"/>
        </w:rPr>
        <w:t xml:space="preserve"> 2016</w:t>
      </w:r>
      <w:r>
        <w:rPr>
          <w:rFonts w:ascii="Arial" w:eastAsia="Arial" w:hAnsi="Arial" w:cs="Arial"/>
          <w:color w:val="000000"/>
          <w:sz w:val="24"/>
          <w:szCs w:val="24"/>
        </w:rPr>
        <w:t>).</w:t>
      </w:r>
      <w:r w:rsidRPr="002B2D20">
        <w:rPr>
          <w:rFonts w:ascii="Arial" w:eastAsia="Arial" w:hAnsi="Arial" w:cs="Arial"/>
          <w:color w:val="000000"/>
          <w:sz w:val="24"/>
          <w:szCs w:val="24"/>
        </w:rPr>
        <w:t xml:space="preserve"> O UX Design abrange tanto o design de interfaces quanto todo o conceito visual e de interação, englobando a Experiência do Usuário, que resulta da interação antes, durante e após o uso do produto ou sistema. Essa experiência é única para cada indivíduo, e o UX Designer trabalha para moldá-la em suas criações, considerando quatro componentes principais: usabilidade, utilidade, impacto emocional e significado </w:t>
      </w:r>
      <w:r>
        <w:rPr>
          <w:rFonts w:ascii="Arial" w:eastAsia="Arial" w:hAnsi="Arial" w:cs="Arial"/>
          <w:color w:val="000000"/>
          <w:sz w:val="24"/>
          <w:szCs w:val="24"/>
        </w:rPr>
        <w:t>(</w:t>
      </w:r>
      <w:proofErr w:type="spellStart"/>
      <w:r w:rsidRPr="002B2D20">
        <w:rPr>
          <w:rFonts w:ascii="Arial" w:eastAsia="Arial" w:hAnsi="Arial" w:cs="Arial"/>
          <w:color w:val="000000"/>
          <w:sz w:val="24"/>
          <w:szCs w:val="24"/>
        </w:rPr>
        <w:t>Pyla</w:t>
      </w:r>
      <w:proofErr w:type="spellEnd"/>
      <w:r w:rsidRPr="002B2D20">
        <w:rPr>
          <w:rFonts w:ascii="Arial" w:eastAsia="Arial" w:hAnsi="Arial" w:cs="Arial"/>
          <w:color w:val="000000"/>
          <w:sz w:val="24"/>
          <w:szCs w:val="24"/>
        </w:rPr>
        <w:t xml:space="preserve"> &amp; </w:t>
      </w:r>
      <w:proofErr w:type="spellStart"/>
      <w:r w:rsidRPr="002B2D20">
        <w:rPr>
          <w:rFonts w:ascii="Arial" w:eastAsia="Arial" w:hAnsi="Arial" w:cs="Arial"/>
          <w:color w:val="000000"/>
          <w:sz w:val="24"/>
          <w:szCs w:val="24"/>
        </w:rPr>
        <w:t>Hartson</w:t>
      </w:r>
      <w:proofErr w:type="spellEnd"/>
      <w:r w:rsidRPr="002B2D20">
        <w:rPr>
          <w:rFonts w:ascii="Arial" w:eastAsia="Arial" w:hAnsi="Arial" w:cs="Arial"/>
          <w:color w:val="000000"/>
          <w:sz w:val="24"/>
          <w:szCs w:val="24"/>
        </w:rPr>
        <w:t xml:space="preserve"> 2019</w:t>
      </w:r>
      <w:r>
        <w:rPr>
          <w:rFonts w:ascii="Arial" w:eastAsia="Arial" w:hAnsi="Arial" w:cs="Arial"/>
          <w:color w:val="000000"/>
          <w:sz w:val="24"/>
          <w:szCs w:val="24"/>
        </w:rPr>
        <w:t>)</w:t>
      </w:r>
      <w:r w:rsidRPr="002B2D20">
        <w:rPr>
          <w:rFonts w:ascii="Arial" w:eastAsia="Arial" w:hAnsi="Arial" w:cs="Arial"/>
          <w:color w:val="000000"/>
          <w:sz w:val="24"/>
          <w:szCs w:val="24"/>
        </w:rPr>
        <w:t>.</w:t>
      </w:r>
    </w:p>
    <w:p w14:paraId="139DFC0B" w14:textId="77777777" w:rsidR="002B2D20" w:rsidRPr="002B2D20" w:rsidRDefault="002B2D20" w:rsidP="00EC011E">
      <w:pPr>
        <w:pBdr>
          <w:top w:val="nil"/>
          <w:left w:val="nil"/>
          <w:bottom w:val="nil"/>
          <w:right w:val="nil"/>
          <w:between w:val="nil"/>
        </w:pBdr>
        <w:tabs>
          <w:tab w:val="left" w:pos="4020"/>
        </w:tabs>
        <w:spacing w:after="0" w:line="360" w:lineRule="auto"/>
        <w:ind w:firstLine="709"/>
        <w:jc w:val="both"/>
        <w:rPr>
          <w:rFonts w:ascii="Arial" w:eastAsia="Arial" w:hAnsi="Arial" w:cs="Arial"/>
          <w:color w:val="000000"/>
          <w:sz w:val="24"/>
          <w:szCs w:val="24"/>
        </w:rPr>
      </w:pPr>
      <w:r w:rsidRPr="002B2D20">
        <w:rPr>
          <w:rFonts w:ascii="Arial" w:eastAsia="Arial" w:hAnsi="Arial" w:cs="Arial"/>
          <w:color w:val="000000"/>
          <w:sz w:val="24"/>
          <w:szCs w:val="24"/>
        </w:rPr>
        <w:t>De acordo com Teixeira (2014), UX Design é a vivência do usuário ao utilizar algo. O design é uma representação dessa experiência, fundamentada em princípios de Interação Humano-Computador (IHC), com o objetivo de resolver problemas, levando em conta a natureza desses desafios, quem os enfrenta e como serão solucionados. Portanto, aspectos como usabilidade e compreensão do usuário são essenciais nas decisões de design.</w:t>
      </w:r>
    </w:p>
    <w:p w14:paraId="2EDAED6A" w14:textId="77777777" w:rsidR="002B2D20" w:rsidRPr="002B2D20" w:rsidRDefault="002B2D20" w:rsidP="00EC011E">
      <w:pPr>
        <w:pBdr>
          <w:top w:val="nil"/>
          <w:left w:val="nil"/>
          <w:bottom w:val="nil"/>
          <w:right w:val="nil"/>
          <w:between w:val="nil"/>
        </w:pBdr>
        <w:tabs>
          <w:tab w:val="left" w:pos="4020"/>
        </w:tabs>
        <w:spacing w:after="0" w:line="360" w:lineRule="auto"/>
        <w:ind w:firstLine="709"/>
        <w:jc w:val="both"/>
        <w:rPr>
          <w:rFonts w:ascii="Arial" w:eastAsia="Arial" w:hAnsi="Arial" w:cs="Arial"/>
          <w:color w:val="000000"/>
          <w:sz w:val="24"/>
          <w:szCs w:val="24"/>
        </w:rPr>
      </w:pPr>
      <w:r w:rsidRPr="002B2D20">
        <w:rPr>
          <w:rFonts w:ascii="Arial" w:eastAsia="Arial" w:hAnsi="Arial" w:cs="Arial"/>
          <w:color w:val="000000"/>
          <w:sz w:val="24"/>
          <w:szCs w:val="24"/>
        </w:rPr>
        <w:t xml:space="preserve">Lima e Meira et al. (2021) afirmam que o </w:t>
      </w:r>
      <w:proofErr w:type="spellStart"/>
      <w:r w:rsidRPr="002B2D20">
        <w:rPr>
          <w:rFonts w:ascii="Arial" w:eastAsia="Arial" w:hAnsi="Arial" w:cs="Arial"/>
          <w:color w:val="000000"/>
          <w:sz w:val="24"/>
          <w:szCs w:val="24"/>
        </w:rPr>
        <w:t>co-design</w:t>
      </w:r>
      <w:proofErr w:type="spellEnd"/>
      <w:r w:rsidRPr="002B2D20">
        <w:rPr>
          <w:rFonts w:ascii="Arial" w:eastAsia="Arial" w:hAnsi="Arial" w:cs="Arial"/>
          <w:color w:val="000000"/>
          <w:sz w:val="24"/>
          <w:szCs w:val="24"/>
        </w:rPr>
        <w:t xml:space="preserve"> é um conceito que envolve a participação ativa do usuário, onde suas vontades, visões e necessidades são incorporadas no produto final. Esse termo, introduzido por Sanders (2002), sugere que o </w:t>
      </w:r>
      <w:proofErr w:type="spellStart"/>
      <w:r w:rsidRPr="002B2D20">
        <w:rPr>
          <w:rFonts w:ascii="Arial" w:eastAsia="Arial" w:hAnsi="Arial" w:cs="Arial"/>
          <w:color w:val="000000"/>
          <w:sz w:val="24"/>
          <w:szCs w:val="24"/>
        </w:rPr>
        <w:t>co-design</w:t>
      </w:r>
      <w:proofErr w:type="spellEnd"/>
      <w:r w:rsidRPr="002B2D20">
        <w:rPr>
          <w:rFonts w:ascii="Arial" w:eastAsia="Arial" w:hAnsi="Arial" w:cs="Arial"/>
          <w:color w:val="000000"/>
          <w:sz w:val="24"/>
          <w:szCs w:val="24"/>
        </w:rPr>
        <w:t xml:space="preserve"> não se limita à observação ou questionamento sobre o comportamento do público-alvo, mas também envolve como eles utilizam as ferramentas para expressar sentimentos e ideias.</w:t>
      </w:r>
    </w:p>
    <w:p w14:paraId="1FD2D6EC" w14:textId="77777777" w:rsidR="002B2D20" w:rsidRPr="002B2D20" w:rsidRDefault="002B2D20" w:rsidP="00EC011E">
      <w:pPr>
        <w:pBdr>
          <w:top w:val="nil"/>
          <w:left w:val="nil"/>
          <w:bottom w:val="nil"/>
          <w:right w:val="nil"/>
          <w:between w:val="nil"/>
        </w:pBdr>
        <w:tabs>
          <w:tab w:val="left" w:pos="4020"/>
        </w:tabs>
        <w:spacing w:after="0" w:line="360" w:lineRule="auto"/>
        <w:ind w:firstLine="709"/>
        <w:jc w:val="both"/>
        <w:rPr>
          <w:rFonts w:ascii="Arial" w:eastAsia="Arial" w:hAnsi="Arial" w:cs="Arial"/>
          <w:color w:val="000000"/>
          <w:sz w:val="24"/>
          <w:szCs w:val="24"/>
        </w:rPr>
      </w:pPr>
      <w:proofErr w:type="spellStart"/>
      <w:r w:rsidRPr="002B2D20">
        <w:rPr>
          <w:rFonts w:ascii="Arial" w:eastAsia="Arial" w:hAnsi="Arial" w:cs="Arial"/>
          <w:color w:val="000000"/>
          <w:sz w:val="24"/>
          <w:szCs w:val="24"/>
        </w:rPr>
        <w:t>Hartson</w:t>
      </w:r>
      <w:proofErr w:type="spellEnd"/>
      <w:r w:rsidRPr="002B2D20">
        <w:rPr>
          <w:rFonts w:ascii="Arial" w:eastAsia="Arial" w:hAnsi="Arial" w:cs="Arial"/>
          <w:color w:val="000000"/>
          <w:sz w:val="24"/>
          <w:szCs w:val="24"/>
        </w:rPr>
        <w:t xml:space="preserve"> e </w:t>
      </w:r>
      <w:proofErr w:type="spellStart"/>
      <w:r w:rsidRPr="002B2D20">
        <w:rPr>
          <w:rFonts w:ascii="Arial" w:eastAsia="Arial" w:hAnsi="Arial" w:cs="Arial"/>
          <w:color w:val="000000"/>
          <w:sz w:val="24"/>
          <w:szCs w:val="24"/>
        </w:rPr>
        <w:t>Pyla</w:t>
      </w:r>
      <w:proofErr w:type="spellEnd"/>
      <w:r w:rsidRPr="002B2D20">
        <w:rPr>
          <w:rFonts w:ascii="Arial" w:eastAsia="Arial" w:hAnsi="Arial" w:cs="Arial"/>
          <w:color w:val="000000"/>
          <w:sz w:val="24"/>
          <w:szCs w:val="24"/>
        </w:rPr>
        <w:t xml:space="preserve"> (2019) delineiam o processo de UX em quatro etapas: entender as necessidades, projetar o design visual, criar designs alternativos e, por fim, verificar e refinar o design. Teixeira (2014) complementa essa visão, dividindo o processo em cinco partes: definição de estratégia, geração de ideias, planejamento do produto, pesquisa e validação, e design de interfaces.</w:t>
      </w:r>
    </w:p>
    <w:p w14:paraId="768BE649" w14:textId="327871EA" w:rsidR="002B2D20" w:rsidRPr="002B2D20" w:rsidRDefault="002B2D20" w:rsidP="00EC011E">
      <w:pPr>
        <w:pBdr>
          <w:top w:val="nil"/>
          <w:left w:val="nil"/>
          <w:bottom w:val="nil"/>
          <w:right w:val="nil"/>
          <w:between w:val="nil"/>
        </w:pBdr>
        <w:tabs>
          <w:tab w:val="left" w:pos="4020"/>
        </w:tabs>
        <w:spacing w:after="0" w:line="360" w:lineRule="auto"/>
        <w:ind w:firstLine="709"/>
        <w:jc w:val="both"/>
        <w:rPr>
          <w:rFonts w:ascii="Arial" w:eastAsia="Arial" w:hAnsi="Arial" w:cs="Arial"/>
          <w:color w:val="000000"/>
          <w:sz w:val="24"/>
          <w:szCs w:val="24"/>
        </w:rPr>
      </w:pPr>
      <w:r w:rsidRPr="002B2D20">
        <w:rPr>
          <w:rFonts w:ascii="Arial" w:eastAsia="Arial" w:hAnsi="Arial" w:cs="Arial"/>
          <w:color w:val="000000"/>
          <w:sz w:val="24"/>
          <w:szCs w:val="24"/>
        </w:rPr>
        <w:t xml:space="preserve">Garrett (2002) propõe uma estrutura que começa com conceitos mais abstratos e avança para a construção concreta do produto, dividida em cinco etapas: estratégia, escopo, estrutura, esqueleto e superfície. O desenvolvimento de protótipos com um foco efetivo no usuário é denominado design centrado no usuário. Essa abordagem garante uma boa experiência que não acontece por acaso, mas sim através de decisões intencionais e suas consequências </w:t>
      </w:r>
      <w:r>
        <w:rPr>
          <w:rFonts w:ascii="Arial" w:eastAsia="Arial" w:hAnsi="Arial" w:cs="Arial"/>
          <w:color w:val="000000"/>
          <w:sz w:val="24"/>
          <w:szCs w:val="24"/>
        </w:rPr>
        <w:t>(</w:t>
      </w:r>
      <w:r w:rsidRPr="002B2D20">
        <w:rPr>
          <w:rFonts w:ascii="Arial" w:eastAsia="Arial" w:hAnsi="Arial" w:cs="Arial"/>
          <w:color w:val="000000"/>
          <w:sz w:val="24"/>
          <w:szCs w:val="24"/>
        </w:rPr>
        <w:t>Garrett 2002</w:t>
      </w:r>
      <w:r>
        <w:rPr>
          <w:rFonts w:ascii="Arial" w:eastAsia="Arial" w:hAnsi="Arial" w:cs="Arial"/>
          <w:color w:val="000000"/>
          <w:sz w:val="24"/>
          <w:szCs w:val="24"/>
        </w:rPr>
        <w:t>).</w:t>
      </w:r>
    </w:p>
    <w:p w14:paraId="3319CE9E" w14:textId="77777777" w:rsidR="00EC011E" w:rsidRDefault="00EC011E" w:rsidP="00EC011E">
      <w:pPr>
        <w:pBdr>
          <w:top w:val="nil"/>
          <w:left w:val="nil"/>
          <w:bottom w:val="nil"/>
          <w:right w:val="nil"/>
          <w:between w:val="nil"/>
        </w:pBdr>
        <w:spacing w:after="0" w:line="360" w:lineRule="auto"/>
        <w:ind w:firstLine="0"/>
        <w:jc w:val="both"/>
        <w:rPr>
          <w:rFonts w:ascii="Arial" w:eastAsia="Arial" w:hAnsi="Arial" w:cs="Arial"/>
          <w:b/>
          <w:bCs/>
          <w:color w:val="000000"/>
          <w:sz w:val="24"/>
          <w:szCs w:val="24"/>
        </w:rPr>
      </w:pPr>
    </w:p>
    <w:p w14:paraId="5EB4B720" w14:textId="68906F4B" w:rsidR="003D2114" w:rsidRPr="00973439" w:rsidRDefault="003D2114" w:rsidP="00973439">
      <w:pPr>
        <w:pStyle w:val="Ttulo1"/>
        <w:numPr>
          <w:ilvl w:val="1"/>
          <w:numId w:val="6"/>
        </w:numPr>
        <w:spacing w:before="0" w:after="0" w:line="360" w:lineRule="auto"/>
        <w:rPr>
          <w:rFonts w:ascii="Arial" w:eastAsia="Arial" w:hAnsi="Arial" w:cs="Arial"/>
          <w:sz w:val="24"/>
          <w:szCs w:val="24"/>
        </w:rPr>
      </w:pPr>
      <w:r w:rsidRPr="00973439">
        <w:rPr>
          <w:rFonts w:ascii="Arial" w:eastAsia="Arial" w:hAnsi="Arial" w:cs="Arial"/>
          <w:sz w:val="24"/>
          <w:szCs w:val="24"/>
        </w:rPr>
        <w:t>F</w:t>
      </w:r>
      <w:r w:rsidR="00781599" w:rsidRPr="00973439">
        <w:rPr>
          <w:rFonts w:ascii="Arial" w:eastAsia="Arial" w:hAnsi="Arial" w:cs="Arial"/>
          <w:sz w:val="24"/>
          <w:szCs w:val="24"/>
        </w:rPr>
        <w:t>e</w:t>
      </w:r>
      <w:r w:rsidR="00DF5795" w:rsidRPr="00973439">
        <w:rPr>
          <w:rFonts w:ascii="Arial" w:eastAsia="Arial" w:hAnsi="Arial" w:cs="Arial"/>
          <w:sz w:val="24"/>
          <w:szCs w:val="24"/>
        </w:rPr>
        <w:t>rramentas que auxiliam na prototipação de alto nível</w:t>
      </w:r>
    </w:p>
    <w:p w14:paraId="5D8C8535" w14:textId="77777777" w:rsidR="006A4E7B" w:rsidRDefault="006A4E7B" w:rsidP="00EC011E">
      <w:pPr>
        <w:pBdr>
          <w:top w:val="nil"/>
          <w:left w:val="nil"/>
          <w:bottom w:val="nil"/>
          <w:right w:val="nil"/>
          <w:between w:val="nil"/>
        </w:pBdr>
        <w:spacing w:after="0" w:line="360" w:lineRule="auto"/>
        <w:ind w:firstLine="709"/>
        <w:jc w:val="both"/>
        <w:rPr>
          <w:rFonts w:ascii="Arial" w:eastAsia="Arial" w:hAnsi="Arial" w:cs="Arial"/>
          <w:color w:val="000000"/>
          <w:sz w:val="24"/>
          <w:szCs w:val="24"/>
        </w:rPr>
      </w:pPr>
    </w:p>
    <w:p w14:paraId="0E3E6D9F" w14:textId="7FFC1DD8" w:rsidR="006A4E7B" w:rsidRDefault="006A4E7B" w:rsidP="00EC011E">
      <w:pPr>
        <w:pBdr>
          <w:top w:val="nil"/>
          <w:left w:val="nil"/>
          <w:bottom w:val="nil"/>
          <w:right w:val="nil"/>
          <w:between w:val="nil"/>
        </w:pBdr>
        <w:spacing w:after="0" w:line="360" w:lineRule="auto"/>
        <w:ind w:firstLine="709"/>
        <w:jc w:val="both"/>
        <w:rPr>
          <w:rFonts w:ascii="Arial" w:eastAsia="Arial" w:hAnsi="Arial" w:cs="Arial"/>
          <w:color w:val="000000"/>
          <w:sz w:val="24"/>
          <w:szCs w:val="24"/>
        </w:rPr>
      </w:pPr>
      <w:r w:rsidRPr="006A4E7B">
        <w:rPr>
          <w:rFonts w:ascii="Arial" w:eastAsia="Arial" w:hAnsi="Arial" w:cs="Arial"/>
          <w:color w:val="000000"/>
          <w:sz w:val="24"/>
          <w:szCs w:val="24"/>
        </w:rPr>
        <w:t xml:space="preserve">No desenvolvimento de interfaces digitais, a prototipação de alto nível desempenha um papel </w:t>
      </w:r>
      <w:r>
        <w:rPr>
          <w:rFonts w:ascii="Arial" w:eastAsia="Arial" w:hAnsi="Arial" w:cs="Arial"/>
          <w:color w:val="000000"/>
          <w:sz w:val="24"/>
          <w:szCs w:val="24"/>
        </w:rPr>
        <w:t>essencial</w:t>
      </w:r>
      <w:r w:rsidRPr="006A4E7B">
        <w:rPr>
          <w:rFonts w:ascii="Arial" w:eastAsia="Arial" w:hAnsi="Arial" w:cs="Arial"/>
          <w:color w:val="000000"/>
          <w:sz w:val="24"/>
          <w:szCs w:val="24"/>
        </w:rPr>
        <w:t xml:space="preserve"> ao permitir que designers e desenvolvedores visualizem, testem e aprimorem suas ideias antes da implementação final. Ferramentas específicas foram criadas para facilitar esse processo, proporcionando recursos que vão desde esboços iniciais até protótipos funcionais e interativos. Estas ferramentas não apenas agilizam o desenvolvimento, mas também favorecem a colaboração entre equipes multidisciplinares, promovendo um alinhamento mais efica</w:t>
      </w:r>
      <w:r>
        <w:rPr>
          <w:rFonts w:ascii="Arial" w:eastAsia="Arial" w:hAnsi="Arial" w:cs="Arial"/>
          <w:color w:val="000000"/>
          <w:sz w:val="24"/>
          <w:szCs w:val="24"/>
        </w:rPr>
        <w:t>z de expectativas e resultados.</w:t>
      </w:r>
    </w:p>
    <w:p w14:paraId="55773D34" w14:textId="2EB218B3" w:rsidR="00781599" w:rsidRDefault="006A4E7B" w:rsidP="00EC011E">
      <w:pPr>
        <w:pBdr>
          <w:top w:val="nil"/>
          <w:left w:val="nil"/>
          <w:bottom w:val="nil"/>
          <w:right w:val="nil"/>
          <w:between w:val="nil"/>
        </w:pBdr>
        <w:spacing w:after="0" w:line="360" w:lineRule="auto"/>
        <w:ind w:firstLine="709"/>
        <w:jc w:val="both"/>
        <w:rPr>
          <w:rFonts w:ascii="Arial" w:eastAsia="Arial" w:hAnsi="Arial" w:cs="Arial"/>
          <w:color w:val="000000"/>
          <w:sz w:val="24"/>
          <w:szCs w:val="24"/>
        </w:rPr>
      </w:pPr>
      <w:r>
        <w:rPr>
          <w:rFonts w:ascii="Arial" w:eastAsia="Arial" w:hAnsi="Arial" w:cs="Arial"/>
          <w:color w:val="000000"/>
          <w:sz w:val="24"/>
          <w:szCs w:val="24"/>
        </w:rPr>
        <w:t>Entre as ferramentas existentes e utilizadas no mercado, observa-se o</w:t>
      </w:r>
      <w:r w:rsidR="00781599" w:rsidRPr="00781599">
        <w:rPr>
          <w:rFonts w:ascii="Arial" w:eastAsia="Arial" w:hAnsi="Arial" w:cs="Arial"/>
          <w:color w:val="000000"/>
          <w:sz w:val="24"/>
          <w:szCs w:val="24"/>
        </w:rPr>
        <w:t xml:space="preserve"> </w:t>
      </w:r>
      <w:proofErr w:type="spellStart"/>
      <w:r w:rsidR="00781599" w:rsidRPr="00781599">
        <w:rPr>
          <w:rFonts w:ascii="Arial" w:eastAsia="Arial" w:hAnsi="Arial" w:cs="Arial"/>
          <w:color w:val="000000"/>
          <w:sz w:val="24"/>
          <w:szCs w:val="24"/>
        </w:rPr>
        <w:t>Axure</w:t>
      </w:r>
      <w:proofErr w:type="spellEnd"/>
      <w:r>
        <w:rPr>
          <w:rFonts w:ascii="Arial" w:eastAsia="Arial" w:hAnsi="Arial" w:cs="Arial"/>
          <w:color w:val="000000"/>
          <w:sz w:val="24"/>
          <w:szCs w:val="24"/>
        </w:rPr>
        <w:t>, que</w:t>
      </w:r>
      <w:r w:rsidR="00781599" w:rsidRPr="00781599">
        <w:rPr>
          <w:rFonts w:ascii="Arial" w:eastAsia="Arial" w:hAnsi="Arial" w:cs="Arial"/>
          <w:color w:val="000000"/>
          <w:sz w:val="24"/>
          <w:szCs w:val="24"/>
        </w:rPr>
        <w:t xml:space="preserve"> é uma ferramenta de destaque para o desenvolvimento de protótipos de interfaces de websites, sistemas web, softwares para desktop e aplicativos móveis. Ele possibilita a criação de protótipos interativos e funcionais, que podem ser compartilhados e acessados online</w:t>
      </w:r>
      <w:r w:rsidR="00781599">
        <w:rPr>
          <w:rFonts w:ascii="Arial" w:eastAsia="Arial" w:hAnsi="Arial" w:cs="Arial"/>
          <w:color w:val="000000"/>
          <w:sz w:val="24"/>
          <w:szCs w:val="24"/>
        </w:rPr>
        <w:t xml:space="preserve"> (</w:t>
      </w:r>
      <w:r w:rsidR="00781599" w:rsidRPr="00781599">
        <w:rPr>
          <w:rFonts w:ascii="Arial" w:eastAsia="Arial" w:hAnsi="Arial" w:cs="Arial"/>
          <w:color w:val="000000"/>
          <w:sz w:val="24"/>
          <w:szCs w:val="24"/>
        </w:rPr>
        <w:t>Heberle</w:t>
      </w:r>
      <w:r w:rsidR="00781599">
        <w:rPr>
          <w:rFonts w:ascii="Arial" w:eastAsia="Arial" w:hAnsi="Arial" w:cs="Arial"/>
          <w:color w:val="000000"/>
          <w:sz w:val="24"/>
          <w:szCs w:val="24"/>
        </w:rPr>
        <w:t>,2016).</w:t>
      </w:r>
    </w:p>
    <w:p w14:paraId="4119F497" w14:textId="6DE1D9E3" w:rsidR="00EC011E" w:rsidRDefault="00781599" w:rsidP="00781599">
      <w:pPr>
        <w:pBdr>
          <w:top w:val="nil"/>
          <w:left w:val="nil"/>
          <w:bottom w:val="nil"/>
          <w:right w:val="nil"/>
          <w:between w:val="nil"/>
        </w:pBdr>
        <w:spacing w:after="0" w:line="360" w:lineRule="auto"/>
        <w:ind w:firstLine="709"/>
        <w:jc w:val="both"/>
        <w:rPr>
          <w:rFonts w:ascii="Arial" w:eastAsia="Arial" w:hAnsi="Arial" w:cs="Arial"/>
          <w:color w:val="000000"/>
          <w:sz w:val="24"/>
          <w:szCs w:val="24"/>
        </w:rPr>
      </w:pPr>
      <w:r w:rsidRPr="00781599">
        <w:rPr>
          <w:rFonts w:ascii="Arial" w:eastAsia="Arial" w:hAnsi="Arial" w:cs="Arial"/>
          <w:color w:val="000000"/>
          <w:sz w:val="24"/>
          <w:szCs w:val="24"/>
        </w:rPr>
        <w:t xml:space="preserve">Para desenvolver protótipos online, o </w:t>
      </w:r>
      <w:proofErr w:type="spellStart"/>
      <w:r w:rsidRPr="00781599">
        <w:rPr>
          <w:rFonts w:ascii="Arial" w:eastAsia="Arial" w:hAnsi="Arial" w:cs="Arial"/>
          <w:color w:val="000000"/>
          <w:sz w:val="24"/>
          <w:szCs w:val="24"/>
        </w:rPr>
        <w:t>Axure</w:t>
      </w:r>
      <w:proofErr w:type="spellEnd"/>
      <w:r w:rsidRPr="00781599">
        <w:rPr>
          <w:rFonts w:ascii="Arial" w:eastAsia="Arial" w:hAnsi="Arial" w:cs="Arial"/>
          <w:color w:val="000000"/>
          <w:sz w:val="24"/>
          <w:szCs w:val="24"/>
        </w:rPr>
        <w:t xml:space="preserve"> gera automaticamente os códigos HTML, CSS e </w:t>
      </w:r>
      <w:proofErr w:type="spellStart"/>
      <w:r w:rsidRPr="00781599">
        <w:rPr>
          <w:rFonts w:ascii="Arial" w:eastAsia="Arial" w:hAnsi="Arial" w:cs="Arial"/>
          <w:color w:val="000000"/>
          <w:sz w:val="24"/>
          <w:szCs w:val="24"/>
        </w:rPr>
        <w:t>JavaScript</w:t>
      </w:r>
      <w:proofErr w:type="spellEnd"/>
      <w:r w:rsidRPr="00781599">
        <w:rPr>
          <w:rFonts w:ascii="Arial" w:eastAsia="Arial" w:hAnsi="Arial" w:cs="Arial"/>
          <w:color w:val="000000"/>
          <w:sz w:val="24"/>
          <w:szCs w:val="24"/>
        </w:rPr>
        <w:t xml:space="preserve">. No entanto, esses códigos não são ideais para o desenvolvimento final, pois não são otimizados para uso em produção. A ferramenta também oferece um serviço adicional, o </w:t>
      </w:r>
      <w:proofErr w:type="spellStart"/>
      <w:r w:rsidRPr="00781599">
        <w:rPr>
          <w:rFonts w:ascii="Arial" w:eastAsia="Arial" w:hAnsi="Arial" w:cs="Arial"/>
          <w:color w:val="000000"/>
          <w:sz w:val="24"/>
          <w:szCs w:val="24"/>
        </w:rPr>
        <w:t>Axure</w:t>
      </w:r>
      <w:proofErr w:type="spellEnd"/>
      <w:r w:rsidRPr="00781599">
        <w:rPr>
          <w:rFonts w:ascii="Arial" w:eastAsia="Arial" w:hAnsi="Arial" w:cs="Arial"/>
          <w:color w:val="000000"/>
          <w:sz w:val="24"/>
          <w:szCs w:val="24"/>
        </w:rPr>
        <w:t xml:space="preserve"> </w:t>
      </w:r>
      <w:proofErr w:type="spellStart"/>
      <w:r w:rsidRPr="00781599">
        <w:rPr>
          <w:rFonts w:ascii="Arial" w:eastAsia="Arial" w:hAnsi="Arial" w:cs="Arial"/>
          <w:color w:val="000000"/>
          <w:sz w:val="24"/>
          <w:szCs w:val="24"/>
        </w:rPr>
        <w:t>Share</w:t>
      </w:r>
      <w:proofErr w:type="spellEnd"/>
      <w:r w:rsidRPr="00781599">
        <w:rPr>
          <w:rFonts w:ascii="Arial" w:eastAsia="Arial" w:hAnsi="Arial" w:cs="Arial"/>
          <w:color w:val="000000"/>
          <w:sz w:val="24"/>
          <w:szCs w:val="24"/>
        </w:rPr>
        <w:t>, que é gratuito, mas com limitações de uso. Esse serviço permite criar um ambiente colaborativo, onde os protótipos podem ser discutidos com outros usuários</w:t>
      </w:r>
      <w:r>
        <w:rPr>
          <w:rFonts w:ascii="Arial" w:eastAsia="Arial" w:hAnsi="Arial" w:cs="Arial"/>
          <w:color w:val="000000"/>
          <w:sz w:val="24"/>
          <w:szCs w:val="24"/>
        </w:rPr>
        <w:t xml:space="preserve"> (</w:t>
      </w:r>
      <w:proofErr w:type="spellStart"/>
      <w:r w:rsidRPr="00781599">
        <w:rPr>
          <w:rFonts w:ascii="Arial" w:eastAsia="Arial" w:hAnsi="Arial" w:cs="Arial"/>
          <w:color w:val="000000"/>
          <w:sz w:val="24"/>
          <w:szCs w:val="24"/>
        </w:rPr>
        <w:t>Heberle</w:t>
      </w:r>
      <w:proofErr w:type="spellEnd"/>
      <w:r>
        <w:rPr>
          <w:rFonts w:ascii="Arial" w:eastAsia="Arial" w:hAnsi="Arial" w:cs="Arial"/>
          <w:color w:val="000000"/>
          <w:sz w:val="24"/>
          <w:szCs w:val="24"/>
        </w:rPr>
        <w:t>, 2016).</w:t>
      </w:r>
    </w:p>
    <w:p w14:paraId="03FE8529" w14:textId="77777777" w:rsidR="00CA263D" w:rsidRDefault="00CA263D" w:rsidP="00781599">
      <w:pPr>
        <w:pBdr>
          <w:top w:val="nil"/>
          <w:left w:val="nil"/>
          <w:bottom w:val="nil"/>
          <w:right w:val="nil"/>
          <w:between w:val="nil"/>
        </w:pBdr>
        <w:spacing w:after="0" w:line="360" w:lineRule="auto"/>
        <w:ind w:firstLine="709"/>
        <w:jc w:val="both"/>
        <w:rPr>
          <w:rFonts w:ascii="Arial" w:eastAsia="Arial" w:hAnsi="Arial" w:cs="Arial"/>
          <w:color w:val="000000"/>
          <w:sz w:val="24"/>
          <w:szCs w:val="24"/>
        </w:rPr>
      </w:pPr>
      <w:r w:rsidRPr="00CA263D">
        <w:rPr>
          <w:rFonts w:ascii="Arial" w:eastAsia="Arial" w:hAnsi="Arial" w:cs="Arial"/>
          <w:color w:val="000000"/>
          <w:sz w:val="24"/>
          <w:szCs w:val="24"/>
        </w:rPr>
        <w:t xml:space="preserve">Na sua tese de doutorado, Van der </w:t>
      </w:r>
      <w:proofErr w:type="spellStart"/>
      <w:r w:rsidRPr="00CA263D">
        <w:rPr>
          <w:rFonts w:ascii="Arial" w:eastAsia="Arial" w:hAnsi="Arial" w:cs="Arial"/>
          <w:color w:val="000000"/>
          <w:sz w:val="24"/>
          <w:szCs w:val="24"/>
        </w:rPr>
        <w:t>Lugt</w:t>
      </w:r>
      <w:proofErr w:type="spellEnd"/>
      <w:r w:rsidRPr="00CA263D">
        <w:rPr>
          <w:rFonts w:ascii="Arial" w:eastAsia="Arial" w:hAnsi="Arial" w:cs="Arial"/>
          <w:color w:val="000000"/>
          <w:sz w:val="24"/>
          <w:szCs w:val="24"/>
        </w:rPr>
        <w:t xml:space="preserve"> (2005) categorizou o sketch em três principais tipos: </w:t>
      </w:r>
      <w:proofErr w:type="spellStart"/>
      <w:r w:rsidRPr="00CA263D">
        <w:rPr>
          <w:rFonts w:ascii="Arial" w:eastAsia="Arial" w:hAnsi="Arial" w:cs="Arial"/>
          <w:color w:val="000000"/>
          <w:sz w:val="24"/>
          <w:szCs w:val="24"/>
        </w:rPr>
        <w:t>thinking</w:t>
      </w:r>
      <w:proofErr w:type="spellEnd"/>
      <w:r w:rsidRPr="00CA263D">
        <w:rPr>
          <w:rFonts w:ascii="Arial" w:eastAsia="Arial" w:hAnsi="Arial" w:cs="Arial"/>
          <w:color w:val="000000"/>
          <w:sz w:val="24"/>
          <w:szCs w:val="24"/>
        </w:rPr>
        <w:t xml:space="preserve"> sketch, </w:t>
      </w:r>
      <w:proofErr w:type="spellStart"/>
      <w:r w:rsidRPr="00CA263D">
        <w:rPr>
          <w:rFonts w:ascii="Arial" w:eastAsia="Arial" w:hAnsi="Arial" w:cs="Arial"/>
          <w:color w:val="000000"/>
          <w:sz w:val="24"/>
          <w:szCs w:val="24"/>
        </w:rPr>
        <w:t>talking</w:t>
      </w:r>
      <w:proofErr w:type="spellEnd"/>
      <w:r w:rsidRPr="00CA263D">
        <w:rPr>
          <w:rFonts w:ascii="Arial" w:eastAsia="Arial" w:hAnsi="Arial" w:cs="Arial"/>
          <w:color w:val="000000"/>
          <w:sz w:val="24"/>
          <w:szCs w:val="24"/>
        </w:rPr>
        <w:t xml:space="preserve"> sketch e </w:t>
      </w:r>
      <w:proofErr w:type="spellStart"/>
      <w:r w:rsidRPr="00CA263D">
        <w:rPr>
          <w:rFonts w:ascii="Arial" w:eastAsia="Arial" w:hAnsi="Arial" w:cs="Arial"/>
          <w:color w:val="000000"/>
          <w:sz w:val="24"/>
          <w:szCs w:val="24"/>
        </w:rPr>
        <w:t>storing</w:t>
      </w:r>
      <w:proofErr w:type="spellEnd"/>
      <w:r w:rsidRPr="00CA263D">
        <w:rPr>
          <w:rFonts w:ascii="Arial" w:eastAsia="Arial" w:hAnsi="Arial" w:cs="Arial"/>
          <w:color w:val="000000"/>
          <w:sz w:val="24"/>
          <w:szCs w:val="24"/>
        </w:rPr>
        <w:t xml:space="preserve"> sketch. O primeiro tipo, o </w:t>
      </w:r>
      <w:proofErr w:type="spellStart"/>
      <w:r w:rsidRPr="00CA263D">
        <w:rPr>
          <w:rFonts w:ascii="Arial" w:eastAsia="Arial" w:hAnsi="Arial" w:cs="Arial"/>
          <w:color w:val="000000"/>
          <w:sz w:val="24"/>
          <w:szCs w:val="24"/>
        </w:rPr>
        <w:t>thinking</w:t>
      </w:r>
      <w:proofErr w:type="spellEnd"/>
      <w:r w:rsidRPr="00CA263D">
        <w:rPr>
          <w:rFonts w:ascii="Arial" w:eastAsia="Arial" w:hAnsi="Arial" w:cs="Arial"/>
          <w:color w:val="000000"/>
          <w:sz w:val="24"/>
          <w:szCs w:val="24"/>
        </w:rPr>
        <w:t xml:space="preserve"> sketch, está relacionado à ideia de "conversa com o desenho" proposta por </w:t>
      </w:r>
      <w:proofErr w:type="spellStart"/>
      <w:r w:rsidRPr="00CA263D">
        <w:rPr>
          <w:rFonts w:ascii="Arial" w:eastAsia="Arial" w:hAnsi="Arial" w:cs="Arial"/>
          <w:color w:val="000000"/>
          <w:sz w:val="24"/>
          <w:szCs w:val="24"/>
        </w:rPr>
        <w:t>Schön</w:t>
      </w:r>
      <w:proofErr w:type="spellEnd"/>
      <w:r w:rsidRPr="00CA263D">
        <w:rPr>
          <w:rFonts w:ascii="Arial" w:eastAsia="Arial" w:hAnsi="Arial" w:cs="Arial"/>
          <w:color w:val="000000"/>
          <w:sz w:val="24"/>
          <w:szCs w:val="24"/>
        </w:rPr>
        <w:t xml:space="preserve"> (1992). Segundo esse conceito, antes mesmo de esboçar qualquer ideia, o cérebro já começa a formular pensamentos ainda não totalmente claros. Ao transferir essas ideias para o papel, cria-se uma espécie de "diálogo" entre o designer e o desenho, o que dá início ao processo de criação. O segundo tipo, chamado </w:t>
      </w:r>
      <w:proofErr w:type="spellStart"/>
      <w:r w:rsidRPr="00CA263D">
        <w:rPr>
          <w:rFonts w:ascii="Arial" w:eastAsia="Arial" w:hAnsi="Arial" w:cs="Arial"/>
          <w:color w:val="000000"/>
          <w:sz w:val="24"/>
          <w:szCs w:val="24"/>
        </w:rPr>
        <w:t>talking</w:t>
      </w:r>
      <w:proofErr w:type="spellEnd"/>
      <w:r w:rsidRPr="00CA263D">
        <w:rPr>
          <w:rFonts w:ascii="Arial" w:eastAsia="Arial" w:hAnsi="Arial" w:cs="Arial"/>
          <w:color w:val="000000"/>
          <w:sz w:val="24"/>
          <w:szCs w:val="24"/>
        </w:rPr>
        <w:t xml:space="preserve"> sketch, refere-se ao uso do sketch para comunicar uma ideia dentro de uma equipe de trabalho. Esse tipo de desenho facilita a troca de ideias e pode apoiar discussões em grupo, proporcionando um contexto visual compartilhado que impulsiona a ideação. </w:t>
      </w:r>
    </w:p>
    <w:p w14:paraId="0B83D480" w14:textId="4AC85F58" w:rsidR="00CA263D" w:rsidRDefault="00CA263D" w:rsidP="00781599">
      <w:pPr>
        <w:pBdr>
          <w:top w:val="nil"/>
          <w:left w:val="nil"/>
          <w:bottom w:val="nil"/>
          <w:right w:val="nil"/>
          <w:between w:val="nil"/>
        </w:pBdr>
        <w:spacing w:after="0" w:line="360" w:lineRule="auto"/>
        <w:ind w:firstLine="709"/>
        <w:jc w:val="both"/>
        <w:rPr>
          <w:rFonts w:ascii="Arial" w:eastAsia="Arial" w:hAnsi="Arial" w:cs="Arial"/>
          <w:color w:val="000000"/>
          <w:sz w:val="24"/>
          <w:szCs w:val="24"/>
        </w:rPr>
      </w:pPr>
      <w:r w:rsidRPr="00CA263D">
        <w:rPr>
          <w:rFonts w:ascii="Arial" w:eastAsia="Arial" w:hAnsi="Arial" w:cs="Arial"/>
          <w:color w:val="000000"/>
          <w:sz w:val="24"/>
          <w:szCs w:val="24"/>
        </w:rPr>
        <w:lastRenderedPageBreak/>
        <w:t xml:space="preserve">Por fim, o </w:t>
      </w:r>
      <w:proofErr w:type="spellStart"/>
      <w:r w:rsidRPr="00CA263D">
        <w:rPr>
          <w:rFonts w:ascii="Arial" w:eastAsia="Arial" w:hAnsi="Arial" w:cs="Arial"/>
          <w:color w:val="000000"/>
          <w:sz w:val="24"/>
          <w:szCs w:val="24"/>
        </w:rPr>
        <w:t>storing</w:t>
      </w:r>
      <w:proofErr w:type="spellEnd"/>
      <w:r w:rsidRPr="00CA263D">
        <w:rPr>
          <w:rFonts w:ascii="Arial" w:eastAsia="Arial" w:hAnsi="Arial" w:cs="Arial"/>
          <w:color w:val="000000"/>
          <w:sz w:val="24"/>
          <w:szCs w:val="24"/>
        </w:rPr>
        <w:t xml:space="preserve"> sketch envolve o registro visual de ideias para ajudar a armazenar e organizar informações que a memória de trabalho não consegue reter completamente. Apesar dessas diferentes categorias, de maneira geral, o sketch é considerado um desenho rápido e simplificado, mas com características visuais próprias (SENNA et al., 2016).</w:t>
      </w:r>
    </w:p>
    <w:p w14:paraId="7D60A458" w14:textId="69DDA9BB" w:rsidR="00255CF8" w:rsidRDefault="00255CF8" w:rsidP="00255CF8">
      <w:pPr>
        <w:pBdr>
          <w:top w:val="nil"/>
          <w:left w:val="nil"/>
          <w:bottom w:val="nil"/>
          <w:right w:val="nil"/>
          <w:between w:val="nil"/>
        </w:pBdr>
        <w:spacing w:after="0" w:line="360" w:lineRule="auto"/>
        <w:ind w:firstLine="709"/>
        <w:jc w:val="both"/>
        <w:rPr>
          <w:rFonts w:ascii="Arial" w:eastAsia="Arial" w:hAnsi="Arial" w:cs="Arial"/>
          <w:color w:val="000000"/>
          <w:sz w:val="24"/>
          <w:szCs w:val="24"/>
        </w:rPr>
      </w:pPr>
      <w:r w:rsidRPr="00255CF8">
        <w:rPr>
          <w:rFonts w:ascii="Arial" w:eastAsia="Arial" w:hAnsi="Arial" w:cs="Arial"/>
          <w:color w:val="000000"/>
          <w:sz w:val="24"/>
          <w:szCs w:val="24"/>
        </w:rPr>
        <w:t>O Adobe XD permite que os designers de experiência de usuário criem experiências de usuário interativas para aplicativos da Web e para dispositivos móveis usando um único aplicativo.</w:t>
      </w:r>
      <w:r>
        <w:rPr>
          <w:rFonts w:ascii="Arial" w:eastAsia="Arial" w:hAnsi="Arial" w:cs="Arial"/>
          <w:color w:val="000000"/>
          <w:sz w:val="24"/>
          <w:szCs w:val="24"/>
        </w:rPr>
        <w:t xml:space="preserve"> Cria-se </w:t>
      </w:r>
      <w:r w:rsidRPr="00255CF8">
        <w:rPr>
          <w:rFonts w:ascii="Arial" w:eastAsia="Arial" w:hAnsi="Arial" w:cs="Arial"/>
          <w:color w:val="000000"/>
          <w:sz w:val="24"/>
          <w:szCs w:val="24"/>
        </w:rPr>
        <w:t>designs rápidos e simples em pranchetas no XD. Em seguida, conecte as pranchetas para criar um protótipo interativo que você possa compartilhar e iterar com os envolvidos no projeto</w:t>
      </w:r>
      <w:r>
        <w:rPr>
          <w:rFonts w:ascii="Arial" w:eastAsia="Arial" w:hAnsi="Arial" w:cs="Arial"/>
          <w:color w:val="000000"/>
          <w:sz w:val="24"/>
          <w:szCs w:val="24"/>
        </w:rPr>
        <w:t xml:space="preserve"> (Toledo, 2021).</w:t>
      </w:r>
    </w:p>
    <w:p w14:paraId="1A0381BE" w14:textId="72DF2E86" w:rsidR="003D2114" w:rsidRDefault="008E7B27" w:rsidP="00EC011E">
      <w:pPr>
        <w:pBdr>
          <w:top w:val="nil"/>
          <w:left w:val="nil"/>
          <w:bottom w:val="nil"/>
          <w:right w:val="nil"/>
          <w:between w:val="nil"/>
        </w:pBdr>
        <w:spacing w:after="0" w:line="360" w:lineRule="auto"/>
        <w:ind w:firstLine="709"/>
        <w:jc w:val="both"/>
        <w:rPr>
          <w:rFonts w:ascii="Arial" w:eastAsia="Arial" w:hAnsi="Arial" w:cs="Arial"/>
          <w:color w:val="000000"/>
          <w:sz w:val="24"/>
          <w:szCs w:val="24"/>
        </w:rPr>
      </w:pPr>
      <w:r w:rsidRPr="008E7B27">
        <w:rPr>
          <w:rFonts w:ascii="Arial" w:eastAsia="Arial" w:hAnsi="Arial" w:cs="Arial"/>
          <w:color w:val="000000"/>
          <w:sz w:val="24"/>
          <w:szCs w:val="24"/>
        </w:rPr>
        <w:t xml:space="preserve">O </w:t>
      </w:r>
      <w:proofErr w:type="spellStart"/>
      <w:r w:rsidRPr="008E7B27">
        <w:rPr>
          <w:rFonts w:ascii="Arial" w:eastAsia="Arial" w:hAnsi="Arial" w:cs="Arial"/>
          <w:color w:val="000000"/>
          <w:sz w:val="24"/>
          <w:szCs w:val="24"/>
        </w:rPr>
        <w:t>Figma</w:t>
      </w:r>
      <w:proofErr w:type="spellEnd"/>
      <w:r w:rsidRPr="008E7B27">
        <w:rPr>
          <w:rFonts w:ascii="Arial" w:eastAsia="Arial" w:hAnsi="Arial" w:cs="Arial"/>
          <w:color w:val="000000"/>
          <w:sz w:val="24"/>
          <w:szCs w:val="24"/>
        </w:rPr>
        <w:t xml:space="preserve"> é uma ferramenta extremamente versátil, adequada para criar uma ampla gama de peças gráficas, desde imagens simples para redes sociais até interfaces de aplicativos (</w:t>
      </w:r>
      <w:proofErr w:type="spellStart"/>
      <w:r w:rsidRPr="008E7B27">
        <w:rPr>
          <w:rFonts w:ascii="Arial" w:eastAsia="Arial" w:hAnsi="Arial" w:cs="Arial"/>
          <w:color w:val="000000"/>
          <w:sz w:val="24"/>
          <w:szCs w:val="24"/>
        </w:rPr>
        <w:t>GUIs</w:t>
      </w:r>
      <w:proofErr w:type="spellEnd"/>
      <w:r w:rsidRPr="008E7B27">
        <w:rPr>
          <w:rFonts w:ascii="Arial" w:eastAsia="Arial" w:hAnsi="Arial" w:cs="Arial"/>
          <w:color w:val="000000"/>
          <w:sz w:val="24"/>
          <w:szCs w:val="24"/>
        </w:rPr>
        <w:t>) com alta fidelidade. Mesmo para quem não tem experiência, a curva de aprendizado é rápida devido à sua interface intuitiva. Por ser uma plataforma online, é ideal para usuários com hardware limitado. Além disso, oferece uma ampla variedade de plugins para ícones, tipografia, gráficos e muito mais, otimizando o fluxo de trabalho. Os arquivos são salvos automaticamente e podem ser acessados de qualquer lugar</w:t>
      </w:r>
      <w:r>
        <w:rPr>
          <w:rFonts w:ascii="Arial" w:eastAsia="Arial" w:hAnsi="Arial" w:cs="Arial"/>
          <w:color w:val="000000"/>
          <w:sz w:val="24"/>
          <w:szCs w:val="24"/>
        </w:rPr>
        <w:t xml:space="preserve"> (Souza, 2024).</w:t>
      </w:r>
    </w:p>
    <w:p w14:paraId="7708B693" w14:textId="77777777" w:rsidR="006A4E7B" w:rsidRDefault="006A4E7B" w:rsidP="00EC011E">
      <w:pPr>
        <w:pBdr>
          <w:top w:val="nil"/>
          <w:left w:val="nil"/>
          <w:bottom w:val="nil"/>
          <w:right w:val="nil"/>
          <w:between w:val="nil"/>
        </w:pBdr>
        <w:spacing w:after="0" w:line="360" w:lineRule="auto"/>
        <w:ind w:firstLine="709"/>
        <w:jc w:val="both"/>
        <w:rPr>
          <w:rFonts w:ascii="Arial" w:eastAsia="Arial" w:hAnsi="Arial" w:cs="Arial"/>
          <w:color w:val="000000"/>
          <w:sz w:val="24"/>
          <w:szCs w:val="24"/>
        </w:rPr>
      </w:pPr>
    </w:p>
    <w:p w14:paraId="2FD594DA" w14:textId="33708E54" w:rsidR="00DF5795" w:rsidRPr="00973439" w:rsidRDefault="00DF5795" w:rsidP="00973439">
      <w:pPr>
        <w:pStyle w:val="Ttulo1"/>
        <w:numPr>
          <w:ilvl w:val="1"/>
          <w:numId w:val="6"/>
        </w:numPr>
        <w:spacing w:before="0" w:after="0" w:line="360" w:lineRule="auto"/>
        <w:rPr>
          <w:rFonts w:ascii="Arial" w:eastAsia="Arial" w:hAnsi="Arial" w:cs="Arial"/>
          <w:sz w:val="24"/>
          <w:szCs w:val="24"/>
        </w:rPr>
      </w:pPr>
      <w:r w:rsidRPr="00973439">
        <w:rPr>
          <w:rFonts w:ascii="Arial" w:eastAsia="Arial" w:hAnsi="Arial" w:cs="Arial"/>
          <w:sz w:val="24"/>
          <w:szCs w:val="24"/>
        </w:rPr>
        <w:t>Avaliação de Interfaces Digitais</w:t>
      </w:r>
    </w:p>
    <w:p w14:paraId="55989A06" w14:textId="77777777" w:rsidR="006A4E7B" w:rsidRDefault="006A4E7B" w:rsidP="00B82248">
      <w:pPr>
        <w:pBdr>
          <w:top w:val="nil"/>
          <w:left w:val="nil"/>
          <w:bottom w:val="nil"/>
          <w:right w:val="nil"/>
          <w:between w:val="nil"/>
        </w:pBdr>
        <w:spacing w:after="0" w:line="360" w:lineRule="auto"/>
        <w:ind w:firstLine="709"/>
        <w:jc w:val="both"/>
        <w:rPr>
          <w:rFonts w:ascii="Arial" w:eastAsia="Arial" w:hAnsi="Arial" w:cs="Arial"/>
          <w:color w:val="000000"/>
          <w:sz w:val="24"/>
          <w:szCs w:val="24"/>
        </w:rPr>
      </w:pPr>
    </w:p>
    <w:p w14:paraId="4A36E580" w14:textId="245114D3" w:rsidR="00255CF8" w:rsidRPr="00255CF8" w:rsidRDefault="00255CF8" w:rsidP="00B82248">
      <w:pPr>
        <w:pBdr>
          <w:top w:val="nil"/>
          <w:left w:val="nil"/>
          <w:bottom w:val="nil"/>
          <w:right w:val="nil"/>
          <w:between w:val="nil"/>
        </w:pBdr>
        <w:spacing w:after="0" w:line="360" w:lineRule="auto"/>
        <w:ind w:firstLine="709"/>
        <w:jc w:val="both"/>
        <w:rPr>
          <w:rFonts w:ascii="Arial" w:eastAsia="Arial" w:hAnsi="Arial" w:cs="Arial"/>
          <w:color w:val="000000"/>
          <w:sz w:val="24"/>
          <w:szCs w:val="24"/>
        </w:rPr>
      </w:pPr>
      <w:r w:rsidRPr="00255CF8">
        <w:rPr>
          <w:rFonts w:ascii="Arial" w:eastAsia="Arial" w:hAnsi="Arial" w:cs="Arial"/>
          <w:color w:val="000000"/>
          <w:sz w:val="24"/>
          <w:szCs w:val="24"/>
        </w:rPr>
        <w:t>Diversos métodos de avaliação têm sido aplicados em ferramentas digitais educacionais (</w:t>
      </w:r>
      <w:r w:rsidR="008E68B4">
        <w:rPr>
          <w:rFonts w:ascii="Arial" w:eastAsia="Arial" w:hAnsi="Arial" w:cs="Arial"/>
          <w:color w:val="000000"/>
          <w:sz w:val="24"/>
          <w:szCs w:val="24"/>
        </w:rPr>
        <w:t>Carvalho, 2016</w:t>
      </w:r>
      <w:r w:rsidRPr="00255CF8">
        <w:rPr>
          <w:rFonts w:ascii="Arial" w:eastAsia="Arial" w:hAnsi="Arial" w:cs="Arial"/>
          <w:color w:val="000000"/>
          <w:sz w:val="24"/>
          <w:szCs w:val="24"/>
        </w:rPr>
        <w:t>). No entanto, quando se trata de avaliar a qualidade da interface – ou seja, a criação de um produto que atenda de forma eficaz às necessidades do usuário – o método mais comumente utilizado é a avaliação de usabilidade (</w:t>
      </w:r>
      <w:r w:rsidR="008E68B4">
        <w:rPr>
          <w:rFonts w:ascii="Arial" w:eastAsia="Arial" w:hAnsi="Arial" w:cs="Arial"/>
          <w:color w:val="000000"/>
          <w:sz w:val="24"/>
          <w:szCs w:val="24"/>
        </w:rPr>
        <w:t>Davi</w:t>
      </w:r>
      <w:r w:rsidR="00B82248">
        <w:rPr>
          <w:rFonts w:ascii="Arial" w:eastAsia="Arial" w:hAnsi="Arial" w:cs="Arial"/>
          <w:color w:val="000000"/>
          <w:sz w:val="24"/>
          <w:szCs w:val="24"/>
        </w:rPr>
        <w:t>d</w:t>
      </w:r>
      <w:r w:rsidR="008E68B4">
        <w:rPr>
          <w:rFonts w:ascii="Arial" w:eastAsia="Arial" w:hAnsi="Arial" w:cs="Arial"/>
          <w:color w:val="000000"/>
          <w:sz w:val="24"/>
          <w:szCs w:val="24"/>
        </w:rPr>
        <w:t>s,</w:t>
      </w:r>
      <w:r w:rsidR="00B82248">
        <w:rPr>
          <w:rFonts w:ascii="Arial" w:eastAsia="Arial" w:hAnsi="Arial" w:cs="Arial"/>
          <w:color w:val="000000"/>
          <w:sz w:val="24"/>
          <w:szCs w:val="24"/>
        </w:rPr>
        <w:t xml:space="preserve"> </w:t>
      </w:r>
      <w:r w:rsidR="008E68B4">
        <w:rPr>
          <w:rFonts w:ascii="Arial" w:eastAsia="Arial" w:hAnsi="Arial" w:cs="Arial"/>
          <w:color w:val="000000"/>
          <w:sz w:val="24"/>
          <w:szCs w:val="24"/>
        </w:rPr>
        <w:t>2013</w:t>
      </w:r>
      <w:r w:rsidRPr="00255CF8">
        <w:rPr>
          <w:rFonts w:ascii="Arial" w:eastAsia="Arial" w:hAnsi="Arial" w:cs="Arial"/>
          <w:color w:val="000000"/>
          <w:sz w:val="24"/>
          <w:szCs w:val="24"/>
        </w:rPr>
        <w:t xml:space="preserve">). </w:t>
      </w:r>
    </w:p>
    <w:p w14:paraId="5DC713E6" w14:textId="44F53FD0" w:rsidR="00255CF8" w:rsidRPr="00255CF8" w:rsidRDefault="00255CF8" w:rsidP="00B82248">
      <w:pPr>
        <w:pBdr>
          <w:top w:val="nil"/>
          <w:left w:val="nil"/>
          <w:bottom w:val="nil"/>
          <w:right w:val="nil"/>
          <w:between w:val="nil"/>
        </w:pBdr>
        <w:spacing w:after="0" w:line="360" w:lineRule="auto"/>
        <w:ind w:firstLine="709"/>
        <w:jc w:val="both"/>
        <w:rPr>
          <w:rFonts w:ascii="Arial" w:eastAsia="Arial" w:hAnsi="Arial" w:cs="Arial"/>
          <w:color w:val="000000"/>
          <w:sz w:val="24"/>
          <w:szCs w:val="24"/>
        </w:rPr>
      </w:pPr>
      <w:r w:rsidRPr="00255CF8">
        <w:rPr>
          <w:rFonts w:ascii="Arial" w:eastAsia="Arial" w:hAnsi="Arial" w:cs="Arial"/>
          <w:color w:val="000000"/>
          <w:sz w:val="24"/>
          <w:szCs w:val="24"/>
        </w:rPr>
        <w:t>A avaliação de usabilidade está relacionada à facilidade com que os usuários conseguem realizar tarefas ao interagir com uma ferramenta ou sistema através da interface. Ela abrange cinco atributos principais: facilidade de aprendizagem, facilidade de memorização, prevenção de erros, eficiência e satisfação no uso</w:t>
      </w:r>
      <w:r w:rsidR="00B82248">
        <w:rPr>
          <w:rFonts w:ascii="Arial" w:eastAsia="Arial" w:hAnsi="Arial" w:cs="Arial"/>
          <w:color w:val="000000"/>
          <w:sz w:val="24"/>
          <w:szCs w:val="24"/>
        </w:rPr>
        <w:t xml:space="preserve"> </w:t>
      </w:r>
      <w:r w:rsidR="00B82248" w:rsidRPr="00255CF8">
        <w:rPr>
          <w:rFonts w:ascii="Arial" w:eastAsia="Arial" w:hAnsi="Arial" w:cs="Arial"/>
          <w:color w:val="000000"/>
          <w:sz w:val="24"/>
          <w:szCs w:val="24"/>
        </w:rPr>
        <w:t>(</w:t>
      </w:r>
      <w:r w:rsidR="00B82248">
        <w:rPr>
          <w:rFonts w:ascii="Arial" w:eastAsia="Arial" w:hAnsi="Arial" w:cs="Arial"/>
          <w:color w:val="000000"/>
          <w:sz w:val="24"/>
          <w:szCs w:val="24"/>
        </w:rPr>
        <w:t>Carvalho, 2016</w:t>
      </w:r>
      <w:r w:rsidR="00B82248" w:rsidRPr="00255CF8">
        <w:rPr>
          <w:rFonts w:ascii="Arial" w:eastAsia="Arial" w:hAnsi="Arial" w:cs="Arial"/>
          <w:color w:val="000000"/>
          <w:sz w:val="24"/>
          <w:szCs w:val="24"/>
        </w:rPr>
        <w:t>).</w:t>
      </w:r>
    </w:p>
    <w:p w14:paraId="48A18C9F" w14:textId="016A5702" w:rsidR="00255CF8" w:rsidRDefault="00255CF8" w:rsidP="00B82248">
      <w:pPr>
        <w:pBdr>
          <w:top w:val="nil"/>
          <w:left w:val="nil"/>
          <w:bottom w:val="nil"/>
          <w:right w:val="nil"/>
          <w:between w:val="nil"/>
        </w:pBdr>
        <w:spacing w:after="0" w:line="360" w:lineRule="auto"/>
        <w:ind w:firstLine="709"/>
        <w:jc w:val="both"/>
        <w:rPr>
          <w:rFonts w:ascii="Arial" w:eastAsia="Arial" w:hAnsi="Arial" w:cs="Arial"/>
          <w:color w:val="000000"/>
          <w:sz w:val="24"/>
          <w:szCs w:val="24"/>
        </w:rPr>
      </w:pPr>
      <w:r w:rsidRPr="00255CF8">
        <w:rPr>
          <w:rFonts w:ascii="Arial" w:eastAsia="Arial" w:hAnsi="Arial" w:cs="Arial"/>
          <w:color w:val="000000"/>
          <w:sz w:val="24"/>
          <w:szCs w:val="24"/>
        </w:rPr>
        <w:t>Uma revisão sistemática revelou que a avaliação heurística é um dos métodos de usabilidade mais populares</w:t>
      </w:r>
      <w:r w:rsidR="00B82248">
        <w:rPr>
          <w:rFonts w:ascii="Arial" w:eastAsia="Arial" w:hAnsi="Arial" w:cs="Arial"/>
          <w:color w:val="000000"/>
          <w:sz w:val="24"/>
          <w:szCs w:val="24"/>
        </w:rPr>
        <w:t xml:space="preserve">. </w:t>
      </w:r>
      <w:r w:rsidRPr="00255CF8">
        <w:rPr>
          <w:rFonts w:ascii="Arial" w:eastAsia="Arial" w:hAnsi="Arial" w:cs="Arial"/>
          <w:color w:val="000000"/>
          <w:sz w:val="24"/>
          <w:szCs w:val="24"/>
        </w:rPr>
        <w:t>Entre as abordagens heurísticas, destacam-se as heurísticas de Nielsen</w:t>
      </w:r>
      <w:r w:rsidR="00B82248">
        <w:rPr>
          <w:rFonts w:ascii="Arial" w:eastAsia="Arial" w:hAnsi="Arial" w:cs="Arial"/>
          <w:color w:val="000000"/>
          <w:sz w:val="24"/>
          <w:szCs w:val="24"/>
        </w:rPr>
        <w:t xml:space="preserve">, </w:t>
      </w:r>
      <w:r w:rsidRPr="00255CF8">
        <w:rPr>
          <w:rFonts w:ascii="Arial" w:eastAsia="Arial" w:hAnsi="Arial" w:cs="Arial"/>
          <w:color w:val="000000"/>
          <w:sz w:val="24"/>
          <w:szCs w:val="24"/>
        </w:rPr>
        <w:t xml:space="preserve">que são simples, de baixo custo, e capazes de identificar </w:t>
      </w:r>
      <w:r w:rsidRPr="00255CF8">
        <w:rPr>
          <w:rFonts w:ascii="Arial" w:eastAsia="Arial" w:hAnsi="Arial" w:cs="Arial"/>
          <w:color w:val="000000"/>
          <w:sz w:val="24"/>
          <w:szCs w:val="24"/>
        </w:rPr>
        <w:lastRenderedPageBreak/>
        <w:t xml:space="preserve">diversos problemas de usabilidade com um número reduzido de avaliadores em um curto </w:t>
      </w:r>
      <w:r w:rsidR="00B82248" w:rsidRPr="00255CF8">
        <w:rPr>
          <w:rFonts w:ascii="Arial" w:eastAsia="Arial" w:hAnsi="Arial" w:cs="Arial"/>
          <w:color w:val="000000"/>
          <w:sz w:val="24"/>
          <w:szCs w:val="24"/>
        </w:rPr>
        <w:t>período</w:t>
      </w:r>
      <w:r w:rsidR="00B82248">
        <w:rPr>
          <w:rFonts w:ascii="Arial" w:eastAsia="Arial" w:hAnsi="Arial" w:cs="Arial"/>
          <w:color w:val="000000"/>
          <w:sz w:val="24"/>
          <w:szCs w:val="24"/>
        </w:rPr>
        <w:t xml:space="preserve"> </w:t>
      </w:r>
      <w:r w:rsidR="00B82248" w:rsidRPr="00255CF8">
        <w:rPr>
          <w:rFonts w:ascii="Arial" w:eastAsia="Arial" w:hAnsi="Arial" w:cs="Arial"/>
          <w:color w:val="000000"/>
          <w:sz w:val="24"/>
          <w:szCs w:val="24"/>
        </w:rPr>
        <w:t>(</w:t>
      </w:r>
      <w:r w:rsidR="00B82248">
        <w:rPr>
          <w:rFonts w:ascii="Arial" w:eastAsia="Arial" w:hAnsi="Arial" w:cs="Arial"/>
          <w:color w:val="000000"/>
          <w:sz w:val="24"/>
          <w:szCs w:val="24"/>
        </w:rPr>
        <w:t>Carvalho, 2016</w:t>
      </w:r>
      <w:r w:rsidR="00B82248" w:rsidRPr="00255CF8">
        <w:rPr>
          <w:rFonts w:ascii="Arial" w:eastAsia="Arial" w:hAnsi="Arial" w:cs="Arial"/>
          <w:color w:val="000000"/>
          <w:sz w:val="24"/>
          <w:szCs w:val="24"/>
        </w:rPr>
        <w:t>)</w:t>
      </w:r>
      <w:r w:rsidRPr="00255CF8">
        <w:rPr>
          <w:rFonts w:ascii="Arial" w:eastAsia="Arial" w:hAnsi="Arial" w:cs="Arial"/>
          <w:color w:val="000000"/>
          <w:sz w:val="24"/>
          <w:szCs w:val="24"/>
        </w:rPr>
        <w:t>. Além disso, esses métodos têm alta confiabilidade nos resultados e oferecem sugestões úteis para melhorar a interface</w:t>
      </w:r>
      <w:r w:rsidR="00B82248">
        <w:rPr>
          <w:rFonts w:ascii="Arial" w:eastAsia="Arial" w:hAnsi="Arial" w:cs="Arial"/>
          <w:color w:val="000000"/>
          <w:sz w:val="24"/>
          <w:szCs w:val="24"/>
        </w:rPr>
        <w:t xml:space="preserve"> </w:t>
      </w:r>
      <w:r w:rsidR="00B82248" w:rsidRPr="00255CF8">
        <w:rPr>
          <w:rFonts w:ascii="Arial" w:eastAsia="Arial" w:hAnsi="Arial" w:cs="Arial"/>
          <w:color w:val="000000"/>
          <w:sz w:val="24"/>
          <w:szCs w:val="24"/>
        </w:rPr>
        <w:t>(</w:t>
      </w:r>
      <w:r w:rsidR="00B82248">
        <w:rPr>
          <w:rFonts w:ascii="Arial" w:eastAsia="Arial" w:hAnsi="Arial" w:cs="Arial"/>
          <w:color w:val="000000"/>
          <w:sz w:val="24"/>
          <w:szCs w:val="24"/>
        </w:rPr>
        <w:t>Davids, 2013</w:t>
      </w:r>
      <w:r w:rsidR="00B82248" w:rsidRPr="00255CF8">
        <w:rPr>
          <w:rFonts w:ascii="Arial" w:eastAsia="Arial" w:hAnsi="Arial" w:cs="Arial"/>
          <w:color w:val="000000"/>
          <w:sz w:val="24"/>
          <w:szCs w:val="24"/>
        </w:rPr>
        <w:t>)</w:t>
      </w:r>
      <w:r w:rsidRPr="00255CF8">
        <w:rPr>
          <w:rFonts w:ascii="Arial" w:eastAsia="Arial" w:hAnsi="Arial" w:cs="Arial"/>
          <w:color w:val="000000"/>
          <w:sz w:val="24"/>
          <w:szCs w:val="24"/>
        </w:rPr>
        <w:t>.</w:t>
      </w:r>
    </w:p>
    <w:p w14:paraId="6798A23E" w14:textId="77777777" w:rsidR="006A4E7B" w:rsidRDefault="006A4E7B" w:rsidP="00B82248">
      <w:pPr>
        <w:pBdr>
          <w:top w:val="nil"/>
          <w:left w:val="nil"/>
          <w:bottom w:val="nil"/>
          <w:right w:val="nil"/>
          <w:between w:val="nil"/>
        </w:pBdr>
        <w:spacing w:after="0" w:line="360" w:lineRule="auto"/>
        <w:ind w:firstLine="709"/>
        <w:jc w:val="both"/>
        <w:rPr>
          <w:rFonts w:ascii="Arial" w:eastAsia="Arial" w:hAnsi="Arial" w:cs="Arial"/>
          <w:color w:val="000000"/>
          <w:sz w:val="24"/>
          <w:szCs w:val="24"/>
        </w:rPr>
      </w:pPr>
    </w:p>
    <w:p w14:paraId="349F567B" w14:textId="037EACD1" w:rsidR="00B82248" w:rsidRDefault="00B82248" w:rsidP="00973439">
      <w:pPr>
        <w:pStyle w:val="Ttulo1"/>
        <w:numPr>
          <w:ilvl w:val="1"/>
          <w:numId w:val="6"/>
        </w:numPr>
        <w:spacing w:before="0" w:after="0" w:line="360" w:lineRule="auto"/>
        <w:rPr>
          <w:rFonts w:ascii="Arial" w:eastAsia="Arial" w:hAnsi="Arial" w:cs="Arial"/>
          <w:sz w:val="24"/>
          <w:szCs w:val="24"/>
        </w:rPr>
      </w:pPr>
      <w:r w:rsidRPr="00973439">
        <w:rPr>
          <w:rFonts w:ascii="Arial" w:eastAsia="Arial" w:hAnsi="Arial" w:cs="Arial"/>
          <w:sz w:val="24"/>
          <w:szCs w:val="24"/>
        </w:rPr>
        <w:t xml:space="preserve">Trabalhos </w:t>
      </w:r>
      <w:commentRangeStart w:id="9"/>
      <w:r w:rsidRPr="00973439">
        <w:rPr>
          <w:rFonts w:ascii="Arial" w:eastAsia="Arial" w:hAnsi="Arial" w:cs="Arial"/>
          <w:sz w:val="24"/>
          <w:szCs w:val="24"/>
        </w:rPr>
        <w:t>Relacionados</w:t>
      </w:r>
      <w:commentRangeEnd w:id="9"/>
      <w:r w:rsidR="0047591A">
        <w:rPr>
          <w:rStyle w:val="Refdecomentrio"/>
          <w:b w:val="0"/>
        </w:rPr>
        <w:commentReference w:id="9"/>
      </w:r>
    </w:p>
    <w:p w14:paraId="69DFA526" w14:textId="77777777" w:rsidR="0023486C" w:rsidRPr="0023486C" w:rsidRDefault="0023486C" w:rsidP="0023486C"/>
    <w:tbl>
      <w:tblPr>
        <w:tblStyle w:val="Tabelacomgrade"/>
        <w:tblW w:w="5000" w:type="pct"/>
        <w:tblLook w:val="04A0" w:firstRow="1" w:lastRow="0" w:firstColumn="1" w:lastColumn="0" w:noHBand="0" w:noVBand="1"/>
      </w:tblPr>
      <w:tblGrid>
        <w:gridCol w:w="1174"/>
        <w:gridCol w:w="2929"/>
        <w:gridCol w:w="4958"/>
      </w:tblGrid>
      <w:tr w:rsidR="0023486C" w:rsidRPr="0047591A" w14:paraId="1DFA252C" w14:textId="77777777" w:rsidTr="0047591A">
        <w:tc>
          <w:tcPr>
            <w:tcW w:w="648" w:type="pct"/>
          </w:tcPr>
          <w:p w14:paraId="626957BA" w14:textId="23084B91" w:rsidR="0023486C" w:rsidRPr="0047591A" w:rsidRDefault="0023486C" w:rsidP="0023486C">
            <w:pPr>
              <w:spacing w:line="360" w:lineRule="auto"/>
              <w:ind w:firstLine="0"/>
              <w:jc w:val="center"/>
              <w:rPr>
                <w:rFonts w:ascii="Arial" w:eastAsia="Arial" w:hAnsi="Arial" w:cs="Arial"/>
                <w:b/>
                <w:bCs/>
                <w:color w:val="000000"/>
                <w:sz w:val="20"/>
                <w:szCs w:val="24"/>
              </w:rPr>
            </w:pPr>
            <w:r w:rsidRPr="0047591A">
              <w:rPr>
                <w:rFonts w:ascii="Arial" w:eastAsia="Arial" w:hAnsi="Arial" w:cs="Arial"/>
                <w:b/>
                <w:bCs/>
                <w:color w:val="000000"/>
                <w:sz w:val="20"/>
                <w:szCs w:val="24"/>
              </w:rPr>
              <w:t>Autores</w:t>
            </w:r>
          </w:p>
        </w:tc>
        <w:tc>
          <w:tcPr>
            <w:tcW w:w="1616" w:type="pct"/>
          </w:tcPr>
          <w:p w14:paraId="7E577214" w14:textId="5A5BF2A4" w:rsidR="0023486C" w:rsidRPr="0047591A" w:rsidRDefault="0023486C" w:rsidP="0023486C">
            <w:pPr>
              <w:spacing w:line="360" w:lineRule="auto"/>
              <w:ind w:firstLine="0"/>
              <w:jc w:val="center"/>
              <w:rPr>
                <w:rFonts w:ascii="Arial" w:eastAsia="Arial" w:hAnsi="Arial" w:cs="Arial"/>
                <w:b/>
                <w:bCs/>
                <w:color w:val="000000"/>
                <w:sz w:val="20"/>
                <w:szCs w:val="24"/>
              </w:rPr>
            </w:pPr>
            <w:r w:rsidRPr="0047591A">
              <w:rPr>
                <w:rFonts w:ascii="Arial" w:eastAsia="Arial" w:hAnsi="Arial" w:cs="Arial"/>
                <w:b/>
                <w:bCs/>
                <w:color w:val="000000"/>
                <w:sz w:val="20"/>
                <w:szCs w:val="24"/>
              </w:rPr>
              <w:t>Título</w:t>
            </w:r>
          </w:p>
        </w:tc>
        <w:tc>
          <w:tcPr>
            <w:tcW w:w="2736" w:type="pct"/>
          </w:tcPr>
          <w:p w14:paraId="7BC05E9A" w14:textId="27EC2AD6" w:rsidR="0023486C" w:rsidRPr="0047591A" w:rsidRDefault="0023486C" w:rsidP="0023486C">
            <w:pPr>
              <w:spacing w:line="360" w:lineRule="auto"/>
              <w:ind w:firstLine="0"/>
              <w:jc w:val="center"/>
              <w:rPr>
                <w:rFonts w:ascii="Arial" w:eastAsia="Arial" w:hAnsi="Arial" w:cs="Arial"/>
                <w:b/>
                <w:bCs/>
                <w:color w:val="000000"/>
                <w:sz w:val="20"/>
                <w:szCs w:val="24"/>
              </w:rPr>
            </w:pPr>
            <w:r w:rsidRPr="0047591A">
              <w:rPr>
                <w:rFonts w:ascii="Arial" w:eastAsia="Arial" w:hAnsi="Arial" w:cs="Arial"/>
                <w:b/>
                <w:bCs/>
                <w:color w:val="000000"/>
                <w:sz w:val="20"/>
                <w:szCs w:val="24"/>
              </w:rPr>
              <w:t>Características</w:t>
            </w:r>
          </w:p>
        </w:tc>
      </w:tr>
      <w:tr w:rsidR="0023486C" w:rsidRPr="0047591A" w14:paraId="7223D29A" w14:textId="77777777" w:rsidTr="0047591A">
        <w:tc>
          <w:tcPr>
            <w:tcW w:w="648" w:type="pct"/>
          </w:tcPr>
          <w:p w14:paraId="2070B9C4" w14:textId="1E7B4390" w:rsidR="0023486C" w:rsidRPr="0047591A" w:rsidRDefault="0023486C" w:rsidP="0023486C">
            <w:pPr>
              <w:spacing w:line="360" w:lineRule="auto"/>
              <w:ind w:firstLine="0"/>
              <w:jc w:val="center"/>
              <w:rPr>
                <w:rFonts w:ascii="Arial" w:eastAsia="Arial" w:hAnsi="Arial" w:cs="Arial"/>
                <w:color w:val="000000"/>
                <w:sz w:val="20"/>
                <w:szCs w:val="24"/>
              </w:rPr>
            </w:pPr>
            <w:r w:rsidRPr="0047591A">
              <w:rPr>
                <w:rFonts w:ascii="Arial" w:eastAsia="Arial" w:hAnsi="Arial" w:cs="Arial"/>
                <w:color w:val="000000"/>
                <w:sz w:val="20"/>
                <w:szCs w:val="24"/>
              </w:rPr>
              <w:t>José Bruno Farias de Oliveira</w:t>
            </w:r>
          </w:p>
        </w:tc>
        <w:tc>
          <w:tcPr>
            <w:tcW w:w="1616" w:type="pct"/>
          </w:tcPr>
          <w:p w14:paraId="1F935132" w14:textId="24BD7EF9" w:rsidR="0023486C" w:rsidRPr="0047591A" w:rsidRDefault="0023486C" w:rsidP="0023486C">
            <w:pPr>
              <w:spacing w:line="360" w:lineRule="auto"/>
              <w:ind w:firstLine="0"/>
              <w:jc w:val="both"/>
              <w:rPr>
                <w:rFonts w:ascii="Arial" w:eastAsia="Arial" w:hAnsi="Arial" w:cs="Arial"/>
                <w:color w:val="000000"/>
                <w:sz w:val="20"/>
                <w:szCs w:val="24"/>
              </w:rPr>
            </w:pPr>
            <w:r w:rsidRPr="0047591A">
              <w:rPr>
                <w:rFonts w:ascii="Arial" w:eastAsia="Arial" w:hAnsi="Arial" w:cs="Arial"/>
                <w:color w:val="000000"/>
                <w:sz w:val="20"/>
                <w:szCs w:val="24"/>
              </w:rPr>
              <w:t>Utilização de design systems por empresas do Porto Digital: um estudo sobre a adoção e desafios de implementação</w:t>
            </w:r>
          </w:p>
        </w:tc>
        <w:tc>
          <w:tcPr>
            <w:tcW w:w="2736" w:type="pct"/>
          </w:tcPr>
          <w:p w14:paraId="1585A56E" w14:textId="77777777" w:rsidR="0023486C" w:rsidRPr="0047591A" w:rsidRDefault="0023486C" w:rsidP="0047591A">
            <w:pPr>
              <w:pBdr>
                <w:top w:val="nil"/>
                <w:left w:val="nil"/>
                <w:bottom w:val="nil"/>
                <w:right w:val="nil"/>
                <w:between w:val="nil"/>
              </w:pBdr>
              <w:spacing w:line="360" w:lineRule="auto"/>
              <w:ind w:firstLine="0"/>
              <w:jc w:val="both"/>
              <w:rPr>
                <w:rFonts w:ascii="Arial" w:eastAsia="Arial" w:hAnsi="Arial" w:cs="Arial"/>
                <w:color w:val="000000"/>
                <w:sz w:val="20"/>
                <w:szCs w:val="24"/>
              </w:rPr>
            </w:pPr>
            <w:r w:rsidRPr="0047591A">
              <w:rPr>
                <w:rFonts w:ascii="Arial" w:eastAsia="Arial" w:hAnsi="Arial" w:cs="Arial"/>
                <w:color w:val="000000"/>
                <w:sz w:val="20"/>
                <w:szCs w:val="24"/>
              </w:rPr>
              <w:t xml:space="preserve">Em um estudo realizado por Oliveira &amp; Moura (2024), diz que os principais benefícios da adoção de design systems incluem a padronização visual e funcional, aumento da eficiência no desenvolvimento de software e a facilitação da colaboração entre equipes. No entanto, os desafios mais comuns enfrentados envolvem a complexidade na customização dos componentes, falta de documentação adequada e a ocorrência de inconsistências durante a implementação. </w:t>
            </w:r>
          </w:p>
          <w:p w14:paraId="719EBF75" w14:textId="77777777" w:rsidR="0023486C" w:rsidRPr="0047591A" w:rsidRDefault="0023486C" w:rsidP="0047591A">
            <w:pPr>
              <w:spacing w:line="360" w:lineRule="auto"/>
              <w:ind w:firstLine="0"/>
              <w:jc w:val="both"/>
              <w:rPr>
                <w:rFonts w:ascii="Arial" w:eastAsia="Arial" w:hAnsi="Arial" w:cs="Arial"/>
                <w:color w:val="000000"/>
                <w:sz w:val="20"/>
                <w:szCs w:val="24"/>
              </w:rPr>
            </w:pPr>
          </w:p>
        </w:tc>
      </w:tr>
      <w:tr w:rsidR="0023486C" w:rsidRPr="0047591A" w14:paraId="4E6A25BE" w14:textId="77777777" w:rsidTr="0047591A">
        <w:tc>
          <w:tcPr>
            <w:tcW w:w="648" w:type="pct"/>
          </w:tcPr>
          <w:p w14:paraId="63535BC0" w14:textId="1B208BD0" w:rsidR="0023486C" w:rsidRPr="0047591A" w:rsidRDefault="0023486C" w:rsidP="0023486C">
            <w:pPr>
              <w:spacing w:line="360" w:lineRule="auto"/>
              <w:ind w:firstLine="0"/>
              <w:jc w:val="center"/>
              <w:rPr>
                <w:rFonts w:ascii="Arial" w:eastAsia="Arial" w:hAnsi="Arial" w:cs="Arial"/>
                <w:color w:val="000000"/>
                <w:sz w:val="20"/>
                <w:szCs w:val="24"/>
              </w:rPr>
            </w:pPr>
            <w:r w:rsidRPr="0047591A">
              <w:rPr>
                <w:rFonts w:ascii="Arial" w:eastAsia="Arial" w:hAnsi="Arial" w:cs="Arial"/>
                <w:color w:val="000000"/>
                <w:sz w:val="20"/>
                <w:szCs w:val="24"/>
              </w:rPr>
              <w:t>Natan Souza</w:t>
            </w:r>
          </w:p>
        </w:tc>
        <w:tc>
          <w:tcPr>
            <w:tcW w:w="1616" w:type="pct"/>
          </w:tcPr>
          <w:p w14:paraId="0FF3ADB1" w14:textId="51FD639A" w:rsidR="0023486C" w:rsidRPr="0047591A" w:rsidRDefault="0023486C" w:rsidP="0023486C">
            <w:pPr>
              <w:spacing w:line="360" w:lineRule="auto"/>
              <w:ind w:firstLine="0"/>
              <w:jc w:val="both"/>
              <w:rPr>
                <w:rFonts w:ascii="Arial" w:eastAsia="Arial" w:hAnsi="Arial" w:cs="Arial"/>
                <w:color w:val="000000"/>
                <w:sz w:val="20"/>
                <w:szCs w:val="24"/>
              </w:rPr>
            </w:pPr>
            <w:r w:rsidRPr="0047591A">
              <w:rPr>
                <w:rFonts w:ascii="Arial" w:eastAsia="Arial" w:hAnsi="Arial" w:cs="Arial"/>
                <w:color w:val="000000"/>
                <w:sz w:val="20"/>
                <w:szCs w:val="24"/>
              </w:rPr>
              <w:t>Design Systems: exemplos práticos</w:t>
            </w:r>
          </w:p>
        </w:tc>
        <w:tc>
          <w:tcPr>
            <w:tcW w:w="2736" w:type="pct"/>
          </w:tcPr>
          <w:p w14:paraId="77753324" w14:textId="77777777" w:rsidR="0023486C" w:rsidRPr="0047591A" w:rsidRDefault="0023486C" w:rsidP="0047591A">
            <w:pPr>
              <w:pBdr>
                <w:top w:val="nil"/>
                <w:left w:val="nil"/>
                <w:bottom w:val="nil"/>
                <w:right w:val="nil"/>
                <w:between w:val="nil"/>
              </w:pBdr>
              <w:spacing w:line="360" w:lineRule="auto"/>
              <w:ind w:firstLine="0"/>
              <w:jc w:val="both"/>
              <w:rPr>
                <w:rFonts w:ascii="Arial" w:eastAsia="Arial" w:hAnsi="Arial" w:cs="Arial"/>
                <w:color w:val="000000"/>
                <w:sz w:val="20"/>
                <w:szCs w:val="24"/>
              </w:rPr>
            </w:pPr>
            <w:r w:rsidRPr="0047591A">
              <w:rPr>
                <w:rFonts w:ascii="Arial" w:eastAsia="Arial" w:hAnsi="Arial" w:cs="Arial"/>
                <w:color w:val="000000"/>
                <w:sz w:val="20"/>
                <w:szCs w:val="24"/>
              </w:rPr>
              <w:t xml:space="preserve">Para Souza (2024), a adoção de um Design System no </w:t>
            </w:r>
            <w:proofErr w:type="spellStart"/>
            <w:r w:rsidRPr="0047591A">
              <w:rPr>
                <w:rFonts w:ascii="Arial" w:eastAsia="Arial" w:hAnsi="Arial" w:cs="Arial"/>
                <w:color w:val="000000"/>
                <w:sz w:val="20"/>
                <w:szCs w:val="24"/>
              </w:rPr>
              <w:t>Figma</w:t>
            </w:r>
            <w:proofErr w:type="spellEnd"/>
            <w:r w:rsidRPr="0047591A">
              <w:rPr>
                <w:rFonts w:ascii="Arial" w:eastAsia="Arial" w:hAnsi="Arial" w:cs="Arial"/>
                <w:color w:val="000000"/>
                <w:sz w:val="20"/>
                <w:szCs w:val="24"/>
              </w:rPr>
              <w:t xml:space="preserve"> pode ser uma solução eficiente para suprir a ausência de documentação visual padronizada e agilizar o processo de prototipagem. Com a criação de componentes reutilizáveis, estilos de texto e cores consistentes, grids e layouts padrão, além de uma documentação clara, as equipes de design e desenvolvimento conseguem garantir uma experiência de usuário consistente, coesa e eficiente nos sistemas do TCE-RN.</w:t>
            </w:r>
          </w:p>
          <w:p w14:paraId="125B2A15" w14:textId="77777777" w:rsidR="0023486C" w:rsidRPr="0047591A" w:rsidRDefault="0023486C" w:rsidP="0047591A">
            <w:pPr>
              <w:spacing w:line="360" w:lineRule="auto"/>
              <w:ind w:firstLine="0"/>
              <w:jc w:val="both"/>
              <w:rPr>
                <w:rFonts w:ascii="Arial" w:eastAsia="Arial" w:hAnsi="Arial" w:cs="Arial"/>
                <w:color w:val="000000"/>
                <w:sz w:val="20"/>
                <w:szCs w:val="24"/>
              </w:rPr>
            </w:pPr>
          </w:p>
        </w:tc>
      </w:tr>
      <w:tr w:rsidR="0023486C" w:rsidRPr="0047591A" w14:paraId="7BF3C323" w14:textId="77777777" w:rsidTr="0047591A">
        <w:tc>
          <w:tcPr>
            <w:tcW w:w="648" w:type="pct"/>
          </w:tcPr>
          <w:p w14:paraId="5936DA1D" w14:textId="73DEB43C" w:rsidR="0023486C" w:rsidRPr="0047591A" w:rsidRDefault="0023486C" w:rsidP="0023486C">
            <w:pPr>
              <w:spacing w:line="360" w:lineRule="auto"/>
              <w:ind w:firstLine="0"/>
              <w:jc w:val="center"/>
              <w:rPr>
                <w:rFonts w:ascii="Arial" w:eastAsia="Arial" w:hAnsi="Arial" w:cs="Arial"/>
                <w:color w:val="000000"/>
                <w:sz w:val="20"/>
                <w:szCs w:val="24"/>
              </w:rPr>
            </w:pPr>
            <w:r w:rsidRPr="0047591A">
              <w:rPr>
                <w:rFonts w:ascii="Arial" w:eastAsia="Arial" w:hAnsi="Arial" w:cs="Arial"/>
                <w:color w:val="000000"/>
                <w:sz w:val="20"/>
                <w:szCs w:val="24"/>
              </w:rPr>
              <w:t>Jéssica Silva de Souza</w:t>
            </w:r>
          </w:p>
        </w:tc>
        <w:tc>
          <w:tcPr>
            <w:tcW w:w="1616" w:type="pct"/>
          </w:tcPr>
          <w:p w14:paraId="285A808D" w14:textId="35AB0E03" w:rsidR="0023486C" w:rsidRPr="0047591A" w:rsidRDefault="0023486C" w:rsidP="0023486C">
            <w:pPr>
              <w:spacing w:line="360" w:lineRule="auto"/>
              <w:ind w:firstLine="0"/>
              <w:jc w:val="both"/>
              <w:rPr>
                <w:rFonts w:ascii="Arial" w:eastAsia="Arial" w:hAnsi="Arial" w:cs="Arial"/>
                <w:color w:val="000000"/>
                <w:sz w:val="20"/>
                <w:szCs w:val="24"/>
              </w:rPr>
            </w:pPr>
            <w:r w:rsidRPr="0047591A">
              <w:rPr>
                <w:rFonts w:ascii="Arial" w:eastAsia="Arial" w:hAnsi="Arial" w:cs="Arial"/>
                <w:color w:val="000000"/>
                <w:sz w:val="20"/>
                <w:szCs w:val="24"/>
              </w:rPr>
              <w:t>A proposta de implementação de um modelo Inicial de um design system na migração de sistemas do Tribunal de Contas do Estado do Rio Grande do Norte</w:t>
            </w:r>
          </w:p>
        </w:tc>
        <w:tc>
          <w:tcPr>
            <w:tcW w:w="2736" w:type="pct"/>
          </w:tcPr>
          <w:p w14:paraId="44B43F39" w14:textId="16AB3383" w:rsidR="00DC4874" w:rsidRPr="0047591A" w:rsidRDefault="00DC4874" w:rsidP="0047591A">
            <w:pPr>
              <w:spacing w:line="360" w:lineRule="auto"/>
              <w:ind w:firstLine="0"/>
              <w:jc w:val="both"/>
              <w:rPr>
                <w:rFonts w:ascii="Arial" w:eastAsia="Arial" w:hAnsi="Arial" w:cs="Arial"/>
                <w:color w:val="000000"/>
                <w:sz w:val="20"/>
                <w:szCs w:val="24"/>
              </w:rPr>
            </w:pPr>
            <w:r w:rsidRPr="0047591A">
              <w:rPr>
                <w:rFonts w:ascii="Arial" w:eastAsia="Arial" w:hAnsi="Arial" w:cs="Arial"/>
                <w:color w:val="000000"/>
                <w:sz w:val="20"/>
                <w:szCs w:val="24"/>
              </w:rPr>
              <w:t>Para SOUZA, Jéssica Silva de. (2024), o uso do Design System, contribui para a redução de custos empregados no processo de decisão sobre elementos de design. Servindo para diminuir</w:t>
            </w:r>
          </w:p>
          <w:p w14:paraId="330257EC" w14:textId="51EA369D" w:rsidR="0023486C" w:rsidRPr="0047591A" w:rsidRDefault="00DC4874" w:rsidP="0047591A">
            <w:pPr>
              <w:spacing w:line="360" w:lineRule="auto"/>
              <w:ind w:firstLine="0"/>
              <w:jc w:val="both"/>
              <w:rPr>
                <w:rFonts w:ascii="Arial" w:eastAsia="Arial" w:hAnsi="Arial" w:cs="Arial"/>
                <w:color w:val="000000"/>
                <w:sz w:val="20"/>
                <w:szCs w:val="24"/>
              </w:rPr>
            </w:pPr>
            <w:proofErr w:type="gramStart"/>
            <w:r w:rsidRPr="0047591A">
              <w:rPr>
                <w:rFonts w:ascii="Arial" w:eastAsia="Arial" w:hAnsi="Arial" w:cs="Arial"/>
                <w:color w:val="000000"/>
                <w:sz w:val="20"/>
                <w:szCs w:val="24"/>
              </w:rPr>
              <w:t>a</w:t>
            </w:r>
            <w:proofErr w:type="gramEnd"/>
            <w:r w:rsidRPr="0047591A">
              <w:rPr>
                <w:rFonts w:ascii="Arial" w:eastAsia="Arial" w:hAnsi="Arial" w:cs="Arial"/>
                <w:color w:val="000000"/>
                <w:sz w:val="20"/>
                <w:szCs w:val="24"/>
              </w:rPr>
              <w:t xml:space="preserve"> frustação dos desenvolvedores ao tentar resolver problemas relacionados ao design, para criar uma base em termos de guia visual. Facilitando a colaboração entre as equipes.</w:t>
            </w:r>
          </w:p>
        </w:tc>
      </w:tr>
    </w:tbl>
    <w:p w14:paraId="24E2B9E4" w14:textId="77777777" w:rsidR="006A4E7B" w:rsidRDefault="006A4E7B" w:rsidP="00ED1CC1">
      <w:pPr>
        <w:pBdr>
          <w:top w:val="nil"/>
          <w:left w:val="nil"/>
          <w:bottom w:val="nil"/>
          <w:right w:val="nil"/>
          <w:between w:val="nil"/>
        </w:pBdr>
        <w:spacing w:after="0" w:line="360" w:lineRule="auto"/>
        <w:ind w:firstLine="709"/>
        <w:jc w:val="both"/>
        <w:rPr>
          <w:rFonts w:ascii="Arial" w:eastAsia="Arial" w:hAnsi="Arial" w:cs="Arial"/>
          <w:color w:val="000000"/>
          <w:sz w:val="24"/>
          <w:szCs w:val="24"/>
        </w:rPr>
      </w:pPr>
    </w:p>
    <w:p w14:paraId="08887958" w14:textId="77777777" w:rsidR="00ED1CC1" w:rsidRPr="00ED1CC1" w:rsidRDefault="00ED1CC1" w:rsidP="00ED1CC1">
      <w:pPr>
        <w:pBdr>
          <w:top w:val="nil"/>
          <w:left w:val="nil"/>
          <w:bottom w:val="nil"/>
          <w:right w:val="nil"/>
          <w:between w:val="nil"/>
        </w:pBdr>
        <w:spacing w:after="0" w:line="360" w:lineRule="auto"/>
        <w:ind w:firstLine="709"/>
        <w:jc w:val="both"/>
        <w:rPr>
          <w:rFonts w:ascii="Arial" w:eastAsia="Arial" w:hAnsi="Arial" w:cs="Arial"/>
          <w:color w:val="000000"/>
          <w:sz w:val="24"/>
          <w:szCs w:val="24"/>
        </w:rPr>
      </w:pPr>
    </w:p>
    <w:p w14:paraId="2AFDDF13" w14:textId="657B8E29" w:rsidR="00B359D8" w:rsidRDefault="009F7D64" w:rsidP="00973439">
      <w:pPr>
        <w:pStyle w:val="Ttulo1"/>
        <w:numPr>
          <w:ilvl w:val="0"/>
          <w:numId w:val="6"/>
        </w:numPr>
        <w:spacing w:before="0" w:after="0" w:line="360" w:lineRule="auto"/>
        <w:rPr>
          <w:rFonts w:ascii="Arial" w:eastAsia="Arial" w:hAnsi="Arial" w:cs="Arial"/>
          <w:sz w:val="24"/>
          <w:szCs w:val="24"/>
        </w:rPr>
      </w:pPr>
      <w:bookmarkStart w:id="10" w:name="_Toc182209188"/>
      <w:r w:rsidRPr="003E30B3">
        <w:rPr>
          <w:rFonts w:ascii="Arial" w:eastAsia="Arial" w:hAnsi="Arial" w:cs="Arial"/>
          <w:sz w:val="24"/>
          <w:szCs w:val="24"/>
        </w:rPr>
        <w:lastRenderedPageBreak/>
        <w:t>METODOLOGIA</w:t>
      </w:r>
      <w:bookmarkEnd w:id="10"/>
    </w:p>
    <w:p w14:paraId="35982862" w14:textId="3DB3982C" w:rsidR="00904C2E" w:rsidRPr="00904C2E" w:rsidRDefault="00496F11" w:rsidP="00496F11">
      <w:pPr>
        <w:pStyle w:val="Corpodetexto"/>
      </w:pPr>
      <w:commentRangeStart w:id="11"/>
      <w:r w:rsidRPr="00496F11">
        <w:rPr>
          <w:noProof/>
        </w:rPr>
        <w:drawing>
          <wp:inline distT="0" distB="0" distL="0" distR="0" wp14:anchorId="2DE1A927" wp14:editId="74824B4C">
            <wp:extent cx="5760085" cy="1826895"/>
            <wp:effectExtent l="0" t="0" r="0" b="1905"/>
            <wp:docPr id="1879914088" name="Imagem 1" descr="Tabel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914088" name="Imagem 1" descr="Tabela&#10;&#10;Descrição gerada automaticamente"/>
                    <pic:cNvPicPr/>
                  </pic:nvPicPr>
                  <pic:blipFill>
                    <a:blip r:embed="rId10"/>
                    <a:stretch>
                      <a:fillRect/>
                    </a:stretch>
                  </pic:blipFill>
                  <pic:spPr>
                    <a:xfrm>
                      <a:off x="0" y="0"/>
                      <a:ext cx="5760085" cy="1826895"/>
                    </a:xfrm>
                    <a:prstGeom prst="rect">
                      <a:avLst/>
                    </a:prstGeom>
                  </pic:spPr>
                </pic:pic>
              </a:graphicData>
            </a:graphic>
          </wp:inline>
        </w:drawing>
      </w:r>
      <w:commentRangeEnd w:id="11"/>
      <w:r w:rsidR="0047591A">
        <w:rPr>
          <w:rStyle w:val="Refdecomentrio"/>
          <w:lang w:val="pt-BR" w:eastAsia="pt-BR"/>
        </w:rPr>
        <w:commentReference w:id="11"/>
      </w:r>
    </w:p>
    <w:p w14:paraId="0D9752E2" w14:textId="6E0AC7A6" w:rsidR="00EC011E" w:rsidRPr="00DC4874" w:rsidRDefault="00EC011E" w:rsidP="00DC4874">
      <w:pPr>
        <w:pBdr>
          <w:top w:val="nil"/>
          <w:left w:val="nil"/>
          <w:bottom w:val="nil"/>
          <w:right w:val="nil"/>
          <w:between w:val="nil"/>
        </w:pBdr>
        <w:spacing w:after="0" w:line="360" w:lineRule="auto"/>
        <w:ind w:left="360" w:firstLine="0"/>
        <w:jc w:val="both"/>
        <w:rPr>
          <w:rFonts w:ascii="Arial" w:eastAsia="Arial" w:hAnsi="Arial" w:cs="Arial"/>
          <w:color w:val="000000"/>
          <w:sz w:val="24"/>
          <w:szCs w:val="24"/>
        </w:rPr>
      </w:pPr>
    </w:p>
    <w:p w14:paraId="359AF56D" w14:textId="587B9C39" w:rsidR="002D785C" w:rsidRPr="002D785C" w:rsidRDefault="002D785C" w:rsidP="002D785C">
      <w:pPr>
        <w:pBdr>
          <w:top w:val="nil"/>
          <w:left w:val="nil"/>
          <w:bottom w:val="nil"/>
          <w:right w:val="nil"/>
          <w:between w:val="nil"/>
        </w:pBdr>
        <w:spacing w:after="0" w:line="360" w:lineRule="auto"/>
        <w:ind w:firstLine="720"/>
        <w:jc w:val="both"/>
        <w:rPr>
          <w:rFonts w:ascii="Arial" w:eastAsia="Arial" w:hAnsi="Arial" w:cs="Arial"/>
          <w:color w:val="000000"/>
          <w:sz w:val="24"/>
          <w:szCs w:val="24"/>
        </w:rPr>
      </w:pPr>
      <w:r w:rsidRPr="002D785C">
        <w:rPr>
          <w:rFonts w:ascii="Arial" w:eastAsia="Arial" w:hAnsi="Arial" w:cs="Arial"/>
          <w:color w:val="000000"/>
          <w:sz w:val="24"/>
          <w:szCs w:val="24"/>
        </w:rPr>
        <w:t xml:space="preserve">A presente pesquisa aplicada terá abordagem </w:t>
      </w:r>
      <w:proofErr w:type="spellStart"/>
      <w:r w:rsidRPr="002D785C">
        <w:rPr>
          <w:rFonts w:ascii="Arial" w:eastAsia="Arial" w:hAnsi="Arial" w:cs="Arial"/>
          <w:color w:val="000000"/>
          <w:sz w:val="24"/>
          <w:szCs w:val="24"/>
        </w:rPr>
        <w:t>quali</w:t>
      </w:r>
      <w:proofErr w:type="spellEnd"/>
      <w:r w:rsidRPr="002D785C">
        <w:rPr>
          <w:rFonts w:ascii="Arial" w:eastAsia="Arial" w:hAnsi="Arial" w:cs="Arial"/>
          <w:color w:val="000000"/>
          <w:sz w:val="24"/>
          <w:szCs w:val="24"/>
        </w:rPr>
        <w:t>-quantitativa</w:t>
      </w:r>
      <w:r w:rsidR="00292F2E">
        <w:rPr>
          <w:rFonts w:ascii="Arial" w:eastAsia="Arial" w:hAnsi="Arial" w:cs="Arial"/>
          <w:color w:val="000000"/>
          <w:sz w:val="24"/>
          <w:szCs w:val="24"/>
        </w:rPr>
        <w:t>,</w:t>
      </w:r>
      <w:r w:rsidRPr="002D785C">
        <w:rPr>
          <w:rFonts w:ascii="Arial" w:eastAsia="Arial" w:hAnsi="Arial" w:cs="Arial"/>
          <w:color w:val="000000"/>
          <w:sz w:val="24"/>
          <w:szCs w:val="24"/>
        </w:rPr>
        <w:t xml:space="preserve"> com objetivo</w:t>
      </w:r>
      <w:r w:rsidR="00292F2E">
        <w:rPr>
          <w:rFonts w:ascii="Arial" w:eastAsia="Arial" w:hAnsi="Arial" w:cs="Arial"/>
          <w:color w:val="000000"/>
          <w:sz w:val="24"/>
          <w:szCs w:val="24"/>
        </w:rPr>
        <w:t xml:space="preserve"> de</w:t>
      </w:r>
      <w:r w:rsidRPr="002D785C">
        <w:rPr>
          <w:rFonts w:ascii="Arial" w:eastAsia="Arial" w:hAnsi="Arial" w:cs="Arial"/>
          <w:color w:val="000000"/>
          <w:sz w:val="24"/>
          <w:szCs w:val="24"/>
        </w:rPr>
        <w:t xml:space="preserve"> resolver um problema prático através do uso de um Design System. O estudo também será descritivo e exploratório, descrevendo a condição atual do portal acadêmico da Unitins e investigando a utilização de um Sistema de Design para padronizar e melhorar a experiência do usuário, a acessibilidade e a manutenção do portal.</w:t>
      </w:r>
    </w:p>
    <w:p w14:paraId="2E9A23F1" w14:textId="1273A7E8" w:rsidR="002D785C" w:rsidRDefault="002D785C" w:rsidP="002D785C">
      <w:pPr>
        <w:pBdr>
          <w:top w:val="nil"/>
          <w:left w:val="nil"/>
          <w:bottom w:val="nil"/>
          <w:right w:val="nil"/>
          <w:between w:val="nil"/>
        </w:pBdr>
        <w:spacing w:after="0" w:line="360" w:lineRule="auto"/>
        <w:ind w:firstLine="720"/>
        <w:jc w:val="both"/>
        <w:rPr>
          <w:rFonts w:ascii="Arial" w:eastAsia="Arial" w:hAnsi="Arial" w:cs="Arial"/>
          <w:color w:val="000000"/>
          <w:sz w:val="24"/>
          <w:szCs w:val="24"/>
        </w:rPr>
      </w:pPr>
      <w:r w:rsidRPr="002D785C">
        <w:rPr>
          <w:rFonts w:ascii="Arial" w:eastAsia="Arial" w:hAnsi="Arial" w:cs="Arial"/>
          <w:color w:val="000000"/>
          <w:sz w:val="24"/>
          <w:szCs w:val="24"/>
        </w:rPr>
        <w:t xml:space="preserve">De acordo com </w:t>
      </w:r>
      <w:proofErr w:type="spellStart"/>
      <w:r w:rsidRPr="002D785C">
        <w:rPr>
          <w:rFonts w:ascii="Arial" w:eastAsia="Arial" w:hAnsi="Arial" w:cs="Arial"/>
          <w:color w:val="000000"/>
          <w:sz w:val="24"/>
          <w:szCs w:val="24"/>
        </w:rPr>
        <w:t>Denzin</w:t>
      </w:r>
      <w:proofErr w:type="spellEnd"/>
      <w:r w:rsidRPr="002D785C">
        <w:rPr>
          <w:rFonts w:ascii="Arial" w:eastAsia="Arial" w:hAnsi="Arial" w:cs="Arial"/>
          <w:color w:val="000000"/>
          <w:sz w:val="24"/>
          <w:szCs w:val="24"/>
        </w:rPr>
        <w:t xml:space="preserve"> e Lincoln (2006), a pesquisa qualitativa adota uma abordagem interpretativa da realidade, o que implica que os pesquisadores analisam os fenômenos em seus contextos naturais, buscando compreender o significado que as pessoas atribuem a esses fenômenos. </w:t>
      </w:r>
      <w:proofErr w:type="spellStart"/>
      <w:r w:rsidRPr="002D785C">
        <w:rPr>
          <w:rFonts w:ascii="Arial" w:eastAsia="Arial" w:hAnsi="Arial" w:cs="Arial"/>
          <w:color w:val="000000"/>
          <w:sz w:val="24"/>
          <w:szCs w:val="24"/>
        </w:rPr>
        <w:t>Minayo</w:t>
      </w:r>
      <w:proofErr w:type="spellEnd"/>
      <w:r w:rsidRPr="002D785C">
        <w:rPr>
          <w:rFonts w:ascii="Arial" w:eastAsia="Arial" w:hAnsi="Arial" w:cs="Arial"/>
          <w:color w:val="000000"/>
          <w:sz w:val="24"/>
          <w:szCs w:val="24"/>
        </w:rPr>
        <w:t xml:space="preserve"> (2009), ao tratar das abordagens qualitativas e quantitativas de pesquisas científicas, esclarece que:</w:t>
      </w:r>
    </w:p>
    <w:p w14:paraId="3D3BA8BB" w14:textId="34C4D471" w:rsidR="002D785C" w:rsidRDefault="002D785C" w:rsidP="00EC011E">
      <w:pPr>
        <w:pBdr>
          <w:top w:val="nil"/>
          <w:left w:val="nil"/>
          <w:bottom w:val="nil"/>
          <w:right w:val="nil"/>
          <w:between w:val="nil"/>
        </w:pBdr>
        <w:spacing w:after="0" w:line="360" w:lineRule="auto"/>
        <w:ind w:firstLine="720"/>
        <w:jc w:val="both"/>
        <w:rPr>
          <w:rFonts w:ascii="Arial" w:eastAsia="Arial" w:hAnsi="Arial" w:cs="Arial"/>
          <w:color w:val="000000"/>
          <w:sz w:val="24"/>
          <w:szCs w:val="24"/>
        </w:rPr>
      </w:pPr>
    </w:p>
    <w:p w14:paraId="2DED4BDB" w14:textId="77777777" w:rsidR="002D785C" w:rsidRDefault="002D785C" w:rsidP="002D785C">
      <w:pPr>
        <w:pBdr>
          <w:top w:val="nil"/>
          <w:left w:val="nil"/>
          <w:bottom w:val="nil"/>
          <w:right w:val="nil"/>
          <w:between w:val="nil"/>
        </w:pBdr>
        <w:spacing w:after="0" w:line="240" w:lineRule="auto"/>
        <w:ind w:left="2268" w:firstLine="0"/>
        <w:jc w:val="both"/>
        <w:rPr>
          <w:rFonts w:ascii="Arial" w:eastAsia="Arial" w:hAnsi="Arial" w:cs="Arial"/>
          <w:color w:val="000000"/>
          <w:sz w:val="20"/>
          <w:szCs w:val="20"/>
        </w:rPr>
      </w:pPr>
      <w:r w:rsidRPr="00B86D51">
        <w:rPr>
          <w:rFonts w:ascii="Arial" w:eastAsia="Arial" w:hAnsi="Arial" w:cs="Arial"/>
          <w:color w:val="000000"/>
          <w:sz w:val="20"/>
          <w:szCs w:val="20"/>
        </w:rPr>
        <w:t>Enquanto os cientistas sociais que trabalham com estatística visam criar modelos, descrever e explicar fenômenos que produzem regularidades, a abordagem qualitativa se aprofunda no mundo dos significados. Entre elas há uma oposição complementar que, quando bem trabalhada teórica e praticamente, produz riqueza de informações (MINAYO, 2009, p. 22).</w:t>
      </w:r>
    </w:p>
    <w:p w14:paraId="7E16C9F7" w14:textId="4B4EFD8B" w:rsidR="002D785C" w:rsidRDefault="002D785C" w:rsidP="00EC011E">
      <w:pPr>
        <w:pBdr>
          <w:top w:val="nil"/>
          <w:left w:val="nil"/>
          <w:bottom w:val="nil"/>
          <w:right w:val="nil"/>
          <w:between w:val="nil"/>
        </w:pBdr>
        <w:spacing w:after="0" w:line="360" w:lineRule="auto"/>
        <w:ind w:firstLine="720"/>
        <w:jc w:val="both"/>
        <w:rPr>
          <w:rFonts w:ascii="Arial" w:eastAsia="Arial" w:hAnsi="Arial" w:cs="Arial"/>
          <w:color w:val="000000"/>
          <w:sz w:val="24"/>
          <w:szCs w:val="24"/>
        </w:rPr>
      </w:pPr>
    </w:p>
    <w:p w14:paraId="66221387" w14:textId="3253E3E0" w:rsidR="002D785C" w:rsidRDefault="002D785C" w:rsidP="002D785C">
      <w:pPr>
        <w:pBdr>
          <w:top w:val="nil"/>
          <w:left w:val="nil"/>
          <w:bottom w:val="nil"/>
          <w:right w:val="nil"/>
          <w:between w:val="nil"/>
        </w:pBdr>
        <w:spacing w:after="0" w:line="360" w:lineRule="auto"/>
        <w:ind w:firstLine="720"/>
        <w:jc w:val="both"/>
        <w:rPr>
          <w:rFonts w:ascii="Arial" w:eastAsia="Arial" w:hAnsi="Arial" w:cs="Arial"/>
          <w:color w:val="000000"/>
          <w:sz w:val="24"/>
          <w:szCs w:val="24"/>
        </w:rPr>
      </w:pPr>
      <w:r w:rsidRPr="00B86D51">
        <w:rPr>
          <w:rFonts w:ascii="Arial" w:eastAsia="Arial" w:hAnsi="Arial" w:cs="Arial"/>
          <w:color w:val="000000"/>
          <w:sz w:val="24"/>
          <w:szCs w:val="24"/>
        </w:rPr>
        <w:t xml:space="preserve">Dentro da abordagem qualitativa, encontramos as pesquisas exploratórias, que, como o nome sugere, investigam um problema e oferecem informações que servem de base para uma investigação mais detalhada. Além disso, existem os estudos descritivos, que fornecem dados complementares sobre o tema em questão, atuando de maneira eficaz em conjunto com a pesquisa exploratória </w:t>
      </w:r>
      <w:r w:rsidRPr="007F1C52">
        <w:rPr>
          <w:rFonts w:ascii="Arial" w:eastAsia="Arial" w:hAnsi="Arial" w:cs="Arial"/>
          <w:sz w:val="24"/>
          <w:szCs w:val="24"/>
        </w:rPr>
        <w:t>(</w:t>
      </w:r>
      <w:proofErr w:type="spellStart"/>
      <w:r w:rsidRPr="007F1C52">
        <w:rPr>
          <w:rFonts w:ascii="Arial" w:eastAsia="Arial" w:hAnsi="Arial" w:cs="Arial"/>
          <w:sz w:val="24"/>
          <w:szCs w:val="24"/>
        </w:rPr>
        <w:t>Qualybest</w:t>
      </w:r>
      <w:proofErr w:type="spellEnd"/>
      <w:r w:rsidRPr="007F1C52">
        <w:rPr>
          <w:rFonts w:ascii="Arial" w:eastAsia="Arial" w:hAnsi="Arial" w:cs="Arial"/>
          <w:sz w:val="24"/>
          <w:szCs w:val="24"/>
        </w:rPr>
        <w:t>,</w:t>
      </w:r>
      <w:r w:rsidR="007F1C52">
        <w:rPr>
          <w:rFonts w:ascii="Arial" w:eastAsia="Arial" w:hAnsi="Arial" w:cs="Arial"/>
          <w:sz w:val="24"/>
          <w:szCs w:val="24"/>
        </w:rPr>
        <w:t xml:space="preserve"> </w:t>
      </w:r>
      <w:r w:rsidRPr="007F1C52">
        <w:rPr>
          <w:rFonts w:ascii="Arial" w:eastAsia="Arial" w:hAnsi="Arial" w:cs="Arial"/>
          <w:sz w:val="24"/>
          <w:szCs w:val="24"/>
        </w:rPr>
        <w:t>20</w:t>
      </w:r>
      <w:r w:rsidR="007F1C52" w:rsidRPr="007F1C52">
        <w:rPr>
          <w:rFonts w:ascii="Arial" w:eastAsia="Arial" w:hAnsi="Arial" w:cs="Arial"/>
          <w:sz w:val="24"/>
          <w:szCs w:val="24"/>
        </w:rPr>
        <w:t>15)</w:t>
      </w:r>
      <w:r w:rsidR="007F1C52">
        <w:rPr>
          <w:rFonts w:ascii="Arial" w:eastAsia="Arial" w:hAnsi="Arial" w:cs="Arial"/>
          <w:sz w:val="24"/>
          <w:szCs w:val="24"/>
        </w:rPr>
        <w:t>.</w:t>
      </w:r>
    </w:p>
    <w:p w14:paraId="0E6803D0" w14:textId="77777777" w:rsidR="002D785C" w:rsidRPr="002D785C" w:rsidRDefault="002D785C" w:rsidP="002D785C">
      <w:pPr>
        <w:pBdr>
          <w:top w:val="nil"/>
          <w:left w:val="nil"/>
          <w:bottom w:val="nil"/>
          <w:right w:val="nil"/>
          <w:between w:val="nil"/>
        </w:pBdr>
        <w:spacing w:after="0" w:line="360" w:lineRule="auto"/>
        <w:ind w:firstLine="720"/>
        <w:jc w:val="both"/>
        <w:rPr>
          <w:rFonts w:ascii="Arial" w:eastAsia="Arial" w:hAnsi="Arial" w:cs="Arial"/>
          <w:color w:val="000000"/>
          <w:sz w:val="24"/>
          <w:szCs w:val="24"/>
        </w:rPr>
      </w:pPr>
      <w:r w:rsidRPr="002D785C">
        <w:rPr>
          <w:rFonts w:ascii="Arial" w:eastAsia="Arial" w:hAnsi="Arial" w:cs="Arial"/>
          <w:color w:val="000000"/>
          <w:sz w:val="24"/>
          <w:szCs w:val="24"/>
        </w:rPr>
        <w:t xml:space="preserve">A pesquisa aplicada concentra-se em torno dos problemas presentes nas atividades das instituições, organizações, grupos ou atores sociais. Ela está empenhada na elaboração de diagnósticos, identificação de problemas e busca de </w:t>
      </w:r>
      <w:r w:rsidRPr="002D785C">
        <w:rPr>
          <w:rFonts w:ascii="Arial" w:eastAsia="Arial" w:hAnsi="Arial" w:cs="Arial"/>
          <w:color w:val="000000"/>
          <w:sz w:val="24"/>
          <w:szCs w:val="24"/>
        </w:rPr>
        <w:lastRenderedPageBreak/>
        <w:t>soluções. Responde a uma demanda formulada por “clientes, atores sociais ou instituições” (</w:t>
      </w:r>
      <w:proofErr w:type="spellStart"/>
      <w:r w:rsidRPr="002D785C">
        <w:rPr>
          <w:rFonts w:ascii="Arial" w:eastAsia="Arial" w:hAnsi="Arial" w:cs="Arial"/>
          <w:color w:val="000000"/>
          <w:sz w:val="24"/>
          <w:szCs w:val="24"/>
        </w:rPr>
        <w:t>Thiollent</w:t>
      </w:r>
      <w:proofErr w:type="spellEnd"/>
      <w:r w:rsidRPr="002D785C">
        <w:rPr>
          <w:rFonts w:ascii="Arial" w:eastAsia="Arial" w:hAnsi="Arial" w:cs="Arial"/>
          <w:color w:val="000000"/>
          <w:sz w:val="24"/>
          <w:szCs w:val="24"/>
        </w:rPr>
        <w:t>, 2009, p.36).</w:t>
      </w:r>
    </w:p>
    <w:p w14:paraId="52504272" w14:textId="77777777" w:rsidR="002D785C" w:rsidRPr="002D785C" w:rsidRDefault="002D785C" w:rsidP="002D785C">
      <w:pPr>
        <w:pBdr>
          <w:top w:val="nil"/>
          <w:left w:val="nil"/>
          <w:bottom w:val="nil"/>
          <w:right w:val="nil"/>
          <w:between w:val="nil"/>
        </w:pBdr>
        <w:spacing w:after="0" w:line="360" w:lineRule="auto"/>
        <w:ind w:firstLine="720"/>
        <w:jc w:val="both"/>
        <w:rPr>
          <w:rFonts w:ascii="Arial" w:eastAsia="Arial" w:hAnsi="Arial" w:cs="Arial"/>
          <w:color w:val="000000"/>
          <w:sz w:val="24"/>
          <w:szCs w:val="24"/>
        </w:rPr>
      </w:pPr>
      <w:r w:rsidRPr="002D785C">
        <w:rPr>
          <w:rFonts w:ascii="Arial" w:eastAsia="Arial" w:hAnsi="Arial" w:cs="Arial"/>
          <w:color w:val="000000"/>
          <w:sz w:val="24"/>
          <w:szCs w:val="24"/>
        </w:rPr>
        <w:t>A coleta de dados será realizada a partir da avaliação do Portal Acadêmico da UNITINS. Serão seguidos os princípios de usabilidade para identificar problemas de navegação, clareza das interfaces e eficiência do uso do portal, de acordo com as heurísticas de Nielsen. Também será avaliada a consistência visual para verificar a coesão e padronização dos componentes visuais, além da acessibilidade, utilizando as normas WCAG 2.1 para garantir inclusão para todos os tipos de usuários. Além disso, serão realizadas entrevistas ou questionários com a equipe de desenvolvimento, para avaliar a complexidade da manutenção do sistema.</w:t>
      </w:r>
    </w:p>
    <w:p w14:paraId="05877BCA" w14:textId="119EF7CB" w:rsidR="002D785C" w:rsidRPr="002D785C" w:rsidRDefault="002D785C" w:rsidP="002D785C">
      <w:pPr>
        <w:pBdr>
          <w:top w:val="nil"/>
          <w:left w:val="nil"/>
          <w:bottom w:val="nil"/>
          <w:right w:val="nil"/>
          <w:between w:val="nil"/>
        </w:pBdr>
        <w:spacing w:after="0" w:line="360" w:lineRule="auto"/>
        <w:ind w:firstLine="720"/>
        <w:jc w:val="both"/>
        <w:rPr>
          <w:rFonts w:ascii="Arial" w:eastAsia="Arial" w:hAnsi="Arial" w:cs="Arial"/>
          <w:color w:val="000000"/>
          <w:sz w:val="24"/>
          <w:szCs w:val="24"/>
        </w:rPr>
      </w:pPr>
      <w:r w:rsidRPr="002D785C">
        <w:rPr>
          <w:rFonts w:ascii="Arial" w:eastAsia="Arial" w:hAnsi="Arial" w:cs="Arial"/>
          <w:color w:val="000000"/>
          <w:sz w:val="24"/>
          <w:szCs w:val="24"/>
        </w:rPr>
        <w:t xml:space="preserve">Após essas etapas, </w:t>
      </w:r>
      <w:r w:rsidR="00FD4133" w:rsidRPr="00FD4133">
        <w:rPr>
          <w:rFonts w:ascii="Arial" w:eastAsia="Arial" w:hAnsi="Arial" w:cs="Arial"/>
          <w:color w:val="000000"/>
          <w:sz w:val="24"/>
          <w:szCs w:val="24"/>
        </w:rPr>
        <w:t>uma área específica do portal será definida com base nas melhorias identificadas durante a avaliação.</w:t>
      </w:r>
      <w:r w:rsidR="00FD4133">
        <w:rPr>
          <w:rFonts w:ascii="Arial" w:eastAsia="Arial" w:hAnsi="Arial" w:cs="Arial"/>
          <w:i/>
          <w:iCs/>
          <w:color w:val="000000"/>
          <w:sz w:val="24"/>
          <w:szCs w:val="24"/>
        </w:rPr>
        <w:t xml:space="preserve"> </w:t>
      </w:r>
      <w:r w:rsidRPr="002D785C">
        <w:rPr>
          <w:rFonts w:ascii="Arial" w:eastAsia="Arial" w:hAnsi="Arial" w:cs="Arial"/>
          <w:color w:val="000000"/>
          <w:sz w:val="24"/>
          <w:szCs w:val="24"/>
        </w:rPr>
        <w:t xml:space="preserve">O protótipo será projetado seguindo práticas de UX, incluindo: componentes de interface, como botões, formulários, tipografia, ícones e cores, respeitando os princípios de um Design System. Também será garantida uma padronização visual por meio de paletas de cores, espaçamentos e tipografias coerentes, criando uma identidade visual consistente. A prototipagem será feita com o uso do </w:t>
      </w:r>
      <w:proofErr w:type="spellStart"/>
      <w:r w:rsidRPr="002D785C">
        <w:rPr>
          <w:rFonts w:ascii="Arial" w:eastAsia="Arial" w:hAnsi="Arial" w:cs="Arial"/>
          <w:color w:val="000000"/>
          <w:sz w:val="24"/>
          <w:szCs w:val="24"/>
        </w:rPr>
        <w:t>Figma</w:t>
      </w:r>
      <w:proofErr w:type="spellEnd"/>
      <w:r w:rsidRPr="002D785C">
        <w:rPr>
          <w:rFonts w:ascii="Arial" w:eastAsia="Arial" w:hAnsi="Arial" w:cs="Arial"/>
          <w:color w:val="000000"/>
          <w:sz w:val="24"/>
          <w:szCs w:val="24"/>
        </w:rPr>
        <w:t>, visando a criação de um protótipo de alta fidelidade.</w:t>
      </w:r>
    </w:p>
    <w:p w14:paraId="7E0A661B" w14:textId="424BB12B" w:rsidR="002D785C" w:rsidRPr="002D785C" w:rsidRDefault="002D785C" w:rsidP="002D785C">
      <w:pPr>
        <w:pBdr>
          <w:top w:val="nil"/>
          <w:left w:val="nil"/>
          <w:bottom w:val="nil"/>
          <w:right w:val="nil"/>
          <w:between w:val="nil"/>
        </w:pBdr>
        <w:spacing w:after="0" w:line="360" w:lineRule="auto"/>
        <w:ind w:firstLine="720"/>
        <w:jc w:val="both"/>
        <w:rPr>
          <w:rFonts w:ascii="Arial" w:eastAsia="Arial" w:hAnsi="Arial" w:cs="Arial"/>
          <w:color w:val="000000"/>
          <w:sz w:val="24"/>
          <w:szCs w:val="24"/>
        </w:rPr>
      </w:pPr>
      <w:r w:rsidRPr="002D785C">
        <w:rPr>
          <w:rFonts w:ascii="Arial" w:eastAsia="Arial" w:hAnsi="Arial" w:cs="Arial"/>
          <w:color w:val="000000"/>
          <w:sz w:val="24"/>
          <w:szCs w:val="24"/>
        </w:rPr>
        <w:t>Haverá testes de validação com usuários, que são essenciais para a coleta de resultados e para a constante evolução do Design System. Nesta etapa, serão realizados testes com no mínimo 10 usuários, incluindo estudantes, professores e membros da equipe técnica da Unitins. Durante os testes de usabilidade, cada usuário deverá interagir com o protótipo,</w:t>
      </w:r>
      <w:r w:rsidR="00FD4133" w:rsidRPr="00FD4133">
        <w:rPr>
          <w:rFonts w:ascii="Segoe UI" w:hAnsi="Segoe UI" w:cs="Segoe UI"/>
          <w:i/>
          <w:iCs/>
          <w:sz w:val="18"/>
          <w:szCs w:val="18"/>
        </w:rPr>
        <w:t xml:space="preserve"> </w:t>
      </w:r>
      <w:r w:rsidR="00FD4133" w:rsidRPr="00FD4133">
        <w:rPr>
          <w:rFonts w:ascii="Arial" w:eastAsia="Arial" w:hAnsi="Arial" w:cs="Arial"/>
          <w:color w:val="000000"/>
          <w:sz w:val="24"/>
          <w:szCs w:val="24"/>
        </w:rPr>
        <w:t>executando tarefas previamente definidas para validar a usabilidade e a coerência das interfaces</w:t>
      </w:r>
      <w:r w:rsidR="00FD4133">
        <w:rPr>
          <w:rFonts w:ascii="Arial" w:eastAsia="Arial" w:hAnsi="Arial" w:cs="Arial"/>
          <w:color w:val="000000"/>
          <w:sz w:val="24"/>
          <w:szCs w:val="24"/>
        </w:rPr>
        <w:t>.</w:t>
      </w:r>
      <w:r w:rsidR="00FD4133" w:rsidRPr="00FD4133">
        <w:rPr>
          <w:rFonts w:ascii="Segoe UI" w:hAnsi="Segoe UI" w:cs="Segoe UI"/>
          <w:i/>
          <w:iCs/>
          <w:sz w:val="18"/>
          <w:szCs w:val="18"/>
        </w:rPr>
        <w:t xml:space="preserve"> </w:t>
      </w:r>
      <w:r w:rsidR="00FD4133" w:rsidRPr="00FD4133">
        <w:rPr>
          <w:rFonts w:ascii="Arial" w:hAnsi="Arial" w:cs="Arial"/>
          <w:sz w:val="24"/>
          <w:szCs w:val="24"/>
        </w:rPr>
        <w:t>S</w:t>
      </w:r>
      <w:r w:rsidR="00FD4133" w:rsidRPr="00FD4133">
        <w:rPr>
          <w:rFonts w:ascii="Arial" w:eastAsia="Arial" w:hAnsi="Arial" w:cs="Arial"/>
          <w:color w:val="000000"/>
          <w:sz w:val="24"/>
          <w:szCs w:val="24"/>
        </w:rPr>
        <w:t>erá realizada a coleta de feedback</w:t>
      </w:r>
      <w:r w:rsidRPr="00FD4133">
        <w:rPr>
          <w:rFonts w:ascii="Arial" w:eastAsia="Arial" w:hAnsi="Arial" w:cs="Arial"/>
          <w:color w:val="000000"/>
          <w:sz w:val="24"/>
          <w:szCs w:val="24"/>
        </w:rPr>
        <w:t>, utilizando a Escala de Usabilidade do Sistema</w:t>
      </w:r>
      <w:r w:rsidRPr="002D785C">
        <w:rPr>
          <w:rFonts w:ascii="Arial" w:eastAsia="Arial" w:hAnsi="Arial" w:cs="Arial"/>
          <w:color w:val="000000"/>
          <w:sz w:val="24"/>
          <w:szCs w:val="24"/>
        </w:rPr>
        <w:t xml:space="preserve"> (System </w:t>
      </w:r>
      <w:proofErr w:type="spellStart"/>
      <w:r w:rsidRPr="002D785C">
        <w:rPr>
          <w:rFonts w:ascii="Arial" w:eastAsia="Arial" w:hAnsi="Arial" w:cs="Arial"/>
          <w:color w:val="000000"/>
          <w:sz w:val="24"/>
          <w:szCs w:val="24"/>
        </w:rPr>
        <w:t>Usability</w:t>
      </w:r>
      <w:proofErr w:type="spellEnd"/>
      <w:r w:rsidRPr="002D785C">
        <w:rPr>
          <w:rFonts w:ascii="Arial" w:eastAsia="Arial" w:hAnsi="Arial" w:cs="Arial"/>
          <w:color w:val="000000"/>
          <w:sz w:val="24"/>
          <w:szCs w:val="24"/>
        </w:rPr>
        <w:t xml:space="preserve"> </w:t>
      </w:r>
      <w:proofErr w:type="spellStart"/>
      <w:r w:rsidRPr="002D785C">
        <w:rPr>
          <w:rFonts w:ascii="Arial" w:eastAsia="Arial" w:hAnsi="Arial" w:cs="Arial"/>
          <w:color w:val="000000"/>
          <w:sz w:val="24"/>
          <w:szCs w:val="24"/>
        </w:rPr>
        <w:t>Scale</w:t>
      </w:r>
      <w:proofErr w:type="spellEnd"/>
      <w:r w:rsidRPr="002D785C">
        <w:rPr>
          <w:rFonts w:ascii="Arial" w:eastAsia="Arial" w:hAnsi="Arial" w:cs="Arial"/>
          <w:color w:val="000000"/>
          <w:sz w:val="24"/>
          <w:szCs w:val="24"/>
        </w:rPr>
        <w:t xml:space="preserve"> - SUS) para avaliar a efetividade, eficiência e satisfação do novo design do portal.</w:t>
      </w:r>
    </w:p>
    <w:p w14:paraId="353F79AF" w14:textId="77777777" w:rsidR="002D785C" w:rsidRPr="002D785C" w:rsidRDefault="002D785C" w:rsidP="002D785C">
      <w:pPr>
        <w:pBdr>
          <w:top w:val="nil"/>
          <w:left w:val="nil"/>
          <w:bottom w:val="nil"/>
          <w:right w:val="nil"/>
          <w:between w:val="nil"/>
        </w:pBdr>
        <w:spacing w:after="0" w:line="360" w:lineRule="auto"/>
        <w:ind w:firstLine="720"/>
        <w:jc w:val="both"/>
        <w:rPr>
          <w:rFonts w:ascii="Arial" w:eastAsia="Arial" w:hAnsi="Arial" w:cs="Arial"/>
          <w:color w:val="000000"/>
          <w:sz w:val="24"/>
          <w:szCs w:val="24"/>
        </w:rPr>
      </w:pPr>
      <w:r w:rsidRPr="002D785C">
        <w:rPr>
          <w:rFonts w:ascii="Arial" w:eastAsia="Arial" w:hAnsi="Arial" w:cs="Arial"/>
          <w:color w:val="000000"/>
          <w:sz w:val="24"/>
          <w:szCs w:val="24"/>
        </w:rPr>
        <w:t>Para a análise dos resultados, o feedback será analisado de forma quantitativa, com base nos resultados do teste SUS, a fim de identificar pontos fortes e possíveis ajustes na proposta.</w:t>
      </w:r>
    </w:p>
    <w:p w14:paraId="30619E3B" w14:textId="11952725" w:rsidR="002D785C" w:rsidRDefault="00FD4133" w:rsidP="002D785C">
      <w:pPr>
        <w:pBdr>
          <w:top w:val="nil"/>
          <w:left w:val="nil"/>
          <w:bottom w:val="nil"/>
          <w:right w:val="nil"/>
          <w:between w:val="nil"/>
        </w:pBdr>
        <w:spacing w:after="0" w:line="360" w:lineRule="auto"/>
        <w:ind w:firstLine="720"/>
        <w:jc w:val="both"/>
        <w:rPr>
          <w:rFonts w:ascii="Arial" w:eastAsia="Arial" w:hAnsi="Arial" w:cs="Arial"/>
          <w:color w:val="000000"/>
          <w:sz w:val="24"/>
          <w:szCs w:val="24"/>
        </w:rPr>
      </w:pPr>
      <w:r w:rsidRPr="00FD4133">
        <w:rPr>
          <w:rFonts w:ascii="Arial" w:eastAsia="Arial" w:hAnsi="Arial" w:cs="Arial"/>
          <w:color w:val="000000"/>
          <w:sz w:val="24"/>
          <w:szCs w:val="24"/>
        </w:rPr>
        <w:t>As ferramentas que serão utilizadas nas etapas descritas incluem</w:t>
      </w:r>
      <w:r w:rsidR="002D785C" w:rsidRPr="00FD4133">
        <w:rPr>
          <w:rFonts w:ascii="Arial" w:eastAsia="Arial" w:hAnsi="Arial" w:cs="Arial"/>
          <w:color w:val="000000"/>
          <w:sz w:val="24"/>
          <w:szCs w:val="24"/>
        </w:rPr>
        <w:t>:</w:t>
      </w:r>
      <w:r w:rsidR="002D785C" w:rsidRPr="002D785C">
        <w:rPr>
          <w:rFonts w:ascii="Arial" w:eastAsia="Arial" w:hAnsi="Arial" w:cs="Arial"/>
          <w:color w:val="000000"/>
          <w:sz w:val="24"/>
          <w:szCs w:val="24"/>
        </w:rPr>
        <w:t xml:space="preserve"> </w:t>
      </w:r>
      <w:proofErr w:type="spellStart"/>
      <w:r w:rsidR="002D785C" w:rsidRPr="002D785C">
        <w:rPr>
          <w:rFonts w:ascii="Arial" w:eastAsia="Arial" w:hAnsi="Arial" w:cs="Arial"/>
          <w:color w:val="000000"/>
          <w:sz w:val="24"/>
          <w:szCs w:val="24"/>
        </w:rPr>
        <w:t>Figma</w:t>
      </w:r>
      <w:proofErr w:type="spellEnd"/>
      <w:r w:rsidR="002D785C" w:rsidRPr="002D785C">
        <w:rPr>
          <w:rFonts w:ascii="Arial" w:eastAsia="Arial" w:hAnsi="Arial" w:cs="Arial"/>
          <w:color w:val="000000"/>
          <w:sz w:val="24"/>
          <w:szCs w:val="24"/>
        </w:rPr>
        <w:t xml:space="preserve"> (desenvolvimento de protótipos interativos de alta fidelidade); Google </w:t>
      </w:r>
      <w:proofErr w:type="spellStart"/>
      <w:r w:rsidR="002D785C" w:rsidRPr="002D785C">
        <w:rPr>
          <w:rFonts w:ascii="Arial" w:eastAsia="Arial" w:hAnsi="Arial" w:cs="Arial"/>
          <w:color w:val="000000"/>
          <w:sz w:val="24"/>
          <w:szCs w:val="24"/>
        </w:rPr>
        <w:t>Forms</w:t>
      </w:r>
      <w:proofErr w:type="spellEnd"/>
      <w:r w:rsidR="002D785C" w:rsidRPr="002D785C">
        <w:rPr>
          <w:rFonts w:ascii="Arial" w:eastAsia="Arial" w:hAnsi="Arial" w:cs="Arial"/>
          <w:color w:val="000000"/>
          <w:sz w:val="24"/>
          <w:szCs w:val="24"/>
        </w:rPr>
        <w:t xml:space="preserve"> (para aplicação do questionário); </w:t>
      </w:r>
      <w:proofErr w:type="spellStart"/>
      <w:r w:rsidR="002D785C" w:rsidRPr="002D785C">
        <w:rPr>
          <w:rFonts w:ascii="Arial" w:eastAsia="Arial" w:hAnsi="Arial" w:cs="Arial"/>
          <w:color w:val="000000"/>
          <w:sz w:val="24"/>
          <w:szCs w:val="24"/>
        </w:rPr>
        <w:t>Lighthouse</w:t>
      </w:r>
      <w:proofErr w:type="spellEnd"/>
      <w:r w:rsidR="002D785C" w:rsidRPr="002D785C">
        <w:rPr>
          <w:rFonts w:ascii="Arial" w:eastAsia="Arial" w:hAnsi="Arial" w:cs="Arial"/>
          <w:color w:val="000000"/>
          <w:sz w:val="24"/>
          <w:szCs w:val="24"/>
        </w:rPr>
        <w:t xml:space="preserve"> (para análise de acessibilidade e desempenho do portal atual); e Excel (para análise dos dados quantitativos coletados após os testes de validação).</w:t>
      </w:r>
    </w:p>
    <w:p w14:paraId="29BEC8A5" w14:textId="77777777" w:rsidR="001142DF" w:rsidRPr="00973439" w:rsidRDefault="001142DF" w:rsidP="002D785C">
      <w:pPr>
        <w:pBdr>
          <w:top w:val="nil"/>
          <w:left w:val="nil"/>
          <w:bottom w:val="nil"/>
          <w:right w:val="nil"/>
          <w:between w:val="nil"/>
        </w:pBdr>
        <w:spacing w:after="0" w:line="360" w:lineRule="auto"/>
        <w:ind w:firstLine="720"/>
        <w:jc w:val="both"/>
        <w:rPr>
          <w:rFonts w:ascii="Arial" w:eastAsia="Arial" w:hAnsi="Arial" w:cs="Arial"/>
          <w:color w:val="000000"/>
          <w:sz w:val="24"/>
          <w:szCs w:val="24"/>
        </w:rPr>
      </w:pPr>
    </w:p>
    <w:p w14:paraId="1DD21426" w14:textId="4159AA57" w:rsidR="00942ABE" w:rsidRDefault="00942ABE" w:rsidP="00EC011E">
      <w:pPr>
        <w:pStyle w:val="Ttulo1"/>
        <w:numPr>
          <w:ilvl w:val="0"/>
          <w:numId w:val="6"/>
        </w:numPr>
        <w:spacing w:before="0" w:after="0" w:line="360" w:lineRule="auto"/>
        <w:rPr>
          <w:rFonts w:ascii="Arial" w:eastAsia="Arial" w:hAnsi="Arial" w:cs="Arial"/>
          <w:sz w:val="24"/>
          <w:szCs w:val="24"/>
        </w:rPr>
      </w:pPr>
      <w:bookmarkStart w:id="12" w:name="_Toc182209189"/>
      <w:commentRangeStart w:id="13"/>
      <w:r w:rsidRPr="00973439">
        <w:rPr>
          <w:rFonts w:ascii="Arial" w:eastAsia="Arial" w:hAnsi="Arial" w:cs="Arial"/>
          <w:sz w:val="24"/>
          <w:szCs w:val="24"/>
        </w:rPr>
        <w:lastRenderedPageBreak/>
        <w:t xml:space="preserve">CRONOGRAMA </w:t>
      </w:r>
      <w:commentRangeEnd w:id="13"/>
      <w:r w:rsidR="00973439" w:rsidRPr="00973439">
        <w:rPr>
          <w:rStyle w:val="Refdecomentrio"/>
          <w:rFonts w:ascii="Arial" w:hAnsi="Arial" w:cs="Arial"/>
          <w:b w:val="0"/>
        </w:rPr>
        <w:commentReference w:id="13"/>
      </w:r>
      <w:r w:rsidRPr="00973439">
        <w:rPr>
          <w:rFonts w:ascii="Arial" w:eastAsia="Arial" w:hAnsi="Arial" w:cs="Arial"/>
          <w:sz w:val="24"/>
          <w:szCs w:val="24"/>
        </w:rPr>
        <w:t>DE EXECUÇÃO</w:t>
      </w:r>
      <w:bookmarkEnd w:id="12"/>
      <w:r w:rsidRPr="00973439">
        <w:rPr>
          <w:rFonts w:ascii="Arial" w:eastAsia="Arial" w:hAnsi="Arial" w:cs="Arial"/>
          <w:sz w:val="24"/>
          <w:szCs w:val="24"/>
        </w:rPr>
        <w:t xml:space="preserve"> </w:t>
      </w:r>
    </w:p>
    <w:p w14:paraId="4E1FABAC" w14:textId="77777777" w:rsidR="0088463F" w:rsidRDefault="0088463F" w:rsidP="0088463F"/>
    <w:p w14:paraId="036A88E5" w14:textId="77777777" w:rsidR="0088463F" w:rsidRPr="0088463F" w:rsidRDefault="0088463F" w:rsidP="0088463F"/>
    <w:p w14:paraId="104CEC78" w14:textId="77777777" w:rsidR="003217D9" w:rsidRPr="00973439" w:rsidRDefault="003217D9" w:rsidP="00EC011E">
      <w:pPr>
        <w:spacing w:after="0"/>
        <w:rPr>
          <w:rFonts w:ascii="Arial" w:hAnsi="Arial" w:cs="Arial"/>
        </w:rPr>
      </w:pPr>
    </w:p>
    <w:tbl>
      <w:tblPr>
        <w:tblW w:w="9769" w:type="dxa"/>
        <w:tblInd w:w="-668" w:type="dxa"/>
        <w:tblLayout w:type="fixed"/>
        <w:tblLook w:val="0400" w:firstRow="0" w:lastRow="0" w:firstColumn="0" w:lastColumn="0" w:noHBand="0" w:noVBand="1"/>
      </w:tblPr>
      <w:tblGrid>
        <w:gridCol w:w="3597"/>
        <w:gridCol w:w="693"/>
        <w:gridCol w:w="542"/>
        <w:gridCol w:w="585"/>
        <w:gridCol w:w="585"/>
        <w:gridCol w:w="487"/>
        <w:gridCol w:w="555"/>
        <w:gridCol w:w="498"/>
        <w:gridCol w:w="585"/>
        <w:gridCol w:w="520"/>
        <w:gridCol w:w="585"/>
        <w:gridCol w:w="520"/>
        <w:gridCol w:w="17"/>
      </w:tblGrid>
      <w:tr w:rsidR="007D3ADD" w:rsidRPr="00973439" w14:paraId="22835C87" w14:textId="77777777" w:rsidTr="0088463F">
        <w:trPr>
          <w:trHeight w:val="50"/>
        </w:trPr>
        <w:tc>
          <w:tcPr>
            <w:tcW w:w="3597" w:type="dxa"/>
            <w:tcBorders>
              <w:top w:val="single" w:sz="4" w:space="0" w:color="FFFFFF"/>
              <w:left w:val="single" w:sz="4" w:space="0" w:color="FFFFFF"/>
              <w:bottom w:val="single" w:sz="4" w:space="0" w:color="000000"/>
              <w:right w:val="single" w:sz="4" w:space="0" w:color="000000"/>
            </w:tcBorders>
            <w:shd w:val="clear" w:color="auto" w:fill="FFFFFF"/>
            <w:vAlign w:val="bottom"/>
          </w:tcPr>
          <w:p w14:paraId="141959AC" w14:textId="77777777" w:rsidR="007D3ADD" w:rsidRPr="00973439" w:rsidRDefault="007D3ADD" w:rsidP="00973439">
            <w:pPr>
              <w:widowControl w:val="0"/>
              <w:pBdr>
                <w:top w:val="nil"/>
                <w:left w:val="nil"/>
                <w:bottom w:val="nil"/>
                <w:right w:val="nil"/>
                <w:between w:val="nil"/>
              </w:pBdr>
              <w:spacing w:after="0" w:line="240" w:lineRule="auto"/>
              <w:rPr>
                <w:rFonts w:ascii="Arial" w:hAnsi="Arial" w:cs="Arial"/>
                <w:b/>
                <w:color w:val="00000A"/>
                <w:sz w:val="20"/>
                <w:szCs w:val="20"/>
              </w:rPr>
            </w:pPr>
          </w:p>
        </w:tc>
        <w:tc>
          <w:tcPr>
            <w:tcW w:w="2892" w:type="dxa"/>
            <w:gridSpan w:val="5"/>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bottom"/>
          </w:tcPr>
          <w:p w14:paraId="66914B8C" w14:textId="77777777" w:rsidR="007D3ADD" w:rsidRPr="00973439" w:rsidRDefault="007D3ADD" w:rsidP="00973439">
            <w:pPr>
              <w:widowControl w:val="0"/>
              <w:pBdr>
                <w:top w:val="nil"/>
                <w:left w:val="nil"/>
                <w:bottom w:val="nil"/>
                <w:right w:val="nil"/>
                <w:between w:val="nil"/>
              </w:pBdr>
              <w:spacing w:after="0" w:line="240" w:lineRule="auto"/>
              <w:rPr>
                <w:rFonts w:ascii="Arial" w:hAnsi="Arial" w:cs="Arial"/>
                <w:b/>
                <w:color w:val="00000A"/>
                <w:sz w:val="20"/>
                <w:szCs w:val="20"/>
              </w:rPr>
            </w:pPr>
            <w:r w:rsidRPr="00973439">
              <w:rPr>
                <w:rFonts w:ascii="Arial" w:hAnsi="Arial" w:cs="Arial"/>
                <w:b/>
                <w:color w:val="00000A"/>
                <w:sz w:val="20"/>
                <w:szCs w:val="20"/>
              </w:rPr>
              <w:t>2024</w:t>
            </w:r>
          </w:p>
        </w:tc>
        <w:tc>
          <w:tcPr>
            <w:tcW w:w="3280" w:type="dxa"/>
            <w:gridSpan w:val="7"/>
            <w:tcBorders>
              <w:top w:val="single" w:sz="4" w:space="0" w:color="000000"/>
              <w:left w:val="single" w:sz="4" w:space="0" w:color="000000"/>
              <w:bottom w:val="single" w:sz="4" w:space="0" w:color="000000"/>
              <w:right w:val="single" w:sz="4" w:space="0" w:color="000000"/>
            </w:tcBorders>
            <w:shd w:val="clear" w:color="auto" w:fill="FFFFFF"/>
            <w:vAlign w:val="bottom"/>
          </w:tcPr>
          <w:p w14:paraId="2B91DD0C" w14:textId="18E60C31" w:rsidR="007D3ADD" w:rsidRPr="00973439" w:rsidRDefault="007D3ADD" w:rsidP="00973439">
            <w:pPr>
              <w:widowControl w:val="0"/>
              <w:pBdr>
                <w:top w:val="nil"/>
                <w:left w:val="nil"/>
                <w:bottom w:val="nil"/>
                <w:right w:val="nil"/>
                <w:between w:val="nil"/>
              </w:pBdr>
              <w:spacing w:after="0" w:line="240" w:lineRule="auto"/>
              <w:rPr>
                <w:rFonts w:ascii="Arial" w:hAnsi="Arial" w:cs="Arial"/>
                <w:b/>
                <w:color w:val="00000A"/>
                <w:sz w:val="20"/>
                <w:szCs w:val="20"/>
              </w:rPr>
            </w:pPr>
            <w:r w:rsidRPr="00973439">
              <w:rPr>
                <w:rFonts w:ascii="Arial" w:hAnsi="Arial" w:cs="Arial"/>
                <w:b/>
                <w:color w:val="00000A"/>
                <w:sz w:val="20"/>
                <w:szCs w:val="20"/>
              </w:rPr>
              <w:t>2025</w:t>
            </w:r>
          </w:p>
        </w:tc>
      </w:tr>
      <w:tr w:rsidR="007D3ADD" w:rsidRPr="00973439" w14:paraId="3D0CBF44" w14:textId="77777777" w:rsidTr="0088463F">
        <w:trPr>
          <w:gridAfter w:val="1"/>
          <w:wAfter w:w="17" w:type="dxa"/>
          <w:trHeight w:val="47"/>
        </w:trPr>
        <w:tc>
          <w:tcPr>
            <w:tcW w:w="3597"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248168E8" w14:textId="77777777" w:rsidR="007D3ADD" w:rsidRPr="00973439" w:rsidRDefault="007D3ADD" w:rsidP="00973439">
            <w:pPr>
              <w:widowControl w:val="0"/>
              <w:pBdr>
                <w:top w:val="nil"/>
                <w:left w:val="nil"/>
                <w:bottom w:val="nil"/>
                <w:right w:val="nil"/>
                <w:between w:val="nil"/>
              </w:pBdr>
              <w:spacing w:after="0" w:line="240" w:lineRule="auto"/>
              <w:jc w:val="both"/>
              <w:rPr>
                <w:rFonts w:ascii="Arial" w:hAnsi="Arial" w:cs="Arial"/>
                <w:b/>
                <w:color w:val="00000A"/>
                <w:sz w:val="20"/>
                <w:szCs w:val="20"/>
              </w:rPr>
            </w:pPr>
            <w:r w:rsidRPr="00973439">
              <w:rPr>
                <w:rFonts w:ascii="Arial" w:hAnsi="Arial" w:cs="Arial"/>
                <w:b/>
                <w:color w:val="00000A"/>
                <w:sz w:val="20"/>
                <w:szCs w:val="20"/>
              </w:rPr>
              <w:t>Ações</w:t>
            </w:r>
          </w:p>
        </w:tc>
        <w:tc>
          <w:tcPr>
            <w:tcW w:w="693"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bottom"/>
          </w:tcPr>
          <w:p w14:paraId="13A25929" w14:textId="15BBB8B6"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b/>
                <w:color w:val="00000A"/>
                <w:sz w:val="20"/>
                <w:szCs w:val="20"/>
              </w:rPr>
            </w:pPr>
            <w:r w:rsidRPr="00973439">
              <w:rPr>
                <w:rFonts w:ascii="Arial" w:hAnsi="Arial" w:cs="Arial"/>
                <w:b/>
                <w:color w:val="00000A"/>
                <w:sz w:val="20"/>
                <w:szCs w:val="20"/>
              </w:rPr>
              <w:t>0A</w:t>
            </w:r>
          </w:p>
        </w:tc>
        <w:tc>
          <w:tcPr>
            <w:tcW w:w="542"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bottom"/>
          </w:tcPr>
          <w:p w14:paraId="56433B4E" w14:textId="4C0463D8"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b/>
                <w:color w:val="00000A"/>
                <w:sz w:val="20"/>
                <w:szCs w:val="20"/>
              </w:rPr>
            </w:pPr>
            <w:r w:rsidRPr="00973439">
              <w:rPr>
                <w:rFonts w:ascii="Arial" w:hAnsi="Arial" w:cs="Arial"/>
                <w:b/>
                <w:color w:val="00000A"/>
                <w:sz w:val="20"/>
                <w:szCs w:val="20"/>
              </w:rPr>
              <w:t>0S</w:t>
            </w: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bottom"/>
          </w:tcPr>
          <w:p w14:paraId="6C470F20" w14:textId="7D6F7810"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b/>
                <w:color w:val="00000A"/>
                <w:sz w:val="20"/>
                <w:szCs w:val="20"/>
              </w:rPr>
            </w:pPr>
            <w:r w:rsidRPr="00973439">
              <w:rPr>
                <w:rFonts w:ascii="Arial" w:hAnsi="Arial" w:cs="Arial"/>
                <w:b/>
                <w:color w:val="00000A"/>
                <w:sz w:val="20"/>
                <w:szCs w:val="20"/>
              </w:rPr>
              <w:t>1O</w:t>
            </w: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bottom"/>
          </w:tcPr>
          <w:p w14:paraId="7D1C3F20" w14:textId="06F567A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b/>
                <w:color w:val="00000A"/>
                <w:sz w:val="20"/>
                <w:szCs w:val="20"/>
              </w:rPr>
            </w:pPr>
            <w:r w:rsidRPr="00973439">
              <w:rPr>
                <w:rFonts w:ascii="Arial" w:hAnsi="Arial" w:cs="Arial"/>
                <w:b/>
                <w:color w:val="00000A"/>
                <w:sz w:val="20"/>
                <w:szCs w:val="20"/>
              </w:rPr>
              <w:t>1N</w:t>
            </w:r>
          </w:p>
        </w:tc>
        <w:tc>
          <w:tcPr>
            <w:tcW w:w="487"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bottom"/>
          </w:tcPr>
          <w:p w14:paraId="3FAE9C3F" w14:textId="0DBCF262"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b/>
                <w:color w:val="00000A"/>
                <w:sz w:val="20"/>
                <w:szCs w:val="20"/>
              </w:rPr>
            </w:pPr>
            <w:r w:rsidRPr="00973439">
              <w:rPr>
                <w:rFonts w:ascii="Arial" w:hAnsi="Arial" w:cs="Arial"/>
                <w:b/>
                <w:color w:val="00000A"/>
                <w:sz w:val="20"/>
                <w:szCs w:val="20"/>
              </w:rPr>
              <w:t>1D</w:t>
            </w:r>
          </w:p>
        </w:tc>
        <w:tc>
          <w:tcPr>
            <w:tcW w:w="55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bottom"/>
          </w:tcPr>
          <w:p w14:paraId="28ACECD6" w14:textId="5DC986A1"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b/>
                <w:color w:val="00000A"/>
                <w:sz w:val="20"/>
                <w:szCs w:val="20"/>
              </w:rPr>
            </w:pPr>
            <w:r w:rsidRPr="00973439">
              <w:rPr>
                <w:rFonts w:ascii="Arial" w:hAnsi="Arial" w:cs="Arial"/>
                <w:b/>
                <w:color w:val="00000A"/>
                <w:sz w:val="20"/>
                <w:szCs w:val="20"/>
              </w:rPr>
              <w:t>0J</w:t>
            </w:r>
          </w:p>
        </w:tc>
        <w:tc>
          <w:tcPr>
            <w:tcW w:w="498"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bottom"/>
          </w:tcPr>
          <w:p w14:paraId="0D06A051" w14:textId="5D9AE458"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b/>
                <w:color w:val="00000A"/>
                <w:sz w:val="20"/>
                <w:szCs w:val="20"/>
              </w:rPr>
            </w:pPr>
            <w:r w:rsidRPr="00973439">
              <w:rPr>
                <w:rFonts w:ascii="Arial" w:hAnsi="Arial" w:cs="Arial"/>
                <w:b/>
                <w:color w:val="00000A"/>
                <w:sz w:val="20"/>
                <w:szCs w:val="20"/>
              </w:rPr>
              <w:t>0F</w:t>
            </w: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bottom"/>
          </w:tcPr>
          <w:p w14:paraId="5240FD58" w14:textId="493259FA"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b/>
                <w:color w:val="00000A"/>
                <w:sz w:val="20"/>
                <w:szCs w:val="20"/>
              </w:rPr>
            </w:pPr>
            <w:r w:rsidRPr="00973439">
              <w:rPr>
                <w:rFonts w:ascii="Arial" w:hAnsi="Arial" w:cs="Arial"/>
                <w:b/>
                <w:color w:val="00000A"/>
                <w:sz w:val="20"/>
                <w:szCs w:val="20"/>
              </w:rPr>
              <w:t>0M</w:t>
            </w:r>
          </w:p>
        </w:tc>
        <w:tc>
          <w:tcPr>
            <w:tcW w:w="520"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bottom"/>
          </w:tcPr>
          <w:p w14:paraId="22440278" w14:textId="027E140F"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b/>
                <w:color w:val="00000A"/>
                <w:sz w:val="20"/>
                <w:szCs w:val="20"/>
              </w:rPr>
            </w:pPr>
            <w:r w:rsidRPr="00973439">
              <w:rPr>
                <w:rFonts w:ascii="Arial" w:hAnsi="Arial" w:cs="Arial"/>
                <w:b/>
                <w:color w:val="00000A"/>
                <w:sz w:val="20"/>
                <w:szCs w:val="20"/>
              </w:rPr>
              <w:t>0A</w:t>
            </w: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bottom"/>
          </w:tcPr>
          <w:p w14:paraId="261F85D8" w14:textId="1BC7E53C"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b/>
                <w:color w:val="00000A"/>
                <w:sz w:val="20"/>
                <w:szCs w:val="20"/>
              </w:rPr>
            </w:pPr>
            <w:r w:rsidRPr="00973439">
              <w:rPr>
                <w:rFonts w:ascii="Arial" w:hAnsi="Arial" w:cs="Arial"/>
                <w:b/>
                <w:color w:val="00000A"/>
                <w:sz w:val="20"/>
                <w:szCs w:val="20"/>
              </w:rPr>
              <w:t>0M</w:t>
            </w:r>
          </w:p>
        </w:tc>
        <w:tc>
          <w:tcPr>
            <w:tcW w:w="520"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bottom"/>
          </w:tcPr>
          <w:p w14:paraId="225E778D" w14:textId="69C6A326"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b/>
                <w:color w:val="00000A"/>
                <w:sz w:val="20"/>
                <w:szCs w:val="20"/>
              </w:rPr>
            </w:pPr>
            <w:r w:rsidRPr="00973439">
              <w:rPr>
                <w:rFonts w:ascii="Arial" w:hAnsi="Arial" w:cs="Arial"/>
                <w:b/>
                <w:color w:val="00000A"/>
                <w:sz w:val="20"/>
                <w:szCs w:val="20"/>
              </w:rPr>
              <w:t>0J</w:t>
            </w:r>
          </w:p>
        </w:tc>
      </w:tr>
      <w:tr w:rsidR="007D3ADD" w:rsidRPr="00973439" w14:paraId="28C5A5CE" w14:textId="77777777" w:rsidTr="0088463F">
        <w:trPr>
          <w:gridAfter w:val="1"/>
          <w:wAfter w:w="17" w:type="dxa"/>
          <w:trHeight w:val="47"/>
        </w:trPr>
        <w:tc>
          <w:tcPr>
            <w:tcW w:w="3597"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2D12575D" w14:textId="77777777" w:rsidR="007D3ADD" w:rsidRPr="00973439" w:rsidRDefault="007D3ADD" w:rsidP="00973439">
            <w:pPr>
              <w:widowControl w:val="0"/>
              <w:pBdr>
                <w:top w:val="nil"/>
                <w:left w:val="nil"/>
                <w:bottom w:val="nil"/>
                <w:right w:val="nil"/>
                <w:between w:val="nil"/>
              </w:pBdr>
              <w:spacing w:after="0" w:line="240" w:lineRule="auto"/>
              <w:ind w:firstLine="0"/>
              <w:jc w:val="both"/>
              <w:rPr>
                <w:rFonts w:ascii="Arial" w:hAnsi="Arial" w:cs="Arial"/>
                <w:color w:val="00000A"/>
                <w:sz w:val="20"/>
                <w:szCs w:val="20"/>
              </w:rPr>
            </w:pPr>
            <w:r w:rsidRPr="00973439">
              <w:rPr>
                <w:rFonts w:ascii="Arial" w:hAnsi="Arial" w:cs="Arial"/>
                <w:color w:val="00000A"/>
                <w:sz w:val="20"/>
                <w:szCs w:val="20"/>
              </w:rPr>
              <w:t>Construção do Projeto de Pesquisa</w:t>
            </w:r>
          </w:p>
        </w:tc>
        <w:tc>
          <w:tcPr>
            <w:tcW w:w="693" w:type="dxa"/>
            <w:tcBorders>
              <w:top w:val="single" w:sz="4" w:space="0" w:color="000000"/>
              <w:left w:val="single" w:sz="4" w:space="0" w:color="000000"/>
              <w:bottom w:val="single" w:sz="4" w:space="0" w:color="000000"/>
              <w:right w:val="single" w:sz="4" w:space="0" w:color="000000"/>
            </w:tcBorders>
            <w:shd w:val="clear" w:color="auto" w:fill="FFFFFF"/>
            <w:tcMar>
              <w:left w:w="70" w:type="dxa"/>
            </w:tcMar>
          </w:tcPr>
          <w:p w14:paraId="33AE6573" w14:textId="093E7C99" w:rsidR="007D3ADD" w:rsidRPr="00973439" w:rsidRDefault="007D3ADD" w:rsidP="00973439">
            <w:pPr>
              <w:widowControl w:val="0"/>
              <w:spacing w:after="0" w:line="240" w:lineRule="auto"/>
              <w:jc w:val="center"/>
              <w:rPr>
                <w:rFonts w:ascii="Arial" w:hAnsi="Arial" w:cs="Arial"/>
                <w:sz w:val="20"/>
                <w:szCs w:val="20"/>
              </w:rPr>
            </w:pPr>
            <w:r w:rsidRPr="00973439">
              <w:rPr>
                <w:rFonts w:ascii="Arial" w:hAnsi="Arial" w:cs="Arial"/>
                <w:sz w:val="20"/>
                <w:szCs w:val="20"/>
              </w:rPr>
              <w:t>XX</w:t>
            </w:r>
          </w:p>
        </w:tc>
        <w:tc>
          <w:tcPr>
            <w:tcW w:w="542" w:type="dxa"/>
            <w:tcBorders>
              <w:top w:val="single" w:sz="4" w:space="0" w:color="000000"/>
              <w:left w:val="single" w:sz="4" w:space="0" w:color="000000"/>
              <w:bottom w:val="single" w:sz="4" w:space="0" w:color="000000"/>
              <w:right w:val="single" w:sz="4" w:space="0" w:color="000000"/>
            </w:tcBorders>
            <w:shd w:val="clear" w:color="auto" w:fill="FFFFFF"/>
            <w:tcMar>
              <w:left w:w="70" w:type="dxa"/>
            </w:tcMar>
          </w:tcPr>
          <w:p w14:paraId="4476BE60" w14:textId="290490BF" w:rsidR="007D3ADD" w:rsidRPr="00973439" w:rsidRDefault="007D3ADD" w:rsidP="00973439">
            <w:pPr>
              <w:widowControl w:val="0"/>
              <w:spacing w:after="0" w:line="240" w:lineRule="auto"/>
              <w:jc w:val="center"/>
              <w:rPr>
                <w:rFonts w:ascii="Arial" w:hAnsi="Arial" w:cs="Arial"/>
                <w:sz w:val="20"/>
                <w:szCs w:val="20"/>
              </w:rPr>
            </w:pPr>
            <w:r w:rsidRPr="00973439">
              <w:rPr>
                <w:rFonts w:ascii="Arial" w:hAnsi="Arial" w:cs="Arial"/>
                <w:sz w:val="20"/>
                <w:szCs w:val="20"/>
              </w:rPr>
              <w:t>XX</w:t>
            </w: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tcPr>
          <w:p w14:paraId="1A723B4C" w14:textId="3AC6F47D" w:rsidR="007D3ADD" w:rsidRPr="00973439" w:rsidRDefault="007D3ADD" w:rsidP="00973439">
            <w:pPr>
              <w:widowControl w:val="0"/>
              <w:spacing w:after="0" w:line="240" w:lineRule="auto"/>
              <w:jc w:val="center"/>
              <w:rPr>
                <w:rFonts w:ascii="Arial" w:hAnsi="Arial" w:cs="Arial"/>
                <w:sz w:val="20"/>
                <w:szCs w:val="20"/>
              </w:rPr>
            </w:pPr>
            <w:r w:rsidRPr="00973439">
              <w:rPr>
                <w:rFonts w:ascii="Arial" w:hAnsi="Arial" w:cs="Arial"/>
                <w:sz w:val="20"/>
                <w:szCs w:val="20"/>
              </w:rPr>
              <w:t>XX</w:t>
            </w: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tcPr>
          <w:p w14:paraId="2B59A4F5" w14:textId="4F8A3C17" w:rsidR="007D3ADD" w:rsidRPr="00973439" w:rsidRDefault="007D3ADD" w:rsidP="00973439">
            <w:pPr>
              <w:widowControl w:val="0"/>
              <w:spacing w:after="0" w:line="240" w:lineRule="auto"/>
              <w:jc w:val="center"/>
              <w:rPr>
                <w:rFonts w:ascii="Arial" w:hAnsi="Arial" w:cs="Arial"/>
                <w:sz w:val="20"/>
                <w:szCs w:val="20"/>
              </w:rPr>
            </w:pPr>
            <w:r w:rsidRPr="00973439">
              <w:rPr>
                <w:rFonts w:ascii="Arial" w:hAnsi="Arial" w:cs="Arial"/>
                <w:sz w:val="20"/>
                <w:szCs w:val="20"/>
              </w:rPr>
              <w:t>XX</w:t>
            </w:r>
          </w:p>
        </w:tc>
        <w:tc>
          <w:tcPr>
            <w:tcW w:w="487"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291A1662"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5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68D97D19"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498"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7AA11D91"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11F83CB0"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20"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7B3CECE6"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6B591FE6"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20"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5529AD92"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r>
      <w:tr w:rsidR="007D3ADD" w:rsidRPr="00973439" w14:paraId="43AD8BDA" w14:textId="77777777" w:rsidTr="0088463F">
        <w:trPr>
          <w:gridAfter w:val="1"/>
          <w:wAfter w:w="17" w:type="dxa"/>
          <w:trHeight w:val="300"/>
        </w:trPr>
        <w:tc>
          <w:tcPr>
            <w:tcW w:w="3597"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4176888F" w14:textId="77777777" w:rsidR="007D3ADD" w:rsidRPr="00973439" w:rsidRDefault="007D3ADD" w:rsidP="00973439">
            <w:pPr>
              <w:widowControl w:val="0"/>
              <w:pBdr>
                <w:top w:val="nil"/>
                <w:left w:val="nil"/>
                <w:bottom w:val="nil"/>
                <w:right w:val="nil"/>
                <w:between w:val="nil"/>
              </w:pBdr>
              <w:spacing w:after="0" w:line="240" w:lineRule="auto"/>
              <w:ind w:firstLine="0"/>
              <w:jc w:val="both"/>
              <w:rPr>
                <w:rFonts w:ascii="Arial" w:hAnsi="Arial" w:cs="Arial"/>
                <w:color w:val="00000A"/>
                <w:sz w:val="20"/>
                <w:szCs w:val="20"/>
              </w:rPr>
            </w:pPr>
            <w:r w:rsidRPr="00973439">
              <w:rPr>
                <w:rFonts w:ascii="Arial" w:hAnsi="Arial" w:cs="Arial"/>
                <w:color w:val="00000A"/>
                <w:sz w:val="20"/>
                <w:szCs w:val="20"/>
              </w:rPr>
              <w:t>Qualificação do projeto</w:t>
            </w:r>
          </w:p>
        </w:tc>
        <w:tc>
          <w:tcPr>
            <w:tcW w:w="693"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7B619CAE"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42"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6AC4AB08"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15E23A6F"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22E876CA"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r w:rsidRPr="00973439">
              <w:rPr>
                <w:rFonts w:ascii="Arial" w:hAnsi="Arial" w:cs="Arial"/>
                <w:color w:val="00000A"/>
                <w:sz w:val="20"/>
                <w:szCs w:val="20"/>
              </w:rPr>
              <w:t>x</w:t>
            </w:r>
          </w:p>
        </w:tc>
        <w:tc>
          <w:tcPr>
            <w:tcW w:w="487"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4B21DB47" w14:textId="24366425"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r w:rsidRPr="00973439">
              <w:rPr>
                <w:rFonts w:ascii="Arial" w:hAnsi="Arial" w:cs="Arial"/>
                <w:color w:val="00000A"/>
                <w:sz w:val="20"/>
                <w:szCs w:val="20"/>
              </w:rPr>
              <w:t>XX</w:t>
            </w:r>
          </w:p>
        </w:tc>
        <w:tc>
          <w:tcPr>
            <w:tcW w:w="55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6CE61FF6"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498"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53651328"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679CC9DC"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20"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04F8DF15"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5A92DA28"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20"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4EC80CD8"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r>
      <w:tr w:rsidR="007D3ADD" w:rsidRPr="00973439" w14:paraId="1C30DA3E" w14:textId="77777777" w:rsidTr="0088463F">
        <w:trPr>
          <w:gridAfter w:val="1"/>
          <w:wAfter w:w="17" w:type="dxa"/>
          <w:trHeight w:val="300"/>
        </w:trPr>
        <w:tc>
          <w:tcPr>
            <w:tcW w:w="3597"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460F7E3" w14:textId="10594BBE" w:rsidR="007D3ADD" w:rsidRPr="00973439" w:rsidRDefault="0088463F" w:rsidP="00973439">
            <w:pPr>
              <w:widowControl w:val="0"/>
              <w:spacing w:after="0" w:line="240" w:lineRule="auto"/>
              <w:ind w:firstLine="0"/>
              <w:jc w:val="both"/>
              <w:rPr>
                <w:rFonts w:ascii="Arial" w:hAnsi="Arial" w:cs="Arial"/>
                <w:color w:val="00000A"/>
                <w:sz w:val="20"/>
                <w:szCs w:val="20"/>
              </w:rPr>
            </w:pPr>
            <w:r>
              <w:rPr>
                <w:rFonts w:ascii="Arial" w:hAnsi="Arial" w:cs="Arial"/>
                <w:color w:val="00000A"/>
                <w:sz w:val="20"/>
                <w:szCs w:val="20"/>
              </w:rPr>
              <w:t>Classificar princípios a serem seguidos para avaliação do Portal</w:t>
            </w:r>
          </w:p>
        </w:tc>
        <w:tc>
          <w:tcPr>
            <w:tcW w:w="693"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1712823B"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42"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3C1ABED7"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69181ACA"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5CC8ABAC" w14:textId="77777777" w:rsidR="007D3ADD" w:rsidRPr="00973439" w:rsidRDefault="007D3ADD" w:rsidP="00973439">
            <w:pPr>
              <w:widowControl w:val="0"/>
              <w:spacing w:after="0" w:line="240" w:lineRule="auto"/>
              <w:jc w:val="center"/>
              <w:rPr>
                <w:rFonts w:ascii="Arial" w:hAnsi="Arial" w:cs="Arial"/>
                <w:color w:val="00000A"/>
                <w:sz w:val="20"/>
                <w:szCs w:val="20"/>
              </w:rPr>
            </w:pPr>
          </w:p>
        </w:tc>
        <w:tc>
          <w:tcPr>
            <w:tcW w:w="487"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196EBBBB" w14:textId="77777777" w:rsidR="007D3ADD" w:rsidRPr="00973439" w:rsidRDefault="007D3ADD" w:rsidP="00973439">
            <w:pPr>
              <w:widowControl w:val="0"/>
              <w:spacing w:after="0" w:line="240" w:lineRule="auto"/>
              <w:jc w:val="center"/>
              <w:rPr>
                <w:rFonts w:ascii="Arial" w:hAnsi="Arial" w:cs="Arial"/>
                <w:color w:val="00000A"/>
                <w:sz w:val="20"/>
                <w:szCs w:val="20"/>
              </w:rPr>
            </w:pPr>
            <w:r w:rsidRPr="00973439">
              <w:rPr>
                <w:rFonts w:ascii="Arial" w:hAnsi="Arial" w:cs="Arial"/>
                <w:color w:val="00000A"/>
                <w:sz w:val="20"/>
                <w:szCs w:val="20"/>
              </w:rPr>
              <w:t>x</w:t>
            </w:r>
          </w:p>
        </w:tc>
        <w:tc>
          <w:tcPr>
            <w:tcW w:w="55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4824AB08" w14:textId="2AFC5F5D" w:rsidR="007D3ADD" w:rsidRPr="00973439" w:rsidRDefault="007D3ADD" w:rsidP="00973439">
            <w:pPr>
              <w:widowControl w:val="0"/>
              <w:spacing w:after="0" w:line="240" w:lineRule="auto"/>
              <w:jc w:val="center"/>
              <w:rPr>
                <w:rFonts w:ascii="Arial" w:hAnsi="Arial" w:cs="Arial"/>
                <w:color w:val="00000A"/>
                <w:sz w:val="20"/>
                <w:szCs w:val="20"/>
              </w:rPr>
            </w:pPr>
            <w:r w:rsidRPr="00973439">
              <w:rPr>
                <w:rFonts w:ascii="Arial" w:hAnsi="Arial" w:cs="Arial"/>
                <w:color w:val="00000A"/>
                <w:sz w:val="20"/>
                <w:szCs w:val="20"/>
              </w:rPr>
              <w:t>XX</w:t>
            </w:r>
          </w:p>
        </w:tc>
        <w:tc>
          <w:tcPr>
            <w:tcW w:w="498"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41C2314A" w14:textId="3A7CFA21" w:rsidR="007D3ADD" w:rsidRPr="00973439" w:rsidRDefault="007D3ADD" w:rsidP="00973439">
            <w:pPr>
              <w:widowControl w:val="0"/>
              <w:spacing w:after="0" w:line="240" w:lineRule="auto"/>
              <w:jc w:val="center"/>
              <w:rPr>
                <w:rFonts w:ascii="Arial" w:hAnsi="Arial" w:cs="Arial"/>
                <w:color w:val="00000A"/>
                <w:sz w:val="20"/>
                <w:szCs w:val="20"/>
              </w:rPr>
            </w:pPr>
            <w:r w:rsidRPr="00973439">
              <w:rPr>
                <w:rFonts w:ascii="Arial" w:hAnsi="Arial" w:cs="Arial"/>
                <w:color w:val="00000A"/>
                <w:sz w:val="20"/>
                <w:szCs w:val="20"/>
              </w:rPr>
              <w:t>X</w:t>
            </w: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51E9C67D" w14:textId="77777777" w:rsidR="007D3ADD" w:rsidRPr="00973439" w:rsidRDefault="007D3ADD" w:rsidP="00973439">
            <w:pPr>
              <w:widowControl w:val="0"/>
              <w:spacing w:after="0" w:line="240" w:lineRule="auto"/>
              <w:jc w:val="center"/>
              <w:rPr>
                <w:rFonts w:ascii="Arial" w:hAnsi="Arial" w:cs="Arial"/>
                <w:color w:val="00000A"/>
                <w:sz w:val="20"/>
                <w:szCs w:val="20"/>
              </w:rPr>
            </w:pPr>
          </w:p>
        </w:tc>
        <w:tc>
          <w:tcPr>
            <w:tcW w:w="520"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107084C0" w14:textId="77777777" w:rsidR="007D3ADD" w:rsidRPr="00973439" w:rsidRDefault="007D3ADD" w:rsidP="00973439">
            <w:pPr>
              <w:widowControl w:val="0"/>
              <w:spacing w:after="0" w:line="240" w:lineRule="auto"/>
              <w:jc w:val="center"/>
              <w:rPr>
                <w:rFonts w:ascii="Arial" w:hAnsi="Arial" w:cs="Arial"/>
                <w:color w:val="00000A"/>
                <w:sz w:val="20"/>
                <w:szCs w:val="20"/>
              </w:rPr>
            </w:pP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47A17D56"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20"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19521FF1"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r>
      <w:tr w:rsidR="0088463F" w:rsidRPr="00973439" w14:paraId="469EC791" w14:textId="77777777" w:rsidTr="0088463F">
        <w:trPr>
          <w:gridAfter w:val="1"/>
          <w:wAfter w:w="17" w:type="dxa"/>
          <w:trHeight w:val="300"/>
        </w:trPr>
        <w:tc>
          <w:tcPr>
            <w:tcW w:w="3597"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44B623A" w14:textId="150A8449" w:rsidR="0088463F" w:rsidRDefault="0088463F" w:rsidP="00973439">
            <w:pPr>
              <w:widowControl w:val="0"/>
              <w:spacing w:after="0" w:line="240" w:lineRule="auto"/>
              <w:ind w:firstLine="0"/>
              <w:jc w:val="both"/>
              <w:rPr>
                <w:rFonts w:ascii="Arial" w:hAnsi="Arial" w:cs="Arial"/>
                <w:color w:val="00000A"/>
                <w:sz w:val="20"/>
                <w:szCs w:val="20"/>
              </w:rPr>
            </w:pPr>
            <w:r>
              <w:rPr>
                <w:rFonts w:ascii="Arial" w:hAnsi="Arial" w:cs="Arial"/>
                <w:color w:val="00000A"/>
                <w:sz w:val="20"/>
                <w:szCs w:val="20"/>
              </w:rPr>
              <w:t>Avaliar Portal acadêmico</w:t>
            </w:r>
          </w:p>
        </w:tc>
        <w:tc>
          <w:tcPr>
            <w:tcW w:w="693"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5B040F7B" w14:textId="77777777" w:rsidR="0088463F" w:rsidRPr="00973439" w:rsidRDefault="0088463F"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42"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45D2B54E" w14:textId="77777777" w:rsidR="0088463F" w:rsidRPr="00973439" w:rsidRDefault="0088463F"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3F824016" w14:textId="77777777" w:rsidR="0088463F" w:rsidRPr="00973439" w:rsidRDefault="0088463F"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02E1622A" w14:textId="77777777" w:rsidR="0088463F" w:rsidRPr="00973439" w:rsidRDefault="0088463F" w:rsidP="00973439">
            <w:pPr>
              <w:widowControl w:val="0"/>
              <w:spacing w:after="0" w:line="240" w:lineRule="auto"/>
              <w:jc w:val="center"/>
              <w:rPr>
                <w:rFonts w:ascii="Arial" w:hAnsi="Arial" w:cs="Arial"/>
                <w:color w:val="00000A"/>
                <w:sz w:val="20"/>
                <w:szCs w:val="20"/>
              </w:rPr>
            </w:pPr>
          </w:p>
        </w:tc>
        <w:tc>
          <w:tcPr>
            <w:tcW w:w="487"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1B7F9464" w14:textId="77777777" w:rsidR="0088463F" w:rsidRPr="00973439" w:rsidRDefault="0088463F" w:rsidP="00973439">
            <w:pPr>
              <w:widowControl w:val="0"/>
              <w:spacing w:after="0" w:line="240" w:lineRule="auto"/>
              <w:jc w:val="center"/>
              <w:rPr>
                <w:rFonts w:ascii="Arial" w:hAnsi="Arial" w:cs="Arial"/>
                <w:color w:val="00000A"/>
                <w:sz w:val="20"/>
                <w:szCs w:val="20"/>
              </w:rPr>
            </w:pPr>
          </w:p>
        </w:tc>
        <w:tc>
          <w:tcPr>
            <w:tcW w:w="55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086C7D7A" w14:textId="77777777" w:rsidR="0088463F" w:rsidRPr="00973439" w:rsidRDefault="0088463F" w:rsidP="00973439">
            <w:pPr>
              <w:widowControl w:val="0"/>
              <w:spacing w:after="0" w:line="240" w:lineRule="auto"/>
              <w:jc w:val="center"/>
              <w:rPr>
                <w:rFonts w:ascii="Arial" w:hAnsi="Arial" w:cs="Arial"/>
                <w:color w:val="00000A"/>
                <w:sz w:val="20"/>
                <w:szCs w:val="20"/>
              </w:rPr>
            </w:pPr>
          </w:p>
        </w:tc>
        <w:tc>
          <w:tcPr>
            <w:tcW w:w="498"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45165DD4" w14:textId="1F4ACB31" w:rsidR="0088463F" w:rsidRPr="00973439" w:rsidRDefault="0088463F" w:rsidP="00973439">
            <w:pPr>
              <w:widowControl w:val="0"/>
              <w:spacing w:after="0" w:line="240" w:lineRule="auto"/>
              <w:jc w:val="center"/>
              <w:rPr>
                <w:rFonts w:ascii="Arial" w:hAnsi="Arial" w:cs="Arial"/>
                <w:color w:val="00000A"/>
                <w:sz w:val="20"/>
                <w:szCs w:val="20"/>
              </w:rPr>
            </w:pPr>
            <w:proofErr w:type="spellStart"/>
            <w:r>
              <w:rPr>
                <w:rFonts w:ascii="Arial" w:hAnsi="Arial" w:cs="Arial"/>
                <w:color w:val="00000A"/>
                <w:sz w:val="20"/>
                <w:szCs w:val="20"/>
              </w:rPr>
              <w:t>xX</w:t>
            </w:r>
            <w:proofErr w:type="spellEnd"/>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061A63D0" w14:textId="77777777" w:rsidR="0088463F" w:rsidRPr="00973439" w:rsidRDefault="0088463F" w:rsidP="00973439">
            <w:pPr>
              <w:widowControl w:val="0"/>
              <w:spacing w:after="0" w:line="240" w:lineRule="auto"/>
              <w:jc w:val="center"/>
              <w:rPr>
                <w:rFonts w:ascii="Arial" w:hAnsi="Arial" w:cs="Arial"/>
                <w:color w:val="00000A"/>
                <w:sz w:val="20"/>
                <w:szCs w:val="20"/>
              </w:rPr>
            </w:pPr>
          </w:p>
        </w:tc>
        <w:tc>
          <w:tcPr>
            <w:tcW w:w="520"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3D73D537" w14:textId="77777777" w:rsidR="0088463F" w:rsidRPr="00973439" w:rsidRDefault="0088463F" w:rsidP="00973439">
            <w:pPr>
              <w:widowControl w:val="0"/>
              <w:spacing w:after="0" w:line="240" w:lineRule="auto"/>
              <w:jc w:val="center"/>
              <w:rPr>
                <w:rFonts w:ascii="Arial" w:hAnsi="Arial" w:cs="Arial"/>
                <w:color w:val="00000A"/>
                <w:sz w:val="20"/>
                <w:szCs w:val="20"/>
              </w:rPr>
            </w:pP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1FC770BB" w14:textId="77777777" w:rsidR="0088463F" w:rsidRPr="00973439" w:rsidRDefault="0088463F"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20"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413C6FEE" w14:textId="77777777" w:rsidR="0088463F" w:rsidRPr="00973439" w:rsidRDefault="0088463F"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r>
      <w:tr w:rsidR="007D3ADD" w:rsidRPr="00973439" w14:paraId="38D11A0C" w14:textId="77777777" w:rsidTr="0088463F">
        <w:trPr>
          <w:gridAfter w:val="1"/>
          <w:wAfter w:w="17" w:type="dxa"/>
          <w:trHeight w:val="285"/>
        </w:trPr>
        <w:tc>
          <w:tcPr>
            <w:tcW w:w="3597"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19313014" w14:textId="77777777" w:rsidR="007D3ADD" w:rsidRPr="00973439" w:rsidRDefault="007D3ADD" w:rsidP="00973439">
            <w:pPr>
              <w:widowControl w:val="0"/>
              <w:pBdr>
                <w:top w:val="nil"/>
                <w:left w:val="nil"/>
                <w:bottom w:val="nil"/>
                <w:right w:val="nil"/>
                <w:between w:val="nil"/>
              </w:pBdr>
              <w:spacing w:after="0" w:line="240" w:lineRule="auto"/>
              <w:ind w:firstLine="0"/>
              <w:jc w:val="both"/>
              <w:rPr>
                <w:rFonts w:ascii="Arial" w:hAnsi="Arial" w:cs="Arial"/>
                <w:color w:val="00000A"/>
                <w:sz w:val="20"/>
                <w:szCs w:val="20"/>
              </w:rPr>
            </w:pPr>
            <w:r w:rsidRPr="00973439">
              <w:rPr>
                <w:rFonts w:ascii="Arial" w:hAnsi="Arial" w:cs="Arial"/>
                <w:color w:val="00000A"/>
                <w:sz w:val="20"/>
                <w:szCs w:val="20"/>
              </w:rPr>
              <w:t>Coleta de dados</w:t>
            </w:r>
          </w:p>
        </w:tc>
        <w:tc>
          <w:tcPr>
            <w:tcW w:w="693"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0F0E218C"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42"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2C29A6C4"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54EF7BCD"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026D5612"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487"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378BA7E9"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5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03B57868"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498"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63D8E154"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12495286" w14:textId="0F2D892F"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r w:rsidRPr="00973439">
              <w:rPr>
                <w:rFonts w:ascii="Arial" w:hAnsi="Arial" w:cs="Arial"/>
                <w:color w:val="00000A"/>
                <w:sz w:val="20"/>
                <w:szCs w:val="20"/>
              </w:rPr>
              <w:t>X</w:t>
            </w:r>
            <w:r w:rsidR="0088463F">
              <w:rPr>
                <w:rFonts w:ascii="Arial" w:hAnsi="Arial" w:cs="Arial"/>
                <w:color w:val="00000A"/>
                <w:sz w:val="20"/>
                <w:szCs w:val="20"/>
              </w:rPr>
              <w:t>X</w:t>
            </w:r>
          </w:p>
        </w:tc>
        <w:tc>
          <w:tcPr>
            <w:tcW w:w="520"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21EF8D96" w14:textId="332E41EF"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r w:rsidRPr="00973439">
              <w:rPr>
                <w:rFonts w:ascii="Arial" w:hAnsi="Arial" w:cs="Arial"/>
                <w:color w:val="00000A"/>
                <w:sz w:val="20"/>
                <w:szCs w:val="20"/>
              </w:rPr>
              <w:t>X</w:t>
            </w: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7E178217"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r w:rsidRPr="00973439">
              <w:rPr>
                <w:rFonts w:ascii="Arial" w:hAnsi="Arial" w:cs="Arial"/>
                <w:color w:val="00000A"/>
                <w:sz w:val="20"/>
                <w:szCs w:val="20"/>
              </w:rPr>
              <w:t>x</w:t>
            </w:r>
          </w:p>
        </w:tc>
        <w:tc>
          <w:tcPr>
            <w:tcW w:w="520"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66E69AF3"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r w:rsidRPr="00973439">
              <w:rPr>
                <w:rFonts w:ascii="Arial" w:hAnsi="Arial" w:cs="Arial"/>
                <w:color w:val="00000A"/>
                <w:sz w:val="20"/>
                <w:szCs w:val="20"/>
              </w:rPr>
              <w:t>x</w:t>
            </w:r>
          </w:p>
        </w:tc>
      </w:tr>
      <w:tr w:rsidR="0088463F" w:rsidRPr="00973439" w14:paraId="5F5A6FFE" w14:textId="77777777" w:rsidTr="0088463F">
        <w:trPr>
          <w:gridAfter w:val="1"/>
          <w:wAfter w:w="17" w:type="dxa"/>
          <w:trHeight w:val="285"/>
        </w:trPr>
        <w:tc>
          <w:tcPr>
            <w:tcW w:w="3597"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18A06C1E" w14:textId="495EBECB" w:rsidR="0088463F" w:rsidRPr="00973439" w:rsidRDefault="0088463F" w:rsidP="00973439">
            <w:pPr>
              <w:widowControl w:val="0"/>
              <w:pBdr>
                <w:top w:val="nil"/>
                <w:left w:val="nil"/>
                <w:bottom w:val="nil"/>
                <w:right w:val="nil"/>
                <w:between w:val="nil"/>
              </w:pBdr>
              <w:spacing w:after="0" w:line="240" w:lineRule="auto"/>
              <w:ind w:firstLine="0"/>
              <w:jc w:val="both"/>
              <w:rPr>
                <w:rFonts w:ascii="Arial" w:hAnsi="Arial" w:cs="Arial"/>
                <w:color w:val="00000A"/>
                <w:sz w:val="20"/>
                <w:szCs w:val="20"/>
              </w:rPr>
            </w:pPr>
            <w:r>
              <w:rPr>
                <w:rFonts w:ascii="Arial" w:hAnsi="Arial" w:cs="Arial"/>
                <w:color w:val="00000A"/>
                <w:sz w:val="20"/>
                <w:szCs w:val="20"/>
              </w:rPr>
              <w:t>Prototipação de telas com o uso do Design System</w:t>
            </w:r>
          </w:p>
        </w:tc>
        <w:tc>
          <w:tcPr>
            <w:tcW w:w="693"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5D607976" w14:textId="77777777" w:rsidR="0088463F" w:rsidRPr="00973439" w:rsidRDefault="0088463F"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42"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59209768" w14:textId="77777777" w:rsidR="0088463F" w:rsidRPr="00973439" w:rsidRDefault="0088463F"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525D4E11" w14:textId="77777777" w:rsidR="0088463F" w:rsidRPr="00973439" w:rsidRDefault="0088463F"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6088C17C" w14:textId="77777777" w:rsidR="0088463F" w:rsidRPr="00973439" w:rsidRDefault="0088463F"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487"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79738DAE" w14:textId="77777777" w:rsidR="0088463F" w:rsidRPr="00973439" w:rsidRDefault="0088463F"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5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610F5208" w14:textId="77777777" w:rsidR="0088463F" w:rsidRPr="00973439" w:rsidRDefault="0088463F"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498"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23CAE6A2" w14:textId="77777777" w:rsidR="0088463F" w:rsidRPr="00973439" w:rsidRDefault="0088463F"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39FE93A4" w14:textId="2F7AB9BE" w:rsidR="0088463F" w:rsidRPr="00973439" w:rsidRDefault="0088463F"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roofErr w:type="spellStart"/>
            <w:r>
              <w:rPr>
                <w:rFonts w:ascii="Arial" w:hAnsi="Arial" w:cs="Arial"/>
                <w:color w:val="00000A"/>
                <w:sz w:val="20"/>
                <w:szCs w:val="20"/>
              </w:rPr>
              <w:t>xX</w:t>
            </w:r>
            <w:proofErr w:type="spellEnd"/>
          </w:p>
        </w:tc>
        <w:tc>
          <w:tcPr>
            <w:tcW w:w="520"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7672DCA8" w14:textId="35F648D6" w:rsidR="0088463F" w:rsidRPr="00973439" w:rsidRDefault="0088463F"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r w:rsidRPr="00973439">
              <w:rPr>
                <w:rFonts w:ascii="Arial" w:hAnsi="Arial" w:cs="Arial"/>
                <w:color w:val="00000A"/>
                <w:sz w:val="20"/>
                <w:szCs w:val="20"/>
              </w:rPr>
              <w:t>X</w:t>
            </w:r>
            <w:r>
              <w:rPr>
                <w:rFonts w:ascii="Arial" w:hAnsi="Arial" w:cs="Arial"/>
                <w:color w:val="00000A"/>
                <w:sz w:val="20"/>
                <w:szCs w:val="20"/>
              </w:rPr>
              <w:t>X</w:t>
            </w: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2F881052" w14:textId="77777777" w:rsidR="0088463F" w:rsidRPr="00973439" w:rsidRDefault="0088463F"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20"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11E6D3DD" w14:textId="77777777" w:rsidR="0088463F" w:rsidRPr="00973439" w:rsidRDefault="0088463F"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r>
      <w:tr w:rsidR="007D3ADD" w:rsidRPr="00973439" w14:paraId="4A154411" w14:textId="77777777" w:rsidTr="0088463F">
        <w:trPr>
          <w:gridAfter w:val="1"/>
          <w:wAfter w:w="17" w:type="dxa"/>
          <w:trHeight w:val="285"/>
        </w:trPr>
        <w:tc>
          <w:tcPr>
            <w:tcW w:w="3597"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48E10B76" w14:textId="77777777" w:rsidR="007D3ADD" w:rsidRPr="00973439" w:rsidRDefault="007D3ADD" w:rsidP="00973439">
            <w:pPr>
              <w:widowControl w:val="0"/>
              <w:pBdr>
                <w:top w:val="nil"/>
                <w:left w:val="nil"/>
                <w:bottom w:val="nil"/>
                <w:right w:val="nil"/>
                <w:between w:val="nil"/>
              </w:pBdr>
              <w:spacing w:after="0" w:line="240" w:lineRule="auto"/>
              <w:ind w:firstLine="0"/>
              <w:jc w:val="both"/>
              <w:rPr>
                <w:rFonts w:ascii="Arial" w:hAnsi="Arial" w:cs="Arial"/>
                <w:color w:val="00000A"/>
                <w:sz w:val="20"/>
                <w:szCs w:val="20"/>
              </w:rPr>
            </w:pPr>
            <w:r w:rsidRPr="00973439">
              <w:rPr>
                <w:rFonts w:ascii="Arial" w:hAnsi="Arial" w:cs="Arial"/>
                <w:color w:val="00000A"/>
                <w:sz w:val="20"/>
                <w:szCs w:val="20"/>
              </w:rPr>
              <w:t>Tabulação dos dados e discussão dos resultados</w:t>
            </w:r>
          </w:p>
        </w:tc>
        <w:tc>
          <w:tcPr>
            <w:tcW w:w="693"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7C81842E"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42"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0FB8E282"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42D64A33"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31E9707A"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487"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638CCC03"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5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2B7B8B2C"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498"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3D96E908"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6176ADC6"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20"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20F564EA"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012D32A3" w14:textId="5DBFE105"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r w:rsidRPr="00973439">
              <w:rPr>
                <w:rFonts w:ascii="Arial" w:hAnsi="Arial" w:cs="Arial"/>
                <w:color w:val="00000A"/>
                <w:sz w:val="20"/>
                <w:szCs w:val="20"/>
              </w:rPr>
              <w:t>XX</w:t>
            </w:r>
          </w:p>
        </w:tc>
        <w:tc>
          <w:tcPr>
            <w:tcW w:w="520"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3DFC5196"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r>
      <w:tr w:rsidR="007D3ADD" w:rsidRPr="00973439" w14:paraId="3E7B521D" w14:textId="77777777" w:rsidTr="0088463F">
        <w:trPr>
          <w:gridAfter w:val="1"/>
          <w:wAfter w:w="17" w:type="dxa"/>
          <w:trHeight w:val="300"/>
        </w:trPr>
        <w:tc>
          <w:tcPr>
            <w:tcW w:w="3597"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2CE12D7F" w14:textId="2BF9A60D" w:rsidR="007D3ADD" w:rsidRPr="00973439" w:rsidRDefault="007D3ADD" w:rsidP="00973439">
            <w:pPr>
              <w:widowControl w:val="0"/>
              <w:pBdr>
                <w:top w:val="nil"/>
                <w:left w:val="nil"/>
                <w:bottom w:val="nil"/>
                <w:right w:val="nil"/>
                <w:between w:val="nil"/>
              </w:pBdr>
              <w:spacing w:after="0" w:line="240" w:lineRule="auto"/>
              <w:ind w:firstLine="0"/>
              <w:jc w:val="both"/>
              <w:rPr>
                <w:rFonts w:ascii="Arial" w:hAnsi="Arial" w:cs="Arial"/>
                <w:color w:val="00000A"/>
                <w:sz w:val="20"/>
                <w:szCs w:val="20"/>
              </w:rPr>
            </w:pPr>
            <w:r w:rsidRPr="00973439">
              <w:rPr>
                <w:rFonts w:ascii="Arial" w:hAnsi="Arial" w:cs="Arial"/>
                <w:color w:val="00000A"/>
                <w:sz w:val="20"/>
                <w:szCs w:val="20"/>
              </w:rPr>
              <w:t>Defesa Final</w:t>
            </w:r>
          </w:p>
        </w:tc>
        <w:tc>
          <w:tcPr>
            <w:tcW w:w="693"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559B3B80"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42"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3F467996"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0DB35267"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336CE3E7"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487"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736FEE61"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5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2818FACC"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498"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615A2BD0"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5B4FC43F"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20"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1E287E21"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127B7848"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20"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25C20FCA" w14:textId="56EE33EC" w:rsidR="007D3ADD" w:rsidRPr="00973439" w:rsidRDefault="003217D9"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r w:rsidRPr="00973439">
              <w:rPr>
                <w:rFonts w:ascii="Arial" w:hAnsi="Arial" w:cs="Arial"/>
                <w:color w:val="00000A"/>
                <w:sz w:val="20"/>
                <w:szCs w:val="20"/>
              </w:rPr>
              <w:t>XX</w:t>
            </w:r>
          </w:p>
        </w:tc>
      </w:tr>
      <w:tr w:rsidR="007D3ADD" w:rsidRPr="00973439" w14:paraId="1BE0A931" w14:textId="77777777" w:rsidTr="0088463F">
        <w:trPr>
          <w:gridAfter w:val="1"/>
          <w:wAfter w:w="17" w:type="dxa"/>
          <w:trHeight w:val="300"/>
        </w:trPr>
        <w:tc>
          <w:tcPr>
            <w:tcW w:w="3597"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1C09ECDE" w14:textId="7DD94DD2" w:rsidR="007D3ADD" w:rsidRPr="00973439" w:rsidRDefault="00A80333" w:rsidP="00973439">
            <w:pPr>
              <w:widowControl w:val="0"/>
              <w:pBdr>
                <w:top w:val="nil"/>
                <w:left w:val="nil"/>
                <w:bottom w:val="nil"/>
                <w:right w:val="nil"/>
                <w:between w:val="nil"/>
              </w:pBdr>
              <w:spacing w:after="0" w:line="240" w:lineRule="auto"/>
              <w:ind w:firstLine="0"/>
              <w:rPr>
                <w:rFonts w:ascii="Arial" w:hAnsi="Arial" w:cs="Arial"/>
                <w:color w:val="00000A"/>
                <w:sz w:val="20"/>
                <w:szCs w:val="20"/>
              </w:rPr>
            </w:pPr>
            <w:r w:rsidRPr="00973439">
              <w:rPr>
                <w:rFonts w:ascii="Arial" w:hAnsi="Arial" w:cs="Arial"/>
                <w:color w:val="00000A"/>
                <w:sz w:val="20"/>
                <w:szCs w:val="20"/>
              </w:rPr>
              <w:t>Entrega Final</w:t>
            </w:r>
          </w:p>
        </w:tc>
        <w:tc>
          <w:tcPr>
            <w:tcW w:w="693"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43D0BB51"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42"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39AEF4E2"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07F54F82"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68F7D3B0"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487"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06810040"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5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1DF34DA6"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498"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19F6AE33"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2785ACA7"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20"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4E3D3924"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1DC5F5F1"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20"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4E78EC8D" w14:textId="1D67EF55" w:rsidR="007D3ADD" w:rsidRPr="00973439" w:rsidRDefault="003217D9"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r w:rsidRPr="00973439">
              <w:rPr>
                <w:rFonts w:ascii="Arial" w:hAnsi="Arial" w:cs="Arial"/>
                <w:color w:val="00000A"/>
                <w:sz w:val="20"/>
                <w:szCs w:val="20"/>
              </w:rPr>
              <w:t>XX</w:t>
            </w:r>
          </w:p>
        </w:tc>
      </w:tr>
    </w:tbl>
    <w:p w14:paraId="08FCE0AA" w14:textId="019A55D8" w:rsidR="00942ABE" w:rsidRPr="00973439" w:rsidRDefault="00942ABE" w:rsidP="00EC011E">
      <w:pPr>
        <w:spacing w:after="0" w:line="360" w:lineRule="auto"/>
        <w:ind w:firstLine="0"/>
        <w:jc w:val="both"/>
        <w:rPr>
          <w:rFonts w:ascii="Arial" w:hAnsi="Arial" w:cs="Arial"/>
          <w:b/>
        </w:rPr>
      </w:pPr>
    </w:p>
    <w:p w14:paraId="358269AA" w14:textId="77777777" w:rsidR="009C7331" w:rsidRPr="00973439" w:rsidRDefault="009C7331" w:rsidP="009C7331">
      <w:pPr>
        <w:rPr>
          <w:rFonts w:ascii="Arial" w:hAnsi="Arial" w:cs="Arial"/>
        </w:rPr>
      </w:pPr>
      <w:bookmarkStart w:id="14" w:name="_Toc182209190"/>
    </w:p>
    <w:p w14:paraId="000000C8" w14:textId="7B49B319" w:rsidR="00A7051C" w:rsidRPr="00973439" w:rsidRDefault="00332091" w:rsidP="009C7331">
      <w:pPr>
        <w:pStyle w:val="Ttulo1"/>
        <w:spacing w:before="0" w:after="0" w:line="360" w:lineRule="auto"/>
        <w:ind w:firstLine="0"/>
        <w:rPr>
          <w:rFonts w:ascii="Arial" w:eastAsia="Arial" w:hAnsi="Arial" w:cs="Arial"/>
          <w:sz w:val="24"/>
          <w:szCs w:val="24"/>
        </w:rPr>
      </w:pPr>
      <w:r w:rsidRPr="00973439">
        <w:rPr>
          <w:rFonts w:ascii="Arial" w:eastAsia="Arial" w:hAnsi="Arial" w:cs="Arial"/>
          <w:sz w:val="24"/>
          <w:szCs w:val="24"/>
        </w:rPr>
        <w:t>REFERÊNCIAS</w:t>
      </w:r>
      <w:bookmarkEnd w:id="14"/>
    </w:p>
    <w:p w14:paraId="57C8EBFF" w14:textId="77777777" w:rsidR="008268D7" w:rsidRPr="00973439" w:rsidRDefault="008268D7" w:rsidP="00EC011E">
      <w:pPr>
        <w:shd w:val="clear" w:color="auto" w:fill="FFFFFF"/>
        <w:spacing w:after="0" w:line="262" w:lineRule="atLeast"/>
        <w:ind w:firstLine="0"/>
        <w:rPr>
          <w:rFonts w:ascii="Arial" w:eastAsia="Times New Roman" w:hAnsi="Arial" w:cs="Arial"/>
          <w:color w:val="403D39"/>
          <w:sz w:val="23"/>
          <w:szCs w:val="23"/>
        </w:rPr>
      </w:pPr>
    </w:p>
    <w:p w14:paraId="54DA496B" w14:textId="2411C7EB" w:rsidR="008E68B4" w:rsidRPr="00973439" w:rsidRDefault="008E68B4" w:rsidP="00EC011E">
      <w:pPr>
        <w:shd w:val="clear" w:color="auto" w:fill="FFFFFF"/>
        <w:spacing w:line="240" w:lineRule="auto"/>
        <w:ind w:firstLine="0"/>
        <w:rPr>
          <w:rFonts w:ascii="Arial" w:eastAsia="Arial" w:hAnsi="Arial" w:cs="Arial"/>
          <w:color w:val="000000"/>
          <w:sz w:val="24"/>
          <w:szCs w:val="24"/>
          <w:lang w:val="en-US"/>
        </w:rPr>
      </w:pPr>
      <w:r w:rsidRPr="00973439">
        <w:rPr>
          <w:rFonts w:ascii="Arial" w:eastAsia="Arial" w:hAnsi="Arial" w:cs="Arial"/>
          <w:color w:val="000000"/>
          <w:sz w:val="24"/>
          <w:szCs w:val="24"/>
        </w:rPr>
        <w:t>CARVALHO, Lilian Regina de; ÉVORA, Yolanda Dora Martinez; ZEM-MASC</w:t>
      </w:r>
      <w:bookmarkStart w:id="15" w:name="_GoBack"/>
      <w:bookmarkEnd w:id="15"/>
      <w:r w:rsidRPr="00973439">
        <w:rPr>
          <w:rFonts w:ascii="Arial" w:eastAsia="Arial" w:hAnsi="Arial" w:cs="Arial"/>
          <w:color w:val="000000"/>
          <w:sz w:val="24"/>
          <w:szCs w:val="24"/>
        </w:rPr>
        <w:t xml:space="preserve">ARENHAS, Silvia Helena. </w:t>
      </w:r>
      <w:r w:rsidRPr="00973439">
        <w:rPr>
          <w:rFonts w:ascii="Arial" w:eastAsia="Arial" w:hAnsi="Arial" w:cs="Arial"/>
          <w:color w:val="000000"/>
          <w:sz w:val="24"/>
          <w:szCs w:val="24"/>
          <w:lang w:val="en-US"/>
        </w:rPr>
        <w:t>Assessment of the usability of a digital learning technology prototype for monitoring intracranial pressure. </w:t>
      </w:r>
      <w:proofErr w:type="spellStart"/>
      <w:r w:rsidRPr="00973439">
        <w:rPr>
          <w:rFonts w:ascii="Arial" w:eastAsia="Arial" w:hAnsi="Arial" w:cs="Arial"/>
          <w:b/>
          <w:bCs/>
          <w:color w:val="000000"/>
          <w:sz w:val="24"/>
          <w:szCs w:val="24"/>
          <w:lang w:val="en-US"/>
        </w:rPr>
        <w:t>Revista</w:t>
      </w:r>
      <w:proofErr w:type="spellEnd"/>
      <w:r w:rsidRPr="00973439">
        <w:rPr>
          <w:rFonts w:ascii="Arial" w:eastAsia="Arial" w:hAnsi="Arial" w:cs="Arial"/>
          <w:b/>
          <w:bCs/>
          <w:color w:val="000000"/>
          <w:sz w:val="24"/>
          <w:szCs w:val="24"/>
          <w:lang w:val="en-US"/>
        </w:rPr>
        <w:t xml:space="preserve"> Latino-Americana de </w:t>
      </w:r>
      <w:proofErr w:type="spellStart"/>
      <w:r w:rsidRPr="00973439">
        <w:rPr>
          <w:rFonts w:ascii="Arial" w:eastAsia="Arial" w:hAnsi="Arial" w:cs="Arial"/>
          <w:b/>
          <w:bCs/>
          <w:color w:val="000000"/>
          <w:sz w:val="24"/>
          <w:szCs w:val="24"/>
          <w:lang w:val="en-US"/>
        </w:rPr>
        <w:t>Enfermagem</w:t>
      </w:r>
      <w:proofErr w:type="spellEnd"/>
      <w:r w:rsidRPr="00973439">
        <w:rPr>
          <w:rFonts w:ascii="Arial" w:eastAsia="Arial" w:hAnsi="Arial" w:cs="Arial"/>
          <w:color w:val="000000"/>
          <w:sz w:val="24"/>
          <w:szCs w:val="24"/>
          <w:lang w:val="en-US"/>
        </w:rPr>
        <w:t>, v. 24, p. e2777, 2016.</w:t>
      </w:r>
    </w:p>
    <w:p w14:paraId="0D7D2B00" w14:textId="739B4075" w:rsidR="008E68B4" w:rsidRPr="00973439" w:rsidRDefault="008E68B4" w:rsidP="008E68B4">
      <w:pPr>
        <w:shd w:val="clear" w:color="auto" w:fill="FFFFFF"/>
        <w:spacing w:line="240" w:lineRule="auto"/>
        <w:ind w:firstLine="0"/>
        <w:rPr>
          <w:rFonts w:ascii="Arial" w:eastAsia="Arial" w:hAnsi="Arial" w:cs="Arial"/>
          <w:sz w:val="24"/>
          <w:szCs w:val="24"/>
        </w:rPr>
      </w:pPr>
      <w:r w:rsidRPr="00973439">
        <w:rPr>
          <w:rFonts w:ascii="Arial" w:eastAsia="Arial" w:hAnsi="Arial" w:cs="Arial"/>
          <w:color w:val="000000"/>
          <w:sz w:val="24"/>
          <w:szCs w:val="24"/>
          <w:lang w:val="en-US"/>
        </w:rPr>
        <w:t>DAVIDS, M.R</w:t>
      </w:r>
      <w:r w:rsidR="00B82248" w:rsidRPr="00973439">
        <w:rPr>
          <w:rFonts w:ascii="Arial" w:eastAsia="Arial" w:hAnsi="Arial" w:cs="Arial"/>
          <w:color w:val="000000"/>
          <w:sz w:val="24"/>
          <w:szCs w:val="24"/>
          <w:lang w:val="en-US"/>
        </w:rPr>
        <w:t>.</w:t>
      </w:r>
      <w:r w:rsidRPr="00973439">
        <w:rPr>
          <w:rFonts w:ascii="Arial" w:eastAsia="Arial" w:hAnsi="Arial" w:cs="Arial"/>
          <w:color w:val="000000"/>
          <w:sz w:val="24"/>
          <w:szCs w:val="24"/>
          <w:lang w:val="en-US"/>
        </w:rPr>
        <w:t xml:space="preserve">, </w:t>
      </w:r>
      <w:proofErr w:type="spellStart"/>
      <w:r w:rsidRPr="00973439">
        <w:rPr>
          <w:rFonts w:ascii="Arial" w:eastAsia="Arial" w:hAnsi="Arial" w:cs="Arial"/>
          <w:color w:val="000000"/>
          <w:sz w:val="24"/>
          <w:szCs w:val="24"/>
          <w:lang w:val="en-US"/>
        </w:rPr>
        <w:t>Chikte</w:t>
      </w:r>
      <w:proofErr w:type="spellEnd"/>
      <w:r w:rsidRPr="00973439">
        <w:rPr>
          <w:rFonts w:ascii="Arial" w:eastAsia="Arial" w:hAnsi="Arial" w:cs="Arial"/>
          <w:color w:val="000000"/>
          <w:sz w:val="24"/>
          <w:szCs w:val="24"/>
          <w:lang w:val="en-US"/>
        </w:rPr>
        <w:t xml:space="preserve"> U</w:t>
      </w:r>
      <w:r w:rsidR="00B82248" w:rsidRPr="00973439">
        <w:rPr>
          <w:rFonts w:ascii="Arial" w:eastAsia="Arial" w:hAnsi="Arial" w:cs="Arial"/>
          <w:color w:val="000000"/>
          <w:sz w:val="24"/>
          <w:szCs w:val="24"/>
          <w:lang w:val="en-US"/>
        </w:rPr>
        <w:t>.</w:t>
      </w:r>
      <w:r w:rsidRPr="00973439">
        <w:rPr>
          <w:rFonts w:ascii="Arial" w:eastAsia="Arial" w:hAnsi="Arial" w:cs="Arial"/>
          <w:color w:val="000000"/>
          <w:sz w:val="24"/>
          <w:szCs w:val="24"/>
          <w:lang w:val="en-US"/>
        </w:rPr>
        <w:t>M</w:t>
      </w:r>
      <w:r w:rsidR="00B82248" w:rsidRPr="00973439">
        <w:rPr>
          <w:rFonts w:ascii="Arial" w:eastAsia="Arial" w:hAnsi="Arial" w:cs="Arial"/>
          <w:color w:val="000000"/>
          <w:sz w:val="24"/>
          <w:szCs w:val="24"/>
          <w:lang w:val="en-US"/>
        </w:rPr>
        <w:t>.</w:t>
      </w:r>
      <w:r w:rsidRPr="00973439">
        <w:rPr>
          <w:rFonts w:ascii="Arial" w:eastAsia="Arial" w:hAnsi="Arial" w:cs="Arial"/>
          <w:color w:val="000000"/>
          <w:sz w:val="24"/>
          <w:szCs w:val="24"/>
          <w:lang w:val="en-US"/>
        </w:rPr>
        <w:t>E</w:t>
      </w:r>
      <w:r w:rsidR="00B82248" w:rsidRPr="00973439">
        <w:rPr>
          <w:rFonts w:ascii="Arial" w:eastAsia="Arial" w:hAnsi="Arial" w:cs="Arial"/>
          <w:color w:val="000000"/>
          <w:sz w:val="24"/>
          <w:szCs w:val="24"/>
          <w:lang w:val="en-US"/>
        </w:rPr>
        <w:t>.</w:t>
      </w:r>
      <w:r w:rsidRPr="00973439">
        <w:rPr>
          <w:rFonts w:ascii="Arial" w:eastAsia="Arial" w:hAnsi="Arial" w:cs="Arial"/>
          <w:color w:val="000000"/>
          <w:sz w:val="24"/>
          <w:szCs w:val="24"/>
          <w:lang w:val="en-US"/>
        </w:rPr>
        <w:t xml:space="preserve">, </w:t>
      </w:r>
      <w:proofErr w:type="spellStart"/>
      <w:r w:rsidRPr="00973439">
        <w:rPr>
          <w:rFonts w:ascii="Arial" w:eastAsia="Arial" w:hAnsi="Arial" w:cs="Arial"/>
          <w:color w:val="000000"/>
          <w:sz w:val="24"/>
          <w:szCs w:val="24"/>
          <w:lang w:val="en-US"/>
        </w:rPr>
        <w:t>Halperin</w:t>
      </w:r>
      <w:proofErr w:type="spellEnd"/>
      <w:r w:rsidRPr="00973439">
        <w:rPr>
          <w:rFonts w:ascii="Arial" w:eastAsia="Arial" w:hAnsi="Arial" w:cs="Arial"/>
          <w:color w:val="000000"/>
          <w:sz w:val="24"/>
          <w:szCs w:val="24"/>
          <w:lang w:val="en-US"/>
        </w:rPr>
        <w:t xml:space="preserve"> M</w:t>
      </w:r>
      <w:r w:rsidR="00B82248" w:rsidRPr="00973439">
        <w:rPr>
          <w:rFonts w:ascii="Arial" w:eastAsia="Arial" w:hAnsi="Arial" w:cs="Arial"/>
          <w:color w:val="000000"/>
          <w:sz w:val="24"/>
          <w:szCs w:val="24"/>
          <w:lang w:val="en-US"/>
        </w:rPr>
        <w:t>.</w:t>
      </w:r>
      <w:r w:rsidRPr="00973439">
        <w:rPr>
          <w:rFonts w:ascii="Arial" w:eastAsia="Arial" w:hAnsi="Arial" w:cs="Arial"/>
          <w:color w:val="000000"/>
          <w:sz w:val="24"/>
          <w:szCs w:val="24"/>
          <w:lang w:val="en-US"/>
        </w:rPr>
        <w:t xml:space="preserve">L. An efficient approach to improve the usability of e-learning </w:t>
      </w:r>
      <w:proofErr w:type="spellStart"/>
      <w:proofErr w:type="gramStart"/>
      <w:r w:rsidRPr="00973439">
        <w:rPr>
          <w:rFonts w:ascii="Arial" w:eastAsia="Arial" w:hAnsi="Arial" w:cs="Arial"/>
          <w:color w:val="000000"/>
          <w:sz w:val="24"/>
          <w:szCs w:val="24"/>
          <w:lang w:val="en-US"/>
        </w:rPr>
        <w:t>resources:the</w:t>
      </w:r>
      <w:proofErr w:type="spellEnd"/>
      <w:proofErr w:type="gramEnd"/>
      <w:r w:rsidRPr="00973439">
        <w:rPr>
          <w:rFonts w:ascii="Arial" w:eastAsia="Arial" w:hAnsi="Arial" w:cs="Arial"/>
          <w:color w:val="000000"/>
          <w:sz w:val="24"/>
          <w:szCs w:val="24"/>
          <w:lang w:val="en-US"/>
        </w:rPr>
        <w:t xml:space="preserve"> role of heuristic evaluation. </w:t>
      </w:r>
      <w:proofErr w:type="spellStart"/>
      <w:r w:rsidRPr="00973439">
        <w:rPr>
          <w:rFonts w:ascii="Arial" w:eastAsia="Arial" w:hAnsi="Arial" w:cs="Arial"/>
          <w:b/>
          <w:bCs/>
          <w:color w:val="000000"/>
          <w:sz w:val="24"/>
          <w:szCs w:val="24"/>
        </w:rPr>
        <w:t>Rev</w:t>
      </w:r>
      <w:proofErr w:type="spellEnd"/>
      <w:r w:rsidRPr="00973439">
        <w:rPr>
          <w:rFonts w:ascii="Arial" w:eastAsia="Arial" w:hAnsi="Arial" w:cs="Arial"/>
          <w:b/>
          <w:bCs/>
          <w:color w:val="000000"/>
          <w:sz w:val="24"/>
          <w:szCs w:val="24"/>
        </w:rPr>
        <w:t xml:space="preserve"> </w:t>
      </w:r>
      <w:proofErr w:type="spellStart"/>
      <w:r w:rsidRPr="00973439">
        <w:rPr>
          <w:rFonts w:ascii="Arial" w:eastAsia="Arial" w:hAnsi="Arial" w:cs="Arial"/>
          <w:b/>
          <w:bCs/>
          <w:color w:val="000000"/>
          <w:sz w:val="24"/>
          <w:szCs w:val="24"/>
        </w:rPr>
        <w:t>Adv</w:t>
      </w:r>
      <w:proofErr w:type="spellEnd"/>
      <w:r w:rsidRPr="00973439">
        <w:rPr>
          <w:rFonts w:ascii="Arial" w:eastAsia="Arial" w:hAnsi="Arial" w:cs="Arial"/>
          <w:b/>
          <w:bCs/>
          <w:color w:val="000000"/>
          <w:sz w:val="24"/>
          <w:szCs w:val="24"/>
        </w:rPr>
        <w:t xml:space="preserve"> </w:t>
      </w:r>
      <w:proofErr w:type="spellStart"/>
      <w:r w:rsidRPr="00973439">
        <w:rPr>
          <w:rFonts w:ascii="Arial" w:eastAsia="Arial" w:hAnsi="Arial" w:cs="Arial"/>
          <w:b/>
          <w:bCs/>
          <w:color w:val="000000"/>
          <w:sz w:val="24"/>
          <w:szCs w:val="24"/>
        </w:rPr>
        <w:t>Physiol</w:t>
      </w:r>
      <w:proofErr w:type="spellEnd"/>
      <w:r w:rsidR="00973439">
        <w:rPr>
          <w:rFonts w:ascii="Arial" w:eastAsia="Arial" w:hAnsi="Arial" w:cs="Arial"/>
          <w:b/>
          <w:bCs/>
          <w:color w:val="000000"/>
          <w:sz w:val="24"/>
          <w:szCs w:val="24"/>
        </w:rPr>
        <w:t xml:space="preserve"> </w:t>
      </w:r>
      <w:r w:rsidRPr="00973439">
        <w:rPr>
          <w:rFonts w:ascii="Arial" w:eastAsia="Arial" w:hAnsi="Arial" w:cs="Arial"/>
          <w:b/>
          <w:bCs/>
          <w:color w:val="000000"/>
          <w:sz w:val="24"/>
          <w:szCs w:val="24"/>
        </w:rPr>
        <w:t>Educ.</w:t>
      </w:r>
      <w:r w:rsidRPr="00973439">
        <w:rPr>
          <w:rFonts w:ascii="Arial" w:eastAsia="Arial" w:hAnsi="Arial" w:cs="Arial"/>
          <w:color w:val="000000"/>
          <w:sz w:val="24"/>
          <w:szCs w:val="24"/>
        </w:rPr>
        <w:t xml:space="preserve"> 2013 [Acesso 25 out 2024];7(</w:t>
      </w:r>
      <w:proofErr w:type="spellStart"/>
      <w:r w:rsidRPr="00973439">
        <w:rPr>
          <w:rFonts w:ascii="Arial" w:eastAsia="Arial" w:hAnsi="Arial" w:cs="Arial"/>
          <w:color w:val="000000"/>
          <w:sz w:val="24"/>
          <w:szCs w:val="24"/>
        </w:rPr>
        <w:t>sn</w:t>
      </w:r>
      <w:proofErr w:type="spellEnd"/>
      <w:r w:rsidRPr="00973439">
        <w:rPr>
          <w:rFonts w:ascii="Arial" w:eastAsia="Arial" w:hAnsi="Arial" w:cs="Arial"/>
          <w:color w:val="000000"/>
          <w:sz w:val="24"/>
          <w:szCs w:val="24"/>
        </w:rPr>
        <w:t xml:space="preserve">):24224. Disponível em: </w:t>
      </w:r>
      <w:hyperlink r:id="rId11" w:history="1">
        <w:r w:rsidRPr="00973439">
          <w:rPr>
            <w:rStyle w:val="Hyperlink"/>
            <w:rFonts w:ascii="Arial" w:eastAsia="Arial" w:hAnsi="Arial" w:cs="Arial"/>
            <w:color w:val="auto"/>
            <w:sz w:val="24"/>
            <w:szCs w:val="24"/>
          </w:rPr>
          <w:t>http://advan.physiology.org/</w:t>
        </w:r>
      </w:hyperlink>
      <w:r w:rsidRPr="00973439">
        <w:rPr>
          <w:rFonts w:ascii="Arial" w:eastAsia="Arial" w:hAnsi="Arial" w:cs="Arial"/>
          <w:sz w:val="24"/>
          <w:szCs w:val="24"/>
        </w:rPr>
        <w:t xml:space="preserve"> </w:t>
      </w:r>
      <w:proofErr w:type="spellStart"/>
      <w:r w:rsidRPr="00973439">
        <w:rPr>
          <w:rFonts w:ascii="Arial" w:eastAsia="Arial" w:hAnsi="Arial" w:cs="Arial"/>
          <w:sz w:val="24"/>
          <w:szCs w:val="24"/>
        </w:rPr>
        <w:t>content</w:t>
      </w:r>
      <w:proofErr w:type="spellEnd"/>
      <w:r w:rsidRPr="00973439">
        <w:rPr>
          <w:rFonts w:ascii="Arial" w:eastAsia="Arial" w:hAnsi="Arial" w:cs="Arial"/>
          <w:sz w:val="24"/>
          <w:szCs w:val="24"/>
        </w:rPr>
        <w:t>/37/3/242.full-text.pdf+html</w:t>
      </w:r>
    </w:p>
    <w:p w14:paraId="5F7CE142" w14:textId="07350AFF" w:rsidR="008268D7" w:rsidRPr="00973439" w:rsidRDefault="008268D7" w:rsidP="00EC011E">
      <w:pPr>
        <w:shd w:val="clear" w:color="auto" w:fill="FFFFFF"/>
        <w:spacing w:line="240" w:lineRule="auto"/>
        <w:ind w:firstLine="0"/>
        <w:rPr>
          <w:rFonts w:ascii="Arial" w:eastAsia="Arial" w:hAnsi="Arial" w:cs="Arial"/>
          <w:color w:val="000000"/>
          <w:sz w:val="24"/>
          <w:szCs w:val="24"/>
          <w:lang w:val="en-US"/>
        </w:rPr>
      </w:pPr>
      <w:r w:rsidRPr="00973439">
        <w:rPr>
          <w:rFonts w:ascii="Arial" w:eastAsia="Arial" w:hAnsi="Arial" w:cs="Arial"/>
          <w:color w:val="000000"/>
          <w:sz w:val="24"/>
          <w:szCs w:val="24"/>
        </w:rPr>
        <w:t>DENZIN, N. K. e LINCOLN, Y. S. Introdução: a disciplina e a prática da pesquisa qualitativa. In: DENZIN, N. K. e LINCOLN, Y. S. (</w:t>
      </w:r>
      <w:proofErr w:type="spellStart"/>
      <w:r w:rsidRPr="00973439">
        <w:rPr>
          <w:rFonts w:ascii="Arial" w:eastAsia="Arial" w:hAnsi="Arial" w:cs="Arial"/>
          <w:color w:val="000000"/>
          <w:sz w:val="24"/>
          <w:szCs w:val="24"/>
        </w:rPr>
        <w:t>Orgs</w:t>
      </w:r>
      <w:proofErr w:type="spellEnd"/>
      <w:r w:rsidRPr="00973439">
        <w:rPr>
          <w:rFonts w:ascii="Arial" w:eastAsia="Arial" w:hAnsi="Arial" w:cs="Arial"/>
          <w:color w:val="000000"/>
          <w:sz w:val="24"/>
          <w:szCs w:val="24"/>
        </w:rPr>
        <w:t>.). </w:t>
      </w:r>
      <w:r w:rsidRPr="00973439">
        <w:rPr>
          <w:rFonts w:ascii="Arial" w:eastAsia="Arial" w:hAnsi="Arial" w:cs="Arial"/>
          <w:b/>
          <w:bCs/>
          <w:color w:val="000000"/>
          <w:sz w:val="24"/>
          <w:szCs w:val="24"/>
        </w:rPr>
        <w:t>O planejamento da pesquisa qualitativa: teorias e abordagens.</w:t>
      </w:r>
      <w:r w:rsidRPr="00973439">
        <w:rPr>
          <w:rFonts w:ascii="Arial" w:eastAsia="Arial" w:hAnsi="Arial" w:cs="Arial"/>
          <w:color w:val="000000"/>
          <w:sz w:val="24"/>
          <w:szCs w:val="24"/>
        </w:rPr>
        <w:t xml:space="preserve"> </w:t>
      </w:r>
      <w:r w:rsidRPr="00973439">
        <w:rPr>
          <w:rFonts w:ascii="Arial" w:eastAsia="Arial" w:hAnsi="Arial" w:cs="Arial"/>
          <w:color w:val="000000"/>
          <w:sz w:val="24"/>
          <w:szCs w:val="24"/>
          <w:lang w:val="en-US"/>
        </w:rPr>
        <w:t xml:space="preserve">2. ed. Porto Alegre: </w:t>
      </w:r>
      <w:proofErr w:type="spellStart"/>
      <w:r w:rsidRPr="00973439">
        <w:rPr>
          <w:rFonts w:ascii="Arial" w:eastAsia="Arial" w:hAnsi="Arial" w:cs="Arial"/>
          <w:color w:val="000000"/>
          <w:sz w:val="24"/>
          <w:szCs w:val="24"/>
          <w:lang w:val="en-US"/>
        </w:rPr>
        <w:t>Artmed</w:t>
      </w:r>
      <w:proofErr w:type="spellEnd"/>
      <w:r w:rsidRPr="00973439">
        <w:rPr>
          <w:rFonts w:ascii="Arial" w:eastAsia="Arial" w:hAnsi="Arial" w:cs="Arial"/>
          <w:color w:val="000000"/>
          <w:sz w:val="24"/>
          <w:szCs w:val="24"/>
          <w:lang w:val="en-US"/>
        </w:rPr>
        <w:t>, 2006. p. 15-41.</w:t>
      </w:r>
    </w:p>
    <w:p w14:paraId="704D7992" w14:textId="734FED46" w:rsidR="00EB2DB4" w:rsidRPr="00973439" w:rsidRDefault="00063B9A" w:rsidP="00EC011E">
      <w:pPr>
        <w:spacing w:line="240" w:lineRule="auto"/>
        <w:ind w:firstLine="0"/>
        <w:rPr>
          <w:rFonts w:ascii="Arial" w:eastAsia="Arial" w:hAnsi="Arial" w:cs="Arial"/>
          <w:color w:val="000000"/>
          <w:sz w:val="24"/>
          <w:szCs w:val="24"/>
          <w:lang w:val="en-US"/>
        </w:rPr>
      </w:pPr>
      <w:r w:rsidRPr="00973439">
        <w:rPr>
          <w:rFonts w:ascii="Arial" w:eastAsia="Arial" w:hAnsi="Arial" w:cs="Arial"/>
          <w:color w:val="000000"/>
          <w:sz w:val="24"/>
          <w:szCs w:val="24"/>
          <w:lang w:val="en-US"/>
        </w:rPr>
        <w:t xml:space="preserve">GARRET, J. J. (2002). The elements of user experience: user-centered design for the </w:t>
      </w:r>
      <w:proofErr w:type="spellStart"/>
      <w:r w:rsidRPr="00973439">
        <w:rPr>
          <w:rFonts w:ascii="Arial" w:eastAsia="Arial" w:hAnsi="Arial" w:cs="Arial"/>
          <w:color w:val="000000"/>
          <w:sz w:val="24"/>
          <w:szCs w:val="24"/>
          <w:lang w:val="en-US"/>
        </w:rPr>
        <w:t>Web.New</w:t>
      </w:r>
      <w:proofErr w:type="spellEnd"/>
      <w:r w:rsidRPr="00973439">
        <w:rPr>
          <w:rFonts w:ascii="Arial" w:eastAsia="Arial" w:hAnsi="Arial" w:cs="Arial"/>
          <w:color w:val="000000"/>
          <w:sz w:val="24"/>
          <w:szCs w:val="24"/>
          <w:lang w:val="en-US"/>
        </w:rPr>
        <w:t xml:space="preserve"> Riders.</w:t>
      </w:r>
    </w:p>
    <w:p w14:paraId="4A39DB4E" w14:textId="14BB42C5" w:rsidR="00EB2DB4" w:rsidRPr="00973439" w:rsidRDefault="00EB2DB4" w:rsidP="00EC011E">
      <w:pPr>
        <w:spacing w:line="240" w:lineRule="auto"/>
        <w:ind w:firstLine="0"/>
        <w:rPr>
          <w:rFonts w:ascii="Arial" w:eastAsia="Arial" w:hAnsi="Arial" w:cs="Arial"/>
          <w:color w:val="000000"/>
          <w:sz w:val="24"/>
          <w:szCs w:val="24"/>
        </w:rPr>
      </w:pPr>
      <w:r w:rsidRPr="00973439">
        <w:rPr>
          <w:rFonts w:ascii="Arial" w:eastAsia="Arial" w:hAnsi="Arial" w:cs="Arial"/>
          <w:color w:val="000000"/>
          <w:sz w:val="24"/>
          <w:szCs w:val="24"/>
          <w:lang w:val="en-US"/>
        </w:rPr>
        <w:t xml:space="preserve">HUANG, Y.-H. Developing a design system for an e-commerce website. </w:t>
      </w:r>
      <w:r w:rsidRPr="00973439">
        <w:rPr>
          <w:rFonts w:ascii="Arial" w:eastAsia="Arial" w:hAnsi="Arial" w:cs="Arial"/>
          <w:color w:val="000000"/>
          <w:sz w:val="24"/>
          <w:szCs w:val="24"/>
        </w:rPr>
        <w:t>2019. Disponível em: &lt;https://aaltodoc.aalto.fi/handle/123456789/38465&gt;. Acesso em: 22 out. 2024.</w:t>
      </w:r>
    </w:p>
    <w:p w14:paraId="1C9713FE" w14:textId="0E78F7C8" w:rsidR="00063B9A" w:rsidRPr="00973439" w:rsidRDefault="00063B9A" w:rsidP="00EC011E">
      <w:pPr>
        <w:spacing w:line="240" w:lineRule="auto"/>
        <w:ind w:firstLine="0"/>
        <w:rPr>
          <w:rFonts w:ascii="Arial" w:eastAsia="Arial" w:hAnsi="Arial" w:cs="Arial"/>
          <w:color w:val="000000"/>
          <w:sz w:val="24"/>
          <w:szCs w:val="24"/>
        </w:rPr>
      </w:pPr>
      <w:r w:rsidRPr="00973439">
        <w:rPr>
          <w:rFonts w:ascii="Arial" w:eastAsia="Arial" w:hAnsi="Arial" w:cs="Arial"/>
          <w:color w:val="000000"/>
          <w:sz w:val="24"/>
          <w:szCs w:val="24"/>
        </w:rPr>
        <w:lastRenderedPageBreak/>
        <w:t xml:space="preserve">LIMA e MEIRA, R., </w:t>
      </w:r>
      <w:proofErr w:type="spellStart"/>
      <w:r w:rsidRPr="00973439">
        <w:rPr>
          <w:rFonts w:ascii="Arial" w:eastAsia="Arial" w:hAnsi="Arial" w:cs="Arial"/>
          <w:color w:val="000000"/>
          <w:sz w:val="24"/>
          <w:szCs w:val="24"/>
        </w:rPr>
        <w:t>Zabot</w:t>
      </w:r>
      <w:proofErr w:type="spellEnd"/>
      <w:r w:rsidRPr="00973439">
        <w:rPr>
          <w:rFonts w:ascii="Arial" w:eastAsia="Arial" w:hAnsi="Arial" w:cs="Arial"/>
          <w:color w:val="000000"/>
          <w:sz w:val="24"/>
          <w:szCs w:val="24"/>
        </w:rPr>
        <w:t xml:space="preserve">, D., &amp; Matos, E. de S. (2021, </w:t>
      </w:r>
      <w:proofErr w:type="spellStart"/>
      <w:r w:rsidRPr="00973439">
        <w:rPr>
          <w:rFonts w:ascii="Arial" w:eastAsia="Arial" w:hAnsi="Arial" w:cs="Arial"/>
          <w:color w:val="000000"/>
          <w:sz w:val="24"/>
          <w:szCs w:val="24"/>
        </w:rPr>
        <w:t>October</w:t>
      </w:r>
      <w:proofErr w:type="spellEnd"/>
      <w:r w:rsidRPr="00973439">
        <w:rPr>
          <w:rFonts w:ascii="Arial" w:eastAsia="Arial" w:hAnsi="Arial" w:cs="Arial"/>
          <w:color w:val="000000"/>
          <w:sz w:val="24"/>
          <w:szCs w:val="24"/>
        </w:rPr>
        <w:t xml:space="preserve"> 18). Avaliação de um protótipo de um jogo digital para alfabetização de crianças surdas. </w:t>
      </w:r>
      <w:r w:rsidRPr="00973439">
        <w:rPr>
          <w:rFonts w:ascii="Arial" w:eastAsia="Arial" w:hAnsi="Arial" w:cs="Arial"/>
          <w:b/>
          <w:bCs/>
          <w:color w:val="000000"/>
          <w:sz w:val="24"/>
          <w:szCs w:val="24"/>
        </w:rPr>
        <w:t>Anais Estendidos Do XX Simpósio Brasileiro de Games E Entretenimento Digital</w:t>
      </w:r>
      <w:r w:rsidRPr="00973439">
        <w:rPr>
          <w:rFonts w:ascii="Arial" w:eastAsia="Arial" w:hAnsi="Arial" w:cs="Arial"/>
          <w:color w:val="000000"/>
          <w:sz w:val="24"/>
          <w:szCs w:val="24"/>
        </w:rPr>
        <w:t xml:space="preserve"> (</w:t>
      </w:r>
      <w:proofErr w:type="spellStart"/>
      <w:r w:rsidRPr="00973439">
        <w:rPr>
          <w:rFonts w:ascii="Arial" w:eastAsia="Arial" w:hAnsi="Arial" w:cs="Arial"/>
          <w:color w:val="000000"/>
          <w:sz w:val="24"/>
          <w:szCs w:val="24"/>
        </w:rPr>
        <w:t>SBGames</w:t>
      </w:r>
      <w:proofErr w:type="spellEnd"/>
      <w:r w:rsidRPr="00973439">
        <w:rPr>
          <w:rFonts w:ascii="Arial" w:eastAsia="Arial" w:hAnsi="Arial" w:cs="Arial"/>
          <w:color w:val="000000"/>
          <w:sz w:val="24"/>
          <w:szCs w:val="24"/>
        </w:rPr>
        <w:t xml:space="preserve"> Estendido 2021). </w:t>
      </w:r>
      <w:hyperlink r:id="rId12" w:history="1">
        <w:r w:rsidR="008268D7" w:rsidRPr="00973439">
          <w:rPr>
            <w:rFonts w:ascii="Arial" w:hAnsi="Arial" w:cs="Arial"/>
            <w:color w:val="000000"/>
            <w:sz w:val="24"/>
            <w:szCs w:val="24"/>
          </w:rPr>
          <w:t>https://doi.org/10.5753/sbgames_estendido.2021.19672</w:t>
        </w:r>
      </w:hyperlink>
    </w:p>
    <w:p w14:paraId="67F09364" w14:textId="45F0258A" w:rsidR="008268D7" w:rsidRPr="00973439" w:rsidRDefault="008268D7" w:rsidP="00EC011E">
      <w:pPr>
        <w:spacing w:line="240" w:lineRule="auto"/>
        <w:ind w:firstLine="0"/>
        <w:rPr>
          <w:rFonts w:ascii="Arial" w:eastAsia="Arial" w:hAnsi="Arial" w:cs="Arial"/>
          <w:color w:val="000000"/>
          <w:sz w:val="24"/>
          <w:szCs w:val="24"/>
        </w:rPr>
      </w:pPr>
      <w:r w:rsidRPr="00973439">
        <w:rPr>
          <w:rFonts w:ascii="Arial" w:eastAsia="Arial" w:hAnsi="Arial" w:cs="Arial"/>
          <w:color w:val="000000"/>
          <w:sz w:val="24"/>
          <w:szCs w:val="24"/>
        </w:rPr>
        <w:t xml:space="preserve">MINAYO, M. C. O desafio da pesquisa social. </w:t>
      </w:r>
      <w:r w:rsidRPr="00973439">
        <w:rPr>
          <w:rFonts w:ascii="Arial" w:eastAsia="Arial" w:hAnsi="Arial" w:cs="Arial"/>
          <w:color w:val="000000"/>
          <w:sz w:val="24"/>
          <w:szCs w:val="24"/>
          <w:lang w:val="en-US"/>
        </w:rPr>
        <w:t xml:space="preserve">In: Minayo, M. C. (Org.). </w:t>
      </w:r>
      <w:r w:rsidRPr="00973439">
        <w:rPr>
          <w:rFonts w:ascii="Arial" w:eastAsia="Arial" w:hAnsi="Arial" w:cs="Arial"/>
          <w:color w:val="000000"/>
          <w:sz w:val="24"/>
          <w:szCs w:val="24"/>
        </w:rPr>
        <w:t>Pesquisa social: teoria, método e criatividade. Rio de Janeiro, RJ: Vozes, 2009.</w:t>
      </w:r>
    </w:p>
    <w:p w14:paraId="0E5D7CC4" w14:textId="49A8E6BF" w:rsidR="00ED1CC1" w:rsidRPr="00973439" w:rsidRDefault="00ED1CC1" w:rsidP="00EC011E">
      <w:pPr>
        <w:spacing w:line="240" w:lineRule="auto"/>
        <w:ind w:firstLine="0"/>
        <w:rPr>
          <w:rFonts w:ascii="Arial" w:eastAsia="Arial" w:hAnsi="Arial" w:cs="Arial"/>
          <w:color w:val="000000"/>
          <w:sz w:val="24"/>
          <w:szCs w:val="24"/>
        </w:rPr>
      </w:pPr>
      <w:r w:rsidRPr="00973439">
        <w:rPr>
          <w:rFonts w:ascii="Arial" w:eastAsia="Arial" w:hAnsi="Arial" w:cs="Arial"/>
          <w:color w:val="000000"/>
          <w:sz w:val="24"/>
          <w:szCs w:val="24"/>
        </w:rPr>
        <w:t>OLIVEIRA, José Bruno Farias de. </w:t>
      </w:r>
      <w:r w:rsidRPr="00973439">
        <w:rPr>
          <w:rFonts w:ascii="Arial" w:eastAsia="Arial" w:hAnsi="Arial" w:cs="Arial"/>
          <w:b/>
          <w:bCs/>
          <w:color w:val="000000"/>
          <w:sz w:val="24"/>
          <w:szCs w:val="24"/>
        </w:rPr>
        <w:t>Utilização de design systems por empresas do Porto Digital: um estudo sobre a adoção e desafios de implementação</w:t>
      </w:r>
      <w:r w:rsidRPr="00973439">
        <w:rPr>
          <w:rFonts w:ascii="Arial" w:eastAsia="Arial" w:hAnsi="Arial" w:cs="Arial"/>
          <w:color w:val="000000"/>
          <w:sz w:val="24"/>
          <w:szCs w:val="24"/>
        </w:rPr>
        <w:t>. 2024. Trabalho de Conclusão de Curso.</w:t>
      </w:r>
    </w:p>
    <w:p w14:paraId="3D2107AB" w14:textId="0681F458" w:rsidR="002B2D20" w:rsidRPr="00973439" w:rsidRDefault="002B2D20" w:rsidP="00EC011E">
      <w:pPr>
        <w:spacing w:line="240" w:lineRule="auto"/>
        <w:ind w:firstLine="0"/>
        <w:rPr>
          <w:rFonts w:ascii="Arial" w:eastAsia="Arial" w:hAnsi="Arial" w:cs="Arial"/>
          <w:color w:val="000000"/>
          <w:sz w:val="24"/>
          <w:szCs w:val="24"/>
        </w:rPr>
      </w:pPr>
      <w:r w:rsidRPr="00973439">
        <w:rPr>
          <w:rFonts w:ascii="Arial" w:eastAsia="Arial" w:hAnsi="Arial" w:cs="Arial"/>
          <w:color w:val="000000"/>
          <w:sz w:val="24"/>
          <w:szCs w:val="24"/>
          <w:lang w:val="en-US"/>
        </w:rPr>
        <w:t xml:space="preserve">PYLA, P. S., &amp; </w:t>
      </w:r>
      <w:proofErr w:type="spellStart"/>
      <w:r w:rsidRPr="00973439">
        <w:rPr>
          <w:rFonts w:ascii="Arial" w:eastAsia="Arial" w:hAnsi="Arial" w:cs="Arial"/>
          <w:color w:val="000000"/>
          <w:sz w:val="24"/>
          <w:szCs w:val="24"/>
          <w:lang w:val="en-US"/>
        </w:rPr>
        <w:t>Hartson</w:t>
      </w:r>
      <w:proofErr w:type="spellEnd"/>
      <w:r w:rsidRPr="00973439">
        <w:rPr>
          <w:rFonts w:ascii="Arial" w:eastAsia="Arial" w:hAnsi="Arial" w:cs="Arial"/>
          <w:color w:val="000000"/>
          <w:sz w:val="24"/>
          <w:szCs w:val="24"/>
          <w:lang w:val="en-US"/>
        </w:rPr>
        <w:t xml:space="preserve">, </w:t>
      </w:r>
      <w:proofErr w:type="spellStart"/>
      <w:proofErr w:type="gramStart"/>
      <w:r w:rsidRPr="00973439">
        <w:rPr>
          <w:rFonts w:ascii="Arial" w:eastAsia="Arial" w:hAnsi="Arial" w:cs="Arial"/>
          <w:color w:val="000000"/>
          <w:sz w:val="24"/>
          <w:szCs w:val="24"/>
          <w:lang w:val="en-US"/>
        </w:rPr>
        <w:t>R</w:t>
      </w:r>
      <w:r w:rsidR="00063B9A" w:rsidRPr="00973439">
        <w:rPr>
          <w:rFonts w:ascii="Arial" w:eastAsia="Arial" w:hAnsi="Arial" w:cs="Arial"/>
          <w:color w:val="000000"/>
          <w:sz w:val="24"/>
          <w:szCs w:val="24"/>
          <w:lang w:val="en-US"/>
        </w:rPr>
        <w:t>.</w:t>
      </w:r>
      <w:r w:rsidRPr="00973439">
        <w:rPr>
          <w:rFonts w:ascii="Arial" w:eastAsia="Arial" w:hAnsi="Arial" w:cs="Arial"/>
          <w:color w:val="000000"/>
          <w:sz w:val="24"/>
          <w:szCs w:val="24"/>
          <w:lang w:val="en-US"/>
        </w:rPr>
        <w:t>The</w:t>
      </w:r>
      <w:proofErr w:type="spellEnd"/>
      <w:proofErr w:type="gramEnd"/>
      <w:r w:rsidRPr="00973439">
        <w:rPr>
          <w:rFonts w:ascii="Arial" w:eastAsia="Arial" w:hAnsi="Arial" w:cs="Arial"/>
          <w:color w:val="000000"/>
          <w:sz w:val="24"/>
          <w:szCs w:val="24"/>
          <w:lang w:val="en-US"/>
        </w:rPr>
        <w:t xml:space="preserve"> UX book : Agile UX design for a quality user experience (2nd ed.)</w:t>
      </w:r>
      <w:r w:rsidR="00063B9A" w:rsidRPr="00973439">
        <w:rPr>
          <w:rFonts w:ascii="Arial" w:eastAsia="Arial" w:hAnsi="Arial" w:cs="Arial"/>
          <w:color w:val="000000"/>
          <w:sz w:val="24"/>
          <w:szCs w:val="24"/>
          <w:lang w:val="en-US"/>
        </w:rPr>
        <w:t xml:space="preserve">. </w:t>
      </w:r>
      <w:r w:rsidR="00063B9A" w:rsidRPr="00973439">
        <w:rPr>
          <w:rFonts w:ascii="Arial" w:eastAsia="Arial" w:hAnsi="Arial" w:cs="Arial"/>
          <w:color w:val="000000"/>
          <w:sz w:val="24"/>
          <w:szCs w:val="24"/>
        </w:rPr>
        <w:t>2019</w:t>
      </w:r>
      <w:r w:rsidRPr="00973439">
        <w:rPr>
          <w:rFonts w:ascii="Arial" w:eastAsia="Arial" w:hAnsi="Arial" w:cs="Arial"/>
          <w:color w:val="000000"/>
          <w:sz w:val="24"/>
          <w:szCs w:val="24"/>
        </w:rPr>
        <w:t xml:space="preserve">. </w:t>
      </w:r>
      <w:r w:rsidRPr="00973439">
        <w:rPr>
          <w:rFonts w:ascii="Arial" w:eastAsia="Arial" w:hAnsi="Arial" w:cs="Arial"/>
          <w:b/>
          <w:bCs/>
          <w:color w:val="000000"/>
          <w:sz w:val="24"/>
          <w:szCs w:val="24"/>
        </w:rPr>
        <w:t>Morgan Kaufmann</w:t>
      </w:r>
      <w:r w:rsidRPr="00973439">
        <w:rPr>
          <w:rFonts w:ascii="Arial" w:eastAsia="Arial" w:hAnsi="Arial" w:cs="Arial"/>
          <w:color w:val="000000"/>
          <w:sz w:val="24"/>
          <w:szCs w:val="24"/>
        </w:rPr>
        <w:t>.</w:t>
      </w:r>
    </w:p>
    <w:p w14:paraId="14D8E4FD" w14:textId="41312277" w:rsidR="00CA263D" w:rsidRPr="00973439" w:rsidRDefault="00CA263D" w:rsidP="00EC011E">
      <w:pPr>
        <w:spacing w:line="240" w:lineRule="auto"/>
        <w:ind w:firstLine="0"/>
        <w:rPr>
          <w:rFonts w:ascii="Arial" w:eastAsia="Arial" w:hAnsi="Arial" w:cs="Arial"/>
          <w:color w:val="000000"/>
          <w:sz w:val="24"/>
          <w:szCs w:val="24"/>
        </w:rPr>
      </w:pPr>
      <w:r w:rsidRPr="00973439">
        <w:rPr>
          <w:rFonts w:ascii="Arial" w:eastAsia="Arial" w:hAnsi="Arial" w:cs="Arial"/>
          <w:color w:val="000000"/>
          <w:sz w:val="24"/>
          <w:szCs w:val="24"/>
        </w:rPr>
        <w:t xml:space="preserve">SENNA, Carlos et al. O sketch aplicado no design de produto.2016. </w:t>
      </w:r>
      <w:r w:rsidRPr="00973439">
        <w:rPr>
          <w:rFonts w:ascii="Arial" w:eastAsia="Arial" w:hAnsi="Arial" w:cs="Arial"/>
          <w:b/>
          <w:bCs/>
          <w:color w:val="000000"/>
          <w:sz w:val="24"/>
          <w:szCs w:val="24"/>
        </w:rPr>
        <w:t>Revista Brasileira de Expressão Gráfica</w:t>
      </w:r>
      <w:r w:rsidRPr="00973439">
        <w:rPr>
          <w:rFonts w:ascii="Arial" w:eastAsia="Arial" w:hAnsi="Arial" w:cs="Arial"/>
          <w:color w:val="000000"/>
          <w:sz w:val="24"/>
          <w:szCs w:val="24"/>
        </w:rPr>
        <w:t xml:space="preserve">, v.4, n°2, p.23-37. </w:t>
      </w:r>
      <w:proofErr w:type="spellStart"/>
      <w:r w:rsidRPr="00973439">
        <w:rPr>
          <w:rFonts w:ascii="Arial" w:eastAsia="Arial" w:hAnsi="Arial" w:cs="Arial"/>
          <w:color w:val="000000"/>
          <w:sz w:val="24"/>
          <w:szCs w:val="24"/>
        </w:rPr>
        <w:t>Disponível:http</w:t>
      </w:r>
      <w:proofErr w:type="spellEnd"/>
      <w:r w:rsidRPr="00973439">
        <w:rPr>
          <w:rFonts w:ascii="Arial" w:eastAsia="Arial" w:hAnsi="Arial" w:cs="Arial"/>
          <w:color w:val="000000"/>
          <w:sz w:val="24"/>
          <w:szCs w:val="24"/>
        </w:rPr>
        <w:t>://rbeg.net/artigos/artigo35.pdf.</w:t>
      </w:r>
    </w:p>
    <w:p w14:paraId="4CEA432E" w14:textId="51B6EAE2" w:rsidR="004F038D" w:rsidRPr="00973439" w:rsidRDefault="007F319D" w:rsidP="00EC011E">
      <w:pPr>
        <w:spacing w:line="240" w:lineRule="auto"/>
        <w:ind w:firstLine="0"/>
        <w:rPr>
          <w:rFonts w:ascii="Arial" w:eastAsia="Arial" w:hAnsi="Arial" w:cs="Arial"/>
          <w:color w:val="000000"/>
          <w:sz w:val="24"/>
          <w:szCs w:val="24"/>
        </w:rPr>
      </w:pPr>
      <w:r w:rsidRPr="00973439">
        <w:rPr>
          <w:rFonts w:ascii="Arial" w:eastAsia="Arial" w:hAnsi="Arial" w:cs="Arial"/>
          <w:color w:val="000000"/>
          <w:sz w:val="24"/>
          <w:szCs w:val="24"/>
        </w:rPr>
        <w:t xml:space="preserve">SOUZA, N. Design Systems: exemplos práticos. 2022. Disponível em:  &lt;https://www.alura.com.br/artigos/design-systems-exemplos-praticos&gt;. </w:t>
      </w:r>
      <w:r w:rsidR="00EB2DB4" w:rsidRPr="00973439">
        <w:rPr>
          <w:rFonts w:ascii="Arial" w:eastAsia="Arial" w:hAnsi="Arial" w:cs="Arial"/>
          <w:color w:val="000000"/>
          <w:sz w:val="24"/>
          <w:szCs w:val="24"/>
        </w:rPr>
        <w:t>Acesso em: 22 out. 2024</w:t>
      </w:r>
      <w:r w:rsidRPr="00973439">
        <w:rPr>
          <w:rFonts w:ascii="Arial" w:eastAsia="Arial" w:hAnsi="Arial" w:cs="Arial"/>
          <w:color w:val="000000"/>
          <w:sz w:val="24"/>
          <w:szCs w:val="24"/>
        </w:rPr>
        <w:t>.</w:t>
      </w:r>
    </w:p>
    <w:p w14:paraId="0ECE69E0" w14:textId="68114DE8" w:rsidR="007F319D" w:rsidRPr="00973439" w:rsidRDefault="002B2D20" w:rsidP="00EC011E">
      <w:pPr>
        <w:spacing w:line="240" w:lineRule="auto"/>
        <w:ind w:firstLine="0"/>
        <w:rPr>
          <w:rFonts w:ascii="Arial" w:eastAsia="Arial" w:hAnsi="Arial" w:cs="Arial"/>
          <w:color w:val="000000"/>
          <w:sz w:val="24"/>
          <w:szCs w:val="24"/>
        </w:rPr>
      </w:pPr>
      <w:r w:rsidRPr="00973439">
        <w:rPr>
          <w:rFonts w:ascii="Arial" w:eastAsia="Arial" w:hAnsi="Arial" w:cs="Arial"/>
          <w:color w:val="000000"/>
          <w:sz w:val="24"/>
          <w:szCs w:val="24"/>
        </w:rPr>
        <w:t xml:space="preserve">SOUSA, M. R. de, &amp; </w:t>
      </w:r>
      <w:proofErr w:type="spellStart"/>
      <w:r w:rsidRPr="00973439">
        <w:rPr>
          <w:rFonts w:ascii="Arial" w:eastAsia="Arial" w:hAnsi="Arial" w:cs="Arial"/>
          <w:color w:val="000000"/>
          <w:sz w:val="24"/>
          <w:szCs w:val="24"/>
        </w:rPr>
        <w:t>Bertomeu</w:t>
      </w:r>
      <w:proofErr w:type="spellEnd"/>
      <w:r w:rsidRPr="00973439">
        <w:rPr>
          <w:rFonts w:ascii="Arial" w:eastAsia="Arial" w:hAnsi="Arial" w:cs="Arial"/>
          <w:color w:val="000000"/>
          <w:sz w:val="24"/>
          <w:szCs w:val="24"/>
        </w:rPr>
        <w:t>, J. V. C.</w:t>
      </w:r>
      <w:r w:rsidR="00063B9A" w:rsidRPr="00973439">
        <w:rPr>
          <w:rFonts w:ascii="Arial" w:eastAsia="Arial" w:hAnsi="Arial" w:cs="Arial"/>
          <w:color w:val="000000"/>
          <w:sz w:val="24"/>
          <w:szCs w:val="24"/>
        </w:rPr>
        <w:t xml:space="preserve"> </w:t>
      </w:r>
      <w:r w:rsidRPr="00973439">
        <w:rPr>
          <w:rFonts w:ascii="Arial" w:eastAsia="Arial" w:hAnsi="Arial" w:cs="Arial"/>
          <w:color w:val="000000"/>
          <w:sz w:val="24"/>
          <w:szCs w:val="24"/>
        </w:rPr>
        <w:t>UX Design na criação e desenvolvimento de aplicativos digitais.</w:t>
      </w:r>
      <w:r w:rsidR="00063B9A" w:rsidRPr="00973439">
        <w:rPr>
          <w:rFonts w:ascii="Arial" w:eastAsia="Arial" w:hAnsi="Arial" w:cs="Arial"/>
          <w:color w:val="000000"/>
          <w:sz w:val="24"/>
          <w:szCs w:val="24"/>
        </w:rPr>
        <w:t xml:space="preserve"> 2016.</w:t>
      </w:r>
      <w:r w:rsidRPr="00973439">
        <w:rPr>
          <w:rFonts w:ascii="Arial" w:eastAsia="Arial" w:hAnsi="Arial" w:cs="Arial"/>
          <w:color w:val="000000"/>
          <w:sz w:val="24"/>
          <w:szCs w:val="24"/>
        </w:rPr>
        <w:t xml:space="preserve"> </w:t>
      </w:r>
      <w:r w:rsidRPr="00973439">
        <w:rPr>
          <w:rFonts w:ascii="Arial" w:eastAsia="Arial" w:hAnsi="Arial" w:cs="Arial"/>
          <w:b/>
          <w:bCs/>
          <w:color w:val="000000"/>
          <w:sz w:val="24"/>
          <w:szCs w:val="24"/>
        </w:rPr>
        <w:t>Informática Na Educação: Teoria &amp; Prática</w:t>
      </w:r>
      <w:r w:rsidRPr="00973439">
        <w:rPr>
          <w:rFonts w:ascii="Arial" w:eastAsia="Arial" w:hAnsi="Arial" w:cs="Arial"/>
          <w:color w:val="000000"/>
          <w:sz w:val="24"/>
          <w:szCs w:val="24"/>
        </w:rPr>
        <w:t>, 18(2).</w:t>
      </w:r>
      <w:r w:rsidR="00063B9A" w:rsidRPr="00973439">
        <w:rPr>
          <w:rFonts w:ascii="Arial" w:eastAsia="Arial" w:hAnsi="Arial" w:cs="Arial"/>
          <w:color w:val="000000"/>
          <w:sz w:val="24"/>
          <w:szCs w:val="24"/>
        </w:rPr>
        <w:t xml:space="preserve"> Disponível em:&lt;</w:t>
      </w:r>
      <w:r w:rsidRPr="00973439">
        <w:rPr>
          <w:rFonts w:ascii="Arial" w:eastAsia="Arial" w:hAnsi="Arial" w:cs="Arial"/>
          <w:color w:val="000000"/>
          <w:sz w:val="24"/>
          <w:szCs w:val="24"/>
        </w:rPr>
        <w:t>https://doi.org/10.22456/1982-1654.54897</w:t>
      </w:r>
      <w:r w:rsidR="00063B9A" w:rsidRPr="00973439">
        <w:rPr>
          <w:rFonts w:ascii="Arial" w:eastAsia="Arial" w:hAnsi="Arial" w:cs="Arial"/>
          <w:color w:val="000000"/>
          <w:sz w:val="24"/>
          <w:szCs w:val="24"/>
        </w:rPr>
        <w:t>. Aceso em: 01 nov. 2024.</w:t>
      </w:r>
    </w:p>
    <w:p w14:paraId="7CD432CC" w14:textId="33EF6FEB" w:rsidR="00ED1CC1" w:rsidRPr="00973439" w:rsidRDefault="00ED1CC1" w:rsidP="00EC011E">
      <w:pPr>
        <w:spacing w:line="240" w:lineRule="auto"/>
        <w:ind w:firstLine="0"/>
        <w:rPr>
          <w:rFonts w:ascii="Arial" w:eastAsia="Arial" w:hAnsi="Arial" w:cs="Arial"/>
          <w:color w:val="000000"/>
          <w:sz w:val="24"/>
          <w:szCs w:val="24"/>
        </w:rPr>
      </w:pPr>
      <w:r w:rsidRPr="00973439">
        <w:rPr>
          <w:rFonts w:ascii="Arial" w:eastAsia="Arial" w:hAnsi="Arial" w:cs="Arial"/>
          <w:color w:val="000000"/>
          <w:sz w:val="24"/>
          <w:szCs w:val="24"/>
        </w:rPr>
        <w:t>SOUZA, Jéssica Silva de. </w:t>
      </w:r>
      <w:r w:rsidRPr="00973439">
        <w:rPr>
          <w:rFonts w:ascii="Arial" w:eastAsia="Arial" w:hAnsi="Arial" w:cs="Arial"/>
          <w:b/>
          <w:bCs/>
          <w:color w:val="000000"/>
          <w:sz w:val="24"/>
          <w:szCs w:val="24"/>
        </w:rPr>
        <w:t>A proposta de implementação de um modelo Inicial de um design system na migração de sistemas do Tribunal de Contas do Estado do Rio Grande do Norte</w:t>
      </w:r>
      <w:r w:rsidRPr="00973439">
        <w:rPr>
          <w:rFonts w:ascii="Arial" w:eastAsia="Arial" w:hAnsi="Arial" w:cs="Arial"/>
          <w:color w:val="000000"/>
          <w:sz w:val="24"/>
          <w:szCs w:val="24"/>
        </w:rPr>
        <w:t>. 2024. Trabalho de Conclusão de Curso. Universidade Federal do Rio Grande do Norte.</w:t>
      </w:r>
    </w:p>
    <w:p w14:paraId="76D85151" w14:textId="4DD38F80" w:rsidR="00063B9A" w:rsidRPr="00973439" w:rsidRDefault="00063B9A" w:rsidP="00EC011E">
      <w:pPr>
        <w:spacing w:line="240" w:lineRule="auto"/>
        <w:ind w:firstLine="0"/>
        <w:rPr>
          <w:rFonts w:ascii="Arial" w:eastAsia="Arial" w:hAnsi="Arial" w:cs="Arial"/>
          <w:color w:val="000000"/>
          <w:sz w:val="24"/>
          <w:szCs w:val="24"/>
        </w:rPr>
      </w:pPr>
      <w:r w:rsidRPr="00973439">
        <w:rPr>
          <w:rFonts w:ascii="Arial" w:eastAsia="Arial" w:hAnsi="Arial" w:cs="Arial"/>
          <w:color w:val="000000"/>
          <w:sz w:val="24"/>
          <w:szCs w:val="24"/>
        </w:rPr>
        <w:t>TEIXEIRA, F. (2014). Introdução e Boas Práticas Em UX Design. Casa do Código.</w:t>
      </w:r>
    </w:p>
    <w:p w14:paraId="206E14D4" w14:textId="798F8CBF" w:rsidR="00063B9A" w:rsidRPr="00973439" w:rsidRDefault="00CA263D" w:rsidP="00EC011E">
      <w:pPr>
        <w:spacing w:line="240" w:lineRule="auto"/>
        <w:ind w:firstLine="0"/>
        <w:rPr>
          <w:rFonts w:ascii="Arial" w:eastAsia="Arial" w:hAnsi="Arial" w:cs="Arial"/>
          <w:color w:val="000000"/>
          <w:sz w:val="24"/>
          <w:szCs w:val="24"/>
        </w:rPr>
      </w:pPr>
      <w:r w:rsidRPr="0047591A">
        <w:rPr>
          <w:rFonts w:ascii="Arial" w:eastAsia="Arial" w:hAnsi="Arial" w:cs="Arial"/>
          <w:color w:val="000000"/>
          <w:sz w:val="24"/>
          <w:szCs w:val="24"/>
        </w:rPr>
        <w:t xml:space="preserve">VAN DER LUGT, </w:t>
      </w:r>
      <w:proofErr w:type="spellStart"/>
      <w:r w:rsidRPr="0047591A">
        <w:rPr>
          <w:rFonts w:ascii="Arial" w:eastAsia="Arial" w:hAnsi="Arial" w:cs="Arial"/>
          <w:color w:val="000000"/>
          <w:sz w:val="24"/>
          <w:szCs w:val="24"/>
        </w:rPr>
        <w:t>Remko</w:t>
      </w:r>
      <w:proofErr w:type="spellEnd"/>
      <w:r w:rsidRPr="0047591A">
        <w:rPr>
          <w:rFonts w:ascii="Arial" w:eastAsia="Arial" w:hAnsi="Arial" w:cs="Arial"/>
          <w:color w:val="000000"/>
          <w:sz w:val="24"/>
          <w:szCs w:val="24"/>
        </w:rPr>
        <w:t xml:space="preserve">. </w:t>
      </w:r>
      <w:r w:rsidRPr="00973439">
        <w:rPr>
          <w:rFonts w:ascii="Arial" w:eastAsia="Arial" w:hAnsi="Arial" w:cs="Arial"/>
          <w:color w:val="000000"/>
          <w:sz w:val="24"/>
          <w:szCs w:val="24"/>
          <w:lang w:val="en-US"/>
        </w:rPr>
        <w:t xml:space="preserve">How sketching can affect the idea generation process in design group meeting. </w:t>
      </w:r>
      <w:r w:rsidRPr="00973439">
        <w:rPr>
          <w:rFonts w:ascii="Arial" w:eastAsia="Arial" w:hAnsi="Arial" w:cs="Arial"/>
          <w:b/>
          <w:bCs/>
          <w:color w:val="000000"/>
          <w:sz w:val="24"/>
          <w:szCs w:val="24"/>
        </w:rPr>
        <w:t xml:space="preserve">Design </w:t>
      </w:r>
      <w:proofErr w:type="spellStart"/>
      <w:r w:rsidRPr="00973439">
        <w:rPr>
          <w:rFonts w:ascii="Arial" w:eastAsia="Arial" w:hAnsi="Arial" w:cs="Arial"/>
          <w:b/>
          <w:bCs/>
          <w:color w:val="000000"/>
          <w:sz w:val="24"/>
          <w:szCs w:val="24"/>
        </w:rPr>
        <w:t>Studies</w:t>
      </w:r>
      <w:proofErr w:type="spellEnd"/>
      <w:r w:rsidRPr="00973439">
        <w:rPr>
          <w:rFonts w:ascii="Arial" w:eastAsia="Arial" w:hAnsi="Arial" w:cs="Arial"/>
          <w:color w:val="000000"/>
          <w:sz w:val="24"/>
          <w:szCs w:val="24"/>
        </w:rPr>
        <w:t>, v.26, n°2, p.101-122, Mar. 2005. Disponível em: http://www.sciencedirect.com/science/article/pii/S0142694X04000778</w:t>
      </w:r>
    </w:p>
    <w:sectPr w:rsidR="00063B9A" w:rsidRPr="00973439">
      <w:pgSz w:w="11906" w:h="16838"/>
      <w:pgMar w:top="1701" w:right="1134" w:bottom="1134" w:left="1701"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9" w:author="Unitins" w:date="2024-11-21T23:38:00Z" w:initials="U">
    <w:p w14:paraId="57A43631" w14:textId="11A42104" w:rsidR="0047591A" w:rsidRDefault="0047591A">
      <w:pPr>
        <w:pStyle w:val="Textodecomentrio"/>
      </w:pPr>
      <w:r>
        <w:rPr>
          <w:rStyle w:val="Refdecomentrio"/>
        </w:rPr>
        <w:annotationRef/>
      </w:r>
      <w:r>
        <w:t>Você precisa apresentar o texto analisando o trabalho relacionado e na tabela trazendo as principais características e não somente a tabela.</w:t>
      </w:r>
    </w:p>
  </w:comment>
  <w:comment w:id="11" w:author="Unitins" w:date="2024-11-21T23:39:00Z" w:initials="U">
    <w:p w14:paraId="609363C7" w14:textId="4C241F80" w:rsidR="0047591A" w:rsidRDefault="0047591A">
      <w:pPr>
        <w:pStyle w:val="Textodecomentrio"/>
      </w:pPr>
      <w:r>
        <w:rPr>
          <w:rStyle w:val="Refdecomentrio"/>
        </w:rPr>
        <w:annotationRef/>
      </w:r>
      <w:r>
        <w:t>Insira a tabela no documento sem cores e sem ser em formato de imagem.</w:t>
      </w:r>
    </w:p>
  </w:comment>
  <w:comment w:id="13" w:author="Unitins" w:date="2024-11-21T14:46:00Z" w:initials="U">
    <w:p w14:paraId="3334F1BC" w14:textId="67F1EF52" w:rsidR="00973439" w:rsidRDefault="00973439">
      <w:pPr>
        <w:pStyle w:val="Textodecomentrio"/>
      </w:pPr>
      <w:r>
        <w:rPr>
          <w:rStyle w:val="Refdecomentrio"/>
        </w:rPr>
        <w:annotationRef/>
      </w:r>
      <w:r>
        <w:t xml:space="preserve">O Cronograma deve refletir sua atuação mês a mês em pontos estratégicos de atendimentos aos objetivos </w:t>
      </w:r>
      <w:proofErr w:type="gramStart"/>
      <w:r>
        <w:t>do trabalho</w:t>
      </w:r>
      <w:proofErr w:type="gramEnd"/>
      <w:r>
        <w:t xml:space="preserve"> ou seja, todos os objetivos precisam estar sendo atendidos em algum mês (não o nome do objetivo completo mas uma referência a ele, tipo mês 2 Pesquisa e coleta dos trabalhos acadêmicos para a Pesquisa Bibliográfica, mês 3 Desenvolvimento do Referencial Teórico...)</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57A43631" w15:done="0"/>
  <w15:commentEx w15:paraId="609363C7" w15:done="0"/>
  <w15:commentEx w15:paraId="3334F1B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3C043D18" w16cid:durableId="70256B8D"/>
  <w16cid:commentId w16cid:paraId="2BF37200" w16cid:durableId="782F79F3"/>
  <w16cid:commentId w16cid:paraId="1E39BFBC" w16cid:durableId="16638C29"/>
  <w16cid:commentId w16cid:paraId="3334F1BC" w16cid:durableId="18BC2A3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B5DC0"/>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4E75422"/>
    <w:multiLevelType w:val="hybridMultilevel"/>
    <w:tmpl w:val="D22EC86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9A23F06"/>
    <w:multiLevelType w:val="multilevel"/>
    <w:tmpl w:val="04E659D2"/>
    <w:lvl w:ilvl="0">
      <w:start w:val="1"/>
      <w:numFmt w:val="lowerLetter"/>
      <w:lvlText w:val="%1)"/>
      <w:lvlJc w:val="left"/>
      <w:pPr>
        <w:ind w:left="1211" w:hanging="360"/>
      </w:pPr>
    </w:lvl>
    <w:lvl w:ilvl="1">
      <w:start w:val="1"/>
      <w:numFmt w:val="lowerLetter"/>
      <w:lvlText w:val="%2."/>
      <w:lvlJc w:val="left"/>
      <w:pPr>
        <w:ind w:left="1931" w:hanging="360"/>
      </w:pPr>
    </w:lvl>
    <w:lvl w:ilvl="2">
      <w:start w:val="1"/>
      <w:numFmt w:val="lowerRoman"/>
      <w:lvlText w:val="%3."/>
      <w:lvlJc w:val="right"/>
      <w:pPr>
        <w:ind w:left="2651" w:hanging="180"/>
      </w:pPr>
    </w:lvl>
    <w:lvl w:ilvl="3">
      <w:start w:val="1"/>
      <w:numFmt w:val="decimal"/>
      <w:lvlText w:val="%4."/>
      <w:lvlJc w:val="left"/>
      <w:pPr>
        <w:ind w:left="3371" w:hanging="360"/>
      </w:pPr>
    </w:lvl>
    <w:lvl w:ilvl="4">
      <w:start w:val="1"/>
      <w:numFmt w:val="lowerLetter"/>
      <w:lvlText w:val="%5."/>
      <w:lvlJc w:val="left"/>
      <w:pPr>
        <w:ind w:left="4091" w:hanging="360"/>
      </w:pPr>
    </w:lvl>
    <w:lvl w:ilvl="5">
      <w:start w:val="1"/>
      <w:numFmt w:val="lowerRoman"/>
      <w:lvlText w:val="%6."/>
      <w:lvlJc w:val="right"/>
      <w:pPr>
        <w:ind w:left="4811" w:hanging="180"/>
      </w:pPr>
    </w:lvl>
    <w:lvl w:ilvl="6">
      <w:start w:val="1"/>
      <w:numFmt w:val="decimal"/>
      <w:lvlText w:val="%7."/>
      <w:lvlJc w:val="left"/>
      <w:pPr>
        <w:ind w:left="5531" w:hanging="360"/>
      </w:pPr>
    </w:lvl>
    <w:lvl w:ilvl="7">
      <w:start w:val="1"/>
      <w:numFmt w:val="lowerLetter"/>
      <w:lvlText w:val="%8."/>
      <w:lvlJc w:val="left"/>
      <w:pPr>
        <w:ind w:left="6251" w:hanging="360"/>
      </w:pPr>
    </w:lvl>
    <w:lvl w:ilvl="8">
      <w:start w:val="1"/>
      <w:numFmt w:val="lowerRoman"/>
      <w:lvlText w:val="%9."/>
      <w:lvlJc w:val="right"/>
      <w:pPr>
        <w:ind w:left="6971" w:hanging="180"/>
      </w:pPr>
    </w:lvl>
  </w:abstractNum>
  <w:abstractNum w:abstractNumId="3" w15:restartNumberingAfterBreak="0">
    <w:nsid w:val="0A0344C3"/>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7234F2C"/>
    <w:multiLevelType w:val="hybridMultilevel"/>
    <w:tmpl w:val="BFAE1EF8"/>
    <w:lvl w:ilvl="0" w:tplc="C9DC8AD6">
      <w:numFmt w:val="bullet"/>
      <w:lvlText w:val=""/>
      <w:lvlJc w:val="left"/>
      <w:pPr>
        <w:ind w:left="1080" w:hanging="360"/>
      </w:pPr>
      <w:rPr>
        <w:rFonts w:ascii="Symbol" w:eastAsia="Arial" w:hAnsi="Symbol" w:cs="Aria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5" w15:restartNumberingAfterBreak="0">
    <w:nsid w:val="1E7531CC"/>
    <w:multiLevelType w:val="multilevel"/>
    <w:tmpl w:val="95E6196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080" w:hanging="360"/>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8C95AB9"/>
    <w:multiLevelType w:val="hybridMultilevel"/>
    <w:tmpl w:val="26C006D8"/>
    <w:lvl w:ilvl="0" w:tplc="2676BEEE">
      <w:numFmt w:val="bullet"/>
      <w:lvlText w:val=""/>
      <w:lvlJc w:val="left"/>
      <w:pPr>
        <w:ind w:left="720" w:hanging="360"/>
      </w:pPr>
      <w:rPr>
        <w:rFonts w:ascii="Symbol" w:eastAsia="Arial" w:hAnsi="Symbo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31AC484F"/>
    <w:multiLevelType w:val="hybridMultilevel"/>
    <w:tmpl w:val="86B07D8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6FF5BE4"/>
    <w:multiLevelType w:val="multilevel"/>
    <w:tmpl w:val="081A1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EC2C1E"/>
    <w:multiLevelType w:val="hybridMultilevel"/>
    <w:tmpl w:val="83D89C7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23F7590"/>
    <w:multiLevelType w:val="multilevel"/>
    <w:tmpl w:val="E52693B6"/>
    <w:lvl w:ilvl="0">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6AEC2D86"/>
    <w:multiLevelType w:val="multilevel"/>
    <w:tmpl w:val="61FA47C6"/>
    <w:lvl w:ilvl="0">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 w15:restartNumberingAfterBreak="0">
    <w:nsid w:val="7A0A2A91"/>
    <w:multiLevelType w:val="multilevel"/>
    <w:tmpl w:val="4A48289C"/>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3" w15:restartNumberingAfterBreak="0">
    <w:nsid w:val="7F8E4680"/>
    <w:multiLevelType w:val="multilevel"/>
    <w:tmpl w:val="E07A2DE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
  </w:num>
  <w:num w:numId="2">
    <w:abstractNumId w:val="11"/>
  </w:num>
  <w:num w:numId="3">
    <w:abstractNumId w:val="10"/>
  </w:num>
  <w:num w:numId="4">
    <w:abstractNumId w:val="12"/>
  </w:num>
  <w:num w:numId="5">
    <w:abstractNumId w:val="13"/>
  </w:num>
  <w:num w:numId="6">
    <w:abstractNumId w:val="5"/>
  </w:num>
  <w:num w:numId="7">
    <w:abstractNumId w:val="9"/>
  </w:num>
  <w:num w:numId="8">
    <w:abstractNumId w:val="7"/>
  </w:num>
  <w:num w:numId="9">
    <w:abstractNumId w:val="4"/>
  </w:num>
  <w:num w:numId="10">
    <w:abstractNumId w:val="6"/>
  </w:num>
  <w:num w:numId="11">
    <w:abstractNumId w:val="1"/>
  </w:num>
  <w:num w:numId="12">
    <w:abstractNumId w:val="8"/>
  </w:num>
  <w:num w:numId="13">
    <w:abstractNumId w:val="3"/>
  </w:num>
  <w:num w:numId="14">
    <w:abstractNumId w:val="0"/>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Unitins">
    <w15:presenceInfo w15:providerId="None" w15:userId="Unitin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051C"/>
    <w:rsid w:val="00005C86"/>
    <w:rsid w:val="00005DE6"/>
    <w:rsid w:val="00006D98"/>
    <w:rsid w:val="00006EBB"/>
    <w:rsid w:val="00020EC8"/>
    <w:rsid w:val="00041147"/>
    <w:rsid w:val="000557A3"/>
    <w:rsid w:val="00060693"/>
    <w:rsid w:val="00063B9A"/>
    <w:rsid w:val="00067022"/>
    <w:rsid w:val="00070832"/>
    <w:rsid w:val="00095184"/>
    <w:rsid w:val="000C31DF"/>
    <w:rsid w:val="000C6EE4"/>
    <w:rsid w:val="000D446E"/>
    <w:rsid w:val="000D7181"/>
    <w:rsid w:val="000E2674"/>
    <w:rsid w:val="000E2A39"/>
    <w:rsid w:val="001041AA"/>
    <w:rsid w:val="00105EB9"/>
    <w:rsid w:val="001136C9"/>
    <w:rsid w:val="001142DF"/>
    <w:rsid w:val="00121185"/>
    <w:rsid w:val="00122134"/>
    <w:rsid w:val="0013013E"/>
    <w:rsid w:val="00133CED"/>
    <w:rsid w:val="00135A58"/>
    <w:rsid w:val="0013743D"/>
    <w:rsid w:val="0015651B"/>
    <w:rsid w:val="00162F22"/>
    <w:rsid w:val="00164749"/>
    <w:rsid w:val="00184359"/>
    <w:rsid w:val="001A26F4"/>
    <w:rsid w:val="001A2C00"/>
    <w:rsid w:val="001A381B"/>
    <w:rsid w:val="001B4530"/>
    <w:rsid w:val="001B5F0B"/>
    <w:rsid w:val="001B6F96"/>
    <w:rsid w:val="001C3A1B"/>
    <w:rsid w:val="001C703A"/>
    <w:rsid w:val="00200EB1"/>
    <w:rsid w:val="00210C28"/>
    <w:rsid w:val="00216683"/>
    <w:rsid w:val="0022635F"/>
    <w:rsid w:val="00227926"/>
    <w:rsid w:val="0023213D"/>
    <w:rsid w:val="0023486C"/>
    <w:rsid w:val="00244EF1"/>
    <w:rsid w:val="00255CF8"/>
    <w:rsid w:val="002675A6"/>
    <w:rsid w:val="00281491"/>
    <w:rsid w:val="00286068"/>
    <w:rsid w:val="00292F2E"/>
    <w:rsid w:val="00296941"/>
    <w:rsid w:val="002A2AF8"/>
    <w:rsid w:val="002A4775"/>
    <w:rsid w:val="002B05E9"/>
    <w:rsid w:val="002B1E8A"/>
    <w:rsid w:val="002B2D20"/>
    <w:rsid w:val="002D785C"/>
    <w:rsid w:val="002E4125"/>
    <w:rsid w:val="002E6F4B"/>
    <w:rsid w:val="002F410E"/>
    <w:rsid w:val="002F6592"/>
    <w:rsid w:val="00311ADA"/>
    <w:rsid w:val="003217D9"/>
    <w:rsid w:val="00322119"/>
    <w:rsid w:val="00332091"/>
    <w:rsid w:val="0033389F"/>
    <w:rsid w:val="003427BB"/>
    <w:rsid w:val="00347ED6"/>
    <w:rsid w:val="00352128"/>
    <w:rsid w:val="00353EA8"/>
    <w:rsid w:val="00370D1E"/>
    <w:rsid w:val="0038282F"/>
    <w:rsid w:val="003918FF"/>
    <w:rsid w:val="003A5DFC"/>
    <w:rsid w:val="003A62EF"/>
    <w:rsid w:val="003C1A61"/>
    <w:rsid w:val="003D130F"/>
    <w:rsid w:val="003D2114"/>
    <w:rsid w:val="003E11AC"/>
    <w:rsid w:val="003E30B3"/>
    <w:rsid w:val="003F60EC"/>
    <w:rsid w:val="003F6102"/>
    <w:rsid w:val="003F69B1"/>
    <w:rsid w:val="00426A68"/>
    <w:rsid w:val="00432DEE"/>
    <w:rsid w:val="004362D6"/>
    <w:rsid w:val="00446B79"/>
    <w:rsid w:val="004472F5"/>
    <w:rsid w:val="004524FA"/>
    <w:rsid w:val="004565B8"/>
    <w:rsid w:val="00472455"/>
    <w:rsid w:val="0047591A"/>
    <w:rsid w:val="00483FF8"/>
    <w:rsid w:val="00490A23"/>
    <w:rsid w:val="004928F3"/>
    <w:rsid w:val="00496F11"/>
    <w:rsid w:val="004A4400"/>
    <w:rsid w:val="004B09C9"/>
    <w:rsid w:val="004B13B8"/>
    <w:rsid w:val="004D475D"/>
    <w:rsid w:val="004E589C"/>
    <w:rsid w:val="004E70C2"/>
    <w:rsid w:val="004F038D"/>
    <w:rsid w:val="00510E70"/>
    <w:rsid w:val="00524798"/>
    <w:rsid w:val="005416AE"/>
    <w:rsid w:val="00541ADC"/>
    <w:rsid w:val="00543281"/>
    <w:rsid w:val="0054351F"/>
    <w:rsid w:val="00557C29"/>
    <w:rsid w:val="00564D96"/>
    <w:rsid w:val="00583957"/>
    <w:rsid w:val="00593DFE"/>
    <w:rsid w:val="005975C1"/>
    <w:rsid w:val="005A5A45"/>
    <w:rsid w:val="005A75F6"/>
    <w:rsid w:val="005B65B3"/>
    <w:rsid w:val="005C715D"/>
    <w:rsid w:val="005D0AF2"/>
    <w:rsid w:val="005F521C"/>
    <w:rsid w:val="006115E8"/>
    <w:rsid w:val="00616E61"/>
    <w:rsid w:val="006238D6"/>
    <w:rsid w:val="00626E8D"/>
    <w:rsid w:val="00654D3D"/>
    <w:rsid w:val="00656E99"/>
    <w:rsid w:val="00657C77"/>
    <w:rsid w:val="0066423B"/>
    <w:rsid w:val="006672EA"/>
    <w:rsid w:val="00684320"/>
    <w:rsid w:val="006A38BB"/>
    <w:rsid w:val="006A4E7B"/>
    <w:rsid w:val="006C331C"/>
    <w:rsid w:val="006F202D"/>
    <w:rsid w:val="00707E27"/>
    <w:rsid w:val="007107FE"/>
    <w:rsid w:val="0071479A"/>
    <w:rsid w:val="00720FB1"/>
    <w:rsid w:val="00725414"/>
    <w:rsid w:val="00726C23"/>
    <w:rsid w:val="00727956"/>
    <w:rsid w:val="00733813"/>
    <w:rsid w:val="00733B2D"/>
    <w:rsid w:val="00742936"/>
    <w:rsid w:val="007503F9"/>
    <w:rsid w:val="00750A9F"/>
    <w:rsid w:val="00751009"/>
    <w:rsid w:val="007574CA"/>
    <w:rsid w:val="007601FF"/>
    <w:rsid w:val="00763CE9"/>
    <w:rsid w:val="00767F08"/>
    <w:rsid w:val="00773E8E"/>
    <w:rsid w:val="00781599"/>
    <w:rsid w:val="00790031"/>
    <w:rsid w:val="00790C2A"/>
    <w:rsid w:val="007A4332"/>
    <w:rsid w:val="007A4FA8"/>
    <w:rsid w:val="007C0E3D"/>
    <w:rsid w:val="007D3ADD"/>
    <w:rsid w:val="007F0E43"/>
    <w:rsid w:val="007F1C52"/>
    <w:rsid w:val="007F319D"/>
    <w:rsid w:val="007F564B"/>
    <w:rsid w:val="0080540D"/>
    <w:rsid w:val="00820FBD"/>
    <w:rsid w:val="008268D7"/>
    <w:rsid w:val="008300AC"/>
    <w:rsid w:val="008317C2"/>
    <w:rsid w:val="0085495A"/>
    <w:rsid w:val="00854B31"/>
    <w:rsid w:val="0085587A"/>
    <w:rsid w:val="008814D1"/>
    <w:rsid w:val="0088463F"/>
    <w:rsid w:val="0089044A"/>
    <w:rsid w:val="008A2E36"/>
    <w:rsid w:val="008A5755"/>
    <w:rsid w:val="008D0217"/>
    <w:rsid w:val="008D0AA6"/>
    <w:rsid w:val="008E0606"/>
    <w:rsid w:val="008E17BD"/>
    <w:rsid w:val="008E3E95"/>
    <w:rsid w:val="008E5193"/>
    <w:rsid w:val="008E64E4"/>
    <w:rsid w:val="008E68B4"/>
    <w:rsid w:val="008E7293"/>
    <w:rsid w:val="008E7B27"/>
    <w:rsid w:val="009015A3"/>
    <w:rsid w:val="00904C2E"/>
    <w:rsid w:val="009102B3"/>
    <w:rsid w:val="0091541F"/>
    <w:rsid w:val="009301C8"/>
    <w:rsid w:val="00930382"/>
    <w:rsid w:val="00942ABE"/>
    <w:rsid w:val="00945422"/>
    <w:rsid w:val="00960E8D"/>
    <w:rsid w:val="00963E69"/>
    <w:rsid w:val="00973439"/>
    <w:rsid w:val="00995952"/>
    <w:rsid w:val="009A017F"/>
    <w:rsid w:val="009A6826"/>
    <w:rsid w:val="009C0DFF"/>
    <w:rsid w:val="009C1B75"/>
    <w:rsid w:val="009C5656"/>
    <w:rsid w:val="009C60EB"/>
    <w:rsid w:val="009C7331"/>
    <w:rsid w:val="009F4793"/>
    <w:rsid w:val="009F7D64"/>
    <w:rsid w:val="00A10D96"/>
    <w:rsid w:val="00A16047"/>
    <w:rsid w:val="00A2652B"/>
    <w:rsid w:val="00A45764"/>
    <w:rsid w:val="00A7051C"/>
    <w:rsid w:val="00A80333"/>
    <w:rsid w:val="00A91BD3"/>
    <w:rsid w:val="00A93AAB"/>
    <w:rsid w:val="00AA57E1"/>
    <w:rsid w:val="00AA77EF"/>
    <w:rsid w:val="00AB2004"/>
    <w:rsid w:val="00AB37D4"/>
    <w:rsid w:val="00AB5241"/>
    <w:rsid w:val="00AB5C7D"/>
    <w:rsid w:val="00AC01C7"/>
    <w:rsid w:val="00AD09F7"/>
    <w:rsid w:val="00AE0B5E"/>
    <w:rsid w:val="00AE342B"/>
    <w:rsid w:val="00AF1E32"/>
    <w:rsid w:val="00B042B2"/>
    <w:rsid w:val="00B1133A"/>
    <w:rsid w:val="00B14CEE"/>
    <w:rsid w:val="00B20865"/>
    <w:rsid w:val="00B3469F"/>
    <w:rsid w:val="00B359D8"/>
    <w:rsid w:val="00B4747B"/>
    <w:rsid w:val="00B61AED"/>
    <w:rsid w:val="00B633D5"/>
    <w:rsid w:val="00B648A9"/>
    <w:rsid w:val="00B64E69"/>
    <w:rsid w:val="00B82248"/>
    <w:rsid w:val="00B86D51"/>
    <w:rsid w:val="00BA2FAC"/>
    <w:rsid w:val="00BD7AF1"/>
    <w:rsid w:val="00BE2D1E"/>
    <w:rsid w:val="00BE5937"/>
    <w:rsid w:val="00C00CF9"/>
    <w:rsid w:val="00C502BE"/>
    <w:rsid w:val="00C93BAF"/>
    <w:rsid w:val="00CA263D"/>
    <w:rsid w:val="00CA3AA0"/>
    <w:rsid w:val="00CB24CD"/>
    <w:rsid w:val="00CC2D39"/>
    <w:rsid w:val="00CD59BA"/>
    <w:rsid w:val="00CF290A"/>
    <w:rsid w:val="00D16DAA"/>
    <w:rsid w:val="00D27A83"/>
    <w:rsid w:val="00D3359E"/>
    <w:rsid w:val="00D5596C"/>
    <w:rsid w:val="00D644FF"/>
    <w:rsid w:val="00D727E0"/>
    <w:rsid w:val="00D72F71"/>
    <w:rsid w:val="00D77AA2"/>
    <w:rsid w:val="00D804F5"/>
    <w:rsid w:val="00D869D9"/>
    <w:rsid w:val="00D937E7"/>
    <w:rsid w:val="00DA4A4A"/>
    <w:rsid w:val="00DC26DA"/>
    <w:rsid w:val="00DC4874"/>
    <w:rsid w:val="00DC7597"/>
    <w:rsid w:val="00DD7581"/>
    <w:rsid w:val="00DF2696"/>
    <w:rsid w:val="00DF5795"/>
    <w:rsid w:val="00E06C59"/>
    <w:rsid w:val="00E10184"/>
    <w:rsid w:val="00E34BA9"/>
    <w:rsid w:val="00E46C4C"/>
    <w:rsid w:val="00E46D2E"/>
    <w:rsid w:val="00E870E5"/>
    <w:rsid w:val="00EB2B8F"/>
    <w:rsid w:val="00EB2DB4"/>
    <w:rsid w:val="00EB4759"/>
    <w:rsid w:val="00EC011E"/>
    <w:rsid w:val="00EC5FAE"/>
    <w:rsid w:val="00ED1CC1"/>
    <w:rsid w:val="00ED6833"/>
    <w:rsid w:val="00EE16E2"/>
    <w:rsid w:val="00EF23E3"/>
    <w:rsid w:val="00EF3451"/>
    <w:rsid w:val="00EF4D8B"/>
    <w:rsid w:val="00F0694D"/>
    <w:rsid w:val="00F11FFC"/>
    <w:rsid w:val="00F1636B"/>
    <w:rsid w:val="00F270ED"/>
    <w:rsid w:val="00F277EB"/>
    <w:rsid w:val="00F3605C"/>
    <w:rsid w:val="00F36695"/>
    <w:rsid w:val="00F474E4"/>
    <w:rsid w:val="00F527CE"/>
    <w:rsid w:val="00F54109"/>
    <w:rsid w:val="00F611A1"/>
    <w:rsid w:val="00F65609"/>
    <w:rsid w:val="00F76E38"/>
    <w:rsid w:val="00F871F0"/>
    <w:rsid w:val="00FA0330"/>
    <w:rsid w:val="00FA04F2"/>
    <w:rsid w:val="00FB0673"/>
    <w:rsid w:val="00FC5FE6"/>
    <w:rsid w:val="00FD4133"/>
    <w:rsid w:val="00FF2E31"/>
    <w:rsid w:val="00FF3BF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CAADB"/>
  <w15:docId w15:val="{29181644-8663-42EE-9D61-A4F3A8AD7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pt-BR" w:eastAsia="pt-BR" w:bidi="ar-SA"/>
      </w:rPr>
    </w:rPrDefault>
    <w:pPrDefault>
      <w:pPr>
        <w:spacing w:after="160" w:line="259" w:lineRule="auto"/>
        <w:ind w:firstLine="851"/>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F60EC"/>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qFormat/>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extodecomentrio">
    <w:name w:val="annotation text"/>
    <w:basedOn w:val="Normal"/>
    <w:link w:val="TextodecomentrioChar"/>
    <w:uiPriority w:val="99"/>
    <w:semiHidden/>
    <w:unhideWhenUsed/>
    <w:pPr>
      <w:spacing w:line="240" w:lineRule="auto"/>
    </w:pPr>
    <w:rPr>
      <w:sz w:val="20"/>
      <w:szCs w:val="20"/>
    </w:rPr>
  </w:style>
  <w:style w:type="character" w:customStyle="1" w:styleId="TextodecomentrioChar">
    <w:name w:val="Texto de comentário Char"/>
    <w:basedOn w:val="Fontepargpadro"/>
    <w:link w:val="Textodecomentrio"/>
    <w:uiPriority w:val="99"/>
    <w:semiHidden/>
    <w:rPr>
      <w:sz w:val="20"/>
      <w:szCs w:val="20"/>
    </w:rPr>
  </w:style>
  <w:style w:type="character" w:styleId="Refdecomentrio">
    <w:name w:val="annotation reference"/>
    <w:basedOn w:val="Fontepargpadro"/>
    <w:uiPriority w:val="99"/>
    <w:semiHidden/>
    <w:unhideWhenUsed/>
    <w:rPr>
      <w:sz w:val="16"/>
      <w:szCs w:val="16"/>
    </w:rPr>
  </w:style>
  <w:style w:type="paragraph" w:styleId="Corpodetexto">
    <w:name w:val="Body Text"/>
    <w:basedOn w:val="Normal"/>
    <w:link w:val="CorpodetextoChar"/>
    <w:uiPriority w:val="1"/>
    <w:qFormat/>
    <w:rsid w:val="00720FB1"/>
    <w:pPr>
      <w:widowControl w:val="0"/>
      <w:autoSpaceDE w:val="0"/>
      <w:autoSpaceDN w:val="0"/>
      <w:spacing w:after="0" w:line="240" w:lineRule="auto"/>
      <w:ind w:firstLine="0"/>
    </w:pPr>
    <w:rPr>
      <w:lang w:val="en-US" w:eastAsia="en-US"/>
    </w:rPr>
  </w:style>
  <w:style w:type="character" w:customStyle="1" w:styleId="CorpodetextoChar">
    <w:name w:val="Corpo de texto Char"/>
    <w:basedOn w:val="Fontepargpadro"/>
    <w:link w:val="Corpodetexto"/>
    <w:uiPriority w:val="1"/>
    <w:rsid w:val="00720FB1"/>
    <w:rPr>
      <w:lang w:val="en-US" w:eastAsia="en-US"/>
    </w:rPr>
  </w:style>
  <w:style w:type="paragraph" w:customStyle="1" w:styleId="TableParagraph">
    <w:name w:val="Table Paragraph"/>
    <w:basedOn w:val="Normal"/>
    <w:uiPriority w:val="1"/>
    <w:qFormat/>
    <w:rsid w:val="00720FB1"/>
    <w:pPr>
      <w:widowControl w:val="0"/>
      <w:autoSpaceDE w:val="0"/>
      <w:autoSpaceDN w:val="0"/>
      <w:spacing w:after="0" w:line="240" w:lineRule="auto"/>
      <w:ind w:firstLine="0"/>
    </w:pPr>
    <w:rPr>
      <w:lang w:val="en-US" w:eastAsia="en-US"/>
    </w:rPr>
  </w:style>
  <w:style w:type="paragraph" w:styleId="Assuntodocomentrio">
    <w:name w:val="annotation subject"/>
    <w:basedOn w:val="Textodecomentrio"/>
    <w:next w:val="Textodecomentrio"/>
    <w:link w:val="AssuntodocomentrioChar"/>
    <w:uiPriority w:val="99"/>
    <w:semiHidden/>
    <w:unhideWhenUsed/>
    <w:rsid w:val="002E6F4B"/>
    <w:rPr>
      <w:b/>
      <w:bCs/>
    </w:rPr>
  </w:style>
  <w:style w:type="character" w:customStyle="1" w:styleId="AssuntodocomentrioChar">
    <w:name w:val="Assunto do comentário Char"/>
    <w:basedOn w:val="TextodecomentrioChar"/>
    <w:link w:val="Assuntodocomentrio"/>
    <w:uiPriority w:val="99"/>
    <w:semiHidden/>
    <w:rsid w:val="002E6F4B"/>
    <w:rPr>
      <w:b/>
      <w:bCs/>
      <w:sz w:val="20"/>
      <w:szCs w:val="20"/>
    </w:rPr>
  </w:style>
  <w:style w:type="character" w:styleId="Hyperlink">
    <w:name w:val="Hyperlink"/>
    <w:basedOn w:val="Fontepargpadro"/>
    <w:uiPriority w:val="99"/>
    <w:unhideWhenUsed/>
    <w:rsid w:val="00AB2004"/>
    <w:rPr>
      <w:color w:val="0000FF" w:themeColor="hyperlink"/>
      <w:u w:val="single"/>
    </w:rPr>
  </w:style>
  <w:style w:type="character" w:customStyle="1" w:styleId="MenoPendente1">
    <w:name w:val="Menção Pendente1"/>
    <w:basedOn w:val="Fontepargpadro"/>
    <w:uiPriority w:val="99"/>
    <w:semiHidden/>
    <w:unhideWhenUsed/>
    <w:rsid w:val="00AB2004"/>
    <w:rPr>
      <w:color w:val="605E5C"/>
      <w:shd w:val="clear" w:color="auto" w:fill="E1DFDD"/>
    </w:rPr>
  </w:style>
  <w:style w:type="character" w:styleId="HiperlinkVisitado">
    <w:name w:val="FollowedHyperlink"/>
    <w:basedOn w:val="Fontepargpadro"/>
    <w:uiPriority w:val="99"/>
    <w:semiHidden/>
    <w:unhideWhenUsed/>
    <w:rsid w:val="00353EA8"/>
    <w:rPr>
      <w:color w:val="800080" w:themeColor="followedHyperlink"/>
      <w:u w:val="single"/>
    </w:rPr>
  </w:style>
  <w:style w:type="paragraph" w:styleId="Textodebalo">
    <w:name w:val="Balloon Text"/>
    <w:basedOn w:val="Normal"/>
    <w:link w:val="TextodebaloChar"/>
    <w:uiPriority w:val="99"/>
    <w:semiHidden/>
    <w:unhideWhenUsed/>
    <w:rsid w:val="009A6826"/>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9A6826"/>
    <w:rPr>
      <w:rFonts w:ascii="Segoe UI" w:hAnsi="Segoe UI" w:cs="Segoe UI"/>
      <w:sz w:val="18"/>
      <w:szCs w:val="18"/>
    </w:rPr>
  </w:style>
  <w:style w:type="table" w:styleId="Tabelacomgrade">
    <w:name w:val="Table Grid"/>
    <w:basedOn w:val="Tabelanormal"/>
    <w:uiPriority w:val="39"/>
    <w:rsid w:val="00C502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oPendente2">
    <w:name w:val="Menção Pendente2"/>
    <w:basedOn w:val="Fontepargpadro"/>
    <w:uiPriority w:val="99"/>
    <w:semiHidden/>
    <w:unhideWhenUsed/>
    <w:rsid w:val="00A16047"/>
    <w:rPr>
      <w:color w:val="605E5C"/>
      <w:shd w:val="clear" w:color="auto" w:fill="E1DFDD"/>
    </w:rPr>
  </w:style>
  <w:style w:type="paragraph" w:styleId="CabealhodoSumrio">
    <w:name w:val="TOC Heading"/>
    <w:basedOn w:val="Ttulo1"/>
    <w:next w:val="Normal"/>
    <w:uiPriority w:val="39"/>
    <w:unhideWhenUsed/>
    <w:qFormat/>
    <w:rsid w:val="00332091"/>
    <w:pPr>
      <w:spacing w:before="240" w:after="0"/>
      <w:ind w:firstLine="0"/>
      <w:outlineLvl w:val="9"/>
    </w:pPr>
    <w:rPr>
      <w:rFonts w:asciiTheme="majorHAnsi" w:eastAsiaTheme="majorEastAsia" w:hAnsiTheme="majorHAnsi" w:cstheme="majorBidi"/>
      <w:b w:val="0"/>
      <w:color w:val="365F91" w:themeColor="accent1" w:themeShade="BF"/>
      <w:sz w:val="32"/>
      <w:szCs w:val="32"/>
      <w:lang w:val="en-US" w:eastAsia="en-US"/>
    </w:rPr>
  </w:style>
  <w:style w:type="paragraph" w:styleId="Sumrio1">
    <w:name w:val="toc 1"/>
    <w:basedOn w:val="Normal"/>
    <w:next w:val="Normal"/>
    <w:autoRedefine/>
    <w:uiPriority w:val="39"/>
    <w:unhideWhenUsed/>
    <w:rsid w:val="00292F2E"/>
    <w:pPr>
      <w:tabs>
        <w:tab w:val="left" w:pos="1320"/>
        <w:tab w:val="right" w:leader="dot" w:pos="9061"/>
      </w:tabs>
      <w:spacing w:after="100"/>
      <w:ind w:left="-709"/>
      <w:jc w:val="both"/>
    </w:pPr>
  </w:style>
  <w:style w:type="paragraph" w:styleId="PargrafodaLista">
    <w:name w:val="List Paragraph"/>
    <w:basedOn w:val="Normal"/>
    <w:uiPriority w:val="34"/>
    <w:qFormat/>
    <w:rsid w:val="00F474E4"/>
    <w:pPr>
      <w:ind w:left="720"/>
      <w:contextualSpacing/>
    </w:pPr>
  </w:style>
  <w:style w:type="paragraph" w:styleId="NormalWeb">
    <w:name w:val="Normal (Web)"/>
    <w:basedOn w:val="Normal"/>
    <w:uiPriority w:val="99"/>
    <w:unhideWhenUsed/>
    <w:rsid w:val="00AB5241"/>
    <w:pPr>
      <w:spacing w:before="100" w:beforeAutospacing="1" w:after="100" w:afterAutospacing="1" w:line="240" w:lineRule="auto"/>
      <w:ind w:firstLine="0"/>
    </w:pPr>
    <w:rPr>
      <w:rFonts w:ascii="Times New Roman" w:eastAsia="Times New Roman" w:hAnsi="Times New Roman" w:cs="Times New Roman"/>
      <w:sz w:val="24"/>
      <w:szCs w:val="24"/>
    </w:rPr>
  </w:style>
  <w:style w:type="character" w:customStyle="1" w:styleId="MenoPendente3">
    <w:name w:val="Menção Pendente3"/>
    <w:basedOn w:val="Fontepargpadro"/>
    <w:uiPriority w:val="99"/>
    <w:semiHidden/>
    <w:unhideWhenUsed/>
    <w:rsid w:val="008268D7"/>
    <w:rPr>
      <w:color w:val="605E5C"/>
      <w:shd w:val="clear" w:color="auto" w:fill="E1DFDD"/>
    </w:rPr>
  </w:style>
  <w:style w:type="character" w:styleId="Forte">
    <w:name w:val="Strong"/>
    <w:basedOn w:val="Fontepargpadro"/>
    <w:uiPriority w:val="22"/>
    <w:qFormat/>
    <w:rsid w:val="001142DF"/>
    <w:rPr>
      <w:b/>
      <w:bCs/>
    </w:rPr>
  </w:style>
  <w:style w:type="character" w:styleId="nfase">
    <w:name w:val="Emphasis"/>
    <w:basedOn w:val="Fontepargpadro"/>
    <w:uiPriority w:val="20"/>
    <w:qFormat/>
    <w:rsid w:val="001142DF"/>
    <w:rPr>
      <w:i/>
      <w:iCs/>
    </w:rPr>
  </w:style>
  <w:style w:type="character" w:customStyle="1" w:styleId="MenoPendente4">
    <w:name w:val="Menção Pendente4"/>
    <w:basedOn w:val="Fontepargpadro"/>
    <w:uiPriority w:val="99"/>
    <w:semiHidden/>
    <w:unhideWhenUsed/>
    <w:rsid w:val="008E68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081386">
      <w:bodyDiv w:val="1"/>
      <w:marLeft w:val="0"/>
      <w:marRight w:val="0"/>
      <w:marTop w:val="0"/>
      <w:marBottom w:val="0"/>
      <w:divBdr>
        <w:top w:val="none" w:sz="0" w:space="0" w:color="auto"/>
        <w:left w:val="none" w:sz="0" w:space="0" w:color="auto"/>
        <w:bottom w:val="none" w:sz="0" w:space="0" w:color="auto"/>
        <w:right w:val="none" w:sz="0" w:space="0" w:color="auto"/>
      </w:divBdr>
    </w:div>
    <w:div w:id="138309232">
      <w:bodyDiv w:val="1"/>
      <w:marLeft w:val="0"/>
      <w:marRight w:val="0"/>
      <w:marTop w:val="0"/>
      <w:marBottom w:val="0"/>
      <w:divBdr>
        <w:top w:val="none" w:sz="0" w:space="0" w:color="auto"/>
        <w:left w:val="none" w:sz="0" w:space="0" w:color="auto"/>
        <w:bottom w:val="none" w:sz="0" w:space="0" w:color="auto"/>
        <w:right w:val="none" w:sz="0" w:space="0" w:color="auto"/>
      </w:divBdr>
    </w:div>
    <w:div w:id="407390359">
      <w:bodyDiv w:val="1"/>
      <w:marLeft w:val="0"/>
      <w:marRight w:val="0"/>
      <w:marTop w:val="0"/>
      <w:marBottom w:val="0"/>
      <w:divBdr>
        <w:top w:val="none" w:sz="0" w:space="0" w:color="auto"/>
        <w:left w:val="none" w:sz="0" w:space="0" w:color="auto"/>
        <w:bottom w:val="none" w:sz="0" w:space="0" w:color="auto"/>
        <w:right w:val="none" w:sz="0" w:space="0" w:color="auto"/>
      </w:divBdr>
    </w:div>
    <w:div w:id="409500347">
      <w:bodyDiv w:val="1"/>
      <w:marLeft w:val="0"/>
      <w:marRight w:val="0"/>
      <w:marTop w:val="0"/>
      <w:marBottom w:val="0"/>
      <w:divBdr>
        <w:top w:val="none" w:sz="0" w:space="0" w:color="auto"/>
        <w:left w:val="none" w:sz="0" w:space="0" w:color="auto"/>
        <w:bottom w:val="none" w:sz="0" w:space="0" w:color="auto"/>
        <w:right w:val="none" w:sz="0" w:space="0" w:color="auto"/>
      </w:divBdr>
    </w:div>
    <w:div w:id="446317957">
      <w:bodyDiv w:val="1"/>
      <w:marLeft w:val="0"/>
      <w:marRight w:val="0"/>
      <w:marTop w:val="0"/>
      <w:marBottom w:val="0"/>
      <w:divBdr>
        <w:top w:val="none" w:sz="0" w:space="0" w:color="auto"/>
        <w:left w:val="none" w:sz="0" w:space="0" w:color="auto"/>
        <w:bottom w:val="none" w:sz="0" w:space="0" w:color="auto"/>
        <w:right w:val="none" w:sz="0" w:space="0" w:color="auto"/>
      </w:divBdr>
    </w:div>
    <w:div w:id="539367428">
      <w:bodyDiv w:val="1"/>
      <w:marLeft w:val="0"/>
      <w:marRight w:val="0"/>
      <w:marTop w:val="0"/>
      <w:marBottom w:val="0"/>
      <w:divBdr>
        <w:top w:val="none" w:sz="0" w:space="0" w:color="auto"/>
        <w:left w:val="none" w:sz="0" w:space="0" w:color="auto"/>
        <w:bottom w:val="none" w:sz="0" w:space="0" w:color="auto"/>
        <w:right w:val="none" w:sz="0" w:space="0" w:color="auto"/>
      </w:divBdr>
      <w:divsChild>
        <w:div w:id="903956963">
          <w:marLeft w:val="124"/>
          <w:marRight w:val="0"/>
          <w:marTop w:val="0"/>
          <w:marBottom w:val="0"/>
          <w:divBdr>
            <w:top w:val="none" w:sz="0" w:space="0" w:color="auto"/>
            <w:left w:val="none" w:sz="0" w:space="0" w:color="auto"/>
            <w:bottom w:val="none" w:sz="0" w:space="0" w:color="auto"/>
            <w:right w:val="none" w:sz="0" w:space="0" w:color="auto"/>
          </w:divBdr>
        </w:div>
      </w:divsChild>
    </w:div>
    <w:div w:id="591861555">
      <w:bodyDiv w:val="1"/>
      <w:marLeft w:val="0"/>
      <w:marRight w:val="0"/>
      <w:marTop w:val="0"/>
      <w:marBottom w:val="0"/>
      <w:divBdr>
        <w:top w:val="none" w:sz="0" w:space="0" w:color="auto"/>
        <w:left w:val="none" w:sz="0" w:space="0" w:color="auto"/>
        <w:bottom w:val="none" w:sz="0" w:space="0" w:color="auto"/>
        <w:right w:val="none" w:sz="0" w:space="0" w:color="auto"/>
      </w:divBdr>
    </w:div>
    <w:div w:id="646323931">
      <w:bodyDiv w:val="1"/>
      <w:marLeft w:val="0"/>
      <w:marRight w:val="0"/>
      <w:marTop w:val="0"/>
      <w:marBottom w:val="0"/>
      <w:divBdr>
        <w:top w:val="none" w:sz="0" w:space="0" w:color="auto"/>
        <w:left w:val="none" w:sz="0" w:space="0" w:color="auto"/>
        <w:bottom w:val="none" w:sz="0" w:space="0" w:color="auto"/>
        <w:right w:val="none" w:sz="0" w:space="0" w:color="auto"/>
      </w:divBdr>
    </w:div>
    <w:div w:id="721103723">
      <w:bodyDiv w:val="1"/>
      <w:marLeft w:val="0"/>
      <w:marRight w:val="0"/>
      <w:marTop w:val="0"/>
      <w:marBottom w:val="0"/>
      <w:divBdr>
        <w:top w:val="none" w:sz="0" w:space="0" w:color="auto"/>
        <w:left w:val="none" w:sz="0" w:space="0" w:color="auto"/>
        <w:bottom w:val="none" w:sz="0" w:space="0" w:color="auto"/>
        <w:right w:val="none" w:sz="0" w:space="0" w:color="auto"/>
      </w:divBdr>
    </w:div>
    <w:div w:id="780228326">
      <w:bodyDiv w:val="1"/>
      <w:marLeft w:val="0"/>
      <w:marRight w:val="0"/>
      <w:marTop w:val="0"/>
      <w:marBottom w:val="0"/>
      <w:divBdr>
        <w:top w:val="none" w:sz="0" w:space="0" w:color="auto"/>
        <w:left w:val="none" w:sz="0" w:space="0" w:color="auto"/>
        <w:bottom w:val="none" w:sz="0" w:space="0" w:color="auto"/>
        <w:right w:val="none" w:sz="0" w:space="0" w:color="auto"/>
      </w:divBdr>
    </w:div>
    <w:div w:id="1062673658">
      <w:bodyDiv w:val="1"/>
      <w:marLeft w:val="0"/>
      <w:marRight w:val="0"/>
      <w:marTop w:val="0"/>
      <w:marBottom w:val="0"/>
      <w:divBdr>
        <w:top w:val="none" w:sz="0" w:space="0" w:color="auto"/>
        <w:left w:val="none" w:sz="0" w:space="0" w:color="auto"/>
        <w:bottom w:val="none" w:sz="0" w:space="0" w:color="auto"/>
        <w:right w:val="none" w:sz="0" w:space="0" w:color="auto"/>
      </w:divBdr>
    </w:div>
    <w:div w:id="1067995475">
      <w:bodyDiv w:val="1"/>
      <w:marLeft w:val="0"/>
      <w:marRight w:val="0"/>
      <w:marTop w:val="0"/>
      <w:marBottom w:val="0"/>
      <w:divBdr>
        <w:top w:val="none" w:sz="0" w:space="0" w:color="auto"/>
        <w:left w:val="none" w:sz="0" w:space="0" w:color="auto"/>
        <w:bottom w:val="none" w:sz="0" w:space="0" w:color="auto"/>
        <w:right w:val="none" w:sz="0" w:space="0" w:color="auto"/>
      </w:divBdr>
    </w:div>
    <w:div w:id="1124736580">
      <w:bodyDiv w:val="1"/>
      <w:marLeft w:val="0"/>
      <w:marRight w:val="0"/>
      <w:marTop w:val="0"/>
      <w:marBottom w:val="0"/>
      <w:divBdr>
        <w:top w:val="none" w:sz="0" w:space="0" w:color="auto"/>
        <w:left w:val="none" w:sz="0" w:space="0" w:color="auto"/>
        <w:bottom w:val="none" w:sz="0" w:space="0" w:color="auto"/>
        <w:right w:val="none" w:sz="0" w:space="0" w:color="auto"/>
      </w:divBdr>
    </w:div>
    <w:div w:id="1127820682">
      <w:bodyDiv w:val="1"/>
      <w:marLeft w:val="0"/>
      <w:marRight w:val="0"/>
      <w:marTop w:val="0"/>
      <w:marBottom w:val="0"/>
      <w:divBdr>
        <w:top w:val="none" w:sz="0" w:space="0" w:color="auto"/>
        <w:left w:val="none" w:sz="0" w:space="0" w:color="auto"/>
        <w:bottom w:val="none" w:sz="0" w:space="0" w:color="auto"/>
        <w:right w:val="none" w:sz="0" w:space="0" w:color="auto"/>
      </w:divBdr>
    </w:div>
    <w:div w:id="1158302343">
      <w:bodyDiv w:val="1"/>
      <w:marLeft w:val="0"/>
      <w:marRight w:val="0"/>
      <w:marTop w:val="0"/>
      <w:marBottom w:val="0"/>
      <w:divBdr>
        <w:top w:val="none" w:sz="0" w:space="0" w:color="auto"/>
        <w:left w:val="none" w:sz="0" w:space="0" w:color="auto"/>
        <w:bottom w:val="none" w:sz="0" w:space="0" w:color="auto"/>
        <w:right w:val="none" w:sz="0" w:space="0" w:color="auto"/>
      </w:divBdr>
    </w:div>
    <w:div w:id="1195845819">
      <w:bodyDiv w:val="1"/>
      <w:marLeft w:val="0"/>
      <w:marRight w:val="0"/>
      <w:marTop w:val="0"/>
      <w:marBottom w:val="0"/>
      <w:divBdr>
        <w:top w:val="none" w:sz="0" w:space="0" w:color="auto"/>
        <w:left w:val="none" w:sz="0" w:space="0" w:color="auto"/>
        <w:bottom w:val="none" w:sz="0" w:space="0" w:color="auto"/>
        <w:right w:val="none" w:sz="0" w:space="0" w:color="auto"/>
      </w:divBdr>
    </w:div>
    <w:div w:id="1244531842">
      <w:bodyDiv w:val="1"/>
      <w:marLeft w:val="0"/>
      <w:marRight w:val="0"/>
      <w:marTop w:val="0"/>
      <w:marBottom w:val="0"/>
      <w:divBdr>
        <w:top w:val="none" w:sz="0" w:space="0" w:color="auto"/>
        <w:left w:val="none" w:sz="0" w:space="0" w:color="auto"/>
        <w:bottom w:val="none" w:sz="0" w:space="0" w:color="auto"/>
        <w:right w:val="none" w:sz="0" w:space="0" w:color="auto"/>
      </w:divBdr>
    </w:div>
    <w:div w:id="1357344324">
      <w:bodyDiv w:val="1"/>
      <w:marLeft w:val="0"/>
      <w:marRight w:val="0"/>
      <w:marTop w:val="0"/>
      <w:marBottom w:val="0"/>
      <w:divBdr>
        <w:top w:val="none" w:sz="0" w:space="0" w:color="auto"/>
        <w:left w:val="none" w:sz="0" w:space="0" w:color="auto"/>
        <w:bottom w:val="none" w:sz="0" w:space="0" w:color="auto"/>
        <w:right w:val="none" w:sz="0" w:space="0" w:color="auto"/>
      </w:divBdr>
    </w:div>
    <w:div w:id="1362364042">
      <w:bodyDiv w:val="1"/>
      <w:marLeft w:val="0"/>
      <w:marRight w:val="0"/>
      <w:marTop w:val="0"/>
      <w:marBottom w:val="0"/>
      <w:divBdr>
        <w:top w:val="none" w:sz="0" w:space="0" w:color="auto"/>
        <w:left w:val="none" w:sz="0" w:space="0" w:color="auto"/>
        <w:bottom w:val="none" w:sz="0" w:space="0" w:color="auto"/>
        <w:right w:val="none" w:sz="0" w:space="0" w:color="auto"/>
      </w:divBdr>
    </w:div>
    <w:div w:id="1618372413">
      <w:bodyDiv w:val="1"/>
      <w:marLeft w:val="0"/>
      <w:marRight w:val="0"/>
      <w:marTop w:val="0"/>
      <w:marBottom w:val="0"/>
      <w:divBdr>
        <w:top w:val="none" w:sz="0" w:space="0" w:color="auto"/>
        <w:left w:val="none" w:sz="0" w:space="0" w:color="auto"/>
        <w:bottom w:val="none" w:sz="0" w:space="0" w:color="auto"/>
        <w:right w:val="none" w:sz="0" w:space="0" w:color="auto"/>
      </w:divBdr>
    </w:div>
    <w:div w:id="1734311451">
      <w:bodyDiv w:val="1"/>
      <w:marLeft w:val="0"/>
      <w:marRight w:val="0"/>
      <w:marTop w:val="0"/>
      <w:marBottom w:val="0"/>
      <w:divBdr>
        <w:top w:val="none" w:sz="0" w:space="0" w:color="auto"/>
        <w:left w:val="none" w:sz="0" w:space="0" w:color="auto"/>
        <w:bottom w:val="none" w:sz="0" w:space="0" w:color="auto"/>
        <w:right w:val="none" w:sz="0" w:space="0" w:color="auto"/>
      </w:divBdr>
    </w:div>
    <w:div w:id="1900746342">
      <w:bodyDiv w:val="1"/>
      <w:marLeft w:val="0"/>
      <w:marRight w:val="0"/>
      <w:marTop w:val="0"/>
      <w:marBottom w:val="0"/>
      <w:divBdr>
        <w:top w:val="none" w:sz="0" w:space="0" w:color="auto"/>
        <w:left w:val="none" w:sz="0" w:space="0" w:color="auto"/>
        <w:bottom w:val="none" w:sz="0" w:space="0" w:color="auto"/>
        <w:right w:val="none" w:sz="0" w:space="0" w:color="auto"/>
      </w:divBdr>
    </w:div>
    <w:div w:id="1912041673">
      <w:bodyDiv w:val="1"/>
      <w:marLeft w:val="0"/>
      <w:marRight w:val="0"/>
      <w:marTop w:val="0"/>
      <w:marBottom w:val="0"/>
      <w:divBdr>
        <w:top w:val="none" w:sz="0" w:space="0" w:color="auto"/>
        <w:left w:val="none" w:sz="0" w:space="0" w:color="auto"/>
        <w:bottom w:val="none" w:sz="0" w:space="0" w:color="auto"/>
        <w:right w:val="none" w:sz="0" w:space="0" w:color="auto"/>
      </w:divBdr>
    </w:div>
    <w:div w:id="1966427804">
      <w:bodyDiv w:val="1"/>
      <w:marLeft w:val="0"/>
      <w:marRight w:val="0"/>
      <w:marTop w:val="0"/>
      <w:marBottom w:val="0"/>
      <w:divBdr>
        <w:top w:val="none" w:sz="0" w:space="0" w:color="auto"/>
        <w:left w:val="none" w:sz="0" w:space="0" w:color="auto"/>
        <w:bottom w:val="none" w:sz="0" w:space="0" w:color="auto"/>
        <w:right w:val="none" w:sz="0" w:space="0" w:color="auto"/>
      </w:divBdr>
    </w:div>
    <w:div w:id="1975214772">
      <w:bodyDiv w:val="1"/>
      <w:marLeft w:val="0"/>
      <w:marRight w:val="0"/>
      <w:marTop w:val="0"/>
      <w:marBottom w:val="0"/>
      <w:divBdr>
        <w:top w:val="none" w:sz="0" w:space="0" w:color="auto"/>
        <w:left w:val="none" w:sz="0" w:space="0" w:color="auto"/>
        <w:bottom w:val="none" w:sz="0" w:space="0" w:color="auto"/>
        <w:right w:val="none" w:sz="0" w:space="0" w:color="auto"/>
      </w:divBdr>
    </w:div>
    <w:div w:id="2030375699">
      <w:bodyDiv w:val="1"/>
      <w:marLeft w:val="0"/>
      <w:marRight w:val="0"/>
      <w:marTop w:val="0"/>
      <w:marBottom w:val="0"/>
      <w:divBdr>
        <w:top w:val="none" w:sz="0" w:space="0" w:color="auto"/>
        <w:left w:val="none" w:sz="0" w:space="0" w:color="auto"/>
        <w:bottom w:val="none" w:sz="0" w:space="0" w:color="auto"/>
        <w:right w:val="none" w:sz="0" w:space="0" w:color="auto"/>
      </w:divBdr>
    </w:div>
    <w:div w:id="2105225348">
      <w:bodyDiv w:val="1"/>
      <w:marLeft w:val="0"/>
      <w:marRight w:val="0"/>
      <w:marTop w:val="0"/>
      <w:marBottom w:val="0"/>
      <w:divBdr>
        <w:top w:val="none" w:sz="0" w:space="0" w:color="auto"/>
        <w:left w:val="none" w:sz="0" w:space="0" w:color="auto"/>
        <w:bottom w:val="none" w:sz="0" w:space="0" w:color="auto"/>
        <w:right w:val="none" w:sz="0" w:space="0" w:color="auto"/>
      </w:divBdr>
    </w:div>
    <w:div w:id="2132093660">
      <w:bodyDiv w:val="1"/>
      <w:marLeft w:val="0"/>
      <w:marRight w:val="0"/>
      <w:marTop w:val="0"/>
      <w:marBottom w:val="0"/>
      <w:divBdr>
        <w:top w:val="none" w:sz="0" w:space="0" w:color="auto"/>
        <w:left w:val="none" w:sz="0" w:space="0" w:color="auto"/>
        <w:bottom w:val="none" w:sz="0" w:space="0" w:color="auto"/>
        <w:right w:val="none" w:sz="0" w:space="0" w:color="auto"/>
      </w:divBdr>
      <w:divsChild>
        <w:div w:id="1747261385">
          <w:marLeft w:val="0"/>
          <w:marRight w:val="0"/>
          <w:marTop w:val="0"/>
          <w:marBottom w:val="0"/>
          <w:divBdr>
            <w:top w:val="none" w:sz="0" w:space="0" w:color="auto"/>
            <w:left w:val="none" w:sz="0" w:space="0" w:color="auto"/>
            <w:bottom w:val="none" w:sz="0" w:space="0" w:color="auto"/>
            <w:right w:val="none" w:sz="0" w:space="0" w:color="auto"/>
          </w:divBdr>
          <w:divsChild>
            <w:div w:id="1336492680">
              <w:marLeft w:val="0"/>
              <w:marRight w:val="0"/>
              <w:marTop w:val="0"/>
              <w:marBottom w:val="0"/>
              <w:divBdr>
                <w:top w:val="none" w:sz="0" w:space="0" w:color="auto"/>
                <w:left w:val="none" w:sz="0" w:space="0" w:color="auto"/>
                <w:bottom w:val="none" w:sz="0" w:space="0" w:color="auto"/>
                <w:right w:val="none" w:sz="0" w:space="0" w:color="auto"/>
              </w:divBdr>
              <w:divsChild>
                <w:div w:id="1506092530">
                  <w:marLeft w:val="0"/>
                  <w:marRight w:val="0"/>
                  <w:marTop w:val="0"/>
                  <w:marBottom w:val="0"/>
                  <w:divBdr>
                    <w:top w:val="none" w:sz="0" w:space="0" w:color="auto"/>
                    <w:left w:val="none" w:sz="0" w:space="0" w:color="auto"/>
                    <w:bottom w:val="none" w:sz="0" w:space="0" w:color="auto"/>
                    <w:right w:val="none" w:sz="0" w:space="0" w:color="auto"/>
                  </w:divBdr>
                  <w:divsChild>
                    <w:div w:id="108464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hyperlink" Target="https://doi.org/10.5753/sbgames_estendido.2021.19672" TargetMode="External"/><Relationship Id="rId2" Type="http://schemas.openxmlformats.org/officeDocument/2006/relationships/customXml" Target="../customXml/item2.xml"/><Relationship Id="rId16"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advan.physiology.org/"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hk4GdIIXIRlz2sqaOHgjOJC7vg==">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</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B21A3DF-92EF-4CEA-A365-F79F01797F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1247</TotalTime>
  <Pages>19</Pages>
  <Words>4613</Words>
  <Characters>26298</Characters>
  <Application>Microsoft Office Word</Application>
  <DocSecurity>0</DocSecurity>
  <Lines>219</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Unitins</cp:lastModifiedBy>
  <cp:revision>30</cp:revision>
  <cp:lastPrinted>2024-11-21T18:54:00Z</cp:lastPrinted>
  <dcterms:created xsi:type="dcterms:W3CDTF">2024-08-28T03:46:00Z</dcterms:created>
  <dcterms:modified xsi:type="dcterms:W3CDTF">2024-11-22T02:40:00Z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2262643-5b31-45db-b831-5c80351746b0_Enabled">
    <vt:lpwstr>true</vt:lpwstr>
  </property>
  <property fmtid="{D5CDD505-2E9C-101B-9397-08002B2CF9AE}" pid="3" name="MSIP_Label_c2262643-5b31-45db-b831-5c80351746b0_SetDate">
    <vt:lpwstr>2024-08-28T03:46:48Z</vt:lpwstr>
  </property>
  <property fmtid="{D5CDD505-2E9C-101B-9397-08002B2CF9AE}" pid="4" name="MSIP_Label_c2262643-5b31-45db-b831-5c80351746b0_Method">
    <vt:lpwstr>Standard</vt:lpwstr>
  </property>
  <property fmtid="{D5CDD505-2E9C-101B-9397-08002B2CF9AE}" pid="5" name="MSIP_Label_c2262643-5b31-45db-b831-5c80351746b0_Name">
    <vt:lpwstr>Padrao</vt:lpwstr>
  </property>
  <property fmtid="{D5CDD505-2E9C-101B-9397-08002B2CF9AE}" pid="6" name="MSIP_Label_c2262643-5b31-45db-b831-5c80351746b0_SiteId">
    <vt:lpwstr>8014e1c9-89c0-4ec9-bd32-cd67792b92ca</vt:lpwstr>
  </property>
  <property fmtid="{D5CDD505-2E9C-101B-9397-08002B2CF9AE}" pid="7" name="MSIP_Label_c2262643-5b31-45db-b831-5c80351746b0_ActionId">
    <vt:lpwstr>9bd2d7a1-9d94-48f3-bdf2-31b8e2a9fa9d</vt:lpwstr>
  </property>
  <property fmtid="{D5CDD505-2E9C-101B-9397-08002B2CF9AE}" pid="8" name="MSIP_Label_c2262643-5b31-45db-b831-5c80351746b0_ContentBits">
    <vt:lpwstr>0</vt:lpwstr>
  </property>
</Properties>
</file>