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11"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w:rsidR="002D6DFE"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007944F1" w:rsidRP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TableGrid"/>
        <w:tblW w:w="0" w:type="auto"/>
        <w:tblLook w:val="04A0" w:firstRow="1" w:lastRow="0" w:firstColumn="1" w:lastColumn="0" w:noHBand="0" w:noVBand="1"/>
      </w:tblPr>
      <w:tblGrid>
        <w:gridCol w:w="2802"/>
        <w:gridCol w:w="6410"/>
      </w:tblGrid>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Nom et Prénom :</w:t>
            </w:r>
          </w:p>
        </w:tc>
        <w:tc>
          <w:tcPr>
            <w:tcW w:w="6410" w:type="dxa"/>
          </w:tcPr>
          <w:p w:rsidR="002D6DFE" w:rsidRPr="002D6DFE" w:rsidRDefault="00283E90" w:rsidP="002D6DFE">
            <w:pPr>
              <w:rPr>
                <w:rFonts w:asciiTheme="majorHAnsi" w:hAnsiTheme="majorHAnsi"/>
                <w:sz w:val="24"/>
              </w:rPr>
            </w:pPr>
            <w:r>
              <w:rPr>
                <w:rFonts w:asciiTheme="majorHAnsi" w:hAnsiTheme="majorHAnsi"/>
                <w:sz w:val="24"/>
              </w:rPr>
              <w:t>Hanine Said</w:t>
            </w:r>
          </w:p>
        </w:tc>
      </w:tr>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Spécialité :</w:t>
            </w:r>
          </w:p>
        </w:tc>
        <w:tc>
          <w:tcPr>
            <w:tcW w:w="6410" w:type="dxa"/>
          </w:tcPr>
          <w:p w:rsidR="002D6DFE" w:rsidRPr="002D6DFE" w:rsidRDefault="00283E90" w:rsidP="002D6DFE">
            <w:pPr>
              <w:rPr>
                <w:rFonts w:asciiTheme="majorHAnsi" w:hAnsiTheme="majorHAnsi"/>
                <w:sz w:val="24"/>
              </w:rPr>
            </w:pPr>
            <w:r>
              <w:rPr>
                <w:rFonts w:asciiTheme="majorHAnsi" w:hAnsiTheme="majorHAnsi"/>
                <w:sz w:val="24"/>
              </w:rPr>
              <w:t>SAE</w:t>
            </w:r>
          </w:p>
        </w:tc>
      </w:tr>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Organisme d’accueil :</w:t>
            </w:r>
          </w:p>
        </w:tc>
        <w:tc>
          <w:tcPr>
            <w:tcW w:w="6410" w:type="dxa"/>
          </w:tcPr>
          <w:p w:rsidR="002D6DFE" w:rsidRPr="002D6DFE" w:rsidRDefault="00283E90" w:rsidP="002D6DFE">
            <w:pPr>
              <w:rPr>
                <w:rFonts w:asciiTheme="majorHAnsi" w:hAnsiTheme="majorHAnsi"/>
                <w:sz w:val="24"/>
              </w:rPr>
            </w:pPr>
            <w:r>
              <w:rPr>
                <w:rFonts w:asciiTheme="majorHAnsi" w:hAnsiTheme="majorHAnsi"/>
                <w:sz w:val="24"/>
              </w:rPr>
              <w:t>El Fouledh</w:t>
            </w:r>
          </w:p>
        </w:tc>
      </w:tr>
    </w:tbl>
    <w:p w:rsidR="002D6DFE" w:rsidRPr="002D6DFE" w:rsidRDefault="002D6DFE" w:rsidP="002D6DFE">
      <w:pPr>
        <w:rPr>
          <w:rFonts w:asciiTheme="majorHAnsi" w:hAnsiTheme="majorHAnsi"/>
          <w:sz w:val="44"/>
        </w:rPr>
      </w:pPr>
    </w:p>
    <w:p w:rsidR="002D6DFE" w:rsidRPr="002D6DFE" w:rsidRDefault="002D6DFE" w:rsidP="002D6DFE">
      <w:pPr>
        <w:rPr>
          <w:rFonts w:asciiTheme="majorHAnsi" w:eastAsia="Calibri" w:hAnsiTheme="majorHAnsi" w:cs="Calibri"/>
          <w:color w:val="000000"/>
        </w:rPr>
      </w:pPr>
      <w:r w:rsidRPr="002D6DFE">
        <w:rPr>
          <w:rFonts w:asciiTheme="majorHAnsi" w:eastAsia="Calibri" w:hAnsiTheme="majorHAnsi" w:cs="Calibri"/>
          <w:b/>
          <w:color w:val="000000"/>
        </w:rPr>
        <w:t>Qu’est-ce qui vous plaît et vous motive dans votre stage ?</w:t>
      </w:r>
    </w:p>
    <w:p w:rsidR="00283E90" w:rsidRPr="008B0BDE" w:rsidRDefault="00283E90" w:rsidP="008B0BDE">
      <w:pPr>
        <w:tabs>
          <w:tab w:val="left" w:pos="9072"/>
        </w:tabs>
      </w:pPr>
      <w:r w:rsidRPr="008B0BDE">
        <w:rPr>
          <w:rFonts w:ascii="Calibri" w:eastAsia="Calibri" w:hAnsi="Calibri" w:cs="Calibri"/>
          <w:color w:val="000000"/>
        </w:rPr>
        <w:t>Le</w:t>
      </w:r>
      <w:r w:rsidR="008B0BDE" w:rsidRPr="008B0BDE">
        <w:rPr>
          <w:rFonts w:ascii="Calibri" w:eastAsia="Calibri" w:hAnsi="Calibri" w:cs="Calibri"/>
          <w:color w:val="000000"/>
        </w:rPr>
        <w:t xml:space="preserve"> </w:t>
      </w:r>
      <w:r w:rsidRPr="008B0BDE">
        <w:rPr>
          <w:rFonts w:ascii="Calibri" w:eastAsia="Calibri" w:hAnsi="Calibri" w:cs="Calibri"/>
          <w:color w:val="000000"/>
        </w:rPr>
        <w:t xml:space="preserve">sujet suggéré par mon encadrant est une sujet qui sert d’un agent </w:t>
      </w:r>
      <w:r w:rsidR="008B0BDE" w:rsidRPr="008B0BDE">
        <w:rPr>
          <w:rFonts w:ascii="Calibri" w:eastAsia="Calibri" w:hAnsi="Calibri" w:cs="Calibri"/>
          <w:color w:val="000000"/>
        </w:rPr>
        <w:t>intelligent</w:t>
      </w:r>
      <w:r w:rsidRPr="008B0BDE">
        <w:rPr>
          <w:rFonts w:ascii="Calibri" w:eastAsia="Calibri" w:hAnsi="Calibri" w:cs="Calibri"/>
          <w:color w:val="000000"/>
        </w:rPr>
        <w:t xml:space="preserve"> pour</w:t>
      </w:r>
      <w:r w:rsidR="008B0BDE" w:rsidRPr="008B0BDE">
        <w:rPr>
          <w:rFonts w:ascii="Calibri" w:eastAsia="Calibri" w:hAnsi="Calibri" w:cs="Calibri"/>
          <w:color w:val="000000"/>
        </w:rPr>
        <w:t xml:space="preserve"> extraire des documents les informations pertinantes suite au prompt de l’utilisateur ainsi que </w:t>
      </w:r>
      <w:r w:rsidR="008B0BDE" w:rsidRPr="008B0BDE">
        <w:rPr>
          <w:rStyle w:val="Strong"/>
          <w:b w:val="0"/>
          <w:bCs w:val="0"/>
        </w:rPr>
        <w:t xml:space="preserve">poser des questions en langage naturel </w:t>
      </w:r>
      <w:r w:rsidR="008B0BDE">
        <w:rPr>
          <w:rStyle w:val="Strong"/>
          <w:b w:val="0"/>
          <w:bCs w:val="0"/>
        </w:rPr>
        <w:t xml:space="preserve">au dataset </w:t>
      </w:r>
      <w:r w:rsidR="008B0BDE">
        <w:t xml:space="preserve">et d'obtenir des réponses précises </w:t>
      </w:r>
      <w:r w:rsidR="008B0BDE">
        <w:t xml:space="preserve">ce qui est intéressant qui </w:t>
      </w:r>
      <w:r w:rsidR="008B0BDE">
        <w:t>s’inscrit dans une tendance technologique majeure</w:t>
      </w:r>
      <w:r w:rsidR="008B0BDE">
        <w:t xml:space="preserve">. Travaillant sur ce sujet est motivant.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Décrivez une situation de travail marquante que vous avez vécu pendant votre stage.</w:t>
      </w:r>
    </w:p>
    <w:p w:rsidR="00283E90" w:rsidRDefault="00283E90" w:rsidP="00283E90">
      <w:pPr>
        <w:tabs>
          <w:tab w:val="left" w:pos="9072"/>
        </w:tabs>
      </w:pPr>
      <w:r>
        <w:t xml:space="preserve">Une situation marquante que j’ai vécue pendant mon stage a été la présentation d’un prototype que j’ai </w:t>
      </w:r>
      <w:r>
        <w:t>développé.  J</w:t>
      </w:r>
      <w:r>
        <w:t>’ai dû faire preuve d’autonomie pour concevoir un dashboard ainsi qu’un chatbot intelligent à l’aide de Streamlit. Ce prototype visait à démontrer concrètement le fonctionnement futur de la solution que je devais développer, en intégrant à la fois des visualisations de KPIs et des réponses assistées par IA.</w:t>
      </w:r>
    </w:p>
    <w:p w:rsidR="00283E90" w:rsidRDefault="00283E90" w:rsidP="002D6DFE">
      <w:pPr>
        <w:tabs>
          <w:tab w:val="left" w:pos="9072"/>
        </w:tabs>
        <w:rPr>
          <w:rFonts w:asciiTheme="majorHAnsi" w:eastAsia="Calibri" w:hAnsiTheme="majorHAnsi" w:cs="Calibri"/>
          <w:b/>
          <w:color w:val="000000"/>
        </w:rPr>
      </w:pPr>
      <w:r>
        <w:t>La présentation a été un moment clé car elle a permis à mon encadrant de visualiser l’avancement du projet, de valider certaines orientations techniques, et d’apporter des retours précis pour la suite.</w:t>
      </w:r>
      <w:r w:rsidRPr="002D6DFE">
        <w:rPr>
          <w:rFonts w:asciiTheme="majorHAnsi" w:eastAsia="Calibri" w:hAnsiTheme="majorHAnsi" w:cs="Calibri"/>
          <w:b/>
          <w:color w:val="000000"/>
        </w:rPr>
        <w:t xml:space="preserve">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Avez-vous vécu pendant votre stage une situation difficile ou problématique ? Si oui, comment avez-vous réagi ?</w:t>
      </w:r>
    </w:p>
    <w:p w:rsidR="00A72215" w:rsidRPr="00A72215" w:rsidRDefault="00C6793E" w:rsidP="00A72215">
      <w:r>
        <w:rPr>
          <w:rFonts w:asciiTheme="majorHAnsi" w:eastAsia="Calibri" w:hAnsiTheme="majorHAnsi" w:cs="Calibri"/>
          <w:color w:val="000000"/>
        </w:rPr>
        <w:t>Pour développer notre système d’agent intelligent on a besoin d’utiliser un LLM (Large Language Model) qui performe bien en taches de codage</w:t>
      </w:r>
      <w:r w:rsidR="000B1585">
        <w:rPr>
          <w:rFonts w:asciiTheme="majorHAnsi" w:eastAsia="Calibri" w:hAnsiTheme="majorHAnsi" w:cs="Calibri"/>
          <w:color w:val="000000"/>
        </w:rPr>
        <w:t xml:space="preserve"> pour la visualisation des KPIs ,peut effectuer les taches RAG (Retieval Augmented Generation), ainsi qu’agir comme un assistant e marketing . Cependant le choix du modèle pose une problème puisque la </w:t>
      </w:r>
      <w:r w:rsidR="00A72215">
        <w:t>t</w:t>
      </w:r>
      <w:r w:rsidR="00A72215">
        <w:t>aille en nombre de paramètres</w:t>
      </w:r>
      <w:r w:rsidR="00A72215" w:rsidRPr="002D6DFE">
        <w:rPr>
          <w:rFonts w:asciiTheme="majorHAnsi" w:eastAsia="Calibri" w:hAnsiTheme="majorHAnsi" w:cs="Calibri"/>
          <w:color w:val="000000"/>
        </w:rPr>
        <w:t xml:space="preserve"> </w:t>
      </w:r>
      <w:r w:rsidR="00A72215">
        <w:rPr>
          <w:rFonts w:eastAsia="Calibri" w:cstheme="minorHAnsi"/>
          <w:color w:val="000000"/>
        </w:rPr>
        <w:t xml:space="preserve">influence la qualité des réponses et difficile à gérer en terme de RAM et VRAM nécessaire pour le fine-tuning et l’inférence . Pour exécuter ces modèles il me faut un pc avec un hardware adapté . J’ai essayé de trouver des modèles </w:t>
      </w:r>
      <w:r w:rsidR="00A72215">
        <w:t>quantifiés</w:t>
      </w:r>
      <w:r w:rsidR="00A72215">
        <w:t xml:space="preserve"> afin de</w:t>
      </w:r>
      <w:r w:rsidR="00A72215" w:rsidRPr="00A72215">
        <w:t xml:space="preserve">  </w:t>
      </w:r>
      <w:r w:rsidR="00A72215">
        <w:t>r</w:t>
      </w:r>
      <w:r w:rsidR="00A72215" w:rsidRPr="00A72215">
        <w:t>éduire la taille du modèle</w:t>
      </w:r>
      <w:r w:rsidR="00A72215">
        <w:t xml:space="preserve">, </w:t>
      </w:r>
      <w:r w:rsidR="00A72215" w:rsidRPr="00A72215">
        <w:t>accélérer l’inférence</w:t>
      </w:r>
      <w:r w:rsidR="00A72215">
        <w:t xml:space="preserve">, </w:t>
      </w:r>
      <w:r w:rsidR="00A72215" w:rsidRPr="00A72215">
        <w:t>diminuer la consommation mémoire (RAM/VRAM)</w:t>
      </w:r>
      <w:r w:rsidR="00A72215">
        <w:t>.</w:t>
      </w:r>
    </w:p>
    <w:p w:rsidR="002D6DFE" w:rsidRPr="002D6DFE" w:rsidRDefault="002D6DFE" w:rsidP="00A72215">
      <w:pPr>
        <w:tabs>
          <w:tab w:val="left" w:leader="do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Que retirez-vous comme apprentissages depuis le début de votre stage </w:t>
      </w:r>
      <w:r w:rsidRPr="002D6DFE">
        <w:rPr>
          <w:rFonts w:asciiTheme="majorHAnsi" w:eastAsia="Calibri" w:hAnsiTheme="majorHAnsi" w:cs="Calibri"/>
          <w:b/>
          <w:i/>
          <w:color w:val="000000"/>
        </w:rPr>
        <w:t>(culture d’entreprise, particularité du secteur, du métier…)</w:t>
      </w:r>
      <w:r w:rsidRPr="002D6DFE">
        <w:rPr>
          <w:rFonts w:asciiTheme="majorHAnsi" w:eastAsia="Calibri" w:hAnsiTheme="majorHAnsi" w:cs="Calibri"/>
          <w:b/>
          <w:color w:val="000000"/>
        </w:rPr>
        <w:t> ?</w:t>
      </w:r>
    </w:p>
    <w:p w:rsidR="001F15C8" w:rsidRDefault="001F15C8" w:rsidP="002D6DFE">
      <w:pPr>
        <w:tabs>
          <w:tab w:val="left" w:pos="9072"/>
        </w:tabs>
        <w:rPr>
          <w:rFonts w:asciiTheme="majorHAnsi" w:eastAsia="Calibri" w:hAnsiTheme="majorHAnsi" w:cs="Calibri"/>
          <w:b/>
          <w:color w:val="000000"/>
        </w:rPr>
      </w:pPr>
      <w:r>
        <w:lastRenderedPageBreak/>
        <w:t>Au cours de mon stage, j’ai appris que les stratégies marketing B2B dans le secteur du fer se distinguent par leur caractère très technique et orienté vers la relation client. Contrairement au marketing grand public, elles reposent sur des cycles de vente longs, une grande confiance entre les parties, et des offres adaptées à des exigences strictes en termes de qualité</w:t>
      </w:r>
      <w:r w:rsidRPr="002D6DFE">
        <w:rPr>
          <w:rFonts w:asciiTheme="majorHAnsi" w:eastAsia="Calibri" w:hAnsiTheme="majorHAnsi" w:cs="Calibri"/>
          <w:b/>
          <w:color w:val="000000"/>
        </w:rPr>
        <w:t xml:space="preserve"> </w:t>
      </w:r>
      <w:r>
        <w:rPr>
          <w:rFonts w:asciiTheme="majorHAnsi" w:eastAsia="Calibri" w:hAnsiTheme="majorHAnsi" w:cs="Calibri"/>
          <w:b/>
          <w:color w:val="000000"/>
        </w:rPr>
        <w:t>.</w:t>
      </w:r>
      <w:r w:rsidRPr="001F15C8">
        <w:t xml:space="preserve"> </w:t>
      </w:r>
      <w:r>
        <w:t>Les clients, souvent des entreprises du bâtiment ou de la fabrication, privilégient la fiabilité d’approvisionnement, les délais de livraison et le respect des spécifications techniques. La communication se fait davantage par le biais de contenus techniques, de relations directes, de salons professionnels et de visites de sites que par la publicité traditionnelle. Cette approche repose donc sur la solidité de la relation commerciale et la capacité à répondre précisément aux besoins industriels.</w:t>
      </w:r>
      <w:bookmarkStart w:id="0" w:name="_GoBack"/>
      <w:bookmarkEnd w:id="0"/>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Comment gérez-vous les délais dans votre travail ?</w:t>
      </w:r>
    </w:p>
    <w:p w:rsidR="002D6DFE" w:rsidRPr="00310AFC" w:rsidRDefault="00310AFC" w:rsidP="002D6DFE">
      <w:pPr>
        <w:tabs>
          <w:tab w:val="left" w:leader="dot" w:pos="9072"/>
        </w:tabs>
        <w:rPr>
          <w:rFonts w:eastAsia="Calibri" w:cstheme="minorHAnsi"/>
          <w:color w:val="000000"/>
        </w:rPr>
      </w:pPr>
      <w:r w:rsidRPr="00310AFC">
        <w:rPr>
          <w:rFonts w:eastAsia="Calibri" w:cstheme="minorHAnsi"/>
          <w:color w:val="000000"/>
        </w:rPr>
        <w:t xml:space="preserve">J’ai rédigé mon plan de travail et créé le diagramme de </w:t>
      </w:r>
      <w:r w:rsidR="0096181C" w:rsidRPr="00310AFC">
        <w:rPr>
          <w:rFonts w:eastAsia="Calibri" w:cstheme="minorHAnsi"/>
          <w:color w:val="000000"/>
        </w:rPr>
        <w:t>Grant</w:t>
      </w:r>
      <w:r w:rsidR="0096181C">
        <w:rPr>
          <w:rFonts w:eastAsia="Calibri" w:cstheme="minorHAnsi"/>
          <w:color w:val="000000"/>
        </w:rPr>
        <w:t>t</w:t>
      </w:r>
      <w:r w:rsidRPr="00310AFC">
        <w:rPr>
          <w:rFonts w:eastAsia="Calibri" w:cstheme="minorHAnsi"/>
          <w:color w:val="000000"/>
        </w:rPr>
        <w:t xml:space="preserve"> qui me permet de respecter la durée de chaque </w:t>
      </w:r>
      <w:r w:rsidR="0096181C" w:rsidRPr="00310AFC">
        <w:rPr>
          <w:rFonts w:eastAsia="Calibri" w:cstheme="minorHAnsi"/>
          <w:color w:val="000000"/>
        </w:rPr>
        <w:t>phase,</w:t>
      </w:r>
      <w:r w:rsidRPr="00310AFC">
        <w:rPr>
          <w:rFonts w:eastAsia="Calibri" w:cstheme="minorHAnsi"/>
          <w:color w:val="000000"/>
        </w:rPr>
        <w:t xml:space="preserve"> j’ai détailler les étapes de chaque phase pour mieux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De quelle(s) manière(s) utilisez-vous vos capacités/talents dans votre stage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Donnez des exemples concrets</w:t>
      </w:r>
    </w:p>
    <w:p w:rsidR="0096181C" w:rsidRDefault="00310AFC" w:rsidP="0096181C">
      <w:pPr>
        <w:tabs>
          <w:tab w:val="left" w:pos="9072"/>
        </w:tabs>
        <w:rPr>
          <w:rFonts w:asciiTheme="majorHAnsi" w:eastAsia="Calibri" w:hAnsiTheme="majorHAnsi" w:cs="Calibri"/>
          <w:color w:val="000000"/>
        </w:rPr>
      </w:pPr>
      <w:r>
        <w:rPr>
          <w:rFonts w:asciiTheme="majorHAnsi" w:eastAsia="Calibri" w:hAnsiTheme="majorHAnsi" w:cs="Calibri"/>
          <w:color w:val="000000"/>
        </w:rPr>
        <w:t xml:space="preserve">Puisque le sujet </w:t>
      </w:r>
      <w:r w:rsidR="0096181C">
        <w:rPr>
          <w:rFonts w:asciiTheme="majorHAnsi" w:eastAsia="Calibri" w:hAnsiTheme="majorHAnsi" w:cs="Calibri"/>
          <w:color w:val="000000"/>
        </w:rPr>
        <w:t>de</w:t>
      </w:r>
      <w:r>
        <w:rPr>
          <w:rFonts w:asciiTheme="majorHAnsi" w:eastAsia="Calibri" w:hAnsiTheme="majorHAnsi" w:cs="Calibri"/>
          <w:color w:val="000000"/>
        </w:rPr>
        <w:t xml:space="preserve"> mon stage est une sujet intelligence artificielle j’ai me suis trouvé dans une situation</w:t>
      </w:r>
      <w:r w:rsidR="0096181C">
        <w:rPr>
          <w:rFonts w:asciiTheme="majorHAnsi" w:eastAsia="Calibri" w:hAnsiTheme="majorHAnsi" w:cs="Calibri"/>
          <w:color w:val="000000"/>
        </w:rPr>
        <w:t xml:space="preserve"> où je dois apprendre de nouvelles notions sur les Large language models et les agents intelligents </w:t>
      </w:r>
      <w:r w:rsidR="0096181C">
        <w:rPr>
          <w:rFonts w:asciiTheme="majorHAnsi" w:eastAsia="Calibri" w:hAnsiTheme="majorHAnsi" w:cs="Calibri"/>
          <w:color w:val="000000"/>
        </w:rPr>
        <w:t xml:space="preserve">dans une courte durée </w:t>
      </w:r>
      <w:r w:rsidR="0096181C">
        <w:rPr>
          <w:rFonts w:asciiTheme="majorHAnsi" w:eastAsia="Calibri" w:hAnsiTheme="majorHAnsi" w:cs="Calibri"/>
          <w:color w:val="000000"/>
        </w:rPr>
        <w:t xml:space="preserve">ce qui été gérable grâce à des livres et des vidéos. </w:t>
      </w:r>
    </w:p>
    <w:p w:rsidR="002D6DFE" w:rsidRPr="002D6DFE" w:rsidRDefault="002D6DFE" w:rsidP="0096181C">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À combien évaluez-vous votre capacité à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 xml:space="preserve">(1 plus mauvaise note – </w:t>
      </w:r>
      <w:r w:rsidR="00AC4F84">
        <w:rPr>
          <w:rFonts w:asciiTheme="majorHAnsi" w:eastAsia="Calibri" w:hAnsiTheme="majorHAnsi" w:cs="Calibri"/>
          <w:i/>
          <w:color w:val="000000"/>
        </w:rPr>
        <w:t>4</w:t>
      </w:r>
      <w:r w:rsidRPr="002D6DFE">
        <w:rPr>
          <w:rFonts w:asciiTheme="majorHAnsi" w:eastAsia="Calibri" w:hAnsiTheme="majorHAnsi" w:cs="Calibri"/>
          <w:i/>
          <w:color w:val="000000"/>
        </w:rPr>
        <w:t xml:space="preserve"> meilleure note)</w:t>
      </w:r>
      <w:r w:rsidRPr="002D6DFE">
        <w:rPr>
          <w:rFonts w:asciiTheme="majorHAnsi" w:eastAsia="Calibri" w:hAnsiTheme="majorHAnsi" w:cs="Calibri"/>
          <w:color w:val="000000"/>
        </w:rPr>
        <w:t>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96181C">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2D6DFE" w:rsidRPr="002D6DFE" w:rsidRDefault="0096181C" w:rsidP="0096181C">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J’ai crée un formulaire pour l’équipe marketing de la société pour collecter les informations nécessaires sur la stratégie marketing déployée ainsi que les KPIs qu’ils souhaitent suivre.</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96181C">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2D6DFE" w:rsidRPr="002D6DFE" w:rsidRDefault="0096181C" w:rsidP="009F36C6">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Je suis en train d’apprendre de nouvelles notions que je n’</w:t>
      </w:r>
      <w:r w:rsidR="009F36C6">
        <w:rPr>
          <w:rFonts w:asciiTheme="majorHAnsi" w:eastAsia="Calibri" w:hAnsiTheme="majorHAnsi" w:cs="Calibri"/>
          <w:color w:val="000000"/>
        </w:rPr>
        <w:t xml:space="preserve">ai vu </w:t>
      </w:r>
      <w:r>
        <w:rPr>
          <w:rFonts w:asciiTheme="majorHAnsi" w:eastAsia="Calibri" w:hAnsiTheme="majorHAnsi" w:cs="Calibri"/>
          <w:color w:val="000000"/>
        </w:rPr>
        <w:t>durant mon cursus et j’été capable de trouver de bonnes resources et terminer la phase d’apprentissage des notions de bases dans un mois.</w:t>
      </w:r>
    </w:p>
    <w:p w:rsidR="002D6DFE" w:rsidRPr="002D6DFE" w:rsidRDefault="00EF274C" w:rsidP="002D6DFE">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t>Être résilient</w:t>
      </w:r>
      <w:r w:rsidR="002D6DFE" w:rsidRPr="002D6DFE">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lastRenderedPageBreak/>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9F36C6">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9F36C6" w:rsidRDefault="009F36C6" w:rsidP="002D6DFE">
      <w:pPr>
        <w:tabs>
          <w:tab w:val="left" w:pos="9072"/>
        </w:tabs>
        <w:spacing w:before="100"/>
        <w:rPr>
          <w:rFonts w:asciiTheme="majorHAnsi" w:eastAsia="Calibri" w:hAnsiTheme="majorHAnsi" w:cs="Calibri"/>
          <w:color w:val="000000"/>
        </w:rPr>
      </w:pPr>
      <w:r>
        <w:t>Choisir un sujet dans un domaine dans lequel je ne possède pas une formation approfondie représente un véritable défi, mais je suis motivé(e) à apprendre et à m’adapter rapidement pour en tirer le meilleur.</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A72215">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1F15C8" w:rsidRDefault="002D6DFE" w:rsidP="001F15C8">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2D6DFE" w:rsidRPr="002D6DFE" w:rsidRDefault="001F15C8" w:rsidP="001F15C8">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J</w:t>
      </w:r>
      <w:r w:rsidR="009F36C6">
        <w:t>’ai structuré mon travail en plusieurs phases avec des objectifs clairs et un suivi régulier de l’avancement.</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A72215">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AC4F84">
            <w:pPr>
              <w:tabs>
                <w:tab w:val="left" w:pos="9072"/>
              </w:tabs>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2D6DFE" w:rsidRPr="002D6DFE" w:rsidRDefault="009F36C6" w:rsidP="002D6DFE">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J’ai demander l’assisntance de l’équipe marketing pour comprendre des notions marketing , le secteur et sur le KPIs à suivre.</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Réaliser un travail de qualité </w:t>
      </w:r>
      <w:r w:rsidRPr="002D6DFE">
        <w:rPr>
          <w:rFonts w:asciiTheme="majorHAnsi" w:eastAsia="Calibri" w:hAnsiTheme="majorHAnsi" w:cs="Calibri"/>
          <w:b/>
          <w:i/>
          <w:color w:val="000000"/>
        </w:rPr>
        <w:t>(rigueur professionnel, être appliqué…)</w:t>
      </w:r>
      <w:r w:rsidRPr="002D6DFE">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A72215">
              <w:rPr>
                <w:rFonts w:asciiTheme="majorHAnsi" w:eastAsia="Calibri" w:hAnsiTheme="majorHAnsi" w:cs="Calibri"/>
                <w:color w:val="000000"/>
                <w:highlight w:val="blue"/>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A72215">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2D6DFE" w:rsidRPr="002D6DFE" w:rsidRDefault="009F36C6" w:rsidP="002D6DFE">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 xml:space="preserve">Je suis motivé pour livrer un travail de qualité et j’ai commencé par un prototype qui visualise des KPIs dans un dashboard . </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Souhaitez-vous me contacter pour échanger sur le déroulement de votre stage ?</w:t>
      </w:r>
    </w:p>
    <w:p w:rsidR="002D6DFE" w:rsidRPr="002D6DFE" w:rsidRDefault="002D6DFE" w:rsidP="002D6DFE">
      <w:pPr>
        <w:tabs>
          <w:tab w:val="left" w:pos="9072"/>
        </w:tabs>
        <w:spacing w:before="100"/>
        <w:contextualSpacing/>
        <w:rPr>
          <w:rFonts w:asciiTheme="majorHAnsi" w:eastAsia="Calibri" w:hAnsiTheme="majorHAnsi" w:cs="Calibri"/>
          <w:color w:val="000000"/>
        </w:rPr>
      </w:pPr>
      <w:r w:rsidRPr="009F36C6">
        <w:rPr>
          <w:rFonts w:asciiTheme="majorHAnsi" w:eastAsia="Calibri" w:hAnsiTheme="majorHAnsi" w:cs="Calibri"/>
          <w:color w:val="000000"/>
          <w:highlight w:val="blue"/>
        </w:rPr>
        <w:sym w:font="Symbol" w:char="F098"/>
      </w:r>
      <w:r w:rsidRPr="009F36C6">
        <w:rPr>
          <w:rFonts w:asciiTheme="majorHAnsi" w:eastAsia="Calibri" w:hAnsiTheme="majorHAnsi" w:cs="Calibri"/>
          <w:color w:val="000000"/>
          <w:highlight w:val="blue"/>
        </w:rPr>
        <w:t xml:space="preserve"> Oui</w:t>
      </w:r>
    </w:p>
    <w:p w:rsidR="002D6DFE" w:rsidRP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Non</w:t>
      </w:r>
    </w:p>
    <w:p w:rsidR="002D6DFE" w:rsidRPr="002D6DFE" w:rsidRDefault="002D6DFE" w:rsidP="002D6DFE">
      <w:pPr>
        <w:tabs>
          <w:tab w:val="left" w:pos="9072"/>
        </w:tabs>
        <w:spacing w:before="100"/>
        <w:rPr>
          <w:rFonts w:asciiTheme="majorHAnsi" w:eastAsia="Calibri" w:hAnsiTheme="majorHAnsi" w:cs="Calibri"/>
          <w:b/>
          <w:color w:val="000000"/>
        </w:rPr>
      </w:pPr>
      <w:r w:rsidRPr="002D6DFE">
        <w:rPr>
          <w:rFonts w:asciiTheme="majorHAnsi" w:eastAsia="Calibri" w:hAnsiTheme="majorHAnsi" w:cs="Calibri"/>
          <w:b/>
          <w:color w:val="000000"/>
        </w:rPr>
        <w:t>Par quel moyen (par téléphone, mail, rendez-vous…) ?</w:t>
      </w:r>
    </w:p>
    <w:p w:rsidR="002D6DFE" w:rsidRPr="002D6DFE" w:rsidRDefault="009F36C6" w:rsidP="002D6DFE">
      <w:pPr>
        <w:tabs>
          <w:tab w:val="left" w:leader="dot" w:pos="9072"/>
        </w:tabs>
        <w:spacing w:before="100"/>
        <w:rPr>
          <w:rFonts w:asciiTheme="majorHAnsi" w:eastAsia="Calibri" w:hAnsiTheme="majorHAnsi" w:cs="Calibri"/>
          <w:b/>
          <w:color w:val="000000"/>
        </w:rPr>
      </w:pPr>
      <w:r>
        <w:rPr>
          <w:rFonts w:asciiTheme="majorHAnsi" w:eastAsia="Calibri" w:hAnsiTheme="majorHAnsi" w:cs="Calibri"/>
          <w:b/>
          <w:color w:val="000000"/>
        </w:rPr>
        <w:t xml:space="preserve">Par mail </w:t>
      </w:r>
    </w:p>
    <w:p w:rsidR="002D6DFE" w:rsidRPr="002D6DFE" w:rsidRDefault="002D6DFE" w:rsidP="002D6DFE">
      <w:pPr>
        <w:rPr>
          <w:rFonts w:asciiTheme="majorHAnsi" w:hAnsiTheme="majorHAnsi" w:cs="Arial"/>
        </w:rPr>
      </w:pPr>
    </w:p>
    <w:p w:rsidR="002D6DFE" w:rsidRPr="002D6DFE" w:rsidRDefault="002D6DFE" w:rsidP="002D6DFE">
      <w:pPr>
        <w:rPr>
          <w:rFonts w:asciiTheme="majorHAnsi" w:hAnsiTheme="majorHAnsi"/>
          <w:sz w:val="44"/>
        </w:rPr>
      </w:pPr>
    </w:p>
    <w:sectPr w:rsidR="002D6DFE" w:rsidRPr="002D6DFE" w:rsidSect="001C30E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FBB" w:rsidRDefault="004D5FBB" w:rsidP="00E96811">
      <w:pPr>
        <w:spacing w:after="0" w:line="240" w:lineRule="auto"/>
      </w:pPr>
      <w:r>
        <w:separator/>
      </w:r>
    </w:p>
  </w:endnote>
  <w:endnote w:type="continuationSeparator" w:id="0">
    <w:p w:rsidR="004D5FBB" w:rsidRDefault="004D5FBB"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35B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516"/>
      <w:docPartObj>
        <w:docPartGallery w:val="Page Numbers (Bottom of Page)"/>
        <w:docPartUnique/>
      </w:docPartObj>
    </w:sdtPr>
    <w:sdtEndPr/>
    <w:sdtContent>
      <w:p w:rsidR="002D6DFE" w:rsidRDefault="004D5FBB">
        <w:pPr>
          <w:pStyle w:val="Footer"/>
          <w:jc w:val="right"/>
        </w:pPr>
        <w:r>
          <w:fldChar w:fldCharType="begin"/>
        </w:r>
        <w:r>
          <w:instrText xml:space="preserve"> PAGE   \* MERGEFORMAT </w:instrText>
        </w:r>
        <w:r>
          <w:fldChar w:fldCharType="separate"/>
        </w:r>
        <w:r w:rsidR="001F15C8">
          <w:rPr>
            <w:noProof/>
          </w:rPr>
          <w:t>1</w:t>
        </w:r>
        <w:r>
          <w:rPr>
            <w:noProof/>
          </w:rPr>
          <w:fldChar w:fldCharType="end"/>
        </w:r>
      </w:p>
    </w:sdtContent>
  </w:sdt>
  <w:p w:rsidR="002D6DFE" w:rsidRDefault="002D6D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35B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FBB" w:rsidRDefault="004D5FBB" w:rsidP="00E96811">
      <w:pPr>
        <w:spacing w:after="0" w:line="240" w:lineRule="auto"/>
      </w:pPr>
      <w:r>
        <w:separator/>
      </w:r>
    </w:p>
  </w:footnote>
  <w:footnote w:type="continuationSeparator" w:id="0">
    <w:p w:rsidR="004D5FBB" w:rsidRDefault="004D5FBB"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4D5F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o:spid="_x0000_s2050"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rsidTr="00E96811">
      <w:tc>
        <w:tcPr>
          <w:tcW w:w="6521" w:type="dxa"/>
        </w:tcPr>
        <w:p w:rsidR="00E96811" w:rsidRDefault="004D5F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o:spid="_x0000_s2051" type="#_x0000_t136" style="position:absolute;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96811" w:rsidRPr="00E96811">
            <w:rPr>
              <w:noProof/>
              <w:lang w:eastAsia="fr-FR"/>
            </w:rPr>
            <w:drawing>
              <wp:inline distT="0" distB="0" distL="0" distR="0">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rsidR="00E96811" w:rsidRDefault="00E96811" w:rsidP="00E96811">
          <w:pPr>
            <w:pStyle w:val="Header"/>
            <w:jc w:val="right"/>
          </w:pPr>
          <w:r w:rsidRPr="00E96811">
            <w:rPr>
              <w:noProof/>
              <w:lang w:eastAsia="fr-FR"/>
            </w:rPr>
            <w:drawing>
              <wp:inline distT="0" distB="0" distL="0" distR="0">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E96811" w:rsidRPr="00135BBF" w:rsidRDefault="00135BBF" w:rsidP="00135BBF">
    <w:pPr>
      <w:pStyle w:val="Header"/>
      <w:jc w:val="right"/>
      <w:rPr>
        <w:color w:val="F2DBDB" w:themeColor="accent2" w:themeTint="33"/>
        <w:sz w:val="12"/>
        <w:szCs w:val="12"/>
      </w:rPr>
    </w:pPr>
    <w:r w:rsidRPr="00135BBF">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4D5F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o:spid="_x0000_s2049"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F56D2"/>
    <w:multiLevelType w:val="hybridMultilevel"/>
    <w:tmpl w:val="E1A4D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9A6F7A"/>
    <w:multiLevelType w:val="hybridMultilevel"/>
    <w:tmpl w:val="B2B66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6811"/>
    <w:rsid w:val="000B1585"/>
    <w:rsid w:val="00135BBF"/>
    <w:rsid w:val="001C30E4"/>
    <w:rsid w:val="001F15C8"/>
    <w:rsid w:val="00207663"/>
    <w:rsid w:val="00283E90"/>
    <w:rsid w:val="002D6DFE"/>
    <w:rsid w:val="00310AFC"/>
    <w:rsid w:val="00336871"/>
    <w:rsid w:val="004D5FBB"/>
    <w:rsid w:val="007944F1"/>
    <w:rsid w:val="007956A2"/>
    <w:rsid w:val="007B3C4A"/>
    <w:rsid w:val="008B0BDE"/>
    <w:rsid w:val="00933FE3"/>
    <w:rsid w:val="0096181C"/>
    <w:rsid w:val="009F36C6"/>
    <w:rsid w:val="00A72215"/>
    <w:rsid w:val="00AC4F84"/>
    <w:rsid w:val="00C6793E"/>
    <w:rsid w:val="00D23121"/>
    <w:rsid w:val="00D50FFD"/>
    <w:rsid w:val="00E96811"/>
    <w:rsid w:val="00EB1EAA"/>
    <w:rsid w:val="00EF274C"/>
    <w:rsid w:val="00F567B6"/>
    <w:rsid w:val="00FC4D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A27EBF"/>
  <w15:docId w15:val="{3C9F4D1F-3903-4C49-A7AA-FC9EAF88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11"/>
    <w:rPr>
      <w:rFonts w:ascii="Tahoma" w:hAnsi="Tahoma" w:cs="Tahoma"/>
      <w:sz w:val="16"/>
      <w:szCs w:val="16"/>
    </w:rPr>
  </w:style>
  <w:style w:type="paragraph" w:styleId="Header">
    <w:name w:val="header"/>
    <w:basedOn w:val="Normal"/>
    <w:link w:val="HeaderChar"/>
    <w:uiPriority w:val="99"/>
    <w:semiHidden/>
    <w:unhideWhenUsed/>
    <w:rsid w:val="00E9681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96811"/>
  </w:style>
  <w:style w:type="paragraph" w:styleId="Footer">
    <w:name w:val="footer"/>
    <w:basedOn w:val="Normal"/>
    <w:link w:val="FooterChar"/>
    <w:uiPriority w:val="99"/>
    <w:unhideWhenUsed/>
    <w:rsid w:val="00E968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811"/>
  </w:style>
  <w:style w:type="table" w:styleId="TableGrid">
    <w:name w:val="Table Grid"/>
    <w:basedOn w:val="Table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B0BDE"/>
    <w:rPr>
      <w:b/>
      <w:bCs/>
    </w:rPr>
  </w:style>
  <w:style w:type="paragraph" w:styleId="NormalWeb">
    <w:name w:val="Normal (Web)"/>
    <w:basedOn w:val="Normal"/>
    <w:uiPriority w:val="99"/>
    <w:semiHidden/>
    <w:unhideWhenUsed/>
    <w:rsid w:val="00A7221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5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868</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8</cp:revision>
  <dcterms:created xsi:type="dcterms:W3CDTF">2020-08-17T09:55:00Z</dcterms:created>
  <dcterms:modified xsi:type="dcterms:W3CDTF">2025-08-03T18:50:00Z</dcterms:modified>
</cp:coreProperties>
</file>