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088" w:rsidRPr="00847088" w:rsidRDefault="00847088" w:rsidP="00847088">
      <w:pPr>
        <w:rPr>
          <w:rFonts w:ascii="楷体" w:eastAsia="楷体" w:hAnsi="楷体"/>
          <w:sz w:val="24"/>
        </w:rPr>
      </w:pPr>
      <w:r w:rsidRPr="00847088">
        <w:rPr>
          <w:rFonts w:ascii="楷体" w:eastAsia="楷体" w:hAnsi="楷体" w:hint="eastAsia"/>
          <w:sz w:val="24"/>
        </w:rPr>
        <w:t>机器学习算法及其实现</w:t>
      </w:r>
    </w:p>
    <w:p w:rsidR="00847088" w:rsidRPr="00847088" w:rsidRDefault="00847088" w:rsidP="00847088">
      <w:pPr>
        <w:rPr>
          <w:rFonts w:ascii="楷体" w:eastAsia="楷体" w:hAnsi="楷体"/>
          <w:sz w:val="24"/>
        </w:rPr>
      </w:pPr>
    </w:p>
    <w:p w:rsidR="00847088" w:rsidRPr="00847088" w:rsidRDefault="00847088" w:rsidP="00847088">
      <w:pPr>
        <w:rPr>
          <w:rFonts w:ascii="楷体" w:eastAsia="楷体" w:hAnsi="楷体"/>
          <w:sz w:val="24"/>
        </w:rPr>
      </w:pPr>
      <w:r w:rsidRPr="00847088">
        <w:rPr>
          <w:rFonts w:ascii="楷体" w:eastAsia="楷体" w:hAnsi="楷体"/>
          <w:sz w:val="24"/>
        </w:rPr>
        <w:t>作业要求</w:t>
      </w:r>
    </w:p>
    <w:p w:rsidR="00847088" w:rsidRPr="00847088" w:rsidRDefault="00847088" w:rsidP="00847088">
      <w:pPr>
        <w:rPr>
          <w:rFonts w:ascii="楷体" w:eastAsia="楷体" w:hAnsi="楷体"/>
          <w:sz w:val="24"/>
        </w:rPr>
      </w:pPr>
      <w:r w:rsidRPr="00847088">
        <w:rPr>
          <w:rFonts w:ascii="楷体" w:eastAsia="楷体" w:hAnsi="楷体" w:hint="eastAsia"/>
          <w:sz w:val="24"/>
        </w:rPr>
        <w:t>在上次提供的数据集上分别实现对应的算法（当然也可以在自己找的数据集上）：</w:t>
      </w:r>
    </w:p>
    <w:p w:rsidR="00847088" w:rsidRPr="00847088" w:rsidRDefault="00847088" w:rsidP="00847088">
      <w:pPr>
        <w:rPr>
          <w:rFonts w:ascii="楷体" w:eastAsia="楷体" w:hAnsi="楷体"/>
          <w:sz w:val="24"/>
        </w:rPr>
      </w:pPr>
      <w:r w:rsidRPr="00847088">
        <w:rPr>
          <w:rFonts w:ascii="楷体" w:eastAsia="楷体" w:hAnsi="楷体"/>
          <w:sz w:val="24"/>
        </w:rPr>
        <w:t>1、回归（Air quality dataset）：逻辑回归；</w:t>
      </w:r>
    </w:p>
    <w:p w:rsidR="00847088" w:rsidRPr="00847088" w:rsidRDefault="00847088" w:rsidP="00847088">
      <w:pPr>
        <w:rPr>
          <w:rFonts w:ascii="楷体" w:eastAsia="楷体" w:hAnsi="楷体"/>
          <w:sz w:val="24"/>
        </w:rPr>
      </w:pPr>
      <w:r w:rsidRPr="00847088">
        <w:rPr>
          <w:rFonts w:ascii="楷体" w:eastAsia="楷体" w:hAnsi="楷体"/>
          <w:sz w:val="24"/>
        </w:rPr>
        <w:t>2、分类（BLE&amp;RSSI dataset）：SVM、决策树、随机森林；</w:t>
      </w:r>
    </w:p>
    <w:p w:rsidR="00847088" w:rsidRPr="00847088" w:rsidRDefault="00847088" w:rsidP="00847088">
      <w:pPr>
        <w:rPr>
          <w:rFonts w:ascii="楷体" w:eastAsia="楷体" w:hAnsi="楷体"/>
          <w:sz w:val="24"/>
        </w:rPr>
      </w:pPr>
      <w:r w:rsidRPr="00847088">
        <w:rPr>
          <w:rFonts w:ascii="楷体" w:eastAsia="楷体" w:hAnsi="楷体"/>
          <w:sz w:val="24"/>
        </w:rPr>
        <w:t>3、聚类（BLE&amp;RSSI dataset）：</w:t>
      </w:r>
      <w:proofErr w:type="spellStart"/>
      <w:r w:rsidRPr="00847088">
        <w:rPr>
          <w:rFonts w:ascii="楷体" w:eastAsia="楷体" w:hAnsi="楷体"/>
          <w:sz w:val="24"/>
        </w:rPr>
        <w:t>DBScan</w:t>
      </w:r>
      <w:proofErr w:type="spellEnd"/>
      <w:r w:rsidRPr="00847088">
        <w:rPr>
          <w:rFonts w:ascii="楷体" w:eastAsia="楷体" w:hAnsi="楷体"/>
          <w:sz w:val="24"/>
        </w:rPr>
        <w:t>、</w:t>
      </w:r>
      <w:proofErr w:type="spellStart"/>
      <w:r w:rsidRPr="00847088">
        <w:rPr>
          <w:rFonts w:ascii="楷体" w:eastAsia="楷体" w:hAnsi="楷体"/>
          <w:sz w:val="24"/>
        </w:rPr>
        <w:t>kmeans</w:t>
      </w:r>
      <w:proofErr w:type="spellEnd"/>
      <w:r w:rsidRPr="00847088">
        <w:rPr>
          <w:rFonts w:ascii="楷体" w:eastAsia="楷体" w:hAnsi="楷体"/>
          <w:sz w:val="24"/>
        </w:rPr>
        <w:t>、GMM、层次聚类算法</w:t>
      </w:r>
    </w:p>
    <w:p w:rsidR="00847088" w:rsidRPr="00847088" w:rsidRDefault="00847088" w:rsidP="00847088">
      <w:pPr>
        <w:rPr>
          <w:rFonts w:ascii="楷体" w:eastAsia="楷体" w:hAnsi="楷体"/>
          <w:sz w:val="24"/>
        </w:rPr>
      </w:pPr>
      <w:r w:rsidRPr="00847088">
        <w:rPr>
          <w:rFonts w:ascii="楷体" w:eastAsia="楷体" w:hAnsi="楷体" w:hint="eastAsia"/>
          <w:sz w:val="24"/>
        </w:rPr>
        <w:t>其中聚类算法要求以</w:t>
      </w:r>
      <w:r w:rsidRPr="00847088">
        <w:rPr>
          <w:rFonts w:ascii="楷体" w:eastAsia="楷体" w:hAnsi="楷体"/>
          <w:sz w:val="24"/>
        </w:rPr>
        <w:t>t-SNE实现结果可视化</w:t>
      </w:r>
    </w:p>
    <w:p w:rsidR="00847088" w:rsidRDefault="00847088" w:rsidP="00847088">
      <w:pPr>
        <w:rPr>
          <w:rFonts w:ascii="楷体" w:eastAsia="楷体" w:hAnsi="楷体"/>
          <w:sz w:val="24"/>
        </w:rPr>
      </w:pPr>
    </w:p>
    <w:p w:rsidR="000C0F0A" w:rsidRDefault="000C0F0A" w:rsidP="00847088">
      <w:pPr>
        <w:rPr>
          <w:rFonts w:ascii="楷体" w:eastAsia="楷体" w:hAnsi="楷体"/>
          <w:sz w:val="24"/>
        </w:rPr>
      </w:pPr>
    </w:p>
    <w:p w:rsidR="00847088" w:rsidRDefault="00847088" w:rsidP="00847088">
      <w:pPr>
        <w:pStyle w:val="a3"/>
        <w:numPr>
          <w:ilvl w:val="0"/>
          <w:numId w:val="1"/>
        </w:numPr>
        <w:ind w:firstLineChars="0"/>
        <w:rPr>
          <w:rFonts w:ascii="楷体" w:eastAsia="楷体" w:hAnsi="楷体"/>
          <w:sz w:val="24"/>
        </w:rPr>
      </w:pPr>
      <w:r w:rsidRPr="00847088">
        <w:rPr>
          <w:rFonts w:ascii="楷体" w:eastAsia="楷体" w:hAnsi="楷体" w:hint="eastAsia"/>
          <w:sz w:val="24"/>
        </w:rPr>
        <w:t>线性逻辑回归</w:t>
      </w:r>
    </w:p>
    <w:p w:rsidR="007F6DEC" w:rsidRDefault="00847088" w:rsidP="00847088">
      <w:pPr>
        <w:pStyle w:val="a3"/>
        <w:ind w:left="360" w:firstLineChars="0" w:firstLine="0"/>
        <w:rPr>
          <w:rFonts w:ascii="楷体" w:eastAsia="楷体" w:hAnsi="楷体"/>
          <w:sz w:val="24"/>
        </w:rPr>
      </w:pPr>
      <w:r>
        <w:rPr>
          <w:noProof/>
        </w:rPr>
        <w:drawing>
          <wp:inline distT="0" distB="0" distL="0" distR="0" wp14:anchorId="256B0BD4" wp14:editId="0E0781DC">
            <wp:extent cx="3962743" cy="363505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62743" cy="3635055"/>
                    </a:xfrm>
                    <a:prstGeom prst="rect">
                      <a:avLst/>
                    </a:prstGeom>
                  </pic:spPr>
                </pic:pic>
              </a:graphicData>
            </a:graphic>
          </wp:inline>
        </w:drawing>
      </w:r>
    </w:p>
    <w:p w:rsidR="007F6DEC" w:rsidRDefault="007F6DEC" w:rsidP="007F6DEC">
      <w:pPr>
        <w:pStyle w:val="a3"/>
        <w:numPr>
          <w:ilvl w:val="0"/>
          <w:numId w:val="2"/>
        </w:numPr>
        <w:ind w:firstLineChars="0"/>
        <w:rPr>
          <w:rFonts w:ascii="楷体" w:eastAsia="楷体" w:hAnsi="楷体"/>
          <w:sz w:val="24"/>
        </w:rPr>
      </w:pPr>
      <w:r>
        <w:rPr>
          <w:rFonts w:ascii="楷体" w:eastAsia="楷体" w:hAnsi="楷体" w:hint="eastAsia"/>
          <w:sz w:val="24"/>
        </w:rPr>
        <w:t>运行结果：</w:t>
      </w:r>
      <w:r>
        <w:rPr>
          <w:rFonts w:ascii="楷体" w:eastAsia="楷体" w:hAnsi="楷体"/>
          <w:sz w:val="24"/>
        </w:rPr>
        <w:br/>
      </w:r>
      <w:r w:rsidR="00EF5339">
        <w:rPr>
          <w:rFonts w:ascii="楷体" w:eastAsia="楷体" w:hAnsi="楷体" w:hint="eastAsia"/>
          <w:sz w:val="24"/>
        </w:rPr>
        <w:t>训练</w:t>
      </w:r>
      <w:r>
        <w:rPr>
          <w:rFonts w:ascii="楷体" w:eastAsia="楷体" w:hAnsi="楷体" w:hint="eastAsia"/>
          <w:sz w:val="24"/>
        </w:rPr>
        <w:t>集：</w:t>
      </w:r>
      <w:r w:rsidRPr="007F6DEC">
        <w:rPr>
          <w:rFonts w:ascii="楷体" w:eastAsia="楷体" w:hAnsi="楷体"/>
          <w:sz w:val="24"/>
        </w:rPr>
        <w:br/>
      </w:r>
      <w:r w:rsidR="00EF5339">
        <w:rPr>
          <w:noProof/>
        </w:rPr>
        <w:lastRenderedPageBreak/>
        <w:drawing>
          <wp:inline distT="0" distB="0" distL="0" distR="0" wp14:anchorId="470D68E2" wp14:editId="783E70A2">
            <wp:extent cx="5274310" cy="27501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50185"/>
                    </a:xfrm>
                    <a:prstGeom prst="rect">
                      <a:avLst/>
                    </a:prstGeom>
                  </pic:spPr>
                </pic:pic>
              </a:graphicData>
            </a:graphic>
          </wp:inline>
        </w:drawing>
      </w:r>
      <w:r>
        <w:rPr>
          <w:rFonts w:ascii="楷体" w:eastAsia="楷体" w:hAnsi="楷体"/>
          <w:sz w:val="24"/>
        </w:rPr>
        <w:br/>
      </w:r>
      <w:r w:rsidR="00EF5339">
        <w:rPr>
          <w:rFonts w:ascii="楷体" w:eastAsia="楷体" w:hAnsi="楷体" w:hint="eastAsia"/>
          <w:sz w:val="24"/>
        </w:rPr>
        <w:t>测试</w:t>
      </w:r>
      <w:r>
        <w:rPr>
          <w:rFonts w:ascii="楷体" w:eastAsia="楷体" w:hAnsi="楷体" w:hint="eastAsia"/>
          <w:sz w:val="24"/>
        </w:rPr>
        <w:t>集：</w:t>
      </w:r>
    </w:p>
    <w:p w:rsidR="00847088" w:rsidRPr="007F6DEC" w:rsidRDefault="00EF5339" w:rsidP="007F6DEC">
      <w:pPr>
        <w:pStyle w:val="a3"/>
        <w:ind w:left="780" w:firstLineChars="0" w:firstLine="0"/>
        <w:rPr>
          <w:rFonts w:ascii="楷体" w:eastAsia="楷体" w:hAnsi="楷体"/>
          <w:sz w:val="24"/>
        </w:rPr>
      </w:pPr>
      <w:r>
        <w:rPr>
          <w:noProof/>
        </w:rPr>
        <w:drawing>
          <wp:inline distT="0" distB="0" distL="0" distR="0" wp14:anchorId="14BE8954" wp14:editId="05B2F2CE">
            <wp:extent cx="5274310" cy="290893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08935"/>
                    </a:xfrm>
                    <a:prstGeom prst="rect">
                      <a:avLst/>
                    </a:prstGeom>
                  </pic:spPr>
                </pic:pic>
              </a:graphicData>
            </a:graphic>
          </wp:inline>
        </w:drawing>
      </w:r>
      <w:r w:rsidR="00847088" w:rsidRPr="007F6DEC">
        <w:rPr>
          <w:rFonts w:ascii="楷体" w:eastAsia="楷体" w:hAnsi="楷体"/>
          <w:sz w:val="24"/>
        </w:rPr>
        <w:br/>
      </w:r>
    </w:p>
    <w:p w:rsidR="00847088" w:rsidRDefault="00847088" w:rsidP="00847088">
      <w:pPr>
        <w:pStyle w:val="a3"/>
        <w:numPr>
          <w:ilvl w:val="0"/>
          <w:numId w:val="1"/>
        </w:numPr>
        <w:ind w:firstLineChars="0"/>
        <w:rPr>
          <w:rFonts w:ascii="楷体" w:eastAsia="楷体" w:hAnsi="楷体"/>
          <w:sz w:val="24"/>
        </w:rPr>
      </w:pPr>
      <w:r>
        <w:rPr>
          <w:rFonts w:ascii="楷体" w:eastAsia="楷体" w:hAnsi="楷体" w:hint="eastAsia"/>
          <w:sz w:val="24"/>
        </w:rPr>
        <w:t>多重线性回归</w:t>
      </w:r>
    </w:p>
    <w:p w:rsidR="00847088" w:rsidRDefault="00847088" w:rsidP="00847088">
      <w:pPr>
        <w:pStyle w:val="a3"/>
        <w:ind w:left="360" w:firstLineChars="0" w:firstLine="0"/>
        <w:rPr>
          <w:rFonts w:ascii="楷体" w:eastAsia="楷体" w:hAnsi="楷体"/>
          <w:sz w:val="24"/>
        </w:rPr>
      </w:pPr>
      <w:r>
        <w:rPr>
          <w:noProof/>
        </w:rPr>
        <w:lastRenderedPageBreak/>
        <w:drawing>
          <wp:inline distT="0" distB="0" distL="0" distR="0" wp14:anchorId="17061AE6" wp14:editId="5D0769E6">
            <wp:extent cx="5274310" cy="29756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75610"/>
                    </a:xfrm>
                    <a:prstGeom prst="rect">
                      <a:avLst/>
                    </a:prstGeom>
                  </pic:spPr>
                </pic:pic>
              </a:graphicData>
            </a:graphic>
          </wp:inline>
        </w:drawing>
      </w:r>
    </w:p>
    <w:p w:rsidR="00847088" w:rsidRDefault="00847088" w:rsidP="00847088">
      <w:pPr>
        <w:pStyle w:val="a3"/>
        <w:ind w:left="360" w:firstLineChars="0" w:firstLine="0"/>
        <w:rPr>
          <w:rFonts w:ascii="楷体" w:eastAsia="楷体" w:hAnsi="楷体"/>
          <w:sz w:val="24"/>
        </w:rPr>
      </w:pPr>
      <w:r>
        <w:rPr>
          <w:rFonts w:ascii="楷体" w:eastAsia="楷体" w:hAnsi="楷体" w:hint="eastAsia"/>
          <w:sz w:val="24"/>
        </w:rPr>
        <w:t>运行结果：</w:t>
      </w:r>
    </w:p>
    <w:p w:rsidR="007F6DEC" w:rsidRDefault="007F6DEC" w:rsidP="00847088">
      <w:pPr>
        <w:pStyle w:val="a3"/>
        <w:ind w:left="360" w:firstLineChars="0" w:firstLine="0"/>
        <w:rPr>
          <w:rFonts w:ascii="楷体" w:eastAsia="楷体" w:hAnsi="楷体"/>
          <w:sz w:val="24"/>
        </w:rPr>
      </w:pPr>
      <w:r>
        <w:rPr>
          <w:rFonts w:ascii="楷体" w:eastAsia="楷体" w:hAnsi="楷体" w:hint="eastAsia"/>
          <w:sz w:val="24"/>
        </w:rPr>
        <w:t>对多元变量的第一个变量的测试结果：</w:t>
      </w:r>
    </w:p>
    <w:p w:rsidR="007F6DEC" w:rsidRDefault="00EF5339" w:rsidP="00847088">
      <w:pPr>
        <w:pStyle w:val="a3"/>
        <w:ind w:left="360" w:firstLineChars="0" w:firstLine="0"/>
        <w:rPr>
          <w:rFonts w:ascii="楷体" w:eastAsia="楷体" w:hAnsi="楷体" w:hint="eastAsia"/>
          <w:sz w:val="24"/>
        </w:rPr>
      </w:pPr>
      <w:r>
        <w:rPr>
          <w:noProof/>
        </w:rPr>
        <w:drawing>
          <wp:inline distT="0" distB="0" distL="0" distR="0" wp14:anchorId="29674176" wp14:editId="0E1064E5">
            <wp:extent cx="5274310" cy="3435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35350"/>
                    </a:xfrm>
                    <a:prstGeom prst="rect">
                      <a:avLst/>
                    </a:prstGeom>
                  </pic:spPr>
                </pic:pic>
              </a:graphicData>
            </a:graphic>
          </wp:inline>
        </w:drawing>
      </w:r>
    </w:p>
    <w:p w:rsidR="007F6DEC" w:rsidRDefault="007F6DEC" w:rsidP="007F6DEC">
      <w:pPr>
        <w:pStyle w:val="a3"/>
        <w:ind w:left="360" w:firstLineChars="0" w:firstLine="0"/>
        <w:rPr>
          <w:rFonts w:ascii="楷体" w:eastAsia="楷体" w:hAnsi="楷体"/>
          <w:sz w:val="24"/>
        </w:rPr>
      </w:pPr>
      <w:r>
        <w:rPr>
          <w:rFonts w:ascii="楷体" w:eastAsia="楷体" w:hAnsi="楷体" w:hint="eastAsia"/>
          <w:sz w:val="24"/>
        </w:rPr>
        <w:t>对多元变量的第二个变量的测试结果：</w:t>
      </w:r>
    </w:p>
    <w:p w:rsidR="007F6DEC" w:rsidRPr="007F6DEC" w:rsidRDefault="00EF5339" w:rsidP="00847088">
      <w:pPr>
        <w:pStyle w:val="a3"/>
        <w:ind w:left="360" w:firstLineChars="0" w:firstLine="0"/>
        <w:rPr>
          <w:rFonts w:ascii="楷体" w:eastAsia="楷体" w:hAnsi="楷体" w:hint="eastAsia"/>
          <w:sz w:val="24"/>
        </w:rPr>
      </w:pPr>
      <w:r>
        <w:rPr>
          <w:noProof/>
        </w:rPr>
        <w:lastRenderedPageBreak/>
        <w:drawing>
          <wp:inline distT="0" distB="0" distL="0" distR="0" wp14:anchorId="275B28DC" wp14:editId="7494F4BD">
            <wp:extent cx="5274310" cy="340550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05505"/>
                    </a:xfrm>
                    <a:prstGeom prst="rect">
                      <a:avLst/>
                    </a:prstGeom>
                  </pic:spPr>
                </pic:pic>
              </a:graphicData>
            </a:graphic>
          </wp:inline>
        </w:drawing>
      </w:r>
      <w:bookmarkStart w:id="0" w:name="_GoBack"/>
      <w:bookmarkEnd w:id="0"/>
    </w:p>
    <w:p w:rsidR="00847088" w:rsidRDefault="00847088" w:rsidP="00847088">
      <w:pPr>
        <w:pStyle w:val="a3"/>
        <w:numPr>
          <w:ilvl w:val="0"/>
          <w:numId w:val="1"/>
        </w:numPr>
        <w:ind w:firstLineChars="0"/>
        <w:rPr>
          <w:rFonts w:ascii="楷体" w:eastAsia="楷体" w:hAnsi="楷体"/>
          <w:sz w:val="24"/>
        </w:rPr>
      </w:pPr>
      <w:r>
        <w:rPr>
          <w:rFonts w:ascii="楷体" w:eastAsia="楷体" w:hAnsi="楷体" w:hint="eastAsia"/>
          <w:sz w:val="24"/>
        </w:rPr>
        <w:t>SVM</w:t>
      </w:r>
    </w:p>
    <w:p w:rsidR="007F6DEC" w:rsidRDefault="007F6DEC" w:rsidP="007F6DEC">
      <w:pPr>
        <w:pStyle w:val="a3"/>
        <w:ind w:left="360" w:firstLineChars="0" w:firstLine="0"/>
        <w:rPr>
          <w:rFonts w:ascii="楷体" w:eastAsia="楷体" w:hAnsi="楷体"/>
          <w:sz w:val="24"/>
        </w:rPr>
      </w:pPr>
      <w:r>
        <w:rPr>
          <w:noProof/>
        </w:rPr>
        <w:lastRenderedPageBreak/>
        <w:drawing>
          <wp:inline distT="0" distB="0" distL="0" distR="0" wp14:anchorId="4FD9D028" wp14:editId="6D3BDA52">
            <wp:extent cx="4557155" cy="53192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7155" cy="5319221"/>
                    </a:xfrm>
                    <a:prstGeom prst="rect">
                      <a:avLst/>
                    </a:prstGeom>
                  </pic:spPr>
                </pic:pic>
              </a:graphicData>
            </a:graphic>
          </wp:inline>
        </w:drawing>
      </w:r>
      <w:r>
        <w:rPr>
          <w:rFonts w:ascii="楷体" w:eastAsia="楷体" w:hAnsi="楷体"/>
          <w:sz w:val="24"/>
        </w:rPr>
        <w:br/>
      </w:r>
      <w:r>
        <w:rPr>
          <w:rFonts w:ascii="楷体" w:eastAsia="楷体" w:hAnsi="楷体" w:hint="eastAsia"/>
          <w:sz w:val="24"/>
        </w:rPr>
        <w:t>数据集测试结果：</w:t>
      </w:r>
    </w:p>
    <w:p w:rsidR="007F6DEC" w:rsidRDefault="007F6DEC" w:rsidP="007F6DEC">
      <w:pPr>
        <w:pStyle w:val="a3"/>
        <w:ind w:left="360" w:firstLineChars="0" w:firstLine="0"/>
        <w:rPr>
          <w:rFonts w:ascii="楷体" w:eastAsia="楷体" w:hAnsi="楷体"/>
          <w:sz w:val="24"/>
        </w:rPr>
      </w:pPr>
      <w:r>
        <w:rPr>
          <w:rFonts w:ascii="楷体" w:eastAsia="楷体" w:hAnsi="楷体" w:hint="eastAsia"/>
          <w:sz w:val="24"/>
        </w:rPr>
        <w:t>训练集</w:t>
      </w:r>
    </w:p>
    <w:p w:rsidR="007F6DEC" w:rsidRDefault="007F6DEC" w:rsidP="007F6DEC">
      <w:pPr>
        <w:pStyle w:val="a3"/>
        <w:ind w:left="360" w:firstLineChars="0" w:firstLine="0"/>
        <w:rPr>
          <w:rFonts w:ascii="楷体" w:eastAsia="楷体" w:hAnsi="楷体"/>
          <w:sz w:val="24"/>
        </w:rPr>
      </w:pPr>
      <w:r>
        <w:rPr>
          <w:noProof/>
        </w:rPr>
        <w:lastRenderedPageBreak/>
        <w:drawing>
          <wp:inline distT="0" distB="0" distL="0" distR="0" wp14:anchorId="31A2063F" wp14:editId="67A03DD9">
            <wp:extent cx="5274310" cy="34366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36620"/>
                    </a:xfrm>
                    <a:prstGeom prst="rect">
                      <a:avLst/>
                    </a:prstGeom>
                  </pic:spPr>
                </pic:pic>
              </a:graphicData>
            </a:graphic>
          </wp:inline>
        </w:drawing>
      </w:r>
    </w:p>
    <w:p w:rsidR="007F6DEC" w:rsidRDefault="00EB34A2" w:rsidP="007F6DEC">
      <w:pPr>
        <w:pStyle w:val="a3"/>
        <w:ind w:left="360" w:firstLineChars="0" w:firstLine="0"/>
        <w:rPr>
          <w:rFonts w:ascii="楷体" w:eastAsia="楷体" w:hAnsi="楷体"/>
          <w:sz w:val="24"/>
        </w:rPr>
      </w:pPr>
      <w:r>
        <w:rPr>
          <w:rFonts w:ascii="楷体" w:eastAsia="楷体" w:hAnsi="楷体" w:hint="eastAsia"/>
          <w:sz w:val="24"/>
        </w:rPr>
        <w:t>测试集</w:t>
      </w:r>
    </w:p>
    <w:p w:rsidR="007F6DEC" w:rsidRDefault="007F6DEC" w:rsidP="007F6DEC">
      <w:pPr>
        <w:pStyle w:val="a3"/>
        <w:ind w:left="360" w:firstLineChars="0" w:firstLine="0"/>
        <w:rPr>
          <w:rFonts w:ascii="楷体" w:eastAsia="楷体" w:hAnsi="楷体"/>
          <w:sz w:val="24"/>
        </w:rPr>
      </w:pPr>
      <w:r>
        <w:rPr>
          <w:noProof/>
        </w:rPr>
        <w:drawing>
          <wp:inline distT="0" distB="0" distL="0" distR="0" wp14:anchorId="2275516D" wp14:editId="54951FA6">
            <wp:extent cx="5274310" cy="35763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76320"/>
                    </a:xfrm>
                    <a:prstGeom prst="rect">
                      <a:avLst/>
                    </a:prstGeom>
                  </pic:spPr>
                </pic:pic>
              </a:graphicData>
            </a:graphic>
          </wp:inline>
        </w:drawing>
      </w:r>
    </w:p>
    <w:p w:rsidR="00847088" w:rsidRDefault="00847088" w:rsidP="00847088">
      <w:pPr>
        <w:pStyle w:val="a3"/>
        <w:numPr>
          <w:ilvl w:val="0"/>
          <w:numId w:val="1"/>
        </w:numPr>
        <w:ind w:firstLineChars="0"/>
        <w:rPr>
          <w:rFonts w:ascii="楷体" w:eastAsia="楷体" w:hAnsi="楷体"/>
          <w:sz w:val="24"/>
        </w:rPr>
      </w:pPr>
      <w:proofErr w:type="spellStart"/>
      <w:r>
        <w:rPr>
          <w:rFonts w:ascii="楷体" w:eastAsia="楷体" w:hAnsi="楷体" w:hint="eastAsia"/>
          <w:sz w:val="24"/>
        </w:rPr>
        <w:t>Decision_</w:t>
      </w:r>
      <w:r>
        <w:rPr>
          <w:rFonts w:ascii="楷体" w:eastAsia="楷体" w:hAnsi="楷体"/>
          <w:sz w:val="24"/>
        </w:rPr>
        <w:t>Trees</w:t>
      </w:r>
      <w:proofErr w:type="spellEnd"/>
      <w:r w:rsidR="00EB34A2">
        <w:rPr>
          <w:rFonts w:ascii="楷体" w:eastAsia="楷体" w:hAnsi="楷体"/>
          <w:sz w:val="24"/>
        </w:rPr>
        <w:br/>
      </w:r>
      <w:r w:rsidR="00EB34A2">
        <w:rPr>
          <w:noProof/>
        </w:rPr>
        <w:lastRenderedPageBreak/>
        <w:drawing>
          <wp:inline distT="0" distB="0" distL="0" distR="0" wp14:anchorId="62720755" wp14:editId="5A893462">
            <wp:extent cx="4762500" cy="58445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914" cy="5845048"/>
                    </a:xfrm>
                    <a:prstGeom prst="rect">
                      <a:avLst/>
                    </a:prstGeom>
                  </pic:spPr>
                </pic:pic>
              </a:graphicData>
            </a:graphic>
          </wp:inline>
        </w:drawing>
      </w:r>
    </w:p>
    <w:p w:rsidR="00EB34A2" w:rsidRDefault="00EB34A2" w:rsidP="00EB34A2">
      <w:pPr>
        <w:pStyle w:val="a3"/>
        <w:ind w:left="360" w:firstLineChars="0" w:firstLine="0"/>
        <w:rPr>
          <w:rFonts w:ascii="楷体" w:eastAsia="楷体" w:hAnsi="楷体"/>
          <w:sz w:val="24"/>
        </w:rPr>
      </w:pPr>
      <w:r>
        <w:rPr>
          <w:rFonts w:ascii="楷体" w:eastAsia="楷体" w:hAnsi="楷体" w:hint="eastAsia"/>
          <w:sz w:val="24"/>
        </w:rPr>
        <w:t>运行结果：</w:t>
      </w:r>
    </w:p>
    <w:p w:rsidR="00EB34A2" w:rsidRDefault="00EB34A2" w:rsidP="00EB34A2">
      <w:pPr>
        <w:pStyle w:val="a3"/>
        <w:ind w:left="360" w:firstLineChars="0" w:firstLine="0"/>
        <w:rPr>
          <w:rFonts w:ascii="楷体" w:eastAsia="楷体" w:hAnsi="楷体"/>
          <w:sz w:val="24"/>
        </w:rPr>
      </w:pPr>
      <w:r>
        <w:rPr>
          <w:noProof/>
        </w:rPr>
        <w:lastRenderedPageBreak/>
        <w:drawing>
          <wp:inline distT="0" distB="0" distL="0" distR="0" wp14:anchorId="0C65CDBE" wp14:editId="38C1A5F0">
            <wp:extent cx="5189670" cy="304064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670" cy="3040643"/>
                    </a:xfrm>
                    <a:prstGeom prst="rect">
                      <a:avLst/>
                    </a:prstGeom>
                  </pic:spPr>
                </pic:pic>
              </a:graphicData>
            </a:graphic>
          </wp:inline>
        </w:drawing>
      </w:r>
    </w:p>
    <w:p w:rsidR="00EB34A2" w:rsidRDefault="00EB34A2" w:rsidP="00EB34A2">
      <w:pPr>
        <w:pStyle w:val="a3"/>
        <w:ind w:left="360" w:firstLineChars="0" w:firstLine="0"/>
        <w:rPr>
          <w:rFonts w:ascii="楷体" w:eastAsia="楷体" w:hAnsi="楷体"/>
          <w:sz w:val="24"/>
        </w:rPr>
      </w:pPr>
      <w:r>
        <w:rPr>
          <w:noProof/>
        </w:rPr>
        <w:drawing>
          <wp:inline distT="0" distB="0" distL="0" distR="0" wp14:anchorId="43BC8291" wp14:editId="714873C3">
            <wp:extent cx="5029636" cy="29339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636" cy="2933954"/>
                    </a:xfrm>
                    <a:prstGeom prst="rect">
                      <a:avLst/>
                    </a:prstGeom>
                  </pic:spPr>
                </pic:pic>
              </a:graphicData>
            </a:graphic>
          </wp:inline>
        </w:drawing>
      </w:r>
    </w:p>
    <w:p w:rsidR="00847088" w:rsidRDefault="00847088" w:rsidP="00847088">
      <w:pPr>
        <w:pStyle w:val="a3"/>
        <w:numPr>
          <w:ilvl w:val="0"/>
          <w:numId w:val="1"/>
        </w:numPr>
        <w:ind w:firstLineChars="0"/>
        <w:rPr>
          <w:rFonts w:ascii="楷体" w:eastAsia="楷体" w:hAnsi="楷体"/>
          <w:sz w:val="24"/>
        </w:rPr>
      </w:pPr>
      <w:proofErr w:type="spellStart"/>
      <w:r>
        <w:rPr>
          <w:rFonts w:ascii="楷体" w:eastAsia="楷体" w:hAnsi="楷体" w:hint="eastAsia"/>
          <w:sz w:val="24"/>
        </w:rPr>
        <w:t>R</w:t>
      </w:r>
      <w:r>
        <w:rPr>
          <w:rFonts w:ascii="楷体" w:eastAsia="楷体" w:hAnsi="楷体"/>
          <w:sz w:val="24"/>
        </w:rPr>
        <w:t>andom_Forests</w:t>
      </w:r>
      <w:proofErr w:type="spellEnd"/>
      <w:r w:rsidR="00EB34A2">
        <w:rPr>
          <w:rFonts w:ascii="楷体" w:eastAsia="楷体" w:hAnsi="楷体"/>
          <w:sz w:val="24"/>
        </w:rPr>
        <w:br/>
      </w:r>
      <w:r w:rsidR="00EB34A2">
        <w:rPr>
          <w:noProof/>
        </w:rPr>
        <w:lastRenderedPageBreak/>
        <w:drawing>
          <wp:inline distT="0" distB="0" distL="0" distR="0" wp14:anchorId="09AF2219" wp14:editId="23841411">
            <wp:extent cx="3710939" cy="272796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6975" cy="2732397"/>
                    </a:xfrm>
                    <a:prstGeom prst="rect">
                      <a:avLst/>
                    </a:prstGeom>
                  </pic:spPr>
                </pic:pic>
              </a:graphicData>
            </a:graphic>
          </wp:inline>
        </w:drawing>
      </w:r>
    </w:p>
    <w:p w:rsidR="00EB34A2" w:rsidRDefault="00EB34A2" w:rsidP="00EB34A2">
      <w:pPr>
        <w:pStyle w:val="a3"/>
        <w:ind w:left="360" w:firstLineChars="0" w:firstLine="0"/>
        <w:rPr>
          <w:rFonts w:ascii="楷体" w:eastAsia="楷体" w:hAnsi="楷体"/>
          <w:sz w:val="24"/>
        </w:rPr>
      </w:pPr>
      <w:r>
        <w:rPr>
          <w:rFonts w:ascii="楷体" w:eastAsia="楷体" w:hAnsi="楷体" w:hint="eastAsia"/>
          <w:sz w:val="24"/>
        </w:rPr>
        <w:t>实验结果：</w:t>
      </w:r>
      <w:r>
        <w:rPr>
          <w:noProof/>
        </w:rPr>
        <w:drawing>
          <wp:inline distT="0" distB="0" distL="0" distR="0" wp14:anchorId="2023F414" wp14:editId="446528A6">
            <wp:extent cx="5274310" cy="27197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19705"/>
                    </a:xfrm>
                    <a:prstGeom prst="rect">
                      <a:avLst/>
                    </a:prstGeom>
                  </pic:spPr>
                </pic:pic>
              </a:graphicData>
            </a:graphic>
          </wp:inline>
        </w:drawing>
      </w:r>
    </w:p>
    <w:p w:rsidR="00EB34A2" w:rsidRDefault="00EB34A2" w:rsidP="00EB34A2">
      <w:pPr>
        <w:pStyle w:val="a3"/>
        <w:ind w:left="360" w:firstLineChars="0" w:firstLine="0"/>
        <w:rPr>
          <w:rFonts w:ascii="楷体" w:eastAsia="楷体" w:hAnsi="楷体"/>
          <w:sz w:val="24"/>
        </w:rPr>
      </w:pPr>
      <w:r>
        <w:rPr>
          <w:noProof/>
        </w:rPr>
        <w:drawing>
          <wp:inline distT="0" distB="0" distL="0" distR="0" wp14:anchorId="597943A1" wp14:editId="3B7B87B9">
            <wp:extent cx="5258256" cy="29720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8256" cy="2972058"/>
                    </a:xfrm>
                    <a:prstGeom prst="rect">
                      <a:avLst/>
                    </a:prstGeom>
                  </pic:spPr>
                </pic:pic>
              </a:graphicData>
            </a:graphic>
          </wp:inline>
        </w:drawing>
      </w:r>
    </w:p>
    <w:p w:rsidR="00847088" w:rsidRDefault="00847088" w:rsidP="00847088">
      <w:pPr>
        <w:pStyle w:val="a3"/>
        <w:numPr>
          <w:ilvl w:val="0"/>
          <w:numId w:val="1"/>
        </w:numPr>
        <w:ind w:firstLineChars="0"/>
        <w:rPr>
          <w:rFonts w:ascii="楷体" w:eastAsia="楷体" w:hAnsi="楷体"/>
          <w:sz w:val="24"/>
        </w:rPr>
      </w:pPr>
      <w:proofErr w:type="spellStart"/>
      <w:r>
        <w:rPr>
          <w:rFonts w:ascii="楷体" w:eastAsia="楷体" w:hAnsi="楷体" w:hint="eastAsia"/>
          <w:sz w:val="24"/>
        </w:rPr>
        <w:lastRenderedPageBreak/>
        <w:t>D</w:t>
      </w:r>
      <w:r>
        <w:rPr>
          <w:rFonts w:ascii="楷体" w:eastAsia="楷体" w:hAnsi="楷体"/>
          <w:sz w:val="24"/>
        </w:rPr>
        <w:t>BSCan</w:t>
      </w:r>
      <w:proofErr w:type="spellEnd"/>
    </w:p>
    <w:p w:rsidR="00C050BB" w:rsidRPr="00C050BB" w:rsidRDefault="00C050BB" w:rsidP="00C050BB">
      <w:pPr>
        <w:pStyle w:val="a3"/>
        <w:widowControl/>
        <w:shd w:val="clear" w:color="auto" w:fill="FEFEF2"/>
        <w:spacing w:before="150" w:after="150"/>
        <w:ind w:left="360" w:firstLineChars="0" w:firstLine="0"/>
        <w:jc w:val="left"/>
        <w:outlineLvl w:val="2"/>
        <w:rPr>
          <w:rFonts w:ascii="Verdana" w:eastAsia="宋体" w:hAnsi="Verdana" w:cs="宋体"/>
          <w:b/>
          <w:bCs/>
          <w:color w:val="000000"/>
          <w:kern w:val="0"/>
          <w:sz w:val="24"/>
          <w:szCs w:val="24"/>
        </w:rPr>
      </w:pPr>
      <w:r w:rsidRPr="00C050BB">
        <w:rPr>
          <w:rFonts w:ascii="Verdana" w:eastAsia="宋体" w:hAnsi="Verdana" w:cs="宋体"/>
          <w:b/>
          <w:bCs/>
          <w:color w:val="000000"/>
          <w:kern w:val="0"/>
          <w:sz w:val="24"/>
          <w:szCs w:val="24"/>
        </w:rPr>
        <w:t>DBSCAN</w:t>
      </w:r>
      <w:r w:rsidRPr="00C050BB">
        <w:rPr>
          <w:rFonts w:ascii="Verdana" w:eastAsia="宋体" w:hAnsi="Verdana" w:cs="宋体"/>
          <w:b/>
          <w:bCs/>
          <w:color w:val="000000"/>
          <w:kern w:val="0"/>
          <w:sz w:val="24"/>
          <w:szCs w:val="24"/>
        </w:rPr>
        <w:t>算法的聚类过程</w:t>
      </w:r>
    </w:p>
    <w:p w:rsidR="00C050BB" w:rsidRPr="00C050BB" w:rsidRDefault="00C050BB" w:rsidP="00C050BB">
      <w:pPr>
        <w:pStyle w:val="a3"/>
        <w:widowControl/>
        <w:shd w:val="clear" w:color="auto" w:fill="FEFEF2"/>
        <w:ind w:left="360" w:firstLineChars="0" w:firstLine="0"/>
        <w:jc w:val="left"/>
        <w:rPr>
          <w:rFonts w:ascii="Verdana" w:eastAsia="宋体" w:hAnsi="Verdana" w:cs="宋体"/>
          <w:color w:val="000000"/>
          <w:kern w:val="0"/>
          <w:sz w:val="20"/>
          <w:szCs w:val="20"/>
        </w:rPr>
      </w:pPr>
      <w:r w:rsidRPr="00C050BB">
        <w:rPr>
          <w:rFonts w:ascii="Verdana" w:eastAsia="宋体" w:hAnsi="Verdana" w:cs="宋体"/>
          <w:color w:val="000000"/>
          <w:kern w:val="0"/>
          <w:sz w:val="20"/>
          <w:szCs w:val="20"/>
        </w:rPr>
        <w:t>DBSCAN</w:t>
      </w:r>
      <w:r w:rsidRPr="00C050BB">
        <w:rPr>
          <w:rFonts w:ascii="Verdana" w:eastAsia="宋体" w:hAnsi="Verdana" w:cs="宋体"/>
          <w:color w:val="000000"/>
          <w:kern w:val="0"/>
          <w:sz w:val="20"/>
          <w:szCs w:val="20"/>
        </w:rPr>
        <w:t>算法基于一个事实：</w:t>
      </w:r>
      <w:r w:rsidRPr="00C050BB">
        <w:rPr>
          <w:rFonts w:ascii="Verdana" w:eastAsia="宋体" w:hAnsi="Verdana" w:cs="宋体"/>
          <w:b/>
          <w:bCs/>
          <w:color w:val="000000"/>
          <w:kern w:val="0"/>
          <w:sz w:val="20"/>
          <w:szCs w:val="20"/>
        </w:rPr>
        <w:t>一个聚类可以由其中的任何核心对象唯一确定</w:t>
      </w:r>
      <w:r w:rsidRPr="00C050BB">
        <w:rPr>
          <w:rFonts w:ascii="Verdana" w:eastAsia="宋体" w:hAnsi="Verdana" w:cs="宋体"/>
          <w:color w:val="000000"/>
          <w:kern w:val="0"/>
          <w:sz w:val="20"/>
          <w:szCs w:val="20"/>
        </w:rPr>
        <w:t>。等价可以表述为：任</w:t>
      </w:r>
      <w:proofErr w:type="gramStart"/>
      <w:r w:rsidRPr="00C050BB">
        <w:rPr>
          <w:rFonts w:ascii="Verdana" w:eastAsia="宋体" w:hAnsi="Verdana" w:cs="宋体"/>
          <w:color w:val="000000"/>
          <w:kern w:val="0"/>
          <w:sz w:val="20"/>
          <w:szCs w:val="20"/>
        </w:rPr>
        <w:t>一</w:t>
      </w:r>
      <w:proofErr w:type="gramEnd"/>
      <w:r w:rsidRPr="00C050BB">
        <w:rPr>
          <w:rFonts w:ascii="Verdana" w:eastAsia="宋体" w:hAnsi="Verdana" w:cs="宋体"/>
          <w:color w:val="000000"/>
          <w:kern w:val="0"/>
          <w:sz w:val="20"/>
          <w:szCs w:val="20"/>
        </w:rPr>
        <w:t>满足核心对象条件的数据对象</w:t>
      </w:r>
      <w:r w:rsidRPr="00C050BB">
        <w:rPr>
          <w:rFonts w:ascii="Verdana" w:eastAsia="宋体" w:hAnsi="Verdana" w:cs="宋体"/>
          <w:color w:val="000000"/>
          <w:kern w:val="0"/>
          <w:sz w:val="20"/>
          <w:szCs w:val="20"/>
        </w:rPr>
        <w:t>p</w:t>
      </w:r>
      <w:r w:rsidRPr="00C050BB">
        <w:rPr>
          <w:rFonts w:ascii="Verdana" w:eastAsia="宋体" w:hAnsi="Verdana" w:cs="宋体"/>
          <w:color w:val="000000"/>
          <w:kern w:val="0"/>
          <w:sz w:val="20"/>
          <w:szCs w:val="20"/>
        </w:rPr>
        <w:t>，数据库</w:t>
      </w:r>
      <w:r w:rsidRPr="00C050BB">
        <w:rPr>
          <w:rFonts w:ascii="Verdana" w:eastAsia="宋体" w:hAnsi="Verdana" w:cs="宋体"/>
          <w:color w:val="000000"/>
          <w:kern w:val="0"/>
          <w:sz w:val="20"/>
          <w:szCs w:val="20"/>
        </w:rPr>
        <w:t>D</w:t>
      </w:r>
      <w:r w:rsidRPr="00C050BB">
        <w:rPr>
          <w:rFonts w:ascii="Verdana" w:eastAsia="宋体" w:hAnsi="Verdana" w:cs="宋体"/>
          <w:color w:val="000000"/>
          <w:kern w:val="0"/>
          <w:sz w:val="20"/>
          <w:szCs w:val="20"/>
        </w:rPr>
        <w:t>中所有从</w:t>
      </w:r>
      <w:r w:rsidRPr="00C050BB">
        <w:rPr>
          <w:rFonts w:ascii="Verdana" w:eastAsia="宋体" w:hAnsi="Verdana" w:cs="宋体"/>
          <w:color w:val="000000"/>
          <w:kern w:val="0"/>
          <w:sz w:val="20"/>
          <w:szCs w:val="20"/>
        </w:rPr>
        <w:t>p</w:t>
      </w:r>
      <w:r w:rsidRPr="00C050BB">
        <w:rPr>
          <w:rFonts w:ascii="Verdana" w:eastAsia="宋体" w:hAnsi="Verdana" w:cs="宋体"/>
          <w:b/>
          <w:bCs/>
          <w:color w:val="000000"/>
          <w:kern w:val="0"/>
          <w:sz w:val="20"/>
          <w:szCs w:val="20"/>
        </w:rPr>
        <w:t>密度可达</w:t>
      </w:r>
      <w:r w:rsidRPr="00C050BB">
        <w:rPr>
          <w:rFonts w:ascii="Verdana" w:eastAsia="宋体" w:hAnsi="Verdana" w:cs="宋体"/>
          <w:color w:val="000000"/>
          <w:kern w:val="0"/>
          <w:sz w:val="20"/>
          <w:szCs w:val="20"/>
        </w:rPr>
        <w:t>的数据对象</w:t>
      </w:r>
      <w:r w:rsidRPr="00C050BB">
        <w:rPr>
          <w:rFonts w:ascii="Verdana" w:eastAsia="宋体" w:hAnsi="Verdana" w:cs="宋体"/>
          <w:color w:val="000000"/>
          <w:kern w:val="0"/>
          <w:sz w:val="20"/>
          <w:szCs w:val="20"/>
        </w:rPr>
        <w:t>o</w:t>
      </w:r>
      <w:r w:rsidRPr="00C050BB">
        <w:rPr>
          <w:rFonts w:ascii="Verdana" w:eastAsia="宋体" w:hAnsi="Verdana" w:cs="宋体"/>
          <w:color w:val="000000"/>
          <w:kern w:val="0"/>
          <w:sz w:val="20"/>
          <w:szCs w:val="20"/>
        </w:rPr>
        <w:t>所组成的集合构成了一个完整的聚类</w:t>
      </w:r>
      <w:r w:rsidRPr="00C050BB">
        <w:rPr>
          <w:rFonts w:ascii="Verdana" w:eastAsia="宋体" w:hAnsi="Verdana" w:cs="宋体"/>
          <w:color w:val="000000"/>
          <w:kern w:val="0"/>
          <w:sz w:val="20"/>
          <w:szCs w:val="20"/>
        </w:rPr>
        <w:t>C</w:t>
      </w:r>
      <w:r w:rsidRPr="00C050BB">
        <w:rPr>
          <w:rFonts w:ascii="Verdana" w:eastAsia="宋体" w:hAnsi="Verdana" w:cs="宋体"/>
          <w:color w:val="000000"/>
          <w:kern w:val="0"/>
          <w:sz w:val="20"/>
          <w:szCs w:val="20"/>
        </w:rPr>
        <w:t>，且</w:t>
      </w:r>
      <w:r w:rsidRPr="00C050BB">
        <w:rPr>
          <w:rFonts w:ascii="Verdana" w:eastAsia="宋体" w:hAnsi="Verdana" w:cs="宋体"/>
          <w:color w:val="000000"/>
          <w:kern w:val="0"/>
          <w:sz w:val="20"/>
          <w:szCs w:val="20"/>
        </w:rPr>
        <w:t>p</w:t>
      </w:r>
      <w:r w:rsidRPr="00C050BB">
        <w:rPr>
          <w:rFonts w:ascii="Verdana" w:eastAsia="宋体" w:hAnsi="Verdana" w:cs="宋体"/>
          <w:color w:val="000000"/>
          <w:kern w:val="0"/>
          <w:sz w:val="20"/>
          <w:szCs w:val="20"/>
        </w:rPr>
        <w:t>属于</w:t>
      </w:r>
      <w:r w:rsidRPr="00C050BB">
        <w:rPr>
          <w:rFonts w:ascii="Verdana" w:eastAsia="宋体" w:hAnsi="Verdana" w:cs="宋体"/>
          <w:color w:val="000000"/>
          <w:kern w:val="0"/>
          <w:sz w:val="20"/>
          <w:szCs w:val="20"/>
        </w:rPr>
        <w:t>C</w:t>
      </w:r>
      <w:r w:rsidRPr="00C050BB">
        <w:rPr>
          <w:rFonts w:ascii="Verdana" w:eastAsia="宋体" w:hAnsi="Verdana" w:cs="宋体"/>
          <w:color w:val="000000"/>
          <w:kern w:val="0"/>
          <w:sz w:val="20"/>
          <w:szCs w:val="20"/>
        </w:rPr>
        <w:t>。</w:t>
      </w:r>
      <w:r w:rsidRPr="00C050BB">
        <w:rPr>
          <w:rFonts w:ascii="Verdana" w:eastAsia="宋体" w:hAnsi="Verdana" w:cs="宋体"/>
          <w:color w:val="000000"/>
          <w:kern w:val="0"/>
          <w:sz w:val="20"/>
          <w:szCs w:val="20"/>
        </w:rPr>
        <w:t> </w:t>
      </w:r>
    </w:p>
    <w:p w:rsidR="00C050BB" w:rsidRPr="00C050BB" w:rsidRDefault="00C050BB" w:rsidP="00C050BB">
      <w:pPr>
        <w:pStyle w:val="a3"/>
        <w:widowControl/>
        <w:shd w:val="clear" w:color="auto" w:fill="FEFEF2"/>
        <w:spacing w:before="150" w:after="150"/>
        <w:ind w:left="360" w:firstLineChars="0" w:firstLine="0"/>
        <w:jc w:val="left"/>
        <w:rPr>
          <w:rFonts w:ascii="Verdana" w:eastAsia="宋体" w:hAnsi="Verdana" w:cs="宋体"/>
          <w:color w:val="000000"/>
          <w:kern w:val="0"/>
          <w:sz w:val="20"/>
          <w:szCs w:val="20"/>
        </w:rPr>
      </w:pPr>
      <w:r w:rsidRPr="00C050BB">
        <w:rPr>
          <w:rFonts w:ascii="Verdana" w:eastAsia="宋体" w:hAnsi="Verdana" w:cs="宋体"/>
          <w:color w:val="000000"/>
          <w:kern w:val="0"/>
          <w:sz w:val="20"/>
          <w:szCs w:val="20"/>
        </w:rPr>
        <w:t>算法的具体聚类过程如下：</w:t>
      </w:r>
    </w:p>
    <w:p w:rsidR="00C050BB" w:rsidRPr="00C050BB" w:rsidRDefault="00C050BB" w:rsidP="00C050BB">
      <w:pPr>
        <w:pStyle w:val="a3"/>
        <w:widowControl/>
        <w:shd w:val="clear" w:color="auto" w:fill="FEFEF2"/>
        <w:ind w:left="360" w:firstLineChars="0" w:firstLine="0"/>
        <w:jc w:val="left"/>
        <w:rPr>
          <w:rFonts w:ascii="Verdana" w:eastAsia="宋体" w:hAnsi="Verdana" w:cs="宋体"/>
          <w:color w:val="000000"/>
          <w:kern w:val="0"/>
          <w:sz w:val="20"/>
          <w:szCs w:val="20"/>
        </w:rPr>
      </w:pPr>
      <w:r w:rsidRPr="00C050BB">
        <w:rPr>
          <w:rFonts w:ascii="Verdana" w:eastAsia="宋体" w:hAnsi="Verdana" w:cs="宋体"/>
          <w:b/>
          <w:bCs/>
          <w:color w:val="000000"/>
          <w:kern w:val="0"/>
          <w:sz w:val="20"/>
          <w:szCs w:val="20"/>
        </w:rPr>
        <w:t xml:space="preserve">      </w:t>
      </w:r>
      <w:r w:rsidRPr="00C050BB">
        <w:rPr>
          <w:rFonts w:ascii="Verdana" w:eastAsia="宋体" w:hAnsi="Verdana" w:cs="宋体"/>
          <w:b/>
          <w:bCs/>
          <w:color w:val="000000"/>
          <w:kern w:val="0"/>
          <w:sz w:val="20"/>
          <w:szCs w:val="20"/>
        </w:rPr>
        <w:t>扫描整个数据集，找到任意一个核心点，对</w:t>
      </w:r>
      <w:proofErr w:type="gramStart"/>
      <w:r w:rsidRPr="00C050BB">
        <w:rPr>
          <w:rFonts w:ascii="Verdana" w:eastAsia="宋体" w:hAnsi="Verdana" w:cs="宋体"/>
          <w:b/>
          <w:bCs/>
          <w:color w:val="000000"/>
          <w:kern w:val="0"/>
          <w:sz w:val="20"/>
          <w:szCs w:val="20"/>
        </w:rPr>
        <w:t>该核心</w:t>
      </w:r>
      <w:proofErr w:type="gramEnd"/>
      <w:r w:rsidRPr="00C050BB">
        <w:rPr>
          <w:rFonts w:ascii="Verdana" w:eastAsia="宋体" w:hAnsi="Verdana" w:cs="宋体"/>
          <w:b/>
          <w:bCs/>
          <w:color w:val="000000"/>
          <w:kern w:val="0"/>
          <w:sz w:val="20"/>
          <w:szCs w:val="20"/>
        </w:rPr>
        <w:t>点进行扩充。扩充的方法是寻找从</w:t>
      </w:r>
      <w:proofErr w:type="gramStart"/>
      <w:r w:rsidRPr="00C050BB">
        <w:rPr>
          <w:rFonts w:ascii="Verdana" w:eastAsia="宋体" w:hAnsi="Verdana" w:cs="宋体"/>
          <w:b/>
          <w:bCs/>
          <w:color w:val="000000"/>
          <w:kern w:val="0"/>
          <w:sz w:val="20"/>
          <w:szCs w:val="20"/>
        </w:rPr>
        <w:t>该核心</w:t>
      </w:r>
      <w:proofErr w:type="gramEnd"/>
      <w:r w:rsidRPr="00C050BB">
        <w:rPr>
          <w:rFonts w:ascii="Verdana" w:eastAsia="宋体" w:hAnsi="Verdana" w:cs="宋体"/>
          <w:b/>
          <w:bCs/>
          <w:color w:val="000000"/>
          <w:kern w:val="0"/>
          <w:sz w:val="20"/>
          <w:szCs w:val="20"/>
        </w:rPr>
        <w:t>点出发的所有密度相连的数据点（注意是密度相连）。遍历</w:t>
      </w:r>
      <w:proofErr w:type="gramStart"/>
      <w:r w:rsidRPr="00C050BB">
        <w:rPr>
          <w:rFonts w:ascii="Verdana" w:eastAsia="宋体" w:hAnsi="Verdana" w:cs="宋体"/>
          <w:b/>
          <w:bCs/>
          <w:color w:val="000000"/>
          <w:kern w:val="0"/>
          <w:sz w:val="20"/>
          <w:szCs w:val="20"/>
        </w:rPr>
        <w:t>该核心</w:t>
      </w:r>
      <w:proofErr w:type="gramEnd"/>
      <w:r w:rsidRPr="00C050BB">
        <w:rPr>
          <w:rFonts w:ascii="Verdana" w:eastAsia="宋体" w:hAnsi="Verdana" w:cs="宋体"/>
          <w:b/>
          <w:bCs/>
          <w:color w:val="000000"/>
          <w:kern w:val="0"/>
          <w:sz w:val="20"/>
          <w:szCs w:val="20"/>
        </w:rPr>
        <w:t>点的</w:t>
      </w:r>
      <w:r w:rsidRPr="00C050BB">
        <w:rPr>
          <w:noProof/>
          <w:color w:val="075DB3"/>
        </w:rPr>
        <w:drawing>
          <wp:inline distT="0" distB="0" distL="0" distR="0">
            <wp:extent cx="160020" cy="403860"/>
            <wp:effectExtent l="0" t="0" r="0" b="0"/>
            <wp:docPr id="18" name="图片 18" descr="clip_image00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6[4]">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 cy="403860"/>
                    </a:xfrm>
                    <a:prstGeom prst="rect">
                      <a:avLst/>
                    </a:prstGeom>
                    <a:noFill/>
                    <a:ln>
                      <a:noFill/>
                    </a:ln>
                  </pic:spPr>
                </pic:pic>
              </a:graphicData>
            </a:graphic>
          </wp:inline>
        </w:drawing>
      </w:r>
      <w:r w:rsidRPr="00C050BB">
        <w:rPr>
          <w:rFonts w:ascii="Verdana" w:eastAsia="宋体" w:hAnsi="Verdana" w:cs="宋体"/>
          <w:b/>
          <w:bCs/>
          <w:color w:val="000000"/>
          <w:kern w:val="0"/>
          <w:sz w:val="20"/>
          <w:szCs w:val="20"/>
        </w:rPr>
        <w:t>邻域内的所有核心点（因为边界点是无法扩充的），寻找与这些数据点密度相连的点，直到没有可以扩充的数据点为止。最后聚类成的簇的边界节点都是非核心数据点。之后就是重新扫描数据集（不包括之前寻找到的簇中的任何数据点），寻找没有被聚类的核心点，再重复上面的步骤，对</w:t>
      </w:r>
      <w:proofErr w:type="gramStart"/>
      <w:r w:rsidRPr="00C050BB">
        <w:rPr>
          <w:rFonts w:ascii="Verdana" w:eastAsia="宋体" w:hAnsi="Verdana" w:cs="宋体"/>
          <w:b/>
          <w:bCs/>
          <w:color w:val="000000"/>
          <w:kern w:val="0"/>
          <w:sz w:val="20"/>
          <w:szCs w:val="20"/>
        </w:rPr>
        <w:t>该核心</w:t>
      </w:r>
      <w:proofErr w:type="gramEnd"/>
      <w:r w:rsidRPr="00C050BB">
        <w:rPr>
          <w:rFonts w:ascii="Verdana" w:eastAsia="宋体" w:hAnsi="Verdana" w:cs="宋体"/>
          <w:b/>
          <w:bCs/>
          <w:color w:val="000000"/>
          <w:kern w:val="0"/>
          <w:sz w:val="20"/>
          <w:szCs w:val="20"/>
        </w:rPr>
        <w:t>点进行扩充直到数据集中没有新的核心点为止。数据集中没有包含在任何簇中的数据点就构成异常点。</w:t>
      </w:r>
    </w:p>
    <w:p w:rsidR="00C050BB" w:rsidRPr="00C050BB" w:rsidRDefault="00C050BB" w:rsidP="00C050BB">
      <w:pPr>
        <w:pStyle w:val="a3"/>
        <w:ind w:left="360" w:firstLineChars="0" w:firstLine="0"/>
        <w:rPr>
          <w:rFonts w:ascii="楷体" w:eastAsia="楷体" w:hAnsi="楷体"/>
          <w:sz w:val="24"/>
        </w:rPr>
      </w:pPr>
    </w:p>
    <w:p w:rsidR="00EB34A2" w:rsidRDefault="00EB34A2" w:rsidP="00EB34A2">
      <w:pPr>
        <w:pStyle w:val="a3"/>
        <w:ind w:left="360" w:firstLineChars="0" w:firstLine="0"/>
        <w:rPr>
          <w:rFonts w:ascii="楷体" w:eastAsia="楷体" w:hAnsi="楷体"/>
          <w:sz w:val="24"/>
        </w:rPr>
      </w:pPr>
      <w:r>
        <w:rPr>
          <w:noProof/>
        </w:rPr>
        <w:drawing>
          <wp:inline distT="0" distB="0" distL="0" distR="0" wp14:anchorId="6554E9AB" wp14:editId="6546BCB0">
            <wp:extent cx="5274310" cy="25076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7615"/>
                    </a:xfrm>
                    <a:prstGeom prst="rect">
                      <a:avLst/>
                    </a:prstGeom>
                  </pic:spPr>
                </pic:pic>
              </a:graphicData>
            </a:graphic>
          </wp:inline>
        </w:drawing>
      </w:r>
    </w:p>
    <w:p w:rsidR="00C050BB" w:rsidRDefault="00C050BB" w:rsidP="00EB34A2">
      <w:pPr>
        <w:pStyle w:val="a3"/>
        <w:ind w:left="360" w:firstLineChars="0" w:firstLine="0"/>
        <w:rPr>
          <w:rFonts w:ascii="楷体" w:eastAsia="楷体" w:hAnsi="楷体"/>
          <w:sz w:val="24"/>
        </w:rPr>
      </w:pPr>
      <w:r>
        <w:rPr>
          <w:rFonts w:ascii="楷体" w:eastAsia="楷体" w:hAnsi="楷体" w:hint="eastAsia"/>
          <w:sz w:val="24"/>
        </w:rPr>
        <w:t>实验结果：</w:t>
      </w:r>
    </w:p>
    <w:p w:rsidR="00C050BB" w:rsidRPr="00C050BB" w:rsidRDefault="00C050BB" w:rsidP="00C050BB">
      <w:pPr>
        <w:pStyle w:val="a3"/>
        <w:ind w:left="360" w:firstLineChars="0" w:firstLine="0"/>
        <w:rPr>
          <w:rFonts w:ascii="楷体" w:eastAsia="楷体" w:hAnsi="楷体"/>
          <w:b/>
          <w:sz w:val="24"/>
        </w:rPr>
      </w:pPr>
      <w:r>
        <w:rPr>
          <w:noProof/>
        </w:rPr>
        <w:lastRenderedPageBreak/>
        <w:drawing>
          <wp:inline distT="0" distB="0" distL="0" distR="0" wp14:anchorId="39AB5A6C" wp14:editId="7C61985A">
            <wp:extent cx="5274310" cy="4038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38600"/>
                    </a:xfrm>
                    <a:prstGeom prst="rect">
                      <a:avLst/>
                    </a:prstGeom>
                  </pic:spPr>
                </pic:pic>
              </a:graphicData>
            </a:graphic>
          </wp:inline>
        </w:drawing>
      </w:r>
    </w:p>
    <w:p w:rsidR="00847088" w:rsidRDefault="00847088" w:rsidP="00847088">
      <w:pPr>
        <w:pStyle w:val="a3"/>
        <w:numPr>
          <w:ilvl w:val="0"/>
          <w:numId w:val="1"/>
        </w:numPr>
        <w:ind w:firstLineChars="0"/>
        <w:rPr>
          <w:rFonts w:ascii="楷体" w:eastAsia="楷体" w:hAnsi="楷体"/>
          <w:sz w:val="24"/>
        </w:rPr>
      </w:pPr>
      <w:proofErr w:type="spellStart"/>
      <w:r>
        <w:rPr>
          <w:rFonts w:ascii="楷体" w:eastAsia="楷体" w:hAnsi="楷体" w:hint="eastAsia"/>
          <w:sz w:val="24"/>
        </w:rPr>
        <w:t>K</w:t>
      </w:r>
      <w:r>
        <w:rPr>
          <w:rFonts w:ascii="楷体" w:eastAsia="楷体" w:hAnsi="楷体"/>
          <w:sz w:val="24"/>
        </w:rPr>
        <w:t>means</w:t>
      </w:r>
      <w:proofErr w:type="spellEnd"/>
      <w:r>
        <w:rPr>
          <w:rFonts w:ascii="楷体" w:eastAsia="楷体" w:hAnsi="楷体" w:hint="eastAsia"/>
          <w:sz w:val="24"/>
        </w:rPr>
        <w:t>聚类</w:t>
      </w:r>
      <w:r w:rsidR="00C050BB">
        <w:rPr>
          <w:rFonts w:ascii="楷体" w:eastAsia="楷体" w:hAnsi="楷体"/>
          <w:sz w:val="24"/>
        </w:rPr>
        <w:br/>
      </w:r>
      <w:r w:rsidR="00C050BB">
        <w:rPr>
          <w:noProof/>
        </w:rPr>
        <w:drawing>
          <wp:inline distT="0" distB="0" distL="0" distR="0" wp14:anchorId="3473EDB2" wp14:editId="6784C4C5">
            <wp:extent cx="5274310" cy="32289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28975"/>
                    </a:xfrm>
                    <a:prstGeom prst="rect">
                      <a:avLst/>
                    </a:prstGeom>
                  </pic:spPr>
                </pic:pic>
              </a:graphicData>
            </a:graphic>
          </wp:inline>
        </w:drawing>
      </w:r>
      <w:r w:rsidR="00C050BB">
        <w:rPr>
          <w:rFonts w:ascii="楷体" w:eastAsia="楷体" w:hAnsi="楷体"/>
          <w:sz w:val="24"/>
        </w:rPr>
        <w:br/>
      </w:r>
      <w:r w:rsidR="00C050BB">
        <w:rPr>
          <w:noProof/>
        </w:rPr>
        <w:lastRenderedPageBreak/>
        <w:drawing>
          <wp:inline distT="0" distB="0" distL="0" distR="0" wp14:anchorId="08747E25" wp14:editId="127A23E6">
            <wp:extent cx="5274310" cy="36036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03625"/>
                    </a:xfrm>
                    <a:prstGeom prst="rect">
                      <a:avLst/>
                    </a:prstGeom>
                  </pic:spPr>
                </pic:pic>
              </a:graphicData>
            </a:graphic>
          </wp:inline>
        </w:drawing>
      </w:r>
    </w:p>
    <w:p w:rsidR="00C050BB" w:rsidRDefault="00C050BB" w:rsidP="00C050BB">
      <w:pPr>
        <w:pStyle w:val="a3"/>
        <w:ind w:left="360" w:firstLineChars="0" w:firstLine="0"/>
        <w:rPr>
          <w:rFonts w:ascii="楷体" w:eastAsia="楷体" w:hAnsi="楷体"/>
          <w:sz w:val="24"/>
        </w:rPr>
      </w:pPr>
      <w:r>
        <w:rPr>
          <w:rFonts w:ascii="楷体" w:eastAsia="楷体" w:hAnsi="楷体" w:hint="eastAsia"/>
          <w:sz w:val="24"/>
        </w:rPr>
        <w:t>实验结果：</w:t>
      </w:r>
      <w:r>
        <w:rPr>
          <w:rFonts w:ascii="楷体" w:eastAsia="楷体" w:hAnsi="楷体"/>
          <w:sz w:val="24"/>
        </w:rPr>
        <w:br/>
      </w:r>
      <w:r>
        <w:rPr>
          <w:noProof/>
        </w:rPr>
        <w:drawing>
          <wp:inline distT="0" distB="0" distL="0" distR="0" wp14:anchorId="7213EA93" wp14:editId="6E2856F3">
            <wp:extent cx="5274310" cy="34740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74085"/>
                    </a:xfrm>
                    <a:prstGeom prst="rect">
                      <a:avLst/>
                    </a:prstGeom>
                  </pic:spPr>
                </pic:pic>
              </a:graphicData>
            </a:graphic>
          </wp:inline>
        </w:drawing>
      </w:r>
    </w:p>
    <w:p w:rsidR="00C050BB" w:rsidRDefault="00847088" w:rsidP="00C050BB">
      <w:pPr>
        <w:pStyle w:val="p6"/>
        <w:numPr>
          <w:ilvl w:val="0"/>
          <w:numId w:val="2"/>
        </w:numPr>
        <w:shd w:val="clear" w:color="auto" w:fill="FFFFFF"/>
        <w:spacing w:before="0" w:beforeAutospacing="0" w:after="0" w:afterAutospacing="0" w:line="375" w:lineRule="atLeast"/>
        <w:textAlignment w:val="baseline"/>
        <w:rPr>
          <w:rFonts w:ascii="Helvetica" w:hAnsi="Helvetica"/>
          <w:color w:val="444444"/>
          <w:sz w:val="22"/>
          <w:szCs w:val="22"/>
        </w:rPr>
      </w:pPr>
      <w:r w:rsidRPr="00C050BB">
        <w:rPr>
          <w:rFonts w:ascii="楷体" w:eastAsia="楷体" w:hAnsi="楷体" w:hint="eastAsia"/>
          <w:sz w:val="48"/>
        </w:rPr>
        <w:t>GMM</w:t>
      </w:r>
      <w:r w:rsidR="00C050BB">
        <w:rPr>
          <w:rFonts w:ascii="楷体" w:eastAsia="楷体" w:hAnsi="楷体"/>
        </w:rPr>
        <w:br/>
      </w:r>
      <w:r w:rsidR="00C050BB">
        <w:rPr>
          <w:rStyle w:val="a5"/>
          <w:rFonts w:ascii="inherit" w:hAnsi="inherit"/>
          <w:color w:val="444444"/>
          <w:bdr w:val="none" w:sz="0" w:space="0" w:color="auto" w:frame="1"/>
        </w:rPr>
        <w:t>.</w:t>
      </w:r>
      <w:r w:rsidR="00C050BB">
        <w:rPr>
          <w:rStyle w:val="a5"/>
          <w:rFonts w:ascii="inherit" w:hAnsi="inherit"/>
          <w:color w:val="444444"/>
          <w:bdr w:val="none" w:sz="0" w:space="0" w:color="auto" w:frame="1"/>
        </w:rPr>
        <w:t>高斯混合模型</w:t>
      </w:r>
    </w:p>
    <w:p w:rsidR="00C050BB" w:rsidRDefault="00C050BB" w:rsidP="00C050BB">
      <w:pPr>
        <w:pStyle w:val="p8"/>
        <w:shd w:val="clear" w:color="auto" w:fill="FFFFFF"/>
        <w:spacing w:before="150" w:beforeAutospacing="0" w:after="150" w:afterAutospacing="0" w:line="375" w:lineRule="atLeast"/>
        <w:ind w:left="450"/>
        <w:textAlignment w:val="baseline"/>
        <w:rPr>
          <w:rFonts w:ascii="Helvetica" w:hAnsi="Helvetica"/>
          <w:color w:val="444444"/>
          <w:sz w:val="22"/>
          <w:szCs w:val="22"/>
        </w:rPr>
      </w:pPr>
      <w:r>
        <w:rPr>
          <w:rFonts w:ascii="Helvetica" w:hAnsi="Helvetica"/>
          <w:color w:val="444444"/>
          <w:sz w:val="22"/>
          <w:szCs w:val="22"/>
        </w:rPr>
        <w:lastRenderedPageBreak/>
        <w:t>      K</w:t>
      </w:r>
      <w:proofErr w:type="gramStart"/>
      <w:r>
        <w:rPr>
          <w:rFonts w:ascii="Helvetica" w:hAnsi="Helvetica"/>
          <w:color w:val="444444"/>
          <w:sz w:val="22"/>
          <w:szCs w:val="22"/>
        </w:rPr>
        <w:t>个</w:t>
      </w:r>
      <w:proofErr w:type="gramEnd"/>
      <w:r>
        <w:rPr>
          <w:rFonts w:ascii="Helvetica" w:hAnsi="Helvetica"/>
          <w:color w:val="444444"/>
          <w:sz w:val="22"/>
          <w:szCs w:val="22"/>
        </w:rPr>
        <w:t>GSM</w:t>
      </w:r>
      <w:r>
        <w:rPr>
          <w:rFonts w:ascii="Helvetica" w:hAnsi="Helvetica"/>
          <w:color w:val="444444"/>
          <w:sz w:val="22"/>
          <w:szCs w:val="22"/>
        </w:rPr>
        <w:t>混合成一个</w:t>
      </w:r>
      <w:r>
        <w:rPr>
          <w:rFonts w:ascii="Helvetica" w:hAnsi="Helvetica"/>
          <w:color w:val="444444"/>
          <w:sz w:val="22"/>
          <w:szCs w:val="22"/>
        </w:rPr>
        <w:t>GMM</w:t>
      </w:r>
      <w:r>
        <w:rPr>
          <w:rFonts w:ascii="Helvetica" w:hAnsi="Helvetica"/>
          <w:color w:val="444444"/>
          <w:sz w:val="22"/>
          <w:szCs w:val="22"/>
        </w:rPr>
        <w:t>，每个</w:t>
      </w:r>
      <w:r>
        <w:rPr>
          <w:rFonts w:ascii="Helvetica" w:hAnsi="Helvetica"/>
          <w:color w:val="444444"/>
          <w:sz w:val="22"/>
          <w:szCs w:val="22"/>
        </w:rPr>
        <w:t>GSM</w:t>
      </w:r>
      <w:r>
        <w:rPr>
          <w:rFonts w:ascii="Helvetica" w:hAnsi="Helvetica"/>
          <w:color w:val="444444"/>
          <w:sz w:val="22"/>
          <w:szCs w:val="22"/>
        </w:rPr>
        <w:t>称为</w:t>
      </w:r>
      <w:r>
        <w:rPr>
          <w:rFonts w:ascii="Helvetica" w:hAnsi="Helvetica"/>
          <w:color w:val="444444"/>
          <w:sz w:val="22"/>
          <w:szCs w:val="22"/>
        </w:rPr>
        <w:t>GMM</w:t>
      </w:r>
      <w:r>
        <w:rPr>
          <w:rFonts w:ascii="Helvetica" w:hAnsi="Helvetica"/>
          <w:color w:val="444444"/>
          <w:sz w:val="22"/>
          <w:szCs w:val="22"/>
        </w:rPr>
        <w:t>的一个</w:t>
      </w:r>
      <w:r>
        <w:rPr>
          <w:rFonts w:ascii="Helvetica" w:hAnsi="Helvetica"/>
          <w:color w:val="444444"/>
          <w:sz w:val="22"/>
          <w:szCs w:val="22"/>
        </w:rPr>
        <w:t>component</w:t>
      </w:r>
      <w:r>
        <w:rPr>
          <w:rFonts w:ascii="Helvetica" w:hAnsi="Helvetica"/>
          <w:color w:val="444444"/>
          <w:sz w:val="22"/>
          <w:szCs w:val="22"/>
        </w:rPr>
        <w:t>，也就是分为</w:t>
      </w:r>
      <w:r>
        <w:rPr>
          <w:rFonts w:ascii="Helvetica" w:hAnsi="Helvetica"/>
          <w:color w:val="444444"/>
          <w:sz w:val="22"/>
          <w:szCs w:val="22"/>
        </w:rPr>
        <w:t>K</w:t>
      </w:r>
      <w:r>
        <w:rPr>
          <w:rFonts w:ascii="Helvetica" w:hAnsi="Helvetica"/>
          <w:color w:val="444444"/>
          <w:sz w:val="22"/>
          <w:szCs w:val="22"/>
        </w:rPr>
        <w:t>个类，与</w:t>
      </w:r>
      <w:r>
        <w:rPr>
          <w:rFonts w:ascii="Helvetica" w:hAnsi="Helvetica"/>
          <w:color w:val="444444"/>
          <w:sz w:val="22"/>
          <w:szCs w:val="22"/>
        </w:rPr>
        <w:t>K-means</w:t>
      </w:r>
      <w:r>
        <w:rPr>
          <w:rFonts w:ascii="Helvetica" w:hAnsi="Helvetica"/>
          <w:color w:val="444444"/>
          <w:sz w:val="22"/>
          <w:szCs w:val="22"/>
        </w:rPr>
        <w:t>一样，</w:t>
      </w:r>
      <w:r>
        <w:rPr>
          <w:rFonts w:ascii="Helvetica" w:hAnsi="Helvetica"/>
          <w:color w:val="444444"/>
          <w:sz w:val="22"/>
          <w:szCs w:val="22"/>
        </w:rPr>
        <w:t>K</w:t>
      </w:r>
      <w:r>
        <w:rPr>
          <w:rFonts w:ascii="Helvetica" w:hAnsi="Helvetica"/>
          <w:color w:val="444444"/>
          <w:sz w:val="22"/>
          <w:szCs w:val="22"/>
        </w:rPr>
        <w:t>的取值需要事先确定，具体的形式化定义如下：</w:t>
      </w:r>
    </w:p>
    <w:p w:rsidR="00C050BB" w:rsidRDefault="00C050BB" w:rsidP="00C050BB">
      <w:pPr>
        <w:pStyle w:val="p5"/>
        <w:shd w:val="clear" w:color="auto" w:fill="FFFFFF"/>
        <w:spacing w:before="150" w:beforeAutospacing="0" w:after="150" w:afterAutospacing="0" w:line="375" w:lineRule="atLeast"/>
        <w:textAlignment w:val="baseline"/>
        <w:rPr>
          <w:rFonts w:ascii="Helvetica" w:hAnsi="Helvetica"/>
          <w:color w:val="444444"/>
          <w:sz w:val="22"/>
          <w:szCs w:val="22"/>
        </w:rPr>
      </w:pPr>
      <w:r>
        <w:rPr>
          <w:rFonts w:ascii="Helvetica" w:hAnsi="Helvetica"/>
          <w:noProof/>
          <w:color w:val="444444"/>
          <w:sz w:val="22"/>
          <w:szCs w:val="22"/>
        </w:rPr>
        <w:drawing>
          <wp:inline distT="0" distB="0" distL="0" distR="0">
            <wp:extent cx="2735580" cy="205740"/>
            <wp:effectExtent l="0" t="0" r="7620" b="3810"/>
            <wp:docPr id="32" name="图片 32" descr="https://images0.cnblogs.com/blog/512363/201304/24162207-ac46477f8817483481aa593fda26929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512363/201304/24162207-ac46477f8817483481aa593fda26929c.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580" cy="205740"/>
                    </a:xfrm>
                    <a:prstGeom prst="rect">
                      <a:avLst/>
                    </a:prstGeom>
                    <a:noFill/>
                    <a:ln>
                      <a:noFill/>
                    </a:ln>
                  </pic:spPr>
                </pic:pic>
              </a:graphicData>
            </a:graphic>
          </wp:inline>
        </w:drawing>
      </w:r>
    </w:p>
    <w:p w:rsidR="00C050BB" w:rsidRDefault="00C050BB" w:rsidP="00C050BB">
      <w:pPr>
        <w:pStyle w:val="p1"/>
        <w:shd w:val="clear" w:color="auto" w:fill="FFFFFF"/>
        <w:spacing w:before="150" w:beforeAutospacing="0" w:after="150" w:afterAutospacing="0" w:line="375" w:lineRule="atLeast"/>
        <w:ind w:left="450"/>
        <w:textAlignment w:val="baseline"/>
        <w:rPr>
          <w:rFonts w:ascii="Helvetica" w:hAnsi="Helvetica"/>
          <w:color w:val="444444"/>
          <w:sz w:val="22"/>
          <w:szCs w:val="22"/>
        </w:rPr>
      </w:pPr>
      <w:r>
        <w:rPr>
          <w:rFonts w:ascii="Helvetica" w:hAnsi="Helvetica"/>
          <w:color w:val="444444"/>
          <w:sz w:val="22"/>
          <w:szCs w:val="22"/>
        </w:rPr>
        <w:t xml:space="preserve">      </w:t>
      </w:r>
      <w:r>
        <w:rPr>
          <w:rFonts w:ascii="Helvetica" w:hAnsi="Helvetica"/>
          <w:color w:val="444444"/>
          <w:sz w:val="22"/>
          <w:szCs w:val="22"/>
        </w:rPr>
        <w:t>其中，</w:t>
      </w:r>
      <w:r>
        <w:rPr>
          <w:rFonts w:ascii="Helvetica" w:hAnsi="Helvetica"/>
          <w:noProof/>
          <w:color w:val="444444"/>
          <w:sz w:val="22"/>
          <w:szCs w:val="22"/>
        </w:rPr>
        <w:drawing>
          <wp:inline distT="0" distB="0" distL="0" distR="0">
            <wp:extent cx="175260" cy="106680"/>
            <wp:effectExtent l="0" t="0" r="0" b="7620"/>
            <wp:docPr id="31" name="图片 31" descr="https://images0.cnblogs.com/blog/512363/201304/24162227-39898c96145e4ea38db2086d0815ec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512363/201304/24162227-39898c96145e4ea38db2086d0815ec77.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 cy="106680"/>
                    </a:xfrm>
                    <a:prstGeom prst="rect">
                      <a:avLst/>
                    </a:prstGeom>
                    <a:noFill/>
                    <a:ln>
                      <a:noFill/>
                    </a:ln>
                  </pic:spPr>
                </pic:pic>
              </a:graphicData>
            </a:graphic>
          </wp:inline>
        </w:drawing>
      </w:r>
      <w:r>
        <w:rPr>
          <w:rFonts w:ascii="Helvetica" w:hAnsi="Helvetica"/>
          <w:color w:val="444444"/>
          <w:sz w:val="22"/>
          <w:szCs w:val="22"/>
        </w:rPr>
        <w:t>是样本集合中</w:t>
      </w:r>
      <w:r>
        <w:rPr>
          <w:rFonts w:ascii="Helvetica" w:hAnsi="Helvetica"/>
          <w:color w:val="444444"/>
          <w:sz w:val="22"/>
          <w:szCs w:val="22"/>
        </w:rPr>
        <w:t>k</w:t>
      </w:r>
      <w:r>
        <w:rPr>
          <w:rFonts w:ascii="Helvetica" w:hAnsi="Helvetica"/>
          <w:color w:val="444444"/>
          <w:sz w:val="22"/>
          <w:szCs w:val="22"/>
        </w:rPr>
        <w:t>类被选中的概率：</w:t>
      </w:r>
      <w:r>
        <w:rPr>
          <w:rFonts w:ascii="Helvetica" w:hAnsi="Helvetica"/>
          <w:noProof/>
          <w:color w:val="444444"/>
          <w:sz w:val="22"/>
          <w:szCs w:val="22"/>
        </w:rPr>
        <w:drawing>
          <wp:inline distT="0" distB="0" distL="0" distR="0">
            <wp:extent cx="1303020" cy="182880"/>
            <wp:effectExtent l="0" t="0" r="0" b="7620"/>
            <wp:docPr id="30" name="图片 30" descr="https://images0.cnblogs.com/blog/512363/201304/24162553-bb8e9dc6fdfa40cc9136ca37d550399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blog/512363/201304/24162553-bb8e9dc6fdfa40cc9136ca37d550399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3020" cy="182880"/>
                    </a:xfrm>
                    <a:prstGeom prst="rect">
                      <a:avLst/>
                    </a:prstGeom>
                    <a:noFill/>
                    <a:ln>
                      <a:noFill/>
                    </a:ln>
                  </pic:spPr>
                </pic:pic>
              </a:graphicData>
            </a:graphic>
          </wp:inline>
        </w:drawing>
      </w:r>
      <w:r>
        <w:rPr>
          <w:rFonts w:ascii="Helvetica" w:hAnsi="Helvetica"/>
          <w:color w:val="444444"/>
          <w:sz w:val="22"/>
          <w:szCs w:val="22"/>
        </w:rPr>
        <w:t>，其中</w:t>
      </w:r>
      <w:r>
        <w:rPr>
          <w:rFonts w:ascii="Helvetica" w:hAnsi="Helvetica"/>
          <w:color w:val="444444"/>
          <w:sz w:val="22"/>
          <w:szCs w:val="22"/>
        </w:rPr>
        <w:t>z=k</w:t>
      </w:r>
      <w:r>
        <w:rPr>
          <w:rFonts w:ascii="Helvetica" w:hAnsi="Helvetica"/>
          <w:color w:val="444444"/>
          <w:sz w:val="22"/>
          <w:szCs w:val="22"/>
        </w:rPr>
        <w:t>指的是样本属于</w:t>
      </w:r>
      <w:r>
        <w:rPr>
          <w:rFonts w:ascii="Helvetica" w:hAnsi="Helvetica"/>
          <w:color w:val="444444"/>
          <w:sz w:val="22"/>
          <w:szCs w:val="22"/>
        </w:rPr>
        <w:t>k</w:t>
      </w:r>
      <w:r>
        <w:rPr>
          <w:rFonts w:ascii="Helvetica" w:hAnsi="Helvetica"/>
          <w:color w:val="444444"/>
          <w:sz w:val="22"/>
          <w:szCs w:val="22"/>
        </w:rPr>
        <w:t>类，那么</w:t>
      </w:r>
      <w:r>
        <w:rPr>
          <w:rFonts w:ascii="Helvetica" w:hAnsi="Helvetica"/>
          <w:noProof/>
          <w:color w:val="444444"/>
          <w:sz w:val="22"/>
          <w:szCs w:val="22"/>
        </w:rPr>
        <w:drawing>
          <wp:inline distT="0" distB="0" distL="0" distR="0">
            <wp:extent cx="571500" cy="175260"/>
            <wp:effectExtent l="0" t="0" r="0" b="0"/>
            <wp:docPr id="29" name="图片 29" descr="https://images0.cnblogs.com/blog/512363/201304/24162617-ded5de9c60c24295bac4c0cf7068d8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0.cnblogs.com/blog/512363/201304/24162617-ded5de9c60c24295bac4c0cf7068d86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175260"/>
                    </a:xfrm>
                    <a:prstGeom prst="rect">
                      <a:avLst/>
                    </a:prstGeom>
                    <a:noFill/>
                    <a:ln>
                      <a:noFill/>
                    </a:ln>
                  </pic:spPr>
                </pic:pic>
              </a:graphicData>
            </a:graphic>
          </wp:inline>
        </w:drawing>
      </w:r>
      <w:r>
        <w:rPr>
          <w:rFonts w:ascii="Helvetica" w:hAnsi="Helvetica"/>
          <w:color w:val="444444"/>
          <w:sz w:val="22"/>
          <w:szCs w:val="22"/>
        </w:rPr>
        <w:t>可以表示为</w:t>
      </w:r>
      <w:r>
        <w:rPr>
          <w:rFonts w:ascii="Helvetica" w:hAnsi="Helvetica"/>
          <w:noProof/>
          <w:color w:val="444444"/>
          <w:sz w:val="22"/>
          <w:szCs w:val="22"/>
        </w:rPr>
        <w:drawing>
          <wp:inline distT="0" distB="0" distL="0" distR="0">
            <wp:extent cx="1775460" cy="175260"/>
            <wp:effectExtent l="0" t="0" r="0" b="0"/>
            <wp:docPr id="28" name="图片 28" descr="https://images0.cnblogs.com/blog/512363/201304/24162632-98fa6c26905c4eb6b025b45b0dba85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0.cnblogs.com/blog/512363/201304/24162632-98fa6c26905c4eb6b025b45b0dba852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5460" cy="175260"/>
                    </a:xfrm>
                    <a:prstGeom prst="rect">
                      <a:avLst/>
                    </a:prstGeom>
                    <a:noFill/>
                    <a:ln>
                      <a:noFill/>
                    </a:ln>
                  </pic:spPr>
                </pic:pic>
              </a:graphicData>
            </a:graphic>
          </wp:inline>
        </w:drawing>
      </w:r>
      <w:r>
        <w:rPr>
          <w:rFonts w:ascii="Helvetica" w:hAnsi="Helvetica"/>
          <w:color w:val="444444"/>
          <w:sz w:val="22"/>
          <w:szCs w:val="22"/>
        </w:rPr>
        <w:t>,</w:t>
      </w:r>
      <w:r>
        <w:rPr>
          <w:rFonts w:ascii="Helvetica" w:hAnsi="Helvetica"/>
          <w:color w:val="444444"/>
          <w:sz w:val="22"/>
          <w:szCs w:val="22"/>
        </w:rPr>
        <w:t>很显然</w:t>
      </w:r>
      <w:r>
        <w:rPr>
          <w:rFonts w:ascii="Helvetica" w:hAnsi="Helvetica"/>
          <w:noProof/>
          <w:color w:val="444444"/>
          <w:sz w:val="22"/>
          <w:szCs w:val="22"/>
        </w:rPr>
        <w:drawing>
          <wp:inline distT="0" distB="0" distL="0" distR="0">
            <wp:extent cx="1417320" cy="205740"/>
            <wp:effectExtent l="0" t="0" r="0" b="3810"/>
            <wp:docPr id="27" name="图片 27" descr="https://images0.cnblogs.com/blog/512363/201304/24162645-fdfb6fe72b5e49419757048225816e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blog/512363/201304/24162645-fdfb6fe72b5e49419757048225816e36.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7320" cy="205740"/>
                    </a:xfrm>
                    <a:prstGeom prst="rect">
                      <a:avLst/>
                    </a:prstGeom>
                    <a:noFill/>
                    <a:ln>
                      <a:noFill/>
                    </a:ln>
                  </pic:spPr>
                </pic:pic>
              </a:graphicData>
            </a:graphic>
          </wp:inline>
        </w:drawing>
      </w:r>
      <w:r>
        <w:rPr>
          <w:rFonts w:ascii="Helvetica" w:hAnsi="Helvetica"/>
          <w:color w:val="444444"/>
          <w:sz w:val="22"/>
          <w:szCs w:val="22"/>
        </w:rPr>
        <w:t>，</w:t>
      </w:r>
      <w:r>
        <w:rPr>
          <w:rFonts w:ascii="Helvetica" w:hAnsi="Helvetica"/>
          <w:color w:val="444444"/>
          <w:sz w:val="22"/>
          <w:szCs w:val="22"/>
        </w:rPr>
        <w:t>y</w:t>
      </w:r>
      <w:r>
        <w:rPr>
          <w:rFonts w:ascii="Helvetica" w:hAnsi="Helvetica"/>
          <w:color w:val="444444"/>
          <w:sz w:val="22"/>
          <w:szCs w:val="22"/>
        </w:rPr>
        <w:t>是观测数据。</w:t>
      </w:r>
    </w:p>
    <w:p w:rsidR="00C050BB" w:rsidRDefault="00C050BB" w:rsidP="00C050BB">
      <w:pPr>
        <w:pStyle w:val="p1"/>
        <w:shd w:val="clear" w:color="auto" w:fill="FFFFFF"/>
        <w:spacing w:before="150" w:beforeAutospacing="0" w:after="150" w:afterAutospacing="0" w:line="375" w:lineRule="atLeast"/>
        <w:ind w:left="450"/>
        <w:textAlignment w:val="baseline"/>
        <w:rPr>
          <w:rFonts w:ascii="Helvetica" w:hAnsi="Helvetica"/>
          <w:color w:val="444444"/>
          <w:sz w:val="22"/>
          <w:szCs w:val="22"/>
        </w:rPr>
      </w:pPr>
      <w:r>
        <w:rPr>
          <w:rFonts w:ascii="Helvetica" w:hAnsi="Helvetica"/>
          <w:color w:val="444444"/>
          <w:sz w:val="22"/>
          <w:szCs w:val="22"/>
        </w:rPr>
        <w:t>       </w:t>
      </w:r>
      <w:r>
        <w:rPr>
          <w:rFonts w:ascii="Helvetica" w:hAnsi="Helvetica"/>
          <w:color w:val="444444"/>
          <w:sz w:val="22"/>
          <w:szCs w:val="22"/>
        </w:rPr>
        <w:t>这里如果我们事先知道每个样本的分类情况，那么求解</w:t>
      </w:r>
      <w:r>
        <w:rPr>
          <w:rFonts w:ascii="Helvetica" w:hAnsi="Helvetica"/>
          <w:color w:val="444444"/>
          <w:sz w:val="22"/>
          <w:szCs w:val="22"/>
        </w:rPr>
        <w:t>GMM</w:t>
      </w:r>
      <w:r>
        <w:rPr>
          <w:rFonts w:ascii="Helvetica" w:hAnsi="Helvetica"/>
          <w:color w:val="444444"/>
          <w:sz w:val="22"/>
          <w:szCs w:val="22"/>
        </w:rPr>
        <w:t>的参数非常直观，如下表示：</w:t>
      </w:r>
    </w:p>
    <w:p w:rsidR="00C050BB" w:rsidRDefault="00C050BB" w:rsidP="00C050BB">
      <w:pPr>
        <w:pStyle w:val="p1"/>
        <w:shd w:val="clear" w:color="auto" w:fill="FFFFFF"/>
        <w:spacing w:before="0" w:beforeAutospacing="0" w:after="0" w:afterAutospacing="0" w:line="375" w:lineRule="atLeast"/>
        <w:ind w:left="450"/>
        <w:textAlignment w:val="baseline"/>
        <w:rPr>
          <w:rFonts w:ascii="Helvetica" w:hAnsi="Helvetica"/>
          <w:color w:val="444444"/>
          <w:sz w:val="22"/>
          <w:szCs w:val="22"/>
        </w:rPr>
      </w:pPr>
      <w:r>
        <w:rPr>
          <w:rFonts w:ascii="Helvetica" w:hAnsi="Helvetica"/>
          <w:color w:val="444444"/>
          <w:sz w:val="22"/>
          <w:szCs w:val="22"/>
        </w:rPr>
        <w:t>       </w:t>
      </w:r>
      <w:r>
        <w:rPr>
          <w:rFonts w:ascii="Helvetica" w:hAnsi="Helvetica"/>
          <w:color w:val="444444"/>
          <w:sz w:val="22"/>
          <w:szCs w:val="22"/>
        </w:rPr>
        <w:t>假设</w:t>
      </w:r>
      <w:r>
        <w:rPr>
          <w:rFonts w:ascii="Helvetica" w:hAnsi="Helvetica"/>
          <w:color w:val="444444"/>
          <w:sz w:val="22"/>
          <w:szCs w:val="22"/>
        </w:rPr>
        <w:t xml:space="preserve"> </w:t>
      </w:r>
      <w:r>
        <w:rPr>
          <w:rFonts w:ascii="Helvetica" w:hAnsi="Helvetica"/>
          <w:color w:val="444444"/>
          <w:sz w:val="22"/>
          <w:szCs w:val="22"/>
        </w:rPr>
        <w:t>有</w:t>
      </w:r>
      <w:r>
        <w:rPr>
          <w:rFonts w:ascii="Helvetica" w:hAnsi="Helvetica"/>
          <w:color w:val="444444"/>
          <w:sz w:val="22"/>
          <w:szCs w:val="22"/>
        </w:rPr>
        <w:t>K</w:t>
      </w:r>
      <w:proofErr w:type="gramStart"/>
      <w:r>
        <w:rPr>
          <w:rFonts w:ascii="Helvetica" w:hAnsi="Helvetica"/>
          <w:color w:val="444444"/>
          <w:sz w:val="22"/>
          <w:szCs w:val="22"/>
        </w:rPr>
        <w:t>个</w:t>
      </w:r>
      <w:proofErr w:type="gramEnd"/>
      <w:r>
        <w:rPr>
          <w:rFonts w:ascii="Helvetica" w:hAnsi="Helvetica"/>
          <w:color w:val="444444"/>
          <w:sz w:val="22"/>
          <w:szCs w:val="22"/>
        </w:rPr>
        <w:t>类，样本数量分别为</w:t>
      </w:r>
      <w:r>
        <w:rPr>
          <w:rStyle w:val="s4"/>
          <w:rFonts w:ascii="inherit" w:hAnsi="inherit"/>
          <w:color w:val="444444"/>
          <w:sz w:val="22"/>
          <w:szCs w:val="22"/>
          <w:bdr w:val="none" w:sz="0" w:space="0" w:color="auto" w:frame="1"/>
        </w:rPr>
        <w:t>N</w:t>
      </w:r>
      <w:r>
        <w:rPr>
          <w:rStyle w:val="s2"/>
          <w:rFonts w:ascii="inherit" w:hAnsi="inherit"/>
          <w:color w:val="444444"/>
          <w:sz w:val="17"/>
          <w:szCs w:val="17"/>
          <w:bdr w:val="none" w:sz="0" w:space="0" w:color="auto" w:frame="1"/>
          <w:vertAlign w:val="subscript"/>
        </w:rPr>
        <w:t>1</w:t>
      </w:r>
      <w:r>
        <w:rPr>
          <w:rStyle w:val="s4"/>
          <w:rFonts w:ascii="inherit" w:hAnsi="inherit"/>
          <w:color w:val="444444"/>
          <w:sz w:val="22"/>
          <w:szCs w:val="22"/>
          <w:bdr w:val="none" w:sz="0" w:space="0" w:color="auto" w:frame="1"/>
        </w:rPr>
        <w:t>,N</w:t>
      </w:r>
      <w:r>
        <w:rPr>
          <w:rStyle w:val="s2"/>
          <w:rFonts w:ascii="inherit" w:hAnsi="inherit"/>
          <w:color w:val="444444"/>
          <w:sz w:val="17"/>
          <w:szCs w:val="17"/>
          <w:bdr w:val="none" w:sz="0" w:space="0" w:color="auto" w:frame="1"/>
          <w:vertAlign w:val="subscript"/>
        </w:rPr>
        <w:t>2</w:t>
      </w:r>
      <w:r>
        <w:rPr>
          <w:rStyle w:val="s1"/>
          <w:rFonts w:ascii="inherit" w:hAnsi="inherit"/>
          <w:color w:val="444444"/>
          <w:sz w:val="22"/>
          <w:szCs w:val="22"/>
          <w:bdr w:val="none" w:sz="0" w:space="0" w:color="auto" w:frame="1"/>
        </w:rPr>
        <w:t>,…,</w:t>
      </w:r>
      <w:proofErr w:type="spellStart"/>
      <w:r>
        <w:rPr>
          <w:rStyle w:val="s1"/>
          <w:rFonts w:ascii="inherit" w:hAnsi="inherit"/>
          <w:color w:val="444444"/>
          <w:sz w:val="22"/>
          <w:szCs w:val="22"/>
          <w:bdr w:val="none" w:sz="0" w:space="0" w:color="auto" w:frame="1"/>
        </w:rPr>
        <w:t>N</w:t>
      </w:r>
      <w:r>
        <w:rPr>
          <w:rStyle w:val="s2"/>
          <w:rFonts w:ascii="inherit" w:hAnsi="inherit"/>
          <w:color w:val="444444"/>
          <w:sz w:val="17"/>
          <w:szCs w:val="17"/>
          <w:bdr w:val="none" w:sz="0" w:space="0" w:color="auto" w:frame="1"/>
          <w:vertAlign w:val="subscript"/>
        </w:rPr>
        <w:t>k</w:t>
      </w:r>
      <w:proofErr w:type="spellEnd"/>
      <w:r>
        <w:rPr>
          <w:rFonts w:ascii="Helvetica" w:hAnsi="Helvetica"/>
          <w:color w:val="444444"/>
          <w:sz w:val="22"/>
          <w:szCs w:val="22"/>
        </w:rPr>
        <w:t>且</w:t>
      </w:r>
      <w:r>
        <w:rPr>
          <w:rStyle w:val="s4"/>
          <w:rFonts w:ascii="inherit" w:hAnsi="inherit"/>
          <w:color w:val="444444"/>
          <w:sz w:val="22"/>
          <w:szCs w:val="22"/>
          <w:bdr w:val="none" w:sz="0" w:space="0" w:color="auto" w:frame="1"/>
        </w:rPr>
        <w:t>N</w:t>
      </w:r>
      <w:r>
        <w:rPr>
          <w:rStyle w:val="s2"/>
          <w:rFonts w:ascii="inherit" w:hAnsi="inherit"/>
          <w:color w:val="444444"/>
          <w:sz w:val="17"/>
          <w:szCs w:val="17"/>
          <w:bdr w:val="none" w:sz="0" w:space="0" w:color="auto" w:frame="1"/>
          <w:vertAlign w:val="subscript"/>
        </w:rPr>
        <w:t>1</w:t>
      </w:r>
      <w:r>
        <w:rPr>
          <w:rStyle w:val="s4"/>
          <w:rFonts w:ascii="inherit" w:hAnsi="inherit"/>
          <w:color w:val="444444"/>
          <w:sz w:val="22"/>
          <w:szCs w:val="22"/>
          <w:bdr w:val="none" w:sz="0" w:space="0" w:color="auto" w:frame="1"/>
        </w:rPr>
        <w:t>+N</w:t>
      </w:r>
      <w:r>
        <w:rPr>
          <w:rStyle w:val="s2"/>
          <w:rFonts w:ascii="inherit" w:hAnsi="inherit"/>
          <w:color w:val="444444"/>
          <w:sz w:val="17"/>
          <w:szCs w:val="17"/>
          <w:bdr w:val="none" w:sz="0" w:space="0" w:color="auto" w:frame="1"/>
          <w:vertAlign w:val="subscript"/>
        </w:rPr>
        <w:t>2</w:t>
      </w:r>
      <w:r>
        <w:rPr>
          <w:rStyle w:val="s1"/>
          <w:rFonts w:ascii="inherit" w:hAnsi="inherit"/>
          <w:color w:val="444444"/>
          <w:sz w:val="22"/>
          <w:szCs w:val="22"/>
          <w:bdr w:val="none" w:sz="0" w:space="0" w:color="auto" w:frame="1"/>
        </w:rPr>
        <w:t>+…+</w:t>
      </w:r>
      <w:proofErr w:type="spellStart"/>
      <w:r>
        <w:rPr>
          <w:rStyle w:val="s1"/>
          <w:rFonts w:ascii="inherit" w:hAnsi="inherit"/>
          <w:color w:val="444444"/>
          <w:sz w:val="22"/>
          <w:szCs w:val="22"/>
          <w:bdr w:val="none" w:sz="0" w:space="0" w:color="auto" w:frame="1"/>
        </w:rPr>
        <w:t>N</w:t>
      </w:r>
      <w:r>
        <w:rPr>
          <w:rStyle w:val="s2"/>
          <w:rFonts w:ascii="inherit" w:hAnsi="inherit"/>
          <w:color w:val="444444"/>
          <w:sz w:val="17"/>
          <w:szCs w:val="17"/>
          <w:bdr w:val="none" w:sz="0" w:space="0" w:color="auto" w:frame="1"/>
          <w:vertAlign w:val="subscript"/>
        </w:rPr>
        <w:t>k</w:t>
      </w:r>
      <w:proofErr w:type="spellEnd"/>
      <w:r>
        <w:rPr>
          <w:rFonts w:ascii="Helvetica" w:hAnsi="Helvetica"/>
          <w:color w:val="444444"/>
          <w:sz w:val="22"/>
          <w:szCs w:val="22"/>
        </w:rPr>
        <w:t>=N</w:t>
      </w:r>
      <w:r>
        <w:rPr>
          <w:rFonts w:ascii="Helvetica" w:hAnsi="Helvetica"/>
          <w:color w:val="444444"/>
          <w:sz w:val="22"/>
          <w:szCs w:val="22"/>
        </w:rPr>
        <w:t>，即有观测数据</w:t>
      </w:r>
      <w:r>
        <w:rPr>
          <w:rFonts w:ascii="Helvetica" w:hAnsi="Helvetica"/>
          <w:noProof/>
          <w:color w:val="444444"/>
          <w:sz w:val="22"/>
          <w:szCs w:val="22"/>
        </w:rPr>
        <w:drawing>
          <wp:inline distT="0" distB="0" distL="0" distR="0">
            <wp:extent cx="762000" cy="114300"/>
            <wp:effectExtent l="0" t="0" r="0" b="0"/>
            <wp:docPr id="26" name="图片 26" descr="https://images0.cnblogs.com/blog/512363/201304/24162706-afec28010ffa487a8e48975acec86fb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0.cnblogs.com/blog/512363/201304/24162706-afec28010ffa487a8e48975acec86fb3.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114300"/>
                    </a:xfrm>
                    <a:prstGeom prst="rect">
                      <a:avLst/>
                    </a:prstGeom>
                    <a:noFill/>
                    <a:ln>
                      <a:noFill/>
                    </a:ln>
                  </pic:spPr>
                </pic:pic>
              </a:graphicData>
            </a:graphic>
          </wp:inline>
        </w:drawing>
      </w:r>
      <w:r>
        <w:rPr>
          <w:rFonts w:ascii="Helvetica" w:hAnsi="Helvetica"/>
          <w:color w:val="444444"/>
          <w:sz w:val="22"/>
          <w:szCs w:val="22"/>
        </w:rPr>
        <w:t>，第</w:t>
      </w:r>
      <w:r>
        <w:rPr>
          <w:rFonts w:ascii="Helvetica" w:hAnsi="Helvetica"/>
          <w:color w:val="444444"/>
          <w:sz w:val="22"/>
          <w:szCs w:val="22"/>
        </w:rPr>
        <w:t>k</w:t>
      </w:r>
      <w:r>
        <w:rPr>
          <w:rFonts w:ascii="Helvetica" w:hAnsi="Helvetica"/>
          <w:color w:val="444444"/>
          <w:sz w:val="22"/>
          <w:szCs w:val="22"/>
        </w:rPr>
        <w:t>个分类的样本集合表示为</w:t>
      </w:r>
      <w:r>
        <w:rPr>
          <w:rFonts w:ascii="Helvetica" w:hAnsi="Helvetica"/>
          <w:color w:val="444444"/>
          <w:sz w:val="22"/>
          <w:szCs w:val="22"/>
        </w:rPr>
        <w:t>S(k)</w:t>
      </w:r>
      <w:r>
        <w:rPr>
          <w:rFonts w:ascii="Helvetica" w:hAnsi="Helvetica"/>
          <w:color w:val="444444"/>
          <w:sz w:val="22"/>
          <w:szCs w:val="22"/>
        </w:rPr>
        <w:t>，那么公式（</w:t>
      </w:r>
      <w:r>
        <w:rPr>
          <w:rFonts w:ascii="Helvetica" w:hAnsi="Helvetica"/>
          <w:color w:val="444444"/>
          <w:sz w:val="22"/>
          <w:szCs w:val="22"/>
        </w:rPr>
        <w:t>2</w:t>
      </w:r>
      <w:r>
        <w:rPr>
          <w:rFonts w:ascii="Helvetica" w:hAnsi="Helvetica"/>
          <w:color w:val="444444"/>
          <w:sz w:val="22"/>
          <w:szCs w:val="22"/>
        </w:rPr>
        <w:t>）中的三个参数可以表示为：</w:t>
      </w:r>
    </w:p>
    <w:p w:rsidR="00C050BB" w:rsidRDefault="00C050BB" w:rsidP="00C050BB">
      <w:pPr>
        <w:pStyle w:val="p5"/>
        <w:shd w:val="clear" w:color="auto" w:fill="FFFFFF"/>
        <w:spacing w:before="150" w:beforeAutospacing="0" w:after="150" w:afterAutospacing="0" w:line="375" w:lineRule="atLeast"/>
        <w:jc w:val="center"/>
        <w:textAlignment w:val="baseline"/>
        <w:rPr>
          <w:rFonts w:ascii="Helvetica" w:hAnsi="Helvetica"/>
          <w:color w:val="444444"/>
          <w:sz w:val="22"/>
          <w:szCs w:val="22"/>
        </w:rPr>
      </w:pPr>
      <w:r>
        <w:rPr>
          <w:rFonts w:ascii="Helvetica" w:hAnsi="Helvetica"/>
          <w:noProof/>
          <w:color w:val="444444"/>
          <w:sz w:val="22"/>
          <w:szCs w:val="22"/>
        </w:rPr>
        <w:drawing>
          <wp:inline distT="0" distB="0" distL="0" distR="0">
            <wp:extent cx="1600200" cy="175260"/>
            <wp:effectExtent l="0" t="0" r="0" b="0"/>
            <wp:docPr id="25" name="图片 25" descr="https://images0.cnblogs.com/blog/512363/201304/24162812-657121700b3c4a86a7d515e1f3b403c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0.cnblogs.com/blog/512363/201304/24162812-657121700b3c4a86a7d515e1f3b403c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175260"/>
                    </a:xfrm>
                    <a:prstGeom prst="rect">
                      <a:avLst/>
                    </a:prstGeom>
                    <a:noFill/>
                    <a:ln>
                      <a:noFill/>
                    </a:ln>
                  </pic:spPr>
                </pic:pic>
              </a:graphicData>
            </a:graphic>
          </wp:inline>
        </w:drawing>
      </w:r>
      <w:r>
        <w:rPr>
          <w:rFonts w:ascii="Helvetica" w:hAnsi="Helvetica"/>
          <w:color w:val="444444"/>
          <w:sz w:val="22"/>
          <w:szCs w:val="22"/>
        </w:rPr>
        <w:t> </w:t>
      </w:r>
    </w:p>
    <w:p w:rsidR="00C050BB" w:rsidRDefault="00C050BB" w:rsidP="00C050BB">
      <w:pPr>
        <w:pStyle w:val="p5"/>
        <w:shd w:val="clear" w:color="auto" w:fill="FFFFFF"/>
        <w:spacing w:before="150" w:beforeAutospacing="0" w:after="150" w:afterAutospacing="0" w:line="375" w:lineRule="atLeast"/>
        <w:jc w:val="center"/>
        <w:textAlignment w:val="baseline"/>
        <w:rPr>
          <w:rFonts w:ascii="Helvetica" w:hAnsi="Helvetica"/>
          <w:color w:val="444444"/>
          <w:sz w:val="22"/>
          <w:szCs w:val="22"/>
        </w:rPr>
      </w:pPr>
      <w:r>
        <w:rPr>
          <w:rFonts w:ascii="Helvetica" w:hAnsi="Helvetica"/>
          <w:color w:val="444444"/>
          <w:sz w:val="22"/>
          <w:szCs w:val="22"/>
        </w:rPr>
        <w:t> </w:t>
      </w:r>
      <w:r>
        <w:rPr>
          <w:rFonts w:ascii="Helvetica" w:hAnsi="Helvetica"/>
          <w:noProof/>
          <w:color w:val="444444"/>
          <w:sz w:val="22"/>
          <w:szCs w:val="22"/>
        </w:rPr>
        <w:drawing>
          <wp:inline distT="0" distB="0" distL="0" distR="0">
            <wp:extent cx="2087880" cy="220980"/>
            <wp:effectExtent l="0" t="0" r="7620" b="7620"/>
            <wp:docPr id="24" name="图片 24" descr="https://images0.cnblogs.com/blog/512363/201304/24162828-e1086e58d5644135b947c4ff274dfc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0.cnblogs.com/blog/512363/201304/24162828-e1086e58d5644135b947c4ff274dfc1c.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7880" cy="220980"/>
                    </a:xfrm>
                    <a:prstGeom prst="rect">
                      <a:avLst/>
                    </a:prstGeom>
                    <a:noFill/>
                    <a:ln>
                      <a:noFill/>
                    </a:ln>
                  </pic:spPr>
                </pic:pic>
              </a:graphicData>
            </a:graphic>
          </wp:inline>
        </w:drawing>
      </w:r>
    </w:p>
    <w:p w:rsidR="00847088" w:rsidRDefault="00C050BB" w:rsidP="00C050BB">
      <w:pPr>
        <w:pStyle w:val="p5"/>
        <w:shd w:val="clear" w:color="auto" w:fill="FFFFFF"/>
        <w:spacing w:before="150" w:beforeAutospacing="0" w:after="150" w:afterAutospacing="0" w:line="375" w:lineRule="atLeast"/>
        <w:textAlignment w:val="baseline"/>
        <w:rPr>
          <w:rFonts w:ascii="Helvetica" w:hAnsi="Helvetica"/>
          <w:color w:val="444444"/>
          <w:sz w:val="22"/>
          <w:szCs w:val="22"/>
        </w:rPr>
      </w:pPr>
      <w:r>
        <w:rPr>
          <w:rFonts w:ascii="Helvetica" w:hAnsi="Helvetica"/>
          <w:noProof/>
          <w:color w:val="444444"/>
          <w:sz w:val="22"/>
          <w:szCs w:val="22"/>
        </w:rPr>
        <w:drawing>
          <wp:inline distT="0" distB="0" distL="0" distR="0">
            <wp:extent cx="2606040" cy="220980"/>
            <wp:effectExtent l="0" t="0" r="3810" b="7620"/>
            <wp:docPr id="23" name="图片 23" descr="https://images0.cnblogs.com/blog/512363/201304/24162839-e78b7c5f2fa449d6857ec374b168eb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0.cnblogs.com/blog/512363/201304/24162839-e78b7c5f2fa449d6857ec374b168ebeb.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6040" cy="220980"/>
                    </a:xfrm>
                    <a:prstGeom prst="rect">
                      <a:avLst/>
                    </a:prstGeom>
                    <a:noFill/>
                    <a:ln>
                      <a:noFill/>
                    </a:ln>
                  </pic:spPr>
                </pic:pic>
              </a:graphicData>
            </a:graphic>
          </wp:inline>
        </w:drawing>
      </w:r>
      <w:r>
        <w:rPr>
          <w:rFonts w:ascii="Helvetica" w:hAnsi="Helvetica"/>
          <w:color w:val="444444"/>
          <w:sz w:val="22"/>
          <w:szCs w:val="22"/>
        </w:rPr>
        <w:br/>
      </w:r>
      <w:r>
        <w:rPr>
          <w:rFonts w:ascii="Helvetica" w:hAnsi="Helvetica" w:hint="eastAsia"/>
          <w:color w:val="444444"/>
          <w:sz w:val="22"/>
          <w:szCs w:val="22"/>
        </w:rPr>
        <w:t>实验结果：</w:t>
      </w:r>
    </w:p>
    <w:p w:rsidR="00C050BB" w:rsidRDefault="00C050BB" w:rsidP="00C050BB">
      <w:pPr>
        <w:pStyle w:val="p5"/>
        <w:shd w:val="clear" w:color="auto" w:fill="FFFFFF"/>
        <w:spacing w:before="150" w:beforeAutospacing="0" w:after="150" w:afterAutospacing="0" w:line="375" w:lineRule="atLeast"/>
        <w:textAlignment w:val="baseline"/>
        <w:rPr>
          <w:rFonts w:ascii="Helvetica" w:hAnsi="Helvetica"/>
          <w:color w:val="444444"/>
          <w:sz w:val="22"/>
          <w:szCs w:val="22"/>
        </w:rPr>
      </w:pPr>
      <w:r>
        <w:rPr>
          <w:noProof/>
        </w:rPr>
        <w:drawing>
          <wp:inline distT="0" distB="0" distL="0" distR="0" wp14:anchorId="2E850A61" wp14:editId="546DA0B7">
            <wp:extent cx="5274310" cy="30219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21965"/>
                    </a:xfrm>
                    <a:prstGeom prst="rect">
                      <a:avLst/>
                    </a:prstGeom>
                  </pic:spPr>
                </pic:pic>
              </a:graphicData>
            </a:graphic>
          </wp:inline>
        </w:drawing>
      </w:r>
    </w:p>
    <w:p w:rsidR="00C050BB" w:rsidRPr="00C050BB" w:rsidRDefault="00C050BB" w:rsidP="00C050BB">
      <w:pPr>
        <w:pStyle w:val="p5"/>
        <w:shd w:val="clear" w:color="auto" w:fill="FFFFFF"/>
        <w:spacing w:before="150" w:beforeAutospacing="0" w:after="150" w:afterAutospacing="0" w:line="375" w:lineRule="atLeast"/>
        <w:textAlignment w:val="baseline"/>
        <w:rPr>
          <w:rFonts w:ascii="Helvetica" w:hAnsi="Helvetica"/>
          <w:color w:val="444444"/>
          <w:sz w:val="22"/>
          <w:szCs w:val="22"/>
        </w:rPr>
      </w:pPr>
      <w:r>
        <w:rPr>
          <w:noProof/>
        </w:rPr>
        <w:lastRenderedPageBreak/>
        <w:drawing>
          <wp:inline distT="0" distB="0" distL="0" distR="0" wp14:anchorId="6EBE37BC" wp14:editId="4D48718E">
            <wp:extent cx="5274310" cy="36950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95065"/>
                    </a:xfrm>
                    <a:prstGeom prst="rect">
                      <a:avLst/>
                    </a:prstGeom>
                  </pic:spPr>
                </pic:pic>
              </a:graphicData>
            </a:graphic>
          </wp:inline>
        </w:drawing>
      </w:r>
    </w:p>
    <w:p w:rsidR="00847088" w:rsidRDefault="00847088" w:rsidP="00847088">
      <w:pPr>
        <w:pStyle w:val="a3"/>
        <w:numPr>
          <w:ilvl w:val="0"/>
          <w:numId w:val="1"/>
        </w:numPr>
        <w:ind w:firstLineChars="0"/>
        <w:rPr>
          <w:rFonts w:ascii="楷体" w:eastAsia="楷体" w:hAnsi="楷体"/>
          <w:sz w:val="24"/>
        </w:rPr>
      </w:pPr>
      <w:r>
        <w:rPr>
          <w:rFonts w:ascii="楷体" w:eastAsia="楷体" w:hAnsi="楷体" w:hint="eastAsia"/>
          <w:sz w:val="24"/>
        </w:rPr>
        <w:t>层次聚类</w:t>
      </w:r>
    </w:p>
    <w:p w:rsidR="000C0F0A" w:rsidRPr="000C0F0A" w:rsidRDefault="000C0F0A" w:rsidP="000C0F0A">
      <w:pPr>
        <w:widowControl/>
        <w:wordWrap w:val="0"/>
        <w:spacing w:after="375"/>
        <w:jc w:val="left"/>
        <w:rPr>
          <w:rFonts w:ascii="Arial" w:eastAsia="宋体" w:hAnsi="Arial" w:cs="Arial"/>
          <w:color w:val="2F2F2F"/>
          <w:kern w:val="0"/>
          <w:sz w:val="24"/>
          <w:szCs w:val="24"/>
        </w:rPr>
      </w:pPr>
      <w:r w:rsidRPr="000C0F0A">
        <w:rPr>
          <w:rFonts w:ascii="Arial" w:eastAsia="宋体" w:hAnsi="Arial" w:cs="Arial"/>
          <w:color w:val="2F2F2F"/>
          <w:kern w:val="0"/>
          <w:sz w:val="24"/>
          <w:szCs w:val="24"/>
        </w:rPr>
        <w:t>它的基本过程如下：</w:t>
      </w:r>
    </w:p>
    <w:p w:rsidR="000C0F0A" w:rsidRPr="000C0F0A" w:rsidRDefault="000C0F0A" w:rsidP="000C0F0A">
      <w:pPr>
        <w:widowControl/>
        <w:numPr>
          <w:ilvl w:val="0"/>
          <w:numId w:val="3"/>
        </w:numPr>
        <w:wordWrap w:val="0"/>
        <w:spacing w:before="100" w:beforeAutospacing="1" w:after="100" w:afterAutospacing="1" w:line="450" w:lineRule="atLeast"/>
        <w:ind w:left="300"/>
        <w:jc w:val="left"/>
        <w:rPr>
          <w:rFonts w:ascii="Arial" w:eastAsia="宋体" w:hAnsi="Arial" w:cs="Arial"/>
          <w:color w:val="2F2F2F"/>
          <w:kern w:val="0"/>
          <w:sz w:val="24"/>
          <w:szCs w:val="24"/>
        </w:rPr>
      </w:pPr>
      <w:r w:rsidRPr="000C0F0A">
        <w:rPr>
          <w:rFonts w:ascii="Arial" w:eastAsia="宋体" w:hAnsi="Arial" w:cs="Arial"/>
          <w:color w:val="2F2F2F"/>
          <w:kern w:val="0"/>
          <w:sz w:val="24"/>
          <w:szCs w:val="24"/>
        </w:rPr>
        <w:t>每一个样本点视为一个簇；</w:t>
      </w:r>
    </w:p>
    <w:p w:rsidR="000C0F0A" w:rsidRPr="000C0F0A" w:rsidRDefault="000C0F0A" w:rsidP="000C0F0A">
      <w:pPr>
        <w:widowControl/>
        <w:numPr>
          <w:ilvl w:val="0"/>
          <w:numId w:val="3"/>
        </w:numPr>
        <w:wordWrap w:val="0"/>
        <w:spacing w:before="100" w:beforeAutospacing="1" w:after="100" w:afterAutospacing="1" w:line="450" w:lineRule="atLeast"/>
        <w:ind w:left="300"/>
        <w:jc w:val="left"/>
        <w:rPr>
          <w:rFonts w:ascii="Arial" w:eastAsia="宋体" w:hAnsi="Arial" w:cs="Arial"/>
          <w:color w:val="2F2F2F"/>
          <w:kern w:val="0"/>
          <w:sz w:val="24"/>
          <w:szCs w:val="24"/>
        </w:rPr>
      </w:pPr>
      <w:r w:rsidRPr="000C0F0A">
        <w:rPr>
          <w:rFonts w:ascii="Arial" w:eastAsia="宋体" w:hAnsi="Arial" w:cs="Arial"/>
          <w:color w:val="2F2F2F"/>
          <w:kern w:val="0"/>
          <w:sz w:val="24"/>
          <w:szCs w:val="24"/>
        </w:rPr>
        <w:t>计算各个</w:t>
      </w:r>
      <w:proofErr w:type="gramStart"/>
      <w:r w:rsidRPr="000C0F0A">
        <w:rPr>
          <w:rFonts w:ascii="Arial" w:eastAsia="宋体" w:hAnsi="Arial" w:cs="Arial"/>
          <w:color w:val="2F2F2F"/>
          <w:kern w:val="0"/>
          <w:sz w:val="24"/>
          <w:szCs w:val="24"/>
        </w:rPr>
        <w:t>簇</w:t>
      </w:r>
      <w:proofErr w:type="gramEnd"/>
      <w:r w:rsidRPr="000C0F0A">
        <w:rPr>
          <w:rFonts w:ascii="Arial" w:eastAsia="宋体" w:hAnsi="Arial" w:cs="Arial"/>
          <w:color w:val="2F2F2F"/>
          <w:kern w:val="0"/>
          <w:sz w:val="24"/>
          <w:szCs w:val="24"/>
        </w:rPr>
        <w:t>之间的距离，最近的两个簇聚合成一个新簇；</w:t>
      </w:r>
    </w:p>
    <w:p w:rsidR="000C0F0A" w:rsidRPr="000C0F0A" w:rsidRDefault="000C0F0A" w:rsidP="000C0F0A">
      <w:pPr>
        <w:widowControl/>
        <w:numPr>
          <w:ilvl w:val="0"/>
          <w:numId w:val="3"/>
        </w:numPr>
        <w:wordWrap w:val="0"/>
        <w:spacing w:before="100" w:beforeAutospacing="1" w:after="100" w:afterAutospacing="1" w:line="450" w:lineRule="atLeast"/>
        <w:ind w:left="300"/>
        <w:jc w:val="left"/>
        <w:rPr>
          <w:rFonts w:ascii="Arial" w:eastAsia="宋体" w:hAnsi="Arial" w:cs="Arial"/>
          <w:color w:val="2F2F2F"/>
          <w:kern w:val="0"/>
          <w:sz w:val="24"/>
          <w:szCs w:val="24"/>
        </w:rPr>
      </w:pPr>
      <w:r w:rsidRPr="000C0F0A">
        <w:rPr>
          <w:rFonts w:ascii="Arial" w:eastAsia="宋体" w:hAnsi="Arial" w:cs="Arial"/>
          <w:color w:val="2F2F2F"/>
          <w:kern w:val="0"/>
          <w:sz w:val="24"/>
          <w:szCs w:val="24"/>
        </w:rPr>
        <w:t>重复以上过程直至最后只有一簇。</w:t>
      </w:r>
    </w:p>
    <w:p w:rsidR="000C0F0A" w:rsidRPr="000C0F0A" w:rsidRDefault="000C0F0A" w:rsidP="000C0F0A">
      <w:pPr>
        <w:widowControl/>
        <w:wordWrap w:val="0"/>
        <w:spacing w:after="375"/>
        <w:jc w:val="left"/>
        <w:rPr>
          <w:rFonts w:ascii="Arial" w:eastAsia="宋体" w:hAnsi="Arial" w:cs="Arial"/>
          <w:color w:val="2F2F2F"/>
          <w:kern w:val="0"/>
          <w:sz w:val="24"/>
          <w:szCs w:val="24"/>
        </w:rPr>
      </w:pPr>
      <w:r w:rsidRPr="000C0F0A">
        <w:rPr>
          <w:rFonts w:ascii="Arial" w:eastAsia="宋体" w:hAnsi="Arial" w:cs="Arial"/>
          <w:color w:val="2F2F2F"/>
          <w:kern w:val="0"/>
          <w:sz w:val="24"/>
          <w:szCs w:val="24"/>
        </w:rPr>
        <w:t>层次聚类不指定具体的簇数，而只关注</w:t>
      </w:r>
      <w:proofErr w:type="gramStart"/>
      <w:r w:rsidRPr="000C0F0A">
        <w:rPr>
          <w:rFonts w:ascii="Arial" w:eastAsia="宋体" w:hAnsi="Arial" w:cs="Arial"/>
          <w:color w:val="2F2F2F"/>
          <w:kern w:val="0"/>
          <w:sz w:val="24"/>
          <w:szCs w:val="24"/>
        </w:rPr>
        <w:t>簇</w:t>
      </w:r>
      <w:proofErr w:type="gramEnd"/>
      <w:r w:rsidRPr="000C0F0A">
        <w:rPr>
          <w:rFonts w:ascii="Arial" w:eastAsia="宋体" w:hAnsi="Arial" w:cs="Arial"/>
          <w:color w:val="2F2F2F"/>
          <w:kern w:val="0"/>
          <w:sz w:val="24"/>
          <w:szCs w:val="24"/>
        </w:rPr>
        <w:t>之间的远近，最终会形成一个树形图。</w:t>
      </w:r>
    </w:p>
    <w:p w:rsidR="000C0F0A" w:rsidRPr="000C0F0A" w:rsidRDefault="000C0F0A" w:rsidP="000C0F0A">
      <w:pPr>
        <w:widowControl/>
        <w:jc w:val="center"/>
        <w:rPr>
          <w:rFonts w:ascii="Arial" w:eastAsia="宋体" w:hAnsi="Arial" w:cs="Arial"/>
          <w:color w:val="2F2F2F"/>
          <w:kern w:val="0"/>
          <w:sz w:val="24"/>
          <w:szCs w:val="24"/>
        </w:rPr>
      </w:pPr>
      <w:r w:rsidRPr="000C0F0A">
        <w:rPr>
          <w:rFonts w:ascii="Arial" w:eastAsia="宋体" w:hAnsi="Arial" w:cs="Arial"/>
          <w:noProof/>
          <w:color w:val="2F2F2F"/>
          <w:kern w:val="0"/>
          <w:sz w:val="24"/>
          <w:szCs w:val="24"/>
        </w:rPr>
        <w:lastRenderedPageBreak/>
        <w:drawing>
          <wp:inline distT="0" distB="0" distL="0" distR="0">
            <wp:extent cx="7650480" cy="3322320"/>
            <wp:effectExtent l="0" t="0" r="7620" b="0"/>
            <wp:docPr id="35" name="图片 35" descr="https://upload-images.jianshu.io/upload_images/1932359-4810bbdd74d497e0.png?imageMogr2/auto-orient/strip%7CimageView2/2/w/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images.jianshu.io/upload_images/1932359-4810bbdd74d497e0.png?imageMogr2/auto-orient/strip%7CimageView2/2/w/8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50480" cy="3322320"/>
                    </a:xfrm>
                    <a:prstGeom prst="rect">
                      <a:avLst/>
                    </a:prstGeom>
                    <a:noFill/>
                    <a:ln>
                      <a:noFill/>
                    </a:ln>
                  </pic:spPr>
                </pic:pic>
              </a:graphicData>
            </a:graphic>
          </wp:inline>
        </w:drawing>
      </w:r>
    </w:p>
    <w:p w:rsidR="000C0F0A" w:rsidRDefault="000C0F0A" w:rsidP="000C0F0A">
      <w:pPr>
        <w:pStyle w:val="a3"/>
        <w:ind w:left="360" w:firstLineChars="0" w:firstLine="0"/>
        <w:rPr>
          <w:rFonts w:ascii="楷体" w:eastAsia="楷体" w:hAnsi="楷体"/>
          <w:sz w:val="24"/>
        </w:rPr>
      </w:pPr>
      <w:r>
        <w:rPr>
          <w:rFonts w:ascii="楷体" w:eastAsia="楷体" w:hAnsi="楷体" w:hint="eastAsia"/>
          <w:sz w:val="24"/>
        </w:rPr>
        <w:t>实验结果：</w:t>
      </w:r>
    </w:p>
    <w:p w:rsidR="000C0F0A" w:rsidRPr="000C0F0A" w:rsidRDefault="000C0F0A" w:rsidP="000C0F0A">
      <w:pPr>
        <w:rPr>
          <w:rFonts w:ascii="楷体" w:eastAsia="楷体" w:hAnsi="楷体"/>
          <w:sz w:val="24"/>
        </w:rPr>
      </w:pPr>
      <w:r>
        <w:rPr>
          <w:noProof/>
        </w:rPr>
        <w:drawing>
          <wp:inline distT="0" distB="0" distL="0" distR="0" wp14:anchorId="322BBD96" wp14:editId="234F2672">
            <wp:extent cx="5274310" cy="154622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46225"/>
                    </a:xfrm>
                    <a:prstGeom prst="rect">
                      <a:avLst/>
                    </a:prstGeom>
                  </pic:spPr>
                </pic:pic>
              </a:graphicData>
            </a:graphic>
          </wp:inline>
        </w:drawing>
      </w:r>
    </w:p>
    <w:p w:rsidR="000C0F0A" w:rsidRDefault="000C0F0A" w:rsidP="000C0F0A"/>
    <w:p w:rsidR="000C0F0A" w:rsidRDefault="000C0F0A" w:rsidP="000C0F0A">
      <w:pPr>
        <w:tabs>
          <w:tab w:val="left" w:pos="1260"/>
        </w:tabs>
      </w:pPr>
      <w:r>
        <w:rPr>
          <w:noProof/>
        </w:rPr>
        <w:drawing>
          <wp:inline distT="0" distB="0" distL="0" distR="0" wp14:anchorId="0D8F8061" wp14:editId="781328E3">
            <wp:extent cx="5274310" cy="28917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91790"/>
                    </a:xfrm>
                    <a:prstGeom prst="rect">
                      <a:avLst/>
                    </a:prstGeom>
                  </pic:spPr>
                </pic:pic>
              </a:graphicData>
            </a:graphic>
          </wp:inline>
        </w:drawing>
      </w:r>
    </w:p>
    <w:p w:rsidR="00972BD3" w:rsidRDefault="00972BD3" w:rsidP="000C0F0A">
      <w:pPr>
        <w:tabs>
          <w:tab w:val="left" w:pos="1260"/>
        </w:tabs>
      </w:pPr>
    </w:p>
    <w:p w:rsidR="00972BD3" w:rsidRDefault="00972BD3" w:rsidP="000C0F0A">
      <w:pPr>
        <w:tabs>
          <w:tab w:val="left" w:pos="1260"/>
        </w:tabs>
      </w:pPr>
    </w:p>
    <w:p w:rsidR="00972BD3" w:rsidRDefault="00972BD3" w:rsidP="000C0F0A">
      <w:pPr>
        <w:tabs>
          <w:tab w:val="left" w:pos="1260"/>
        </w:tabs>
      </w:pPr>
    </w:p>
    <w:p w:rsidR="000C0F0A" w:rsidRDefault="000C0F0A" w:rsidP="000C0F0A">
      <w:pPr>
        <w:tabs>
          <w:tab w:val="left" w:pos="1260"/>
        </w:tabs>
      </w:pPr>
      <w:r>
        <w:rPr>
          <w:noProof/>
        </w:rPr>
        <w:drawing>
          <wp:inline distT="0" distB="0" distL="0" distR="0" wp14:anchorId="13A68710" wp14:editId="58677721">
            <wp:extent cx="5875020" cy="492296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2947" cy="4929607"/>
                    </a:xfrm>
                    <a:prstGeom prst="rect">
                      <a:avLst/>
                    </a:prstGeom>
                  </pic:spPr>
                </pic:pic>
              </a:graphicData>
            </a:graphic>
          </wp:inline>
        </w:drawing>
      </w:r>
    </w:p>
    <w:p w:rsidR="00972BD3" w:rsidRDefault="00972BD3" w:rsidP="000C0F0A">
      <w:pPr>
        <w:tabs>
          <w:tab w:val="left" w:pos="1260"/>
        </w:tabs>
      </w:pPr>
    </w:p>
    <w:p w:rsidR="00972BD3" w:rsidRDefault="00972BD3" w:rsidP="000C0F0A">
      <w:pPr>
        <w:tabs>
          <w:tab w:val="left" w:pos="1260"/>
        </w:tabs>
      </w:pPr>
    </w:p>
    <w:p w:rsidR="00972BD3" w:rsidRDefault="00972BD3" w:rsidP="00972BD3">
      <w:pPr>
        <w:pStyle w:val="1"/>
        <w:spacing w:before="0" w:after="0" w:line="540" w:lineRule="atLeast"/>
        <w:rPr>
          <w:rFonts w:ascii="&amp;quot" w:hAnsi="&amp;quot" w:hint="eastAsia"/>
          <w:color w:val="4F4F4F"/>
          <w:sz w:val="42"/>
          <w:szCs w:val="42"/>
        </w:rPr>
      </w:pPr>
      <w:bookmarkStart w:id="1" w:name="t0"/>
      <w:bookmarkEnd w:id="1"/>
      <w:proofErr w:type="gramStart"/>
      <w:r>
        <w:rPr>
          <w:rFonts w:ascii="&amp;quot" w:hAnsi="&amp;quot"/>
          <w:color w:val="4F4F4F"/>
          <w:sz w:val="42"/>
          <w:szCs w:val="42"/>
        </w:rPr>
        <w:t>数据降维与</w:t>
      </w:r>
      <w:proofErr w:type="gramEnd"/>
      <w:r>
        <w:rPr>
          <w:rFonts w:ascii="&amp;quot" w:hAnsi="&amp;quot"/>
          <w:color w:val="4F4F4F"/>
          <w:sz w:val="42"/>
          <w:szCs w:val="42"/>
        </w:rPr>
        <w:t>可视化</w:t>
      </w:r>
      <w:r>
        <w:rPr>
          <w:rFonts w:ascii="&amp;quot" w:hAnsi="&amp;quot"/>
          <w:color w:val="4F4F4F"/>
          <w:sz w:val="42"/>
          <w:szCs w:val="42"/>
        </w:rPr>
        <w:t>——t-SNE</w:t>
      </w:r>
    </w:p>
    <w:p w:rsidR="00972BD3" w:rsidRDefault="00972BD3" w:rsidP="00972BD3">
      <w:pPr>
        <w:pStyle w:val="a4"/>
        <w:spacing w:before="0" w:beforeAutospacing="0" w:after="240" w:afterAutospacing="0" w:line="390" w:lineRule="atLeast"/>
        <w:rPr>
          <w:rFonts w:ascii="&amp;quot" w:hAnsi="&amp;quot" w:hint="eastAsia"/>
          <w:color w:val="4F4F4F"/>
        </w:rPr>
      </w:pPr>
      <w:r>
        <w:rPr>
          <w:rFonts w:ascii="&amp;quot" w:hAnsi="&amp;quot"/>
          <w:color w:val="4F4F4F"/>
        </w:rPr>
        <w:t> </w:t>
      </w:r>
      <w:r>
        <w:rPr>
          <w:rFonts w:ascii="&amp;quot" w:hAnsi="&amp;quot"/>
          <w:color w:val="4F4F4F"/>
        </w:rPr>
        <w:t> </w:t>
      </w:r>
      <w:r>
        <w:rPr>
          <w:rFonts w:ascii="&amp;quot" w:hAnsi="&amp;quot"/>
          <w:color w:val="4F4F4F"/>
        </w:rPr>
        <w:t>t-SNE</w:t>
      </w:r>
      <w:r>
        <w:rPr>
          <w:rFonts w:ascii="&amp;quot" w:hAnsi="&amp;quot"/>
          <w:color w:val="4F4F4F"/>
        </w:rPr>
        <w:t>是目前来说效果最好的</w:t>
      </w:r>
      <w:proofErr w:type="gramStart"/>
      <w:r>
        <w:rPr>
          <w:rFonts w:ascii="&amp;quot" w:hAnsi="&amp;quot"/>
          <w:color w:val="4F4F4F"/>
        </w:rPr>
        <w:t>数据降维与</w:t>
      </w:r>
      <w:proofErr w:type="gramEnd"/>
      <w:r>
        <w:rPr>
          <w:rFonts w:ascii="&amp;quot" w:hAnsi="&amp;quot"/>
          <w:color w:val="4F4F4F"/>
        </w:rPr>
        <w:t>可视化方法，但是它的缺点也很明显，比如：占内存大，运行时间长。但是，当我们想要对高维数据进行分类，又不清楚这个数据集有没有很好的可分性（即同类之间间隔小，异类之间间隔大），可以通过</w:t>
      </w:r>
      <w:r>
        <w:rPr>
          <w:rFonts w:ascii="&amp;quot" w:hAnsi="&amp;quot"/>
          <w:color w:val="4F4F4F"/>
        </w:rPr>
        <w:t>t-SNE</w:t>
      </w:r>
      <w:r>
        <w:rPr>
          <w:rFonts w:ascii="&amp;quot" w:hAnsi="&amp;quot"/>
          <w:color w:val="4F4F4F"/>
        </w:rPr>
        <w:t>投影到</w:t>
      </w:r>
      <w:r>
        <w:rPr>
          <w:rFonts w:ascii="&amp;quot" w:hAnsi="&amp;quot"/>
          <w:color w:val="4F4F4F"/>
        </w:rPr>
        <w:t>2</w:t>
      </w:r>
      <w:proofErr w:type="gramStart"/>
      <w:r>
        <w:rPr>
          <w:rFonts w:ascii="&amp;quot" w:hAnsi="&amp;quot"/>
          <w:color w:val="4F4F4F"/>
        </w:rPr>
        <w:t>维或者</w:t>
      </w:r>
      <w:proofErr w:type="gramEnd"/>
      <w:r>
        <w:rPr>
          <w:rFonts w:ascii="&amp;quot" w:hAnsi="&amp;quot"/>
          <w:color w:val="4F4F4F"/>
        </w:rPr>
        <w:t>3</w:t>
      </w:r>
      <w:r>
        <w:rPr>
          <w:rFonts w:ascii="&amp;quot" w:hAnsi="&amp;quot"/>
          <w:color w:val="4F4F4F"/>
        </w:rPr>
        <w:t>维的空间中观察一下。如果在低维空间中具有可分性，</w:t>
      </w:r>
      <w:proofErr w:type="gramStart"/>
      <w:r>
        <w:rPr>
          <w:rFonts w:ascii="&amp;quot" w:hAnsi="&amp;quot"/>
          <w:color w:val="4F4F4F"/>
        </w:rPr>
        <w:t>则数据</w:t>
      </w:r>
      <w:proofErr w:type="gramEnd"/>
      <w:r>
        <w:rPr>
          <w:rFonts w:ascii="&amp;quot" w:hAnsi="&amp;quot"/>
          <w:color w:val="4F4F4F"/>
        </w:rPr>
        <w:t>是可分的；如果在高维空间中不具有可分性，可能是数据不可分，也可能仅仅是因为不能投影到低维空间。</w:t>
      </w:r>
    </w:p>
    <w:p w:rsidR="00972BD3" w:rsidRDefault="00972BD3" w:rsidP="00972BD3">
      <w:pPr>
        <w:pStyle w:val="3"/>
        <w:spacing w:before="0" w:beforeAutospacing="0" w:after="0" w:afterAutospacing="0" w:line="450" w:lineRule="atLeast"/>
        <w:rPr>
          <w:rFonts w:ascii="&amp;quot" w:hAnsi="&amp;quot" w:hint="eastAsia"/>
          <w:color w:val="4F4F4F"/>
          <w:sz w:val="33"/>
          <w:szCs w:val="33"/>
        </w:rPr>
      </w:pPr>
      <w:bookmarkStart w:id="2" w:name="t2"/>
      <w:bookmarkEnd w:id="2"/>
      <w:r>
        <w:rPr>
          <w:rFonts w:ascii="&amp;quot" w:hAnsi="&amp;quot"/>
          <w:color w:val="4F4F4F"/>
          <w:sz w:val="33"/>
          <w:szCs w:val="33"/>
        </w:rPr>
        <w:t>优化</w:t>
      </w:r>
      <w:r>
        <w:rPr>
          <w:rFonts w:ascii="&amp;quot" w:hAnsi="&amp;quot"/>
          <w:color w:val="4F4F4F"/>
          <w:sz w:val="33"/>
          <w:szCs w:val="33"/>
        </w:rPr>
        <w:t xml:space="preserve"> t-SNE</w:t>
      </w:r>
    </w:p>
    <w:p w:rsidR="00972BD3" w:rsidRDefault="00972BD3" w:rsidP="00972BD3">
      <w:pPr>
        <w:pStyle w:val="a4"/>
        <w:spacing w:before="0" w:beforeAutospacing="0" w:after="240" w:afterAutospacing="0" w:line="390" w:lineRule="atLeast"/>
        <w:rPr>
          <w:rFonts w:ascii="&amp;quot" w:hAnsi="&amp;quot" w:hint="eastAsia"/>
          <w:color w:val="4F4F4F"/>
        </w:rPr>
      </w:pPr>
      <w:r>
        <w:rPr>
          <w:rFonts w:ascii="&amp;quot" w:hAnsi="&amp;quot"/>
          <w:color w:val="4F4F4F"/>
        </w:rPr>
        <w:t> </w:t>
      </w:r>
      <w:r>
        <w:rPr>
          <w:rFonts w:ascii="&amp;quot" w:hAnsi="&amp;quot"/>
          <w:color w:val="4F4F4F"/>
        </w:rPr>
        <w:t> </w:t>
      </w:r>
      <w:r>
        <w:rPr>
          <w:rFonts w:ascii="&amp;quot" w:hAnsi="&amp;quot"/>
          <w:color w:val="4F4F4F"/>
        </w:rPr>
        <w:t>t-SNE</w:t>
      </w:r>
      <w:r>
        <w:rPr>
          <w:rFonts w:ascii="&amp;quot" w:hAnsi="&amp;quot"/>
          <w:color w:val="4F4F4F"/>
        </w:rPr>
        <w:t>的主要目的是高维数据的可视化。因此，当数据嵌入二维或三维时，效果最好。有时候优化</w:t>
      </w:r>
      <w:r>
        <w:rPr>
          <w:rFonts w:ascii="&amp;quot" w:hAnsi="&amp;quot"/>
          <w:color w:val="4F4F4F"/>
        </w:rPr>
        <w:t>KL</w:t>
      </w:r>
      <w:r>
        <w:rPr>
          <w:rFonts w:ascii="&amp;quot" w:hAnsi="&amp;quot"/>
          <w:color w:val="4F4F4F"/>
        </w:rPr>
        <w:t>散度可能有点棘手。有五个参数可以控制</w:t>
      </w:r>
      <w:r>
        <w:rPr>
          <w:rFonts w:ascii="&amp;quot" w:hAnsi="&amp;quot"/>
          <w:color w:val="4F4F4F"/>
        </w:rPr>
        <w:t>t-SNE</w:t>
      </w:r>
      <w:r>
        <w:rPr>
          <w:rFonts w:ascii="&amp;quot" w:hAnsi="&amp;quot"/>
          <w:color w:val="4F4F4F"/>
        </w:rPr>
        <w:t>的优化，即会影响最后的可视化质量：</w:t>
      </w:r>
    </w:p>
    <w:p w:rsidR="00972BD3" w:rsidRDefault="00972BD3" w:rsidP="00972BD3">
      <w:pPr>
        <w:widowControl/>
        <w:numPr>
          <w:ilvl w:val="0"/>
          <w:numId w:val="4"/>
        </w:numPr>
        <w:spacing w:before="120"/>
        <w:ind w:left="480"/>
        <w:jc w:val="left"/>
        <w:rPr>
          <w:rFonts w:ascii="&amp;quot" w:hAnsi="&amp;quot" w:hint="eastAsia"/>
        </w:rPr>
      </w:pPr>
      <w:r>
        <w:rPr>
          <w:rFonts w:ascii="&amp;quot" w:hAnsi="&amp;quot"/>
        </w:rPr>
        <w:lastRenderedPageBreak/>
        <w:t>perplexity</w:t>
      </w:r>
      <w:r>
        <w:rPr>
          <w:rFonts w:ascii="&amp;quot" w:hAnsi="&amp;quot"/>
        </w:rPr>
        <w:t>困惑度</w:t>
      </w:r>
    </w:p>
    <w:p w:rsidR="00972BD3" w:rsidRDefault="00972BD3" w:rsidP="00972BD3">
      <w:pPr>
        <w:widowControl/>
        <w:numPr>
          <w:ilvl w:val="0"/>
          <w:numId w:val="4"/>
        </w:numPr>
        <w:spacing w:before="120"/>
        <w:ind w:left="480"/>
        <w:jc w:val="left"/>
        <w:rPr>
          <w:rFonts w:ascii="&amp;quot" w:hAnsi="&amp;quot" w:hint="eastAsia"/>
        </w:rPr>
      </w:pPr>
      <w:r>
        <w:rPr>
          <w:rFonts w:ascii="&amp;quot" w:hAnsi="&amp;quot"/>
        </w:rPr>
        <w:t>early exaggeration factor</w:t>
      </w:r>
      <w:r>
        <w:rPr>
          <w:rFonts w:ascii="&amp;quot" w:hAnsi="&amp;quot"/>
        </w:rPr>
        <w:t>前期放大系数</w:t>
      </w:r>
    </w:p>
    <w:p w:rsidR="00972BD3" w:rsidRDefault="00972BD3" w:rsidP="00972BD3">
      <w:pPr>
        <w:widowControl/>
        <w:numPr>
          <w:ilvl w:val="0"/>
          <w:numId w:val="4"/>
        </w:numPr>
        <w:spacing w:before="120"/>
        <w:ind w:left="480"/>
        <w:jc w:val="left"/>
        <w:rPr>
          <w:rFonts w:ascii="&amp;quot" w:hAnsi="&amp;quot" w:hint="eastAsia"/>
        </w:rPr>
      </w:pPr>
      <w:r>
        <w:rPr>
          <w:rFonts w:ascii="&amp;quot" w:hAnsi="&amp;quot"/>
        </w:rPr>
        <w:t>learning rate</w:t>
      </w:r>
      <w:r>
        <w:rPr>
          <w:rFonts w:ascii="&amp;quot" w:hAnsi="&amp;quot"/>
        </w:rPr>
        <w:t>学习率</w:t>
      </w:r>
    </w:p>
    <w:p w:rsidR="00972BD3" w:rsidRDefault="00972BD3" w:rsidP="00972BD3">
      <w:pPr>
        <w:widowControl/>
        <w:numPr>
          <w:ilvl w:val="0"/>
          <w:numId w:val="4"/>
        </w:numPr>
        <w:spacing w:before="120"/>
        <w:ind w:left="480"/>
        <w:jc w:val="left"/>
        <w:rPr>
          <w:rFonts w:ascii="&amp;quot" w:hAnsi="&amp;quot" w:hint="eastAsia"/>
        </w:rPr>
      </w:pPr>
      <w:r>
        <w:rPr>
          <w:rFonts w:ascii="&amp;quot" w:hAnsi="&amp;quot"/>
        </w:rPr>
        <w:t>maximum number of iterations</w:t>
      </w:r>
      <w:r>
        <w:rPr>
          <w:rFonts w:ascii="&amp;quot" w:hAnsi="&amp;quot"/>
        </w:rPr>
        <w:t>最大迭代次数</w:t>
      </w:r>
    </w:p>
    <w:p w:rsidR="00972BD3" w:rsidRDefault="00972BD3" w:rsidP="00972BD3">
      <w:pPr>
        <w:widowControl/>
        <w:numPr>
          <w:ilvl w:val="0"/>
          <w:numId w:val="4"/>
        </w:numPr>
        <w:spacing w:before="120"/>
        <w:ind w:left="480"/>
        <w:jc w:val="left"/>
        <w:rPr>
          <w:rFonts w:ascii="&amp;quot" w:hAnsi="&amp;quot" w:hint="eastAsia"/>
        </w:rPr>
      </w:pPr>
      <w:r>
        <w:rPr>
          <w:rFonts w:ascii="&amp;quot" w:hAnsi="&amp;quot"/>
        </w:rPr>
        <w:t>angle</w:t>
      </w:r>
      <w:r>
        <w:rPr>
          <w:rFonts w:ascii="&amp;quot" w:hAnsi="&amp;quot"/>
        </w:rPr>
        <w:t>角度</w:t>
      </w:r>
    </w:p>
    <w:p w:rsidR="00972BD3" w:rsidRDefault="00972BD3" w:rsidP="00972BD3">
      <w:pPr>
        <w:pStyle w:val="3"/>
        <w:spacing w:before="0" w:beforeAutospacing="0" w:after="0" w:afterAutospacing="0" w:line="450" w:lineRule="atLeast"/>
        <w:rPr>
          <w:rFonts w:ascii="&amp;quot" w:hAnsi="&amp;quot" w:hint="eastAsia"/>
          <w:color w:val="4F4F4F"/>
          <w:sz w:val="33"/>
          <w:szCs w:val="33"/>
        </w:rPr>
      </w:pPr>
      <w:bookmarkStart w:id="3" w:name="t3"/>
      <w:bookmarkEnd w:id="3"/>
      <w:r>
        <w:rPr>
          <w:rFonts w:ascii="&amp;quot" w:hAnsi="&amp;quot"/>
          <w:color w:val="4F4F4F"/>
          <w:sz w:val="33"/>
          <w:szCs w:val="33"/>
        </w:rPr>
        <w:t>Barnes-Hut t-SNE</w:t>
      </w:r>
    </w:p>
    <w:p w:rsidR="00972BD3" w:rsidRDefault="00972BD3" w:rsidP="00972BD3">
      <w:pPr>
        <w:pStyle w:val="a4"/>
        <w:spacing w:before="0" w:beforeAutospacing="0" w:after="240" w:afterAutospacing="0" w:line="390" w:lineRule="atLeast"/>
        <w:rPr>
          <w:rFonts w:ascii="&amp;quot" w:hAnsi="&amp;quot" w:hint="eastAsia"/>
          <w:color w:val="4F4F4F"/>
        </w:rPr>
      </w:pPr>
      <w:r>
        <w:rPr>
          <w:rFonts w:ascii="&amp;quot" w:hAnsi="&amp;quot"/>
          <w:color w:val="4F4F4F"/>
        </w:rPr>
        <w:t> </w:t>
      </w:r>
      <w:r>
        <w:rPr>
          <w:rFonts w:ascii="&amp;quot" w:hAnsi="&amp;quot"/>
          <w:color w:val="4F4F4F"/>
        </w:rPr>
        <w:t> </w:t>
      </w:r>
      <w:r>
        <w:rPr>
          <w:rFonts w:ascii="&amp;quot" w:hAnsi="&amp;quot"/>
          <w:color w:val="4F4F4F"/>
        </w:rPr>
        <w:t>Barnes-Hut t-SNE</w:t>
      </w:r>
      <w:r>
        <w:rPr>
          <w:rFonts w:ascii="&amp;quot" w:hAnsi="&amp;quot"/>
          <w:color w:val="4F4F4F"/>
        </w:rPr>
        <w:t>主要是对传统</w:t>
      </w:r>
      <w:r>
        <w:rPr>
          <w:rFonts w:ascii="&amp;quot" w:hAnsi="&amp;quot"/>
          <w:color w:val="4F4F4F"/>
        </w:rPr>
        <w:t>t-SNE</w:t>
      </w:r>
      <w:r>
        <w:rPr>
          <w:rFonts w:ascii="&amp;quot" w:hAnsi="&amp;quot"/>
          <w:color w:val="4F4F4F"/>
        </w:rPr>
        <w:t>在速度上做了优化，是现在最流行的</w:t>
      </w:r>
      <w:r>
        <w:rPr>
          <w:rFonts w:ascii="&amp;quot" w:hAnsi="&amp;quot"/>
          <w:color w:val="4F4F4F"/>
        </w:rPr>
        <w:t>t-SNE</w:t>
      </w:r>
      <w:r>
        <w:rPr>
          <w:rFonts w:ascii="&amp;quot" w:hAnsi="&amp;quot"/>
          <w:color w:val="4F4F4F"/>
        </w:rPr>
        <w:t>方法，同时它与传统</w:t>
      </w:r>
      <w:r>
        <w:rPr>
          <w:rFonts w:ascii="&amp;quot" w:hAnsi="&amp;quot"/>
          <w:color w:val="4F4F4F"/>
        </w:rPr>
        <w:t>t-SNE</w:t>
      </w:r>
      <w:r>
        <w:rPr>
          <w:rFonts w:ascii="&amp;quot" w:hAnsi="&amp;quot"/>
          <w:color w:val="4F4F4F"/>
        </w:rPr>
        <w:t>还有一些不同：</w:t>
      </w:r>
    </w:p>
    <w:p w:rsidR="00972BD3" w:rsidRDefault="00972BD3" w:rsidP="00972BD3">
      <w:pPr>
        <w:widowControl/>
        <w:numPr>
          <w:ilvl w:val="0"/>
          <w:numId w:val="5"/>
        </w:numPr>
        <w:spacing w:before="120"/>
        <w:ind w:left="480"/>
        <w:jc w:val="left"/>
        <w:rPr>
          <w:rFonts w:ascii="&amp;quot" w:hAnsi="&amp;quot" w:hint="eastAsia"/>
        </w:rPr>
      </w:pPr>
      <w:r>
        <w:rPr>
          <w:rFonts w:ascii="&amp;quot" w:hAnsi="&amp;quot"/>
        </w:rPr>
        <w:t>Barnes-Hut</w:t>
      </w:r>
      <w:r>
        <w:rPr>
          <w:rFonts w:ascii="&amp;quot" w:hAnsi="&amp;quot"/>
        </w:rPr>
        <w:t>仅在目标维度为</w:t>
      </w:r>
      <w:r>
        <w:rPr>
          <w:rFonts w:ascii="&amp;quot" w:hAnsi="&amp;quot"/>
        </w:rPr>
        <w:t>3</w:t>
      </w:r>
      <w:r>
        <w:rPr>
          <w:rFonts w:ascii="&amp;quot" w:hAnsi="&amp;quot"/>
        </w:rPr>
        <w:t>或更小时才起作用。以</w:t>
      </w:r>
      <w:r>
        <w:rPr>
          <w:rFonts w:ascii="&amp;quot" w:hAnsi="&amp;quot"/>
        </w:rPr>
        <w:t>2D</w:t>
      </w:r>
      <w:r>
        <w:rPr>
          <w:rFonts w:ascii="&amp;quot" w:hAnsi="&amp;quot"/>
        </w:rPr>
        <w:t>可视化为主。</w:t>
      </w:r>
    </w:p>
    <w:p w:rsidR="00972BD3" w:rsidRDefault="00972BD3" w:rsidP="00972BD3">
      <w:pPr>
        <w:widowControl/>
        <w:numPr>
          <w:ilvl w:val="0"/>
          <w:numId w:val="5"/>
        </w:numPr>
        <w:ind w:left="480"/>
        <w:jc w:val="left"/>
        <w:rPr>
          <w:rFonts w:ascii="&amp;quot" w:hAnsi="&amp;quot" w:hint="eastAsia"/>
        </w:rPr>
      </w:pPr>
      <w:r>
        <w:rPr>
          <w:rFonts w:ascii="&amp;quot" w:hAnsi="&amp;quot"/>
        </w:rPr>
        <w:t>Barnes-Hut</w:t>
      </w:r>
      <w:r>
        <w:rPr>
          <w:rFonts w:ascii="&amp;quot" w:hAnsi="&amp;quot"/>
        </w:rPr>
        <w:t>仅适用于密集的输入数据。稀疏数据矩阵只能用特定的方法嵌入，或者可以通过投影近似，例如使用</w:t>
      </w:r>
      <w:hyperlink r:id="rId43" w:anchor="sklearn.decomposition.TruncatedSVD" w:tgtFrame="_blank" w:history="1">
        <w:r>
          <w:rPr>
            <w:rStyle w:val="a6"/>
            <w:rFonts w:ascii="&amp;quot" w:hAnsi="&amp;quot"/>
            <w:color w:val="4EA1DB"/>
          </w:rPr>
          <w:t>sklearn.</w:t>
        </w:r>
        <w:proofErr w:type="gramStart"/>
        <w:r>
          <w:rPr>
            <w:rStyle w:val="a6"/>
            <w:rFonts w:ascii="&amp;quot" w:hAnsi="&amp;quot"/>
            <w:color w:val="4EA1DB"/>
          </w:rPr>
          <w:t>decomposition.TruncatedSVD</w:t>
        </w:r>
        <w:proofErr w:type="gramEnd"/>
      </w:hyperlink>
    </w:p>
    <w:p w:rsidR="00972BD3" w:rsidRDefault="00972BD3" w:rsidP="00972BD3">
      <w:pPr>
        <w:widowControl/>
        <w:numPr>
          <w:ilvl w:val="0"/>
          <w:numId w:val="5"/>
        </w:numPr>
        <w:ind w:left="480"/>
        <w:jc w:val="left"/>
        <w:rPr>
          <w:rFonts w:ascii="&amp;quot" w:hAnsi="&amp;quot" w:hint="eastAsia"/>
        </w:rPr>
      </w:pPr>
      <w:r>
        <w:rPr>
          <w:rFonts w:ascii="&amp;quot" w:hAnsi="&amp;quot"/>
        </w:rPr>
        <w:t>Barnes-Hut</w:t>
      </w:r>
      <w:r>
        <w:rPr>
          <w:rFonts w:ascii="&amp;quot" w:hAnsi="&amp;quot"/>
        </w:rPr>
        <w:t>是一个近似值。使用</w:t>
      </w:r>
      <w:r>
        <w:rPr>
          <w:rFonts w:ascii="&amp;quot" w:hAnsi="&amp;quot"/>
        </w:rPr>
        <w:t>angle</w:t>
      </w:r>
      <w:r>
        <w:rPr>
          <w:rFonts w:ascii="&amp;quot" w:hAnsi="&amp;quot"/>
        </w:rPr>
        <w:t>参数对近似进行控制，因此当参数</w:t>
      </w:r>
      <w:r>
        <w:rPr>
          <w:rStyle w:val="HTML"/>
          <w:rFonts w:ascii="Consolas" w:hAnsi="Consolas"/>
          <w:color w:val="C7254E"/>
          <w:szCs w:val="21"/>
          <w:shd w:val="clear" w:color="auto" w:fill="F9F2F4"/>
        </w:rPr>
        <w:t>method="exact"</w:t>
      </w:r>
      <w:r>
        <w:rPr>
          <w:rFonts w:ascii="&amp;quot" w:hAnsi="&amp;quot"/>
        </w:rPr>
        <w:t>时，</w:t>
      </w:r>
      <w:r>
        <w:rPr>
          <w:rStyle w:val="HTML"/>
          <w:rFonts w:ascii="Consolas" w:hAnsi="Consolas"/>
          <w:color w:val="C7254E"/>
          <w:szCs w:val="21"/>
          <w:shd w:val="clear" w:color="auto" w:fill="F9F2F4"/>
        </w:rPr>
        <w:t>TSNE()</w:t>
      </w:r>
      <w:r>
        <w:rPr>
          <w:rFonts w:ascii="&amp;quot" w:hAnsi="&amp;quot"/>
        </w:rPr>
        <w:t>使用传统方法，此时</w:t>
      </w:r>
      <w:r>
        <w:rPr>
          <w:rFonts w:ascii="&amp;quot" w:hAnsi="&amp;quot"/>
        </w:rPr>
        <w:t>angle</w:t>
      </w:r>
      <w:r>
        <w:rPr>
          <w:rFonts w:ascii="&amp;quot" w:hAnsi="&amp;quot"/>
        </w:rPr>
        <w:t>参数不能使用。</w:t>
      </w:r>
    </w:p>
    <w:p w:rsidR="00972BD3" w:rsidRDefault="00972BD3" w:rsidP="00972BD3">
      <w:pPr>
        <w:widowControl/>
        <w:numPr>
          <w:ilvl w:val="0"/>
          <w:numId w:val="5"/>
        </w:numPr>
        <w:spacing w:before="120"/>
        <w:ind w:left="480"/>
        <w:jc w:val="left"/>
        <w:rPr>
          <w:rFonts w:ascii="&amp;quot" w:hAnsi="&amp;quot" w:hint="eastAsia"/>
        </w:rPr>
      </w:pPr>
      <w:r>
        <w:rPr>
          <w:rFonts w:ascii="&amp;quot" w:hAnsi="&amp;quot"/>
        </w:rPr>
        <w:t>Barnes-Hut</w:t>
      </w:r>
      <w:r>
        <w:rPr>
          <w:rFonts w:ascii="&amp;quot" w:hAnsi="&amp;quot"/>
        </w:rPr>
        <w:t>可以处理更多的数据。</w:t>
      </w:r>
      <w:r>
        <w:rPr>
          <w:rFonts w:ascii="&amp;quot" w:hAnsi="&amp;quot"/>
        </w:rPr>
        <w:t xml:space="preserve"> Barnes-Hut</w:t>
      </w:r>
      <w:r>
        <w:rPr>
          <w:rFonts w:ascii="&amp;quot" w:hAnsi="&amp;quot"/>
        </w:rPr>
        <w:t>可用于嵌入数十万个数据点。</w:t>
      </w:r>
    </w:p>
    <w:p w:rsidR="00972BD3" w:rsidRDefault="00972BD3" w:rsidP="00972BD3">
      <w:pPr>
        <w:pStyle w:val="a4"/>
        <w:spacing w:before="0" w:beforeAutospacing="0" w:after="0" w:afterAutospacing="0" w:line="390" w:lineRule="atLeast"/>
        <w:rPr>
          <w:rFonts w:ascii="&amp;quot" w:hAnsi="&amp;quot" w:hint="eastAsia"/>
          <w:color w:val="4F4F4F"/>
        </w:rPr>
      </w:pPr>
      <w:r>
        <w:rPr>
          <w:rFonts w:ascii="&amp;quot" w:hAnsi="&amp;quot"/>
          <w:color w:val="4F4F4F"/>
        </w:rPr>
        <w:t> </w:t>
      </w:r>
      <w:r>
        <w:rPr>
          <w:rFonts w:ascii="&amp;quot" w:hAnsi="&amp;quot"/>
          <w:color w:val="4F4F4F"/>
        </w:rPr>
        <w:t> </w:t>
      </w:r>
      <w:r>
        <w:rPr>
          <w:rFonts w:ascii="&amp;quot" w:hAnsi="&amp;quot"/>
          <w:color w:val="4F4F4F"/>
        </w:rPr>
        <w:t>为了可视化的目的（这是</w:t>
      </w:r>
      <w:r>
        <w:rPr>
          <w:rFonts w:ascii="&amp;quot" w:hAnsi="&amp;quot"/>
          <w:color w:val="4F4F4F"/>
        </w:rPr>
        <w:t>t-SNE</w:t>
      </w:r>
      <w:r>
        <w:rPr>
          <w:rFonts w:ascii="&amp;quot" w:hAnsi="&amp;quot"/>
          <w:color w:val="4F4F4F"/>
        </w:rPr>
        <w:t>的主要用处），强烈建议使用</w:t>
      </w:r>
      <w:r>
        <w:rPr>
          <w:rFonts w:ascii="&amp;quot" w:hAnsi="&amp;quot"/>
          <w:color w:val="4F4F4F"/>
        </w:rPr>
        <w:t>Barnes-Hut</w:t>
      </w:r>
      <w:r>
        <w:rPr>
          <w:rFonts w:ascii="&amp;quot" w:hAnsi="&amp;quot"/>
          <w:color w:val="4F4F4F"/>
        </w:rPr>
        <w:t>方法。</w:t>
      </w:r>
      <w:r>
        <w:rPr>
          <w:rStyle w:val="HTML"/>
          <w:rFonts w:ascii="Consolas" w:hAnsi="Consolas"/>
          <w:color w:val="C7254E"/>
          <w:sz w:val="21"/>
          <w:szCs w:val="21"/>
          <w:shd w:val="clear" w:color="auto" w:fill="F9F2F4"/>
        </w:rPr>
        <w:t>method="exact"</w:t>
      </w:r>
      <w:r>
        <w:rPr>
          <w:rFonts w:ascii="&amp;quot" w:hAnsi="&amp;quot"/>
          <w:color w:val="4F4F4F"/>
        </w:rPr>
        <w:t>时，传统的</w:t>
      </w:r>
      <w:r>
        <w:rPr>
          <w:rFonts w:ascii="&amp;quot" w:hAnsi="&amp;quot"/>
          <w:color w:val="4F4F4F"/>
        </w:rPr>
        <w:t>t-SNE</w:t>
      </w:r>
      <w:r>
        <w:rPr>
          <w:rFonts w:ascii="&amp;quot" w:hAnsi="&amp;quot"/>
          <w:color w:val="4F4F4F"/>
        </w:rPr>
        <w:t>方法尽管可以达到该算法的理论极限，效果更好，但受制于计算约束，只能对小数据集的可视化。</w:t>
      </w:r>
    </w:p>
    <w:p w:rsidR="00972BD3" w:rsidRDefault="00972BD3" w:rsidP="00972BD3">
      <w:pPr>
        <w:pStyle w:val="a4"/>
        <w:spacing w:before="0" w:beforeAutospacing="0" w:after="240" w:afterAutospacing="0" w:line="390" w:lineRule="atLeast"/>
        <w:rPr>
          <w:rFonts w:ascii="&amp;quot" w:hAnsi="&amp;quot" w:hint="eastAsia"/>
          <w:color w:val="4F4F4F"/>
        </w:rPr>
      </w:pPr>
      <w:r>
        <w:rPr>
          <w:rFonts w:ascii="&amp;quot" w:hAnsi="&amp;quot"/>
          <w:color w:val="4F4F4F"/>
        </w:rPr>
        <w:t> </w:t>
      </w:r>
      <w:r>
        <w:rPr>
          <w:rFonts w:ascii="&amp;quot" w:hAnsi="&amp;quot"/>
          <w:color w:val="4F4F4F"/>
        </w:rPr>
        <w:t> </w:t>
      </w:r>
      <w:r>
        <w:rPr>
          <w:rFonts w:ascii="&amp;quot" w:hAnsi="&amp;quot"/>
          <w:color w:val="4F4F4F"/>
        </w:rPr>
        <w:t>对于</w:t>
      </w:r>
      <w:r>
        <w:rPr>
          <w:rFonts w:ascii="&amp;quot" w:hAnsi="&amp;quot"/>
          <w:color w:val="4F4F4F"/>
        </w:rPr>
        <w:t>MNIST</w:t>
      </w:r>
      <w:r>
        <w:rPr>
          <w:rFonts w:ascii="&amp;quot" w:hAnsi="&amp;quot"/>
          <w:color w:val="4F4F4F"/>
        </w:rPr>
        <w:t>来说，</w:t>
      </w:r>
      <w:r>
        <w:rPr>
          <w:rFonts w:ascii="&amp;quot" w:hAnsi="&amp;quot"/>
          <w:color w:val="4F4F4F"/>
        </w:rPr>
        <w:t>t-SNE</w:t>
      </w:r>
      <w:r>
        <w:rPr>
          <w:rFonts w:ascii="&amp;quot" w:hAnsi="&amp;quot"/>
          <w:color w:val="4F4F4F"/>
        </w:rPr>
        <w:t>可视化后可以自然的将字符按标签分开，见本文最后的例程；而</w:t>
      </w:r>
      <w:r>
        <w:rPr>
          <w:rFonts w:ascii="&amp;quot" w:hAnsi="&amp;quot"/>
          <w:color w:val="4F4F4F"/>
        </w:rPr>
        <w:t>PCA</w:t>
      </w:r>
      <w:proofErr w:type="gramStart"/>
      <w:r>
        <w:rPr>
          <w:rFonts w:ascii="&amp;quot" w:hAnsi="&amp;quot"/>
          <w:color w:val="4F4F4F"/>
        </w:rPr>
        <w:t>降维可视化</w:t>
      </w:r>
      <w:proofErr w:type="gramEnd"/>
      <w:r>
        <w:rPr>
          <w:rFonts w:ascii="&amp;quot" w:hAnsi="&amp;quot"/>
          <w:color w:val="4F4F4F"/>
        </w:rPr>
        <w:t>后的手写字符，不同类别之间会重叠在一起，这也证明了</w:t>
      </w:r>
      <w:r>
        <w:rPr>
          <w:rFonts w:ascii="&amp;quot" w:hAnsi="&amp;quot"/>
          <w:color w:val="4F4F4F"/>
        </w:rPr>
        <w:t>t-SNE</w:t>
      </w:r>
      <w:r>
        <w:rPr>
          <w:rFonts w:ascii="&amp;quot" w:hAnsi="&amp;quot"/>
          <w:color w:val="4F4F4F"/>
        </w:rPr>
        <w:t>的非线性特性的强大之处。值得注意的是：未能在</w:t>
      </w:r>
      <w:r>
        <w:rPr>
          <w:rFonts w:ascii="&amp;quot" w:hAnsi="&amp;quot"/>
          <w:color w:val="4F4F4F"/>
        </w:rPr>
        <w:t>2D</w:t>
      </w:r>
      <w:r>
        <w:rPr>
          <w:rFonts w:ascii="&amp;quot" w:hAnsi="&amp;quot"/>
          <w:color w:val="4F4F4F"/>
        </w:rPr>
        <w:t>中用</w:t>
      </w:r>
      <w:r>
        <w:rPr>
          <w:rFonts w:ascii="&amp;quot" w:hAnsi="&amp;quot"/>
          <w:color w:val="4F4F4F"/>
        </w:rPr>
        <w:t>t-SNE</w:t>
      </w:r>
      <w:r>
        <w:rPr>
          <w:rFonts w:ascii="&amp;quot" w:hAnsi="&amp;quot"/>
          <w:color w:val="4F4F4F"/>
        </w:rPr>
        <w:t>显现良好分离的均匀标记的组不一定意味着数据不能被监督模型正确分类，还可能是因为</w:t>
      </w:r>
      <w:r>
        <w:rPr>
          <w:rFonts w:ascii="&amp;quot" w:hAnsi="&amp;quot"/>
          <w:color w:val="4F4F4F"/>
        </w:rPr>
        <w:t>2</w:t>
      </w:r>
      <w:proofErr w:type="gramStart"/>
      <w:r>
        <w:rPr>
          <w:rFonts w:ascii="&amp;quot" w:hAnsi="&amp;quot"/>
          <w:color w:val="4F4F4F"/>
        </w:rPr>
        <w:t>维不足以</w:t>
      </w:r>
      <w:proofErr w:type="gramEnd"/>
      <w:r>
        <w:rPr>
          <w:rFonts w:ascii="&amp;quot" w:hAnsi="&amp;quot"/>
          <w:color w:val="4F4F4F"/>
        </w:rPr>
        <w:t>准确地表示数据的内部结构。</w:t>
      </w:r>
    </w:p>
    <w:p w:rsidR="00972BD3" w:rsidRPr="00972BD3" w:rsidRDefault="00972BD3" w:rsidP="000C0F0A">
      <w:pPr>
        <w:tabs>
          <w:tab w:val="left" w:pos="1260"/>
        </w:tabs>
      </w:pPr>
    </w:p>
    <w:sectPr w:rsidR="00972BD3" w:rsidRPr="00972B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140E8"/>
    <w:multiLevelType w:val="hybridMultilevel"/>
    <w:tmpl w:val="D7EAD32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EE1447"/>
    <w:multiLevelType w:val="multilevel"/>
    <w:tmpl w:val="3D46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53655B"/>
    <w:multiLevelType w:val="multilevel"/>
    <w:tmpl w:val="5E44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323EAD"/>
    <w:multiLevelType w:val="hybridMultilevel"/>
    <w:tmpl w:val="31B690B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65FC4666"/>
    <w:multiLevelType w:val="multilevel"/>
    <w:tmpl w:val="0F34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88"/>
    <w:rsid w:val="000C0F0A"/>
    <w:rsid w:val="001F38F6"/>
    <w:rsid w:val="005128CE"/>
    <w:rsid w:val="007F6DEC"/>
    <w:rsid w:val="00847088"/>
    <w:rsid w:val="00972BD3"/>
    <w:rsid w:val="00C050BB"/>
    <w:rsid w:val="00EB34A2"/>
    <w:rsid w:val="00EF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A076"/>
  <w15:chartTrackingRefBased/>
  <w15:docId w15:val="{8F4BC47C-257B-4E6B-99BA-1DBFBC51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2BD3"/>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C050B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7088"/>
    <w:pPr>
      <w:ind w:firstLineChars="200" w:firstLine="420"/>
    </w:pPr>
  </w:style>
  <w:style w:type="character" w:customStyle="1" w:styleId="30">
    <w:name w:val="标题 3 字符"/>
    <w:basedOn w:val="a0"/>
    <w:link w:val="3"/>
    <w:uiPriority w:val="9"/>
    <w:rsid w:val="00C050BB"/>
    <w:rPr>
      <w:rFonts w:ascii="宋体" w:eastAsia="宋体" w:hAnsi="宋体" w:cs="宋体"/>
      <w:b/>
      <w:bCs/>
      <w:kern w:val="0"/>
      <w:sz w:val="27"/>
      <w:szCs w:val="27"/>
    </w:rPr>
  </w:style>
  <w:style w:type="paragraph" w:styleId="a4">
    <w:name w:val="Normal (Web)"/>
    <w:basedOn w:val="a"/>
    <w:uiPriority w:val="99"/>
    <w:semiHidden/>
    <w:unhideWhenUsed/>
    <w:rsid w:val="00C050B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C050BB"/>
    <w:rPr>
      <w:b/>
      <w:bCs/>
    </w:rPr>
  </w:style>
  <w:style w:type="paragraph" w:customStyle="1" w:styleId="p6">
    <w:name w:val="p6"/>
    <w:basedOn w:val="a"/>
    <w:rsid w:val="00C050BB"/>
    <w:pPr>
      <w:widowControl/>
      <w:spacing w:before="100" w:beforeAutospacing="1" w:after="100" w:afterAutospacing="1"/>
      <w:jc w:val="left"/>
    </w:pPr>
    <w:rPr>
      <w:rFonts w:ascii="宋体" w:eastAsia="宋体" w:hAnsi="宋体" w:cs="宋体"/>
      <w:kern w:val="0"/>
      <w:sz w:val="24"/>
      <w:szCs w:val="24"/>
    </w:rPr>
  </w:style>
  <w:style w:type="paragraph" w:customStyle="1" w:styleId="p7">
    <w:name w:val="p7"/>
    <w:basedOn w:val="a"/>
    <w:rsid w:val="00C050BB"/>
    <w:pPr>
      <w:widowControl/>
      <w:spacing w:before="100" w:beforeAutospacing="1" w:after="100" w:afterAutospacing="1"/>
      <w:jc w:val="left"/>
    </w:pPr>
    <w:rPr>
      <w:rFonts w:ascii="宋体" w:eastAsia="宋体" w:hAnsi="宋体" w:cs="宋体"/>
      <w:kern w:val="0"/>
      <w:sz w:val="24"/>
      <w:szCs w:val="24"/>
    </w:rPr>
  </w:style>
  <w:style w:type="character" w:customStyle="1" w:styleId="s3">
    <w:name w:val="s3"/>
    <w:basedOn w:val="a0"/>
    <w:rsid w:val="00C050BB"/>
  </w:style>
  <w:style w:type="paragraph" w:customStyle="1" w:styleId="p8">
    <w:name w:val="p8"/>
    <w:basedOn w:val="a"/>
    <w:rsid w:val="00C050BB"/>
    <w:pPr>
      <w:widowControl/>
      <w:spacing w:before="100" w:beforeAutospacing="1" w:after="100" w:afterAutospacing="1"/>
      <w:jc w:val="left"/>
    </w:pPr>
    <w:rPr>
      <w:rFonts w:ascii="宋体" w:eastAsia="宋体" w:hAnsi="宋体" w:cs="宋体"/>
      <w:kern w:val="0"/>
      <w:sz w:val="24"/>
      <w:szCs w:val="24"/>
    </w:rPr>
  </w:style>
  <w:style w:type="paragraph" w:customStyle="1" w:styleId="p5">
    <w:name w:val="p5"/>
    <w:basedOn w:val="a"/>
    <w:rsid w:val="00C050BB"/>
    <w:pPr>
      <w:widowControl/>
      <w:spacing w:before="100" w:beforeAutospacing="1" w:after="100" w:afterAutospacing="1"/>
      <w:jc w:val="left"/>
    </w:pPr>
    <w:rPr>
      <w:rFonts w:ascii="宋体" w:eastAsia="宋体" w:hAnsi="宋体" w:cs="宋体"/>
      <w:kern w:val="0"/>
      <w:sz w:val="24"/>
      <w:szCs w:val="24"/>
    </w:rPr>
  </w:style>
  <w:style w:type="paragraph" w:customStyle="1" w:styleId="p1">
    <w:name w:val="p1"/>
    <w:basedOn w:val="a"/>
    <w:rsid w:val="00C050BB"/>
    <w:pPr>
      <w:widowControl/>
      <w:spacing w:before="100" w:beforeAutospacing="1" w:after="100" w:afterAutospacing="1"/>
      <w:jc w:val="left"/>
    </w:pPr>
    <w:rPr>
      <w:rFonts w:ascii="宋体" w:eastAsia="宋体" w:hAnsi="宋体" w:cs="宋体"/>
      <w:kern w:val="0"/>
      <w:sz w:val="24"/>
      <w:szCs w:val="24"/>
    </w:rPr>
  </w:style>
  <w:style w:type="character" w:customStyle="1" w:styleId="s4">
    <w:name w:val="s4"/>
    <w:basedOn w:val="a0"/>
    <w:rsid w:val="00C050BB"/>
  </w:style>
  <w:style w:type="character" w:customStyle="1" w:styleId="s2">
    <w:name w:val="s2"/>
    <w:basedOn w:val="a0"/>
    <w:rsid w:val="00C050BB"/>
  </w:style>
  <w:style w:type="character" w:customStyle="1" w:styleId="s1">
    <w:name w:val="s1"/>
    <w:basedOn w:val="a0"/>
    <w:rsid w:val="00C050BB"/>
  </w:style>
  <w:style w:type="character" w:customStyle="1" w:styleId="10">
    <w:name w:val="标题 1 字符"/>
    <w:basedOn w:val="a0"/>
    <w:link w:val="1"/>
    <w:uiPriority w:val="9"/>
    <w:rsid w:val="00972BD3"/>
    <w:rPr>
      <w:b/>
      <w:bCs/>
      <w:kern w:val="44"/>
      <w:sz w:val="44"/>
      <w:szCs w:val="44"/>
    </w:rPr>
  </w:style>
  <w:style w:type="character" w:styleId="a6">
    <w:name w:val="Hyperlink"/>
    <w:basedOn w:val="a0"/>
    <w:uiPriority w:val="99"/>
    <w:semiHidden/>
    <w:unhideWhenUsed/>
    <w:rsid w:val="00972BD3"/>
    <w:rPr>
      <w:color w:val="0000FF"/>
      <w:u w:val="single"/>
    </w:rPr>
  </w:style>
  <w:style w:type="character" w:styleId="HTML">
    <w:name w:val="HTML Code"/>
    <w:basedOn w:val="a0"/>
    <w:uiPriority w:val="99"/>
    <w:semiHidden/>
    <w:unhideWhenUsed/>
    <w:rsid w:val="00972BD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395858">
      <w:bodyDiv w:val="1"/>
      <w:marLeft w:val="0"/>
      <w:marRight w:val="0"/>
      <w:marTop w:val="0"/>
      <w:marBottom w:val="0"/>
      <w:divBdr>
        <w:top w:val="none" w:sz="0" w:space="0" w:color="auto"/>
        <w:left w:val="none" w:sz="0" w:space="0" w:color="auto"/>
        <w:bottom w:val="none" w:sz="0" w:space="0" w:color="auto"/>
        <w:right w:val="none" w:sz="0" w:space="0" w:color="auto"/>
      </w:divBdr>
    </w:div>
    <w:div w:id="301233456">
      <w:bodyDiv w:val="1"/>
      <w:marLeft w:val="0"/>
      <w:marRight w:val="0"/>
      <w:marTop w:val="0"/>
      <w:marBottom w:val="0"/>
      <w:divBdr>
        <w:top w:val="none" w:sz="0" w:space="0" w:color="auto"/>
        <w:left w:val="none" w:sz="0" w:space="0" w:color="auto"/>
        <w:bottom w:val="none" w:sz="0" w:space="0" w:color="auto"/>
        <w:right w:val="none" w:sz="0" w:space="0" w:color="auto"/>
      </w:divBdr>
    </w:div>
    <w:div w:id="401023749">
      <w:bodyDiv w:val="1"/>
      <w:marLeft w:val="0"/>
      <w:marRight w:val="0"/>
      <w:marTop w:val="0"/>
      <w:marBottom w:val="0"/>
      <w:divBdr>
        <w:top w:val="none" w:sz="0" w:space="0" w:color="auto"/>
        <w:left w:val="none" w:sz="0" w:space="0" w:color="auto"/>
        <w:bottom w:val="none" w:sz="0" w:space="0" w:color="auto"/>
        <w:right w:val="none" w:sz="0" w:space="0" w:color="auto"/>
      </w:divBdr>
    </w:div>
    <w:div w:id="467283964">
      <w:bodyDiv w:val="1"/>
      <w:marLeft w:val="0"/>
      <w:marRight w:val="0"/>
      <w:marTop w:val="0"/>
      <w:marBottom w:val="0"/>
      <w:divBdr>
        <w:top w:val="none" w:sz="0" w:space="0" w:color="auto"/>
        <w:left w:val="none" w:sz="0" w:space="0" w:color="auto"/>
        <w:bottom w:val="none" w:sz="0" w:space="0" w:color="auto"/>
        <w:right w:val="none" w:sz="0" w:space="0" w:color="auto"/>
      </w:divBdr>
    </w:div>
    <w:div w:id="552154547">
      <w:bodyDiv w:val="1"/>
      <w:marLeft w:val="0"/>
      <w:marRight w:val="0"/>
      <w:marTop w:val="0"/>
      <w:marBottom w:val="0"/>
      <w:divBdr>
        <w:top w:val="none" w:sz="0" w:space="0" w:color="auto"/>
        <w:left w:val="none" w:sz="0" w:space="0" w:color="auto"/>
        <w:bottom w:val="none" w:sz="0" w:space="0" w:color="auto"/>
        <w:right w:val="none" w:sz="0" w:space="0" w:color="auto"/>
      </w:divBdr>
    </w:div>
    <w:div w:id="1007904650">
      <w:bodyDiv w:val="1"/>
      <w:marLeft w:val="0"/>
      <w:marRight w:val="0"/>
      <w:marTop w:val="0"/>
      <w:marBottom w:val="0"/>
      <w:divBdr>
        <w:top w:val="none" w:sz="0" w:space="0" w:color="auto"/>
        <w:left w:val="none" w:sz="0" w:space="0" w:color="auto"/>
        <w:bottom w:val="none" w:sz="0" w:space="0" w:color="auto"/>
        <w:right w:val="none" w:sz="0" w:space="0" w:color="auto"/>
      </w:divBdr>
      <w:divsChild>
        <w:div w:id="2145274900">
          <w:marLeft w:val="-600"/>
          <w:marRight w:val="0"/>
          <w:marTop w:val="0"/>
          <w:marBottom w:val="0"/>
          <w:divBdr>
            <w:top w:val="none" w:sz="0" w:space="0" w:color="auto"/>
            <w:left w:val="none" w:sz="0" w:space="0" w:color="auto"/>
            <w:bottom w:val="none" w:sz="0" w:space="0" w:color="auto"/>
            <w:right w:val="none" w:sz="0" w:space="0" w:color="auto"/>
          </w:divBdr>
          <w:divsChild>
            <w:div w:id="1571884346">
              <w:marLeft w:val="0"/>
              <w:marRight w:val="0"/>
              <w:marTop w:val="0"/>
              <w:marBottom w:val="0"/>
              <w:divBdr>
                <w:top w:val="none" w:sz="0" w:space="0" w:color="auto"/>
                <w:left w:val="none" w:sz="0" w:space="0" w:color="auto"/>
                <w:bottom w:val="none" w:sz="0" w:space="0" w:color="auto"/>
                <w:right w:val="none" w:sz="0" w:space="0" w:color="auto"/>
              </w:divBdr>
              <w:divsChild>
                <w:div w:id="16313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33861">
      <w:bodyDiv w:val="1"/>
      <w:marLeft w:val="0"/>
      <w:marRight w:val="0"/>
      <w:marTop w:val="0"/>
      <w:marBottom w:val="0"/>
      <w:divBdr>
        <w:top w:val="none" w:sz="0" w:space="0" w:color="auto"/>
        <w:left w:val="none" w:sz="0" w:space="0" w:color="auto"/>
        <w:bottom w:val="none" w:sz="0" w:space="0" w:color="auto"/>
        <w:right w:val="none" w:sz="0" w:space="0" w:color="auto"/>
      </w:divBdr>
    </w:div>
    <w:div w:id="203079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gif"/><Relationship Id="rId34" Type="http://schemas.openxmlformats.org/officeDocument/2006/relationships/image" Target="media/image29.gif"/><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gif"/><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gif"/><Relationship Id="rId36" Type="http://schemas.openxmlformats.org/officeDocument/2006/relationships/image" Target="media/image31.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gi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image" Target="media/image30.gif"/><Relationship Id="rId43" Type="http://schemas.openxmlformats.org/officeDocument/2006/relationships/hyperlink" Target="http://scikit-learn.org/stable/modules/generated/sklearn.decomposition.TruncatedSVD.htm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gif"/><Relationship Id="rId38" Type="http://schemas.openxmlformats.org/officeDocument/2006/relationships/image" Target="media/image33.png"/><Relationship Id="rId20" Type="http://schemas.openxmlformats.org/officeDocument/2006/relationships/hyperlink" Target="https://images0.cnblogs.com/blog/407700/201307/01135230-8e18685d32b346c187cbfd1ffbdce02d.gif" TargetMode="External"/><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17</Pages>
  <Words>364</Words>
  <Characters>2077</Characters>
  <Application>Microsoft Office Word</Application>
  <DocSecurity>0</DocSecurity>
  <Lines>17</Lines>
  <Paragraphs>4</Paragraphs>
  <ScaleCrop>false</ScaleCrop>
  <Company/>
  <LinksUpToDate>false</LinksUpToDate>
  <CharactersWithSpaces>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office2016mac65955</dc:creator>
  <cp:keywords/>
  <dc:description/>
  <cp:lastModifiedBy>office2016mac65955</cp:lastModifiedBy>
  <cp:revision>3</cp:revision>
  <dcterms:created xsi:type="dcterms:W3CDTF">2019-05-12T15:00:00Z</dcterms:created>
  <dcterms:modified xsi:type="dcterms:W3CDTF">2019-05-13T14:39:00Z</dcterms:modified>
</cp:coreProperties>
</file>