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Showtime · Auditoría general</w:t>
      </w:r>
    </w:p>
    <w:p>
      <w:pPr>
        <w:pBdr>
          <w:bottom w:val="single" w:color="CCCCCC" w:sz="6" w:space="4"/>
        </w:pBdr>
        <w:spacing w:after="240"/>
      </w:pPr>
      <w:r>
        <w:rPr>
          <w:color w:val="666666"/>
        </w:rPr>
        <w:t xml:space="preserve">7 de octubre de 2026 · versión 20261030</w:t>
      </w:r>
    </w:p>
    <w:p>
      <w:pPr>
        <w:spacing w:after="120"/>
      </w:pPr>
      <w:r>
        <w:t xml:space="preserve">He hecho la auditoría completa con cinco revisiones en paralelo: código muerto, coherencia y errores, casos límite en directo, interfaz y tests. Comprobé yo mismo los dos fallos más graves y se reproducen los dos. Los 276 tests siguen pasando, pero hay fallos reales que ningún test cubre.</w:t>
      </w:r>
    </w:p>
    <w:p>
      <w:pPr>
        <w:pStyle w:val="Heading1"/>
        <w:spacing w:after="120" w:before="280"/>
      </w:pPr>
      <w:r>
        <w:t xml:space="preserve">A. Fallos que pueden afectar a un show (arreglar primero)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Los mensajes de Producción llegan dos veces. </w:t>
      </w:r>
      <w:r>
        <w:t xml:space="preserve">Como hay dos repetidores, cada aviso, mensaje de chat o mensaje a pantalla entra duplicado en el Dashboard y en el log. Un aviso permanente aparece dos veces y hay que quitar las dos copias. Además, alguien que vea el tráfico podría reenviar mensajes antiguos. Arreglo: un id y una hora en cada mensaje y descartar los repetidos, igual que hace el mando.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Pasada la hora de corte, la app «cambia de día» aunque siga tocando una banda. </w:t>
      </w:r>
      <w:r>
        <w:t xml:space="preserve">Por ejemplo, una banda que se alarga hasta las 06:30 con corte a las 06:00. A las 06:10: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Confidence muestra «EN ESPERA» para la primera banda de mañana, a 13 h 50.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La cinta dice «EN HORA · SIN INCIDENCIAS» y los desfases desaparecen.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El mando no deja dar fin (■) a la banda que está sonando.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La Live de Manager sí la muestra tocando. Arreglo: que la jornada activa sea la que tiene una banda en curso, no la que marca el reloj.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Cambio de hora: este 25 de octubre. </w:t>
      </w:r>
      <w:r>
        <w:t xml:space="preserve">A las 03:00 el reloj vuelve a las 02:00: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La cuenta atrás de Confidence salta de 45 min a 1 h 30.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Un inicio y fin reales que crucen ese momento quedan registrados con una duración negativa.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 el almacenamiento del navegador se llena (el log crece), los cambios se dejan de guardar sin avisar. </w:t>
      </w:r>
      <w:r>
        <w:t xml:space="preserve">Retrasos e inicios y finales reales quedan solo en memoria y se pierden al recargar. Arreglo: un aviso fijo de «NO SE ESTÁ GUARDANDO».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Conexiones «zombi». </w:t>
      </w:r>
      <w:r>
        <w:t xml:space="preserve">Si la Wi-Fi cambia o el móvil apaga la pantalla, la conexión puede quedarse colgada varios minutos sin reconectar. Nadie comprueba la respuesta al ping ni se reconecta al volver a la pantalla.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Dashboard en segundo plano. </w:t>
      </w:r>
      <w:r>
        <w:t xml:space="preserve">Chrome frena los temporizadores, el latido pasa a uno por minuto y los móviles marcan «SIN CONEXIÓN» unos 35 s de cada minuto.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Dos bandas con el mismo nombre a la misma hora en zonas distintas </w:t>
      </w:r>
      <w:r>
        <w:t xml:space="preserve">(por ejemplo «DJ SET» a las 22:00) comparten clave de CALL. Un OK marca las 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 nombre numérico en el JSON importado </w:t>
      </w:r>
      <w:r>
        <w:t xml:space="preserve">(por ejemplo una banda llamada «1975») tumba la pantalla Live.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 URL privada del tiempo, que puede llevar clave, llega a los QR de Staff </w:t>
      </w:r>
      <w:r>
        <w:t xml:space="preserve">por una vía que no estaba limpiada.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Producción: el Dashboard no comprueba que quien firma un mensaje esté en la lista. </w:t>
      </w:r>
      <w:r>
        <w:t xml:space="preserve">Un productor podría firmar como otro, o una persona borrada seguir activa hasta pulsar «Regen».</w:t>
      </w:r>
    </w:p>
    <w:p>
      <w:pPr>
        <w:pStyle w:val="Heading1"/>
        <w:spacing w:after="120" w:before="280"/>
      </w:pPr>
      <w:r>
        <w:t xml:space="preserve">B. Interfaz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Producción en el móvil en vertical: </w:t>
      </w:r>
      <w:r>
        <w:t xml:space="preserve">el menú de tamaño abierto mide 490 px en una pantalla de 390. Se sale y tapa el icono de mensajes, y la píldora «CONECTANDO…» tapa el aviso de arriba.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Contraste insuficiente: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Clásico: el texto atenuado de la Live (SIGUIENTE, fecha, etiquetas) da 2,9:1.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Mando: el texto atenuado da 3,7:1 y el botón TERMINAR, 3,6:1.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Dashboard: los botones con fondo de acento dan 3,8:1, y 2,9:1 en Raycast.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Faltan números tabulares </w:t>
      </w:r>
      <w:r>
        <w:t xml:space="preserve">en unos 15 sitios que cambian en directo: «+N MIN», «CALL hh:mm», «en N min», chips y la cuenta del mando.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Zonas seguras (muesca y barra inferior): </w:t>
      </w:r>
      <w:r>
        <w:t xml:space="preserve">los menús, el aviso flotante y la píldora de estado no las respetan. En el iPhone en horizontal quedan bajo la muesca.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Táctil: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Los campos de mensaje y chat usan letra de 13 px, y el iPhone hace zoom al tocarlos.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Varios botones miden 28 px (el mínimo recomendado es 44).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Docks de la izquierda sin estilo: </w:t>
      </w:r>
      <w:r>
        <w:t xml:space="preserve">no siguen los estilos Raycast, Neutro y Escenario.</w:t>
      </w:r>
    </w:p>
    <w:p>
      <w:pPr>
        <w:pStyle w:val="Heading1"/>
        <w:spacing w:after="120" w:before="280"/>
      </w:pPr>
      <w:r>
        <w:t xml:space="preserve">C. Limpieza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11 console.log de depuración </w:t>
      </w:r>
      <w:r>
        <w:t xml:space="preserve">en el bloque de Producción; uno salta en cada clic.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Botón «Parar» del panel de Producción: </w:t>
      </w:r>
      <w:r>
        <w:t xml:space="preserve">no hace nada.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Iconos que salen vacíos: </w:t>
      </w:r>
      <w:r>
        <w:t xml:space="preserve">«Regen» y la alerta de la Live.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Textos de relleno falsos: </w:t>
      </w:r>
      <w:r>
        <w:t xml:space="preserve">«En directo · 0 dispositivos».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Funciones muertas </w:t>
      </w:r>
      <w:r>
        <w:t xml:space="preserve">(unas 10), restos del modal antiguo y exportaciones que nadie usa.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CSS: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El efecto cristal está definido tres veces.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Hay siete bloques para pantallas de 1600 px que se pisan entre sí.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Hay reglas duplicadas o contradictorias.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Textos obsoletos: </w:t>
      </w:r>
      <w:r>
        <w:t xml:space="preserve">«Regidor · mando» y un GEMINI.md desactualizado.</w:t>
      </w:r>
    </w:p>
    <w:p>
      <w:pPr>
        <w:pStyle w:val="Heading1"/>
        <w:spacing w:after="120" w:before="280"/>
      </w:pPr>
      <w:r>
        <w:t xml:space="preserve">D. Tests</w:t>
      </w:r>
    </w:p>
    <w:p>
      <w:pPr>
        <w:spacing w:after="120"/>
      </w:pPr>
      <w:r>
        <w:t xml:space="preserve">La lógica está bien cubierta (90-98 %), pero: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Cobertura baja: </w:t>
      </w:r>
      <w:r>
        <w:t xml:space="preserve">el Dashboard está al 37 %, la Live al 51 % y el mando del móvil (remote.js) al 0 %.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Sin probar: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emCommand, que aplica en el Mac las órdenes del mando.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La sincronización entre ventanas en datos.js.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pruneCallDone.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Retrasos después de medianoche.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La reconexión.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Un test de emisión falla a veces </w:t>
      </w:r>
      <w:r>
        <w:t xml:space="preserve">cuando la máquina va cargada.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Hay tres tests que no pueden fallar. </w:t>
      </w:r>
      <w:r>
        <w:t xml:space="preserve">Hay que corregirlos.</w:t>
      </w:r>
    </w:p>
    <w:p>
      <w:pPr>
        <w:pStyle w:val="Heading1"/>
        <w:spacing w:after="120" w:before="280"/>
      </w:pPr>
      <w:r>
        <w:t xml:space="preserve">Propuesta</w:t>
      </w:r>
    </w:p>
    <w:p>
      <w:pPr>
        <w:spacing w:after="120"/>
      </w:pPr>
      <w:r>
        <w:t xml:space="preserve">Lo haría en cuatro tandas, cada una con sus tests y su commit: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Fallos del bloque A </w:t>
      </w:r>
      <w:r>
        <w:t xml:space="preserve">(lo crítico).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Interfaz: </w:t>
      </w:r>
      <w:r>
        <w:t xml:space="preserve">móvil, contraste, zonas seguras y táctil.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Limpieza.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Tests que faltan </w:t>
      </w:r>
      <w:r>
        <w:t xml:space="preserve">y el test frágil.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293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Showtime · Auditoría general</dc:title>
  <dc:creator>Showtime</dc:creator>
  <cp:lastModifiedBy>Un-named</cp:lastModifiedBy>
  <cp:revision>1</cp:revision>
  <dcterms:created xsi:type="dcterms:W3CDTF">2026-10-07T02:46:38.888Z</dcterms:created>
  <dcterms:modified xsi:type="dcterms:W3CDTF">2026-10-07T02:46:38.888Z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