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8E076" w14:textId="0AF8424C" w:rsidR="001E4A6D" w:rsidRDefault="00A17B1B" w:rsidP="00A17B1B">
      <w:pPr>
        <w:jc w:val="center"/>
        <w:rPr>
          <w:sz w:val="40"/>
          <w:szCs w:val="40"/>
        </w:rPr>
      </w:pPr>
      <w:r w:rsidRPr="00A17B1B">
        <w:rPr>
          <w:sz w:val="40"/>
          <w:szCs w:val="40"/>
        </w:rPr>
        <w:t>OCR PYTHON</w:t>
      </w:r>
    </w:p>
    <w:p w14:paraId="71141355" w14:textId="5550C363" w:rsidR="00A17B1B" w:rsidRDefault="00A17B1B" w:rsidP="00A17B1B">
      <w:pPr>
        <w:rPr>
          <w:color w:val="4472C4" w:themeColor="accent1"/>
          <w:sz w:val="24"/>
          <w:szCs w:val="24"/>
        </w:rPr>
      </w:pPr>
      <w:r w:rsidRPr="00A17B1B">
        <w:rPr>
          <w:color w:val="4472C4" w:themeColor="accent1"/>
          <w:sz w:val="24"/>
          <w:szCs w:val="24"/>
        </w:rPr>
        <w:t>Keras-OCR</w:t>
      </w:r>
      <w:r>
        <w:rPr>
          <w:color w:val="4472C4" w:themeColor="accent1"/>
          <w:sz w:val="24"/>
          <w:szCs w:val="24"/>
        </w:rPr>
        <w:t> :</w:t>
      </w:r>
    </w:p>
    <w:p w14:paraId="1664830F" w14:textId="278BECEB" w:rsidR="00A17B1B" w:rsidRDefault="00A17B1B" w:rsidP="00A17B1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Installer en python : pip install keras-ocr</w:t>
      </w:r>
    </w:p>
    <w:p w14:paraId="3E0CAA25" w14:textId="06E81ED1" w:rsidR="00A17B1B" w:rsidRDefault="00A17B1B" w:rsidP="00A17B1B">
      <w:pPr>
        <w:rPr>
          <w:color w:val="000000" w:themeColor="text1"/>
          <w:sz w:val="24"/>
          <w:szCs w:val="24"/>
        </w:rPr>
      </w:pPr>
    </w:p>
    <w:p w14:paraId="11F2F572" w14:textId="2FB8F88C" w:rsidR="00A17B1B" w:rsidRPr="00263C44" w:rsidRDefault="00263C44" w:rsidP="00A17B1B">
      <w:pPr>
        <w:rPr>
          <w:color w:val="000000" w:themeColor="text1"/>
          <w:sz w:val="24"/>
          <w:szCs w:val="24"/>
          <w:u w:val="single"/>
        </w:rPr>
      </w:pPr>
      <w:r w:rsidRPr="00263C44">
        <w:rPr>
          <w:color w:val="000000" w:themeColor="text1"/>
          <w:sz w:val="24"/>
          <w:szCs w:val="24"/>
          <w:u w:val="single"/>
        </w:rPr>
        <w:t>Construire modèle de détecteurs et de reconnaissance de base :</w:t>
      </w:r>
    </w:p>
    <w:p w14:paraId="6FA8495F" w14:textId="3A8916A7" w:rsidR="00263C44" w:rsidRDefault="00263C44" w:rsidP="00A17B1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Les deux modèles (détecteur et reconnaissance de base) seront pré-entrainé, on fige donc les poids dans le backbone (toutes les couches sauf la couche de classification finale).</w:t>
      </w:r>
    </w:p>
    <w:p w14:paraId="23E0A16A" w14:textId="3836CDE0" w:rsidR="00263C44" w:rsidRDefault="00263C44" w:rsidP="00A17B1B">
      <w:pPr>
        <w:rPr>
          <w:color w:val="000000" w:themeColor="text1"/>
          <w:sz w:val="24"/>
          <w:szCs w:val="24"/>
        </w:rPr>
      </w:pPr>
    </w:p>
    <w:p w14:paraId="2984CF9C" w14:textId="6C25BAFE" w:rsidR="00263C44" w:rsidRPr="00263C44" w:rsidRDefault="00263C44" w:rsidP="00A17B1B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Création du d</w:t>
      </w:r>
      <w:r w:rsidRPr="00263C44">
        <w:rPr>
          <w:color w:val="000000" w:themeColor="text1"/>
          <w:sz w:val="24"/>
          <w:szCs w:val="24"/>
          <w:u w:val="single"/>
        </w:rPr>
        <w:t>étecteur </w:t>
      </w:r>
      <w:r>
        <w:rPr>
          <w:color w:val="000000" w:themeColor="text1"/>
          <w:sz w:val="24"/>
          <w:szCs w:val="24"/>
          <w:u w:val="single"/>
        </w:rPr>
        <w:t>et reconnaissance</w:t>
      </w:r>
      <w:r w:rsidRPr="00263C44">
        <w:rPr>
          <w:color w:val="000000" w:themeColor="text1"/>
          <w:sz w:val="24"/>
          <w:szCs w:val="24"/>
          <w:u w:val="single"/>
        </w:rPr>
        <w:t xml:space="preserve"> :</w:t>
      </w:r>
    </w:p>
    <w:p w14:paraId="5A560F27" w14:textId="7E8385A0" w:rsidR="00A17B1B" w:rsidRDefault="00263C44" w:rsidP="00263C44">
      <w:pPr>
        <w:pStyle w:val="Paragraphedeliste"/>
        <w:rPr>
          <w:color w:val="000000" w:themeColor="text1"/>
          <w:sz w:val="24"/>
          <w:szCs w:val="24"/>
        </w:rPr>
      </w:pPr>
      <w:r w:rsidRPr="00263C44">
        <w:rPr>
          <w:noProof/>
          <w:color w:val="000000" w:themeColor="text1"/>
          <w:sz w:val="24"/>
          <w:szCs w:val="24"/>
        </w:rPr>
        <w:drawing>
          <wp:inline distT="0" distB="0" distL="0" distR="0" wp14:anchorId="4E9D2428" wp14:editId="491B9D8E">
            <wp:extent cx="4434840" cy="1445502"/>
            <wp:effectExtent l="0" t="0" r="381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6350" cy="14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1B">
        <w:rPr>
          <w:color w:val="000000" w:themeColor="text1"/>
          <w:sz w:val="24"/>
          <w:szCs w:val="24"/>
        </w:rPr>
        <w:t xml:space="preserve"> </w:t>
      </w:r>
    </w:p>
    <w:p w14:paraId="16AA45EF" w14:textId="1D49B094" w:rsidR="00263C44" w:rsidRDefault="00263C44" w:rsidP="00263C44">
      <w:pPr>
        <w:pStyle w:val="Paragraphedeliste"/>
        <w:rPr>
          <w:color w:val="000000" w:themeColor="text1"/>
          <w:sz w:val="24"/>
          <w:szCs w:val="24"/>
        </w:rPr>
      </w:pPr>
    </w:p>
    <w:p w14:paraId="2F07CD92" w14:textId="4ED10587" w:rsidR="00263C44" w:rsidRDefault="00263C44" w:rsidP="00263C44">
      <w:pPr>
        <w:jc w:val="both"/>
        <w:rPr>
          <w:color w:val="000000" w:themeColor="text1"/>
          <w:sz w:val="24"/>
          <w:szCs w:val="24"/>
          <w:u w:val="single"/>
        </w:rPr>
      </w:pPr>
      <w:r w:rsidRPr="00263C44">
        <w:rPr>
          <w:color w:val="000000" w:themeColor="text1"/>
          <w:sz w:val="24"/>
          <w:szCs w:val="24"/>
          <w:u w:val="single"/>
        </w:rPr>
        <w:t>Entrainer le détecteur :</w:t>
      </w:r>
    </w:p>
    <w:p w14:paraId="43CDF013" w14:textId="2F4984EF" w:rsidR="00263C44" w:rsidRDefault="00411A89" w:rsidP="00DA6E7E">
      <w:pPr>
        <w:jc w:val="center"/>
        <w:rPr>
          <w:color w:val="000000" w:themeColor="text1"/>
          <w:sz w:val="24"/>
          <w:szCs w:val="24"/>
          <w:u w:val="single"/>
        </w:rPr>
      </w:pPr>
      <w:r w:rsidRPr="00411A89"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2E05C1F" wp14:editId="143ACFFB">
            <wp:extent cx="5067739" cy="294919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9DE" w14:textId="662FE834" w:rsidR="00411A89" w:rsidRDefault="00411A89" w:rsidP="00263C44">
      <w:pPr>
        <w:jc w:val="both"/>
        <w:rPr>
          <w:color w:val="000000" w:themeColor="text1"/>
          <w:sz w:val="24"/>
          <w:szCs w:val="24"/>
        </w:rPr>
      </w:pPr>
      <w:r w:rsidRPr="00411A89">
        <w:rPr>
          <w:color w:val="000000" w:themeColor="text1"/>
          <w:sz w:val="24"/>
          <w:szCs w:val="24"/>
        </w:rPr>
        <w:t>L’detector</w:t>
      </w:r>
      <w:r>
        <w:rPr>
          <w:color w:val="000000" w:themeColor="text1"/>
          <w:sz w:val="24"/>
          <w:szCs w:val="24"/>
        </w:rPr>
        <w:t xml:space="preserve"> objet a une </w:t>
      </w:r>
      <w:proofErr w:type="spellStart"/>
      <w:r>
        <w:rPr>
          <w:color w:val="000000" w:themeColor="text1"/>
          <w:sz w:val="24"/>
          <w:szCs w:val="24"/>
        </w:rPr>
        <w:t>get_batch_generator</w:t>
      </w:r>
      <w:proofErr w:type="spellEnd"/>
      <w:r>
        <w:rPr>
          <w:color w:val="000000" w:themeColor="text1"/>
          <w:sz w:val="24"/>
          <w:szCs w:val="24"/>
        </w:rPr>
        <w:t xml:space="preserve"> méthode qui convertit </w:t>
      </w:r>
      <w:proofErr w:type="gramStart"/>
      <w:r>
        <w:rPr>
          <w:color w:val="000000" w:themeColor="text1"/>
          <w:sz w:val="24"/>
          <w:szCs w:val="24"/>
        </w:rPr>
        <w:t xml:space="preserve">le </w:t>
      </w:r>
      <w:proofErr w:type="spellStart"/>
      <w:r>
        <w:rPr>
          <w:color w:val="000000" w:themeColor="text1"/>
          <w:sz w:val="24"/>
          <w:szCs w:val="24"/>
        </w:rPr>
        <w:t>image</w:t>
      </w:r>
      <w:proofErr w:type="gramEnd"/>
      <w:r>
        <w:rPr>
          <w:color w:val="000000" w:themeColor="text1"/>
          <w:sz w:val="24"/>
          <w:szCs w:val="24"/>
        </w:rPr>
        <w:t>_generator</w:t>
      </w:r>
      <w:proofErr w:type="spellEnd"/>
      <w:r>
        <w:rPr>
          <w:color w:val="000000" w:themeColor="text1"/>
          <w:sz w:val="24"/>
          <w:szCs w:val="24"/>
        </w:rPr>
        <w:t xml:space="preserve"> (qui renvoie les images et les annotations associées) en un batch_generator qui renvoie des paires pour l’entrainement avec .X, y fit_generator.</w:t>
      </w:r>
    </w:p>
    <w:p w14:paraId="56EC09CD" w14:textId="3840E16E" w:rsidR="00411A89" w:rsidRDefault="00411A89" w:rsidP="00263C44">
      <w:pPr>
        <w:jc w:val="both"/>
        <w:rPr>
          <w:color w:val="000000" w:themeColor="text1"/>
          <w:sz w:val="24"/>
          <w:szCs w:val="24"/>
        </w:rPr>
      </w:pPr>
    </w:p>
    <w:p w14:paraId="2C14F847" w14:textId="05006F40" w:rsidR="00411A89" w:rsidRDefault="00411A89" w:rsidP="00263C44">
      <w:pPr>
        <w:jc w:val="both"/>
        <w:rPr>
          <w:color w:val="000000" w:themeColor="text1"/>
          <w:sz w:val="24"/>
          <w:szCs w:val="24"/>
          <w:u w:val="single"/>
        </w:rPr>
      </w:pPr>
      <w:r w:rsidRPr="00411A89">
        <w:rPr>
          <w:color w:val="000000" w:themeColor="text1"/>
          <w:sz w:val="24"/>
          <w:szCs w:val="24"/>
          <w:u w:val="single"/>
        </w:rPr>
        <w:lastRenderedPageBreak/>
        <w:t>Former le reconnaisseur :</w:t>
      </w:r>
    </w:p>
    <w:p w14:paraId="7CB8AFA1" w14:textId="1DC8EB67" w:rsidR="00411A89" w:rsidRDefault="00411A89" w:rsidP="00263C44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Maintenant nous entrainons le module de reconnaissance ce dernier s’attend à ce que les images soient déjà recadrées en une seule ligne de texte. Keras-ocr fournit une méthode pratique pour convertir notre générateur existant en générateur a ligne unique.</w:t>
      </w:r>
    </w:p>
    <w:p w14:paraId="3FFBA15D" w14:textId="6D27B3BB" w:rsidR="00DA6E7E" w:rsidRDefault="00DA6E7E" w:rsidP="00DA6E7E">
      <w:pPr>
        <w:jc w:val="center"/>
        <w:rPr>
          <w:color w:val="000000" w:themeColor="text1"/>
          <w:sz w:val="24"/>
          <w:szCs w:val="24"/>
        </w:rPr>
      </w:pPr>
      <w:r w:rsidRPr="00DA6E7E">
        <w:rPr>
          <w:noProof/>
          <w:color w:val="000000" w:themeColor="text1"/>
          <w:sz w:val="24"/>
          <w:szCs w:val="24"/>
        </w:rPr>
        <w:drawing>
          <wp:inline distT="0" distB="0" distL="0" distR="0" wp14:anchorId="16B1A99D" wp14:editId="38C4B384">
            <wp:extent cx="4602879" cy="1981372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28A" w14:textId="15804E8A" w:rsidR="00DA6E7E" w:rsidRDefault="00DA6E7E" w:rsidP="00DA6E7E">
      <w:pPr>
        <w:rPr>
          <w:color w:val="000000" w:themeColor="text1"/>
          <w:sz w:val="24"/>
          <w:szCs w:val="24"/>
          <w:u w:val="single"/>
        </w:rPr>
      </w:pPr>
      <w:r w:rsidRPr="00DA6E7E">
        <w:rPr>
          <w:color w:val="000000" w:themeColor="text1"/>
          <w:sz w:val="24"/>
          <w:szCs w:val="24"/>
          <w:u w:val="single"/>
        </w:rPr>
        <w:t>Le résultat ressemble à ceci :</w:t>
      </w:r>
    </w:p>
    <w:p w14:paraId="7651C637" w14:textId="25E0A470" w:rsidR="00DA6E7E" w:rsidRDefault="00DA6E7E" w:rsidP="00DA6E7E">
      <w:pPr>
        <w:jc w:val="center"/>
        <w:rPr>
          <w:color w:val="000000" w:themeColor="text1"/>
          <w:sz w:val="24"/>
          <w:szCs w:val="24"/>
          <w:u w:val="single"/>
        </w:rPr>
      </w:pPr>
      <w:r w:rsidRPr="00DA6E7E">
        <w:rPr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5E1913C5" wp14:editId="1BE47170">
            <wp:extent cx="4521946" cy="11963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937" cy="119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2DB" w14:textId="5E90DCE4" w:rsidR="00DA6E7E" w:rsidRDefault="00DA6E7E" w:rsidP="00DA6E7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Tout comme le detector, le recognizer dispose d’une méthode pour convertir le générateur d’images en un batch_generator que Keras fit_generator peut utiliser.</w:t>
      </w:r>
    </w:p>
    <w:p w14:paraId="76770FCC" w14:textId="50A5FC18" w:rsidR="00DA6E7E" w:rsidRDefault="00DA6E7E" w:rsidP="00DA6E7E">
      <w:pPr>
        <w:rPr>
          <w:color w:val="000000" w:themeColor="text1"/>
          <w:sz w:val="24"/>
          <w:szCs w:val="24"/>
        </w:rPr>
      </w:pPr>
    </w:p>
    <w:p w14:paraId="0AC50FA5" w14:textId="0313201B" w:rsidR="00DA6E7E" w:rsidRDefault="00DA6E7E" w:rsidP="00DA6E7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Les mêmes rappels sont utilisés pour l’arrêt anticipé et la journalisation qu’auparavant.</w:t>
      </w:r>
    </w:p>
    <w:p w14:paraId="0FC35F70" w14:textId="27DFAF91" w:rsidR="00DA6E7E" w:rsidRDefault="00DA6E7E" w:rsidP="00DA6E7E">
      <w:pPr>
        <w:jc w:val="center"/>
        <w:rPr>
          <w:color w:val="000000" w:themeColor="text1"/>
          <w:sz w:val="24"/>
          <w:szCs w:val="24"/>
        </w:rPr>
      </w:pPr>
      <w:r w:rsidRPr="00DA6E7E">
        <w:rPr>
          <w:noProof/>
          <w:color w:val="000000" w:themeColor="text1"/>
          <w:sz w:val="24"/>
          <w:szCs w:val="24"/>
        </w:rPr>
        <w:drawing>
          <wp:inline distT="0" distB="0" distL="0" distR="0" wp14:anchorId="7C7E2BA9" wp14:editId="78E2979F">
            <wp:extent cx="4476354" cy="2613402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039" cy="26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A71" w14:textId="182076CE" w:rsidR="00DA6E7E" w:rsidRDefault="00DA6E7E" w:rsidP="00DA6E7E">
      <w:pPr>
        <w:jc w:val="center"/>
        <w:rPr>
          <w:color w:val="000000" w:themeColor="text1"/>
          <w:sz w:val="24"/>
          <w:szCs w:val="24"/>
        </w:rPr>
      </w:pPr>
    </w:p>
    <w:p w14:paraId="307A89F0" w14:textId="0BAE0AF2" w:rsidR="00DA6E7E" w:rsidRDefault="00DA6E7E" w:rsidP="00DA6E7E">
      <w:pPr>
        <w:rPr>
          <w:color w:val="000000" w:themeColor="text1"/>
          <w:sz w:val="24"/>
          <w:szCs w:val="24"/>
          <w:u w:val="single"/>
        </w:rPr>
      </w:pPr>
      <w:r w:rsidRPr="00DA6E7E">
        <w:rPr>
          <w:color w:val="000000" w:themeColor="text1"/>
          <w:sz w:val="24"/>
          <w:szCs w:val="24"/>
          <w:u w:val="single"/>
        </w:rPr>
        <w:lastRenderedPageBreak/>
        <w:t>Utiliser les modèles pour l’inférence</w:t>
      </w:r>
      <w:r>
        <w:rPr>
          <w:color w:val="000000" w:themeColor="text1"/>
          <w:sz w:val="24"/>
          <w:szCs w:val="24"/>
          <w:u w:val="single"/>
        </w:rPr>
        <w:t> :</w:t>
      </w:r>
    </w:p>
    <w:p w14:paraId="2EE6AE39" w14:textId="777D827E" w:rsidR="00DA6E7E" w:rsidRDefault="00DA6E7E" w:rsidP="00DA6E7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Une fois que la formation est </w:t>
      </w:r>
      <w:r w:rsidR="00900D27">
        <w:rPr>
          <w:color w:val="000000" w:themeColor="text1"/>
          <w:sz w:val="24"/>
          <w:szCs w:val="24"/>
        </w:rPr>
        <w:t>finie</w:t>
      </w:r>
      <w:r>
        <w:rPr>
          <w:color w:val="000000" w:themeColor="text1"/>
          <w:sz w:val="24"/>
          <w:szCs w:val="24"/>
        </w:rPr>
        <w:t>, on peut utiliser la pipeline recognize</w:t>
      </w:r>
      <w:r w:rsidR="00900D27">
        <w:rPr>
          <w:color w:val="000000" w:themeColor="text1"/>
          <w:sz w:val="24"/>
          <w:szCs w:val="24"/>
        </w:rPr>
        <w:t xml:space="preserve"> pour extraire du texte.</w:t>
      </w:r>
    </w:p>
    <w:p w14:paraId="28F5E549" w14:textId="7AC2964A" w:rsidR="00900D27" w:rsidRDefault="00900D27" w:rsidP="00900D27">
      <w:pPr>
        <w:jc w:val="center"/>
        <w:rPr>
          <w:color w:val="000000" w:themeColor="text1"/>
          <w:sz w:val="24"/>
          <w:szCs w:val="24"/>
        </w:rPr>
      </w:pPr>
      <w:r w:rsidRPr="00900D27">
        <w:rPr>
          <w:noProof/>
          <w:color w:val="000000" w:themeColor="text1"/>
          <w:sz w:val="24"/>
          <w:szCs w:val="24"/>
        </w:rPr>
        <w:drawing>
          <wp:inline distT="0" distB="0" distL="0" distR="0" wp14:anchorId="19B99DBF" wp14:editId="00E560E3">
            <wp:extent cx="4801016" cy="14860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8D12" w14:textId="07883644" w:rsidR="00900D27" w:rsidRDefault="00900D27" w:rsidP="00900D27">
      <w:pPr>
        <w:rPr>
          <w:color w:val="000000" w:themeColor="text1"/>
          <w:sz w:val="24"/>
          <w:szCs w:val="24"/>
          <w:u w:val="single"/>
        </w:rPr>
      </w:pPr>
      <w:r w:rsidRPr="00900D27">
        <w:rPr>
          <w:color w:val="000000" w:themeColor="text1"/>
          <w:sz w:val="24"/>
          <w:szCs w:val="24"/>
          <w:u w:val="single"/>
        </w:rPr>
        <w:t>Résultats :</w:t>
      </w:r>
    </w:p>
    <w:p w14:paraId="0F9691FE" w14:textId="3DCBB3EA" w:rsidR="00900D27" w:rsidRDefault="00900D27" w:rsidP="00900D27">
      <w:pPr>
        <w:jc w:val="center"/>
        <w:rPr>
          <w:color w:val="000000" w:themeColor="text1"/>
          <w:sz w:val="24"/>
          <w:szCs w:val="24"/>
        </w:rPr>
      </w:pPr>
      <w:r w:rsidRPr="00900D27">
        <w:rPr>
          <w:noProof/>
          <w:color w:val="000000" w:themeColor="text1"/>
          <w:sz w:val="24"/>
          <w:szCs w:val="24"/>
        </w:rPr>
        <w:drawing>
          <wp:inline distT="0" distB="0" distL="0" distR="0" wp14:anchorId="2218DAB3" wp14:editId="2E8ABD73">
            <wp:extent cx="3871295" cy="14860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E436" w14:textId="0B5CBB0B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7F805D26" w14:textId="7A8277EF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7A3FF2D9" w14:textId="025465BF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7AD00E0D" w14:textId="1AB7F560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1E4D169B" w14:textId="0E68EAAA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69FF31A1" w14:textId="7E1FDE54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27A12B7C" w14:textId="6D0E0E55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4F48CE5C" w14:textId="37218673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1C2FBA41" w14:textId="6E09063C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6B411598" w14:textId="3AE65457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313E6BA4" w14:textId="42B44AD8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19A81943" w14:textId="60DDDC2E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3A54BD6F" w14:textId="5FF4144E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31BBCB07" w14:textId="0C68AB74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268647CD" w14:textId="087D41F7" w:rsidR="00524FA5" w:rsidRDefault="00524FA5" w:rsidP="00900D27">
      <w:pPr>
        <w:jc w:val="center"/>
        <w:rPr>
          <w:color w:val="000000" w:themeColor="text1"/>
          <w:sz w:val="24"/>
          <w:szCs w:val="24"/>
        </w:rPr>
      </w:pPr>
    </w:p>
    <w:p w14:paraId="66A83427" w14:textId="4190B3F1" w:rsidR="00524FA5" w:rsidRDefault="00524FA5" w:rsidP="00900D27">
      <w:pPr>
        <w:jc w:val="center"/>
        <w:rPr>
          <w:b/>
          <w:bCs/>
          <w:color w:val="000000" w:themeColor="text1"/>
          <w:sz w:val="40"/>
          <w:szCs w:val="40"/>
        </w:rPr>
      </w:pPr>
      <w:proofErr w:type="spellStart"/>
      <w:r w:rsidRPr="00524FA5">
        <w:rPr>
          <w:b/>
          <w:bCs/>
          <w:color w:val="000000" w:themeColor="text1"/>
          <w:sz w:val="40"/>
          <w:szCs w:val="40"/>
        </w:rPr>
        <w:lastRenderedPageBreak/>
        <w:t>PyTesseract</w:t>
      </w:r>
      <w:proofErr w:type="spellEnd"/>
    </w:p>
    <w:p w14:paraId="6753FDA3" w14:textId="7AB42F64" w:rsidR="00524FA5" w:rsidRDefault="00AC1C49" w:rsidP="00524FA5">
      <w:pPr>
        <w:rPr>
          <w:rFonts w:cstheme="minorHAnsi"/>
          <w:color w:val="161B3D"/>
          <w:sz w:val="24"/>
          <w:szCs w:val="24"/>
          <w:shd w:val="clear" w:color="auto" w:fill="FFFFFF"/>
        </w:rPr>
      </w:pPr>
      <w:proofErr w:type="spellStart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>Pytesseract</w:t>
      </w:r>
      <w:proofErr w:type="spellEnd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 xml:space="preserve"> ou Python-tesseract est un outil OCR pour Python qui sert également de </w:t>
      </w:r>
      <w:proofErr w:type="spellStart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>wrapper</w:t>
      </w:r>
      <w:proofErr w:type="spellEnd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 xml:space="preserve"> pour le moteur Tesseract-OCR. Il peut lire et reconnaître le texte dans les images et est couramment utilisé dans les cas d'utilisation d'images </w:t>
      </w:r>
      <w:proofErr w:type="spellStart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>ocr</w:t>
      </w:r>
      <w:proofErr w:type="spellEnd"/>
      <w:r w:rsidRPr="00AC1C49">
        <w:rPr>
          <w:rFonts w:cstheme="minorHAnsi"/>
          <w:color w:val="161B3D"/>
          <w:sz w:val="24"/>
          <w:szCs w:val="24"/>
          <w:shd w:val="clear" w:color="auto" w:fill="FFFFFF"/>
        </w:rPr>
        <w:t xml:space="preserve"> python en texte.</w:t>
      </w:r>
    </w:p>
    <w:p w14:paraId="6D8B014B" w14:textId="6C891376" w:rsidR="00AC1C49" w:rsidRDefault="00AC1C49" w:rsidP="00AC1C49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AC1C4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3A0FC3B" wp14:editId="21F91AE2">
            <wp:extent cx="4099915" cy="173751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7B05" w14:textId="16C8510D" w:rsidR="00AC1C49" w:rsidRDefault="00AC1C49" w:rsidP="00AC1C49">
      <w:pPr>
        <w:rPr>
          <w:rFonts w:cstheme="minorHAnsi"/>
          <w:color w:val="000000" w:themeColor="text1"/>
          <w:sz w:val="24"/>
          <w:szCs w:val="24"/>
        </w:rPr>
      </w:pPr>
    </w:p>
    <w:p w14:paraId="1DDA1839" w14:textId="24CBDA2B" w:rsidR="00AC1C49" w:rsidRDefault="009439C4" w:rsidP="00AC1C49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9439C4">
        <w:rPr>
          <w:rFonts w:cstheme="minorHAnsi"/>
          <w:color w:val="000000" w:themeColor="text1"/>
          <w:sz w:val="24"/>
          <w:szCs w:val="24"/>
          <w:u w:val="single"/>
        </w:rPr>
        <w:t>Pré-traitement</w:t>
      </w:r>
      <w:r w:rsidR="00AC1C49" w:rsidRPr="009439C4">
        <w:rPr>
          <w:rFonts w:cstheme="minorHAnsi"/>
          <w:color w:val="000000" w:themeColor="text1"/>
          <w:sz w:val="24"/>
          <w:szCs w:val="24"/>
          <w:u w:val="single"/>
        </w:rPr>
        <w:t xml:space="preserve"> </w:t>
      </w:r>
      <w:r>
        <w:rPr>
          <w:rFonts w:cstheme="minorHAnsi"/>
          <w:color w:val="000000" w:themeColor="text1"/>
          <w:sz w:val="24"/>
          <w:szCs w:val="24"/>
          <w:u w:val="single"/>
        </w:rPr>
        <w:t xml:space="preserve">sur l’image </w:t>
      </w:r>
      <w:r w:rsidR="00AC1C49" w:rsidRPr="009439C4">
        <w:rPr>
          <w:rFonts w:cstheme="minorHAnsi"/>
          <w:color w:val="000000" w:themeColor="text1"/>
          <w:sz w:val="24"/>
          <w:szCs w:val="24"/>
          <w:u w:val="single"/>
        </w:rPr>
        <w:t xml:space="preserve">pour </w:t>
      </w:r>
      <w:r w:rsidRPr="009439C4">
        <w:rPr>
          <w:rFonts w:cstheme="minorHAnsi"/>
          <w:color w:val="000000" w:themeColor="text1"/>
          <w:sz w:val="24"/>
          <w:szCs w:val="24"/>
          <w:u w:val="single"/>
        </w:rPr>
        <w:t>Tesseract :</w:t>
      </w:r>
    </w:p>
    <w:p w14:paraId="3B7D7405" w14:textId="61DD879B" w:rsidR="00A03AF8" w:rsidRPr="00A03AF8" w:rsidRDefault="00A03AF8" w:rsidP="00AC1C49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Image originale :</w:t>
      </w:r>
    </w:p>
    <w:p w14:paraId="390BE7B7" w14:textId="43FFBB09" w:rsidR="009439C4" w:rsidRDefault="00A03AF8" w:rsidP="00A03AF8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950E8A9" wp14:editId="583352E3">
            <wp:extent cx="3977991" cy="308610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451" cy="30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9AD" w14:textId="507607AA" w:rsidR="00A03AF8" w:rsidRP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A03AF8">
        <w:rPr>
          <w:rFonts w:cstheme="minorHAnsi"/>
          <w:color w:val="000000" w:themeColor="text1"/>
          <w:sz w:val="24"/>
          <w:szCs w:val="24"/>
          <w:u w:val="single"/>
        </w:rPr>
        <w:t>Application du pré-traitement :</w:t>
      </w:r>
    </w:p>
    <w:p w14:paraId="3046F01E" w14:textId="29224363" w:rsidR="00A03AF8" w:rsidRDefault="00A03AF8" w:rsidP="00A03AF8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8030F35" wp14:editId="586B582B">
            <wp:extent cx="2994920" cy="148602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F7AC" w14:textId="6CEBC6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  <w:u w:val="single"/>
        </w:rPr>
        <w:lastRenderedPageBreak/>
        <w:t>Résultat :</w:t>
      </w:r>
    </w:p>
    <w:p w14:paraId="2C29A84F" w14:textId="728FA99A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E1F6B94" wp14:editId="581EFDD3">
            <wp:extent cx="5760720" cy="50939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90B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</w:p>
    <w:p w14:paraId="6934C4EF" w14:textId="3E7A011A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On peut remarquer que certaine images comme sur le Canny-edge c’est très peut lisible il est difficile de distinguer certaine image comparer au Grayscaling ou encore Thresholding.</w:t>
      </w:r>
    </w:p>
    <w:p w14:paraId="22A6FB25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698829DB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40726EFA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1D6C7B46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5AFF55B6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4D4EA087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7F4B6528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38A93B14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3A4C3E71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14:paraId="698925A6" w14:textId="4F4C39A5" w:rsidR="00A03AF8" w:rsidRDefault="00A03AF8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A03AF8">
        <w:rPr>
          <w:rFonts w:cstheme="minorHAnsi"/>
          <w:color w:val="000000" w:themeColor="text1"/>
          <w:sz w:val="24"/>
          <w:szCs w:val="24"/>
          <w:u w:val="single"/>
        </w:rPr>
        <w:t>Les résultats print pour chaque image sont les suivant :</w:t>
      </w:r>
    </w:p>
    <w:p w14:paraId="7103CA18" w14:textId="3515CB38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EB7A935" wp14:editId="457347A0">
            <wp:extent cx="1714500" cy="1880831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2241" cy="188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44FF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CE068BA" wp14:editId="366FFC80">
            <wp:extent cx="1691301" cy="2087880"/>
            <wp:effectExtent l="0" t="0" r="4445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0461" cy="20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1910" w14:textId="77777777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E0D7E74" wp14:editId="0A61F5B9">
            <wp:extent cx="1722311" cy="19507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9968" cy="19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D094" w14:textId="5F935204" w:rsidR="00A03AF8" w:rsidRDefault="00A03AF8" w:rsidP="00A03AF8">
      <w:pPr>
        <w:rPr>
          <w:rFonts w:cstheme="minorHAnsi"/>
          <w:color w:val="000000" w:themeColor="text1"/>
          <w:sz w:val="24"/>
          <w:szCs w:val="24"/>
        </w:rPr>
      </w:pPr>
      <w:r w:rsidRPr="00A03A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795E3E" wp14:editId="7EE27071">
            <wp:extent cx="1691640" cy="1910117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3544" cy="19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2B0" w14:textId="7285E865" w:rsidR="00E35569" w:rsidRDefault="00E35569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E35569">
        <w:rPr>
          <w:rFonts w:cstheme="minorHAnsi"/>
          <w:color w:val="000000" w:themeColor="text1"/>
          <w:sz w:val="24"/>
          <w:szCs w:val="24"/>
          <w:u w:val="single"/>
        </w:rPr>
        <w:lastRenderedPageBreak/>
        <w:t>Obtenir des cadres autour du texte :</w:t>
      </w:r>
    </w:p>
    <w:p w14:paraId="16315C6F" w14:textId="51044115" w:rsidR="00E35569" w:rsidRDefault="00E35569" w:rsidP="00A03AF8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est possible d’obtenir des boites englobantes pour les résultats, grâce au code ci-dessous.</w:t>
      </w:r>
    </w:p>
    <w:p w14:paraId="3722A00D" w14:textId="2B419C2B" w:rsidR="00E35569" w:rsidRDefault="00E35569" w:rsidP="00A03AF8">
      <w:pPr>
        <w:rPr>
          <w:rFonts w:cstheme="minorHAnsi"/>
          <w:color w:val="000000" w:themeColor="text1"/>
          <w:sz w:val="24"/>
          <w:szCs w:val="24"/>
        </w:rPr>
      </w:pPr>
      <w:r w:rsidRPr="00E3556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29AAB54" wp14:editId="150640C0">
            <wp:extent cx="5760720" cy="25419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F9C9" w14:textId="1E0A7211" w:rsidR="00E35569" w:rsidRPr="00E35569" w:rsidRDefault="00E35569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Il est possible d’entourer les mots plutôt que chaque caractère pour cela utiliser la fonction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image_to_data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11C6BA97" w14:textId="0247BB15" w:rsidR="00E35569" w:rsidRDefault="00E35569" w:rsidP="00A03AF8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E35569">
        <w:rPr>
          <w:rFonts w:cstheme="minorHAnsi"/>
          <w:color w:val="000000" w:themeColor="text1"/>
          <w:sz w:val="24"/>
          <w:szCs w:val="24"/>
          <w:u w:val="single"/>
        </w:rPr>
        <w:t>Exemple d’une facture :</w:t>
      </w:r>
    </w:p>
    <w:p w14:paraId="14E0CFFA" w14:textId="25BE52E9" w:rsidR="00E35569" w:rsidRDefault="00E35569" w:rsidP="00A03AF8">
      <w:pPr>
        <w:rPr>
          <w:rFonts w:cstheme="minorHAnsi"/>
          <w:color w:val="000000" w:themeColor="text1"/>
          <w:sz w:val="24"/>
          <w:szCs w:val="24"/>
        </w:rPr>
      </w:pPr>
      <w:r w:rsidRPr="00E35569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9EB65CD" wp14:editId="31C3E6BC">
            <wp:extent cx="3717057" cy="45186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116" cy="45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E0B" w14:textId="60AD54B7" w:rsidR="00DC2F1A" w:rsidRDefault="00DC2F1A" w:rsidP="00A03AF8">
      <w:pPr>
        <w:rPr>
          <w:rFonts w:cstheme="minorHAnsi"/>
          <w:color w:val="000000" w:themeColor="text1"/>
          <w:sz w:val="24"/>
          <w:szCs w:val="24"/>
        </w:rPr>
      </w:pPr>
    </w:p>
    <w:p w14:paraId="7497DD93" w14:textId="6367BB46" w:rsidR="00DC2F1A" w:rsidRDefault="00DC2F1A" w:rsidP="00A03AF8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Pour avoir une sortie des mots détecter il suffit de faire cela :</w:t>
      </w:r>
    </w:p>
    <w:p w14:paraId="1D8863CB" w14:textId="7FFE119B" w:rsidR="00DC2F1A" w:rsidRDefault="00DC2F1A" w:rsidP="00DC2F1A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7A7B992" wp14:editId="3886E8C3">
            <wp:extent cx="3619814" cy="131075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5587" w14:textId="30AE6CB4" w:rsidR="00DC2F1A" w:rsidRDefault="00DC2F1A" w:rsidP="00DC2F1A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Ce qui retourne un dictionnaire de chaque mot détecté, les informations de son cadre de délimitation, le texte qu’il contient et les scores de confiance pour chacun.</w:t>
      </w:r>
    </w:p>
    <w:p w14:paraId="489DB5EC" w14:textId="7D83F013" w:rsidR="00DC2F1A" w:rsidRDefault="00DC2F1A" w:rsidP="00DC2F1A">
      <w:pPr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A07149A" wp14:editId="3CAE263F">
            <wp:extent cx="5044877" cy="365792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F938" w14:textId="4C6EBDF9" w:rsidR="00DC2F1A" w:rsidRDefault="00DC2F1A" w:rsidP="00DC2F1A">
      <w:pPr>
        <w:rPr>
          <w:rFonts w:cstheme="minorHAnsi"/>
          <w:color w:val="000000" w:themeColor="text1"/>
          <w:sz w:val="24"/>
          <w:szCs w:val="24"/>
        </w:rPr>
      </w:pPr>
    </w:p>
    <w:p w14:paraId="4F7AD11F" w14:textId="1927B219" w:rsidR="00DC2F1A" w:rsidRDefault="00DC2F1A" w:rsidP="00DC2F1A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est possible de tracer des cases autour de chaque mot sur l’image avec ce code :</w:t>
      </w:r>
    </w:p>
    <w:p w14:paraId="31D45B81" w14:textId="70AA3E16" w:rsidR="00DC2F1A" w:rsidRDefault="00DC2F1A" w:rsidP="00DC2F1A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59B662" wp14:editId="58B69CCD">
            <wp:extent cx="4861981" cy="138696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B51F" w14:textId="2E8D0B56" w:rsidR="00DC2F1A" w:rsidRDefault="00DC2F1A" w:rsidP="00DC2F1A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DC2F1A">
        <w:rPr>
          <w:rFonts w:cstheme="minorHAnsi"/>
          <w:color w:val="000000" w:themeColor="text1"/>
          <w:sz w:val="24"/>
          <w:szCs w:val="24"/>
          <w:u w:val="single"/>
        </w:rPr>
        <w:t>Ce qui nous donne :</w:t>
      </w:r>
    </w:p>
    <w:p w14:paraId="73F8A2D4" w14:textId="2D1EA1BA" w:rsidR="00DC2F1A" w:rsidRDefault="00DC2F1A" w:rsidP="00DC2F1A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69D23B6" wp14:editId="3DCE444A">
            <wp:extent cx="2674620" cy="3712595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4078" cy="37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240E" w14:textId="1A1D415A" w:rsidR="00DC2F1A" w:rsidRDefault="00DC2F1A" w:rsidP="00DC2F1A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DC2F1A">
        <w:rPr>
          <w:rFonts w:cstheme="minorHAnsi"/>
          <w:color w:val="000000" w:themeColor="text1"/>
          <w:sz w:val="24"/>
          <w:szCs w:val="24"/>
          <w:u w:val="single"/>
        </w:rPr>
        <w:lastRenderedPageBreak/>
        <w:t>Pour trouver une date sur une facture il est possible en utilisant un regex :</w:t>
      </w:r>
    </w:p>
    <w:p w14:paraId="6F60EBE4" w14:textId="0715E393" w:rsidR="00DC2F1A" w:rsidRDefault="00DC2F1A" w:rsidP="00DC2F1A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47F2E6F" wp14:editId="4E2546B1">
            <wp:extent cx="5014395" cy="3307367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27C3" w14:textId="326882F5" w:rsidR="00DC2F1A" w:rsidRDefault="00DC2F1A" w:rsidP="00DC2F1A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Et le résultat est correct comme présenter ci-dessous :</w:t>
      </w:r>
    </w:p>
    <w:p w14:paraId="6E74C0F3" w14:textId="2D8F2E15" w:rsidR="00DC2F1A" w:rsidRDefault="00DC2F1A" w:rsidP="00DC2F1A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C2F1A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074110D" wp14:editId="4FBEEC86">
            <wp:extent cx="4816257" cy="2850127"/>
            <wp:effectExtent l="0" t="0" r="381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95C5" w14:textId="64589073" w:rsidR="00D23C80" w:rsidRDefault="00D23C80" w:rsidP="00D23C80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D23C80">
        <w:rPr>
          <w:rFonts w:cstheme="minorHAnsi"/>
          <w:color w:val="000000" w:themeColor="text1"/>
          <w:sz w:val="24"/>
          <w:szCs w:val="24"/>
          <w:u w:val="single"/>
        </w:rPr>
        <w:t>Détecter uniquement des numéros sur une image :</w:t>
      </w:r>
    </w:p>
    <w:p w14:paraId="34AA7175" w14:textId="4D978470" w:rsidR="00D23C80" w:rsidRDefault="00D23C80" w:rsidP="00D23C80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23C80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6667BC1" wp14:editId="40E5DE8C">
            <wp:extent cx="2537460" cy="1554835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105" cy="15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A5E3" w14:textId="47C97377" w:rsidR="00D23C80" w:rsidRDefault="00D23C80" w:rsidP="00D23C80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23C80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E7E5BE1" wp14:editId="3097BA0E">
            <wp:extent cx="3665538" cy="381033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7E8" w14:textId="5A728619" w:rsidR="00D23C80" w:rsidRDefault="00D23C80" w:rsidP="00D23C80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D23C80">
        <w:rPr>
          <w:rFonts w:cstheme="minorHAnsi"/>
          <w:color w:val="000000" w:themeColor="text1"/>
          <w:sz w:val="24"/>
          <w:szCs w:val="24"/>
          <w:u w:val="single"/>
        </w:rPr>
        <w:t>La sortie ressemblerait à sa :</w:t>
      </w:r>
    </w:p>
    <w:p w14:paraId="2F426788" w14:textId="7399C2F8" w:rsidR="00D23C80" w:rsidRDefault="00D23C80" w:rsidP="00D23C80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D23C80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083843D" wp14:editId="10750050">
            <wp:extent cx="792549" cy="762066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FFD" w14:textId="253C4986" w:rsidR="00D23C80" w:rsidRDefault="00D23C80" w:rsidP="00D23C80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Il est aussi possible de traiter que les lettres </w:t>
      </w:r>
      <w:proofErr w:type="gramStart"/>
      <w:r>
        <w:rPr>
          <w:rFonts w:cstheme="minorHAnsi"/>
          <w:color w:val="000000" w:themeColor="text1"/>
          <w:sz w:val="24"/>
          <w:szCs w:val="24"/>
        </w:rPr>
        <w:t>de a</w:t>
      </w:r>
      <w:proofErr w:type="gramEnd"/>
      <w:r>
        <w:rPr>
          <w:rFonts w:cstheme="minorHAnsi"/>
          <w:color w:val="000000" w:themeColor="text1"/>
          <w:sz w:val="24"/>
          <w:szCs w:val="24"/>
        </w:rPr>
        <w:t xml:space="preserve"> à z grâce à une white_list.</w:t>
      </w:r>
    </w:p>
    <w:p w14:paraId="14DD588C" w14:textId="0A9AB58D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6C3388A9" w14:textId="100E9C35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1B8B4472" w14:textId="48CD7CD1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0E3A28A2" w14:textId="683585FF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68627BD9" w14:textId="25362979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29E1C12E" w14:textId="54BCBA5B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67461B2F" w14:textId="078DCA05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658BE387" w14:textId="42A49759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3F4EFAFD" w14:textId="53FF8497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0C8E760A" w14:textId="505327A9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212569EB" w14:textId="335D28F3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17F8BE2F" w14:textId="3CA4C4A0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181806C5" w14:textId="6CC86278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5E768A8E" w14:textId="04AE5842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2F7C9A51" w14:textId="5A38F40F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55F7CD19" w14:textId="1E841645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4C5714E8" w14:textId="43C9D8D4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319020F9" w14:textId="014DAFC7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1C5D0511" w14:textId="37981141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5FDAB2CE" w14:textId="640A763B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006696C5" w14:textId="7AB2B52A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34DD15E7" w14:textId="209E1AB5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69C47AB0" w14:textId="2C6DB662" w:rsidR="009F7B54" w:rsidRDefault="009F7B54" w:rsidP="00D23C80">
      <w:pPr>
        <w:rPr>
          <w:rFonts w:cstheme="minorHAnsi"/>
          <w:color w:val="000000" w:themeColor="text1"/>
          <w:sz w:val="24"/>
          <w:szCs w:val="24"/>
        </w:rPr>
      </w:pPr>
    </w:p>
    <w:p w14:paraId="07FA9B3B" w14:textId="735C5C4E" w:rsidR="009F7B54" w:rsidRDefault="009F7B54" w:rsidP="009F7B54">
      <w:pPr>
        <w:jc w:val="center"/>
        <w:rPr>
          <w:rFonts w:cstheme="minorHAnsi"/>
          <w:b/>
          <w:bCs/>
          <w:color w:val="000000" w:themeColor="text1"/>
          <w:sz w:val="40"/>
          <w:szCs w:val="40"/>
          <w:u w:val="single"/>
        </w:rPr>
      </w:pPr>
      <w:r w:rsidRPr="009F7B54">
        <w:rPr>
          <w:rFonts w:cstheme="minorHAnsi"/>
          <w:b/>
          <w:bCs/>
          <w:color w:val="000000" w:themeColor="text1"/>
          <w:sz w:val="40"/>
          <w:szCs w:val="40"/>
          <w:u w:val="single"/>
        </w:rPr>
        <w:lastRenderedPageBreak/>
        <w:t>EasyOCR</w:t>
      </w:r>
    </w:p>
    <w:p w14:paraId="394E192B" w14:textId="4FFEEF41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J’ai fait un test sur une facture que j’ai déjà tester grâce a la démo proposer sur le web.</w:t>
      </w:r>
    </w:p>
    <w:p w14:paraId="022D624A" w14:textId="4FE1A6F1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:u w:val="single"/>
        </w:rPr>
        <w:t>Lien :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hyperlink r:id="rId31" w:history="1">
        <w:r w:rsidRPr="001C7DBD">
          <w:rPr>
            <w:rStyle w:val="Lienhypertexte"/>
            <w:rFonts w:cstheme="minorHAnsi"/>
            <w:sz w:val="24"/>
            <w:szCs w:val="24"/>
          </w:rPr>
          <w:t>https://www.jaided.ai/easyocr/</w:t>
        </w:r>
      </w:hyperlink>
    </w:p>
    <w:p w14:paraId="2846F474" w14:textId="6E576200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Il nous demande de choisir un fichier puis de choisir la langue et de faire un process.</w:t>
      </w:r>
    </w:p>
    <w:p w14:paraId="295783CD" w14:textId="33CE9C97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Une fois le process terminer on peut voir sur le résultat ci-dessous que ce dernier a crée différentes box autour de chaque mot ou chiffres trouvé :</w:t>
      </w:r>
    </w:p>
    <w:p w14:paraId="2E81577F" w14:textId="185A1251" w:rsidR="009F7B54" w:rsidRDefault="009F7B54" w:rsidP="009F7B54">
      <w:pPr>
        <w:jc w:val="center"/>
        <w:rPr>
          <w:rFonts w:cstheme="minorHAnsi"/>
          <w:color w:val="000000" w:themeColor="text1"/>
          <w:sz w:val="24"/>
          <w:szCs w:val="24"/>
        </w:rPr>
      </w:pPr>
      <w:r w:rsidRPr="009F7B54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4A0D46" wp14:editId="25BFD921">
            <wp:extent cx="3383093" cy="2886075"/>
            <wp:effectExtent l="0" t="0" r="825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8418" cy="29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6F83" w14:textId="0D66DF77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Et nous ressort en sortie un tableau avec le No. Le texte qui a été détecté et le score de confiance.</w:t>
      </w:r>
    </w:p>
    <w:p w14:paraId="53D31D09" w14:textId="4BDD6C75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 w:rsidRPr="009F7B54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839147F" wp14:editId="0CAFB5C8">
            <wp:extent cx="1386840" cy="2518670"/>
            <wp:effectExtent l="0" t="0" r="381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3707" cy="2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A431" w14:textId="4F5ED3B6" w:rsidR="009F7B54" w:rsidRDefault="009F7B54" w:rsidP="009F7B5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On peut remarquer que sur les éléments détectés certain n’ont pas été détecter comme les différentes quantité </w:t>
      </w:r>
      <w:r w:rsidR="00A6243B">
        <w:rPr>
          <w:rFonts w:cstheme="minorHAnsi"/>
          <w:color w:val="000000" w:themeColor="text1"/>
          <w:sz w:val="24"/>
          <w:szCs w:val="24"/>
        </w:rPr>
        <w:t>(5</w:t>
      </w:r>
      <w:r>
        <w:rPr>
          <w:rFonts w:cstheme="minorHAnsi"/>
          <w:color w:val="000000" w:themeColor="text1"/>
          <w:sz w:val="24"/>
          <w:szCs w:val="24"/>
        </w:rPr>
        <w:t xml:space="preserve"> et 10).</w:t>
      </w:r>
    </w:p>
    <w:p w14:paraId="33507A97" w14:textId="17F66A94" w:rsidR="007C2DB0" w:rsidRPr="00D31990" w:rsidRDefault="00A6243B" w:rsidP="007C2DB0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Les différentes classes de ce modèle sont disponible à ce lien :</w:t>
      </w:r>
      <w:r w:rsidRPr="00A6243B">
        <w:t xml:space="preserve"> </w:t>
      </w:r>
      <w:hyperlink r:id="rId34" w:history="1">
        <w:r w:rsidR="00D04748" w:rsidRPr="001C7DBD">
          <w:rPr>
            <w:rStyle w:val="Lienhypertexte"/>
            <w:rFonts w:cstheme="minorHAnsi"/>
            <w:sz w:val="24"/>
            <w:szCs w:val="24"/>
          </w:rPr>
          <w:t>https://www.jaided.ai/easyocr/documentation/</w:t>
        </w:r>
      </w:hyperlink>
    </w:p>
    <w:sectPr w:rsidR="007C2DB0" w:rsidRPr="00D319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523D9"/>
    <w:multiLevelType w:val="hybridMultilevel"/>
    <w:tmpl w:val="D4DCB7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5987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97"/>
    <w:rsid w:val="001E4A6D"/>
    <w:rsid w:val="00263C44"/>
    <w:rsid w:val="00411A89"/>
    <w:rsid w:val="00470A97"/>
    <w:rsid w:val="00524FA5"/>
    <w:rsid w:val="007C2DB0"/>
    <w:rsid w:val="00900D27"/>
    <w:rsid w:val="009439C4"/>
    <w:rsid w:val="009F7B54"/>
    <w:rsid w:val="00A03AF8"/>
    <w:rsid w:val="00A17B1B"/>
    <w:rsid w:val="00A6243B"/>
    <w:rsid w:val="00AC1C49"/>
    <w:rsid w:val="00D04748"/>
    <w:rsid w:val="00D23C80"/>
    <w:rsid w:val="00D31990"/>
    <w:rsid w:val="00DA6E7E"/>
    <w:rsid w:val="00DC2F1A"/>
    <w:rsid w:val="00E3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DA79"/>
  <w15:chartTrackingRefBased/>
  <w15:docId w15:val="{FDDCB9C7-9AC5-4205-AE27-4AEA451AA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17B1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F7B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F7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jaided.ai/easyocr/documentatio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jaided.ai/easyoc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11</Pages>
  <Words>577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Tom-Lou PIERRON</dc:creator>
  <cp:keywords/>
  <dc:description/>
  <cp:lastModifiedBy>Tom-Lou PIERRON</cp:lastModifiedBy>
  <cp:revision>4</cp:revision>
  <dcterms:created xsi:type="dcterms:W3CDTF">2023-10-19T08:14:00Z</dcterms:created>
  <dcterms:modified xsi:type="dcterms:W3CDTF">2024-01-23T07:42:00Z</dcterms:modified>
</cp:coreProperties>
</file>