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85153" w14:textId="3BE74B6B" w:rsidR="002D2554" w:rsidRDefault="00F21E28" w:rsidP="005E00A7">
      <w:pPr>
        <w:jc w:val="center"/>
        <w:rPr>
          <w:rFonts w:ascii="Times New Roman" w:hAnsi="Times New Roman" w:cs="Times New Roman"/>
          <w:b/>
          <w:bCs/>
          <w:sz w:val="32"/>
          <w:szCs w:val="32"/>
        </w:rPr>
      </w:pPr>
      <w:r>
        <w:rPr>
          <w:rFonts w:ascii="Times New Roman" w:hAnsi="Times New Roman" w:cs="Times New Roman"/>
          <w:b/>
          <w:bCs/>
          <w:sz w:val="32"/>
          <w:szCs w:val="32"/>
        </w:rPr>
        <w:t>Project Two</w:t>
      </w:r>
    </w:p>
    <w:p w14:paraId="16DEDB77" w14:textId="25216234" w:rsidR="00F21E28" w:rsidRPr="00F21E28" w:rsidRDefault="00F21E28" w:rsidP="00F21E28">
      <w:pPr>
        <w:rPr>
          <w:rFonts w:ascii="Times New Roman" w:hAnsi="Times New Roman" w:cs="Times New Roman"/>
          <w:b/>
          <w:bCs/>
          <w:sz w:val="28"/>
          <w:szCs w:val="28"/>
        </w:rPr>
      </w:pPr>
      <w:r w:rsidRPr="00F21E28">
        <w:rPr>
          <w:rFonts w:ascii="Times New Roman" w:hAnsi="Times New Roman" w:cs="Times New Roman"/>
          <w:b/>
          <w:bCs/>
          <w:sz w:val="28"/>
          <w:szCs w:val="28"/>
        </w:rPr>
        <w:t>Summary</w:t>
      </w:r>
    </w:p>
    <w:p w14:paraId="62CCE1BF" w14:textId="55CC635A" w:rsidR="00F21E28" w:rsidRPr="00F21E28" w:rsidRDefault="00F21E28" w:rsidP="00F21E28">
      <w:pPr>
        <w:ind w:firstLine="720"/>
        <w:rPr>
          <w:rFonts w:ascii="Times New Roman" w:hAnsi="Times New Roman" w:cs="Times New Roman"/>
        </w:rPr>
      </w:pPr>
      <w:r w:rsidRPr="00F21E28">
        <w:rPr>
          <w:rFonts w:ascii="Times New Roman" w:hAnsi="Times New Roman" w:cs="Times New Roman"/>
        </w:rPr>
        <w:t>For this project, I created unit tests in JUnit for the Contact, Task, and Appointment services. My approach relied heavily on boundary-value and exception tests. I tested t</w:t>
      </w:r>
      <w:r w:rsidR="002D28E7">
        <w:rPr>
          <w:rFonts w:ascii="Times New Roman" w:hAnsi="Times New Roman" w:cs="Times New Roman"/>
        </w:rPr>
        <w:t xml:space="preserve">he </w:t>
      </w:r>
      <w:r w:rsidRPr="00F21E28">
        <w:rPr>
          <w:rFonts w:ascii="Times New Roman" w:hAnsi="Times New Roman" w:cs="Times New Roman"/>
        </w:rPr>
        <w:t>input fields</w:t>
      </w:r>
      <w:r w:rsidR="002D28E7">
        <w:rPr>
          <w:rFonts w:ascii="Times New Roman" w:hAnsi="Times New Roman" w:cs="Times New Roman"/>
        </w:rPr>
        <w:t>, ensuring that values below and</w:t>
      </w:r>
      <w:r w:rsidRPr="00F21E28">
        <w:rPr>
          <w:rFonts w:ascii="Times New Roman" w:hAnsi="Times New Roman" w:cs="Times New Roman"/>
        </w:rPr>
        <w:t xml:space="preserve"> exactly at the maximum length were accepted, and </w:t>
      </w:r>
      <w:r w:rsidR="002D28E7">
        <w:rPr>
          <w:rFonts w:ascii="Times New Roman" w:hAnsi="Times New Roman" w:cs="Times New Roman"/>
        </w:rPr>
        <w:t xml:space="preserve">that </w:t>
      </w:r>
      <w:r w:rsidRPr="00F21E28">
        <w:rPr>
          <w:rFonts w:ascii="Times New Roman" w:hAnsi="Times New Roman" w:cs="Times New Roman"/>
        </w:rPr>
        <w:t>values over the maximum were rejected. I also checked that null values threw the proper exceptions. With the Appointment service, I confirmed that valid future dates were accepted while past dates were rejected. By keeping my tests closely aligned with the requirements, I was able to immediately identify if any requirement was not met</w:t>
      </w:r>
      <w:r w:rsidR="002D28E7">
        <w:rPr>
          <w:rFonts w:ascii="Times New Roman" w:hAnsi="Times New Roman" w:cs="Times New Roman"/>
        </w:rPr>
        <w:t>.</w:t>
      </w:r>
      <w:r w:rsidRPr="00F21E28">
        <w:rPr>
          <w:rFonts w:ascii="Times New Roman" w:hAnsi="Times New Roman" w:cs="Times New Roman"/>
        </w:rPr>
        <w:t xml:space="preserve"> </w:t>
      </w:r>
      <w:r w:rsidR="002D28E7">
        <w:rPr>
          <w:rFonts w:ascii="Times New Roman" w:hAnsi="Times New Roman" w:cs="Times New Roman"/>
        </w:rPr>
        <w:t>By naming each of the testing functions and errors descriptively, I was able to easily</w:t>
      </w:r>
      <w:r w:rsidRPr="00F21E28">
        <w:rPr>
          <w:rFonts w:ascii="Times New Roman" w:hAnsi="Times New Roman" w:cs="Times New Roman"/>
        </w:rPr>
        <w:t xml:space="preserve"> trace the failure back to the responsible method.</w:t>
      </w:r>
    </w:p>
    <w:p w14:paraId="582F7D0C" w14:textId="25D93763" w:rsidR="00F21E28" w:rsidRPr="00F21E28" w:rsidRDefault="00F21E28" w:rsidP="00F21E28">
      <w:pPr>
        <w:ind w:firstLine="720"/>
        <w:rPr>
          <w:rFonts w:ascii="Times New Roman" w:hAnsi="Times New Roman" w:cs="Times New Roman"/>
        </w:rPr>
      </w:pPr>
      <w:r w:rsidRPr="00F21E28">
        <w:rPr>
          <w:rFonts w:ascii="Times New Roman" w:hAnsi="Times New Roman" w:cs="Times New Roman"/>
        </w:rPr>
        <w:t>Each test directly reflected a stated requirement</w:t>
      </w:r>
      <w:r w:rsidR="00370A3E">
        <w:rPr>
          <w:rFonts w:ascii="Times New Roman" w:hAnsi="Times New Roman" w:cs="Times New Roman"/>
        </w:rPr>
        <w:t xml:space="preserve">, in fact most requirements </w:t>
      </w:r>
      <w:r w:rsidR="00C4499D">
        <w:rPr>
          <w:rFonts w:ascii="Times New Roman" w:hAnsi="Times New Roman" w:cs="Times New Roman"/>
        </w:rPr>
        <w:t>needed</w:t>
      </w:r>
      <w:r w:rsidR="00370A3E">
        <w:rPr>
          <w:rFonts w:ascii="Times New Roman" w:hAnsi="Times New Roman" w:cs="Times New Roman"/>
        </w:rPr>
        <w:t xml:space="preserve"> more than one test</w:t>
      </w:r>
      <w:r w:rsidRPr="00F21E28">
        <w:rPr>
          <w:rFonts w:ascii="Times New Roman" w:hAnsi="Times New Roman" w:cs="Times New Roman"/>
        </w:rPr>
        <w:t>. For example, the requirement that contact IDs must be unique was supported by a test case that attempted to add a duplicate ID. The requirement that variables have maximum lengths was tested with explicit under, exact, and over values. Th</w:t>
      </w:r>
      <w:r w:rsidR="00370A3E">
        <w:rPr>
          <w:rFonts w:ascii="Times New Roman" w:hAnsi="Times New Roman" w:cs="Times New Roman"/>
        </w:rPr>
        <w:t xml:space="preserve">e tests were done this way to ensure the </w:t>
      </w:r>
      <w:r w:rsidRPr="00F21E28">
        <w:rPr>
          <w:rFonts w:ascii="Times New Roman" w:hAnsi="Times New Roman" w:cs="Times New Roman"/>
        </w:rPr>
        <w:t>requirements</w:t>
      </w:r>
      <w:r w:rsidR="00370A3E">
        <w:rPr>
          <w:rFonts w:ascii="Times New Roman" w:hAnsi="Times New Roman" w:cs="Times New Roman"/>
        </w:rPr>
        <w:t xml:space="preserve"> were satisfied</w:t>
      </w:r>
      <w:r w:rsidRPr="00F21E28">
        <w:rPr>
          <w:rFonts w:ascii="Times New Roman" w:hAnsi="Times New Roman" w:cs="Times New Roman"/>
        </w:rPr>
        <w:t xml:space="preserve"> exactly as written, </w:t>
      </w:r>
      <w:r w:rsidR="00370A3E">
        <w:rPr>
          <w:rFonts w:ascii="Times New Roman" w:hAnsi="Times New Roman" w:cs="Times New Roman"/>
        </w:rPr>
        <w:t>and that</w:t>
      </w:r>
      <w:r w:rsidRPr="00F21E28">
        <w:rPr>
          <w:rFonts w:ascii="Times New Roman" w:hAnsi="Times New Roman" w:cs="Times New Roman"/>
        </w:rPr>
        <w:t xml:space="preserve"> coverage was not just</w:t>
      </w:r>
      <w:r w:rsidR="00370A3E">
        <w:rPr>
          <w:rFonts w:ascii="Times New Roman" w:hAnsi="Times New Roman" w:cs="Times New Roman"/>
        </w:rPr>
        <w:t xml:space="preserve"> overly</w:t>
      </w:r>
      <w:r w:rsidRPr="00F21E28">
        <w:rPr>
          <w:rFonts w:ascii="Times New Roman" w:hAnsi="Times New Roman" w:cs="Times New Roman"/>
        </w:rPr>
        <w:t xml:space="preserve"> broad</w:t>
      </w:r>
      <w:r w:rsidR="00370A3E">
        <w:rPr>
          <w:rFonts w:ascii="Times New Roman" w:hAnsi="Times New Roman" w:cs="Times New Roman"/>
        </w:rPr>
        <w:t>.</w:t>
      </w:r>
    </w:p>
    <w:p w14:paraId="2D9112B3" w14:textId="45A5DA72" w:rsidR="00F21E28" w:rsidRPr="00F21E28" w:rsidRDefault="00F21E28" w:rsidP="00370A3E">
      <w:pPr>
        <w:ind w:firstLine="720"/>
        <w:rPr>
          <w:rFonts w:ascii="Times New Roman" w:hAnsi="Times New Roman" w:cs="Times New Roman"/>
        </w:rPr>
      </w:pPr>
      <w:r w:rsidRPr="00F21E28">
        <w:rPr>
          <w:rFonts w:ascii="Times New Roman" w:hAnsi="Times New Roman" w:cs="Times New Roman"/>
        </w:rPr>
        <w:t xml:space="preserve">The effectiveness of the tests was shown both in their coverage and their results. By the end of the project, the test files contained more code than the service files, which demonstrates the thoroughness of the testing process. Coverage reporting confirmed that nearly every branch </w:t>
      </w:r>
      <w:r w:rsidRPr="00F21E28">
        <w:rPr>
          <w:rFonts w:ascii="Times New Roman" w:hAnsi="Times New Roman" w:cs="Times New Roman"/>
        </w:rPr>
        <w:lastRenderedPageBreak/>
        <w:t xml:space="preserve">and path in the code was </w:t>
      </w:r>
      <w:r w:rsidR="00370A3E">
        <w:rPr>
          <w:rFonts w:ascii="Times New Roman" w:hAnsi="Times New Roman" w:cs="Times New Roman"/>
        </w:rPr>
        <w:t>getting tested</w:t>
      </w:r>
      <w:r w:rsidRPr="00F21E28">
        <w:rPr>
          <w:rFonts w:ascii="Times New Roman" w:hAnsi="Times New Roman" w:cs="Times New Roman"/>
        </w:rPr>
        <w:t xml:space="preserve">, and any time a requirement was violated, the failure gave </w:t>
      </w:r>
      <w:r w:rsidR="00C4499D">
        <w:rPr>
          <w:rFonts w:ascii="Times New Roman" w:hAnsi="Times New Roman" w:cs="Times New Roman"/>
        </w:rPr>
        <w:t>precise</w:t>
      </w:r>
      <w:r w:rsidRPr="00F21E28">
        <w:rPr>
          <w:rFonts w:ascii="Times New Roman" w:hAnsi="Times New Roman" w:cs="Times New Roman"/>
        </w:rPr>
        <w:t xml:space="preserve"> feedback that made </w:t>
      </w:r>
      <w:r w:rsidR="00370A3E">
        <w:rPr>
          <w:rFonts w:ascii="Times New Roman" w:hAnsi="Times New Roman" w:cs="Times New Roman"/>
        </w:rPr>
        <w:t>it clear to debug</w:t>
      </w:r>
      <w:r w:rsidRPr="00F21E28">
        <w:rPr>
          <w:rFonts w:ascii="Times New Roman" w:hAnsi="Times New Roman" w:cs="Times New Roman"/>
        </w:rPr>
        <w:t>.</w:t>
      </w:r>
    </w:p>
    <w:p w14:paraId="2745E2E1" w14:textId="2E2121F8" w:rsidR="00F21E28" w:rsidRPr="00F21E28" w:rsidRDefault="00F21E28" w:rsidP="00F21E28">
      <w:pPr>
        <w:ind w:firstLine="720"/>
        <w:rPr>
          <w:rFonts w:ascii="Times New Roman" w:hAnsi="Times New Roman" w:cs="Times New Roman"/>
        </w:rPr>
      </w:pPr>
      <w:r w:rsidRPr="00F21E28">
        <w:rPr>
          <w:rFonts w:ascii="Times New Roman" w:hAnsi="Times New Roman" w:cs="Times New Roman"/>
        </w:rPr>
        <w:t xml:space="preserve">Writing the tests was at times repetitive but became straightforward once a consistent structure was established. </w:t>
      </w:r>
      <w:r w:rsidR="00370A3E">
        <w:rPr>
          <w:rFonts w:ascii="Times New Roman" w:hAnsi="Times New Roman" w:cs="Times New Roman"/>
        </w:rPr>
        <w:t xml:space="preserve">Having generic variables that exampled the expected input for quick copy/pasting shortened the time to write it all out, and made clear which specific variable was getting tested. </w:t>
      </w:r>
      <w:r w:rsidRPr="00F21E28">
        <w:rPr>
          <w:rFonts w:ascii="Times New Roman" w:hAnsi="Times New Roman" w:cs="Times New Roman"/>
        </w:rPr>
        <w:t xml:space="preserve">Occasionally small typos caused tests to fail, but these issues were easy to track down since the failures pointed directly to the responsible line. </w:t>
      </w:r>
      <w:r w:rsidR="00370A3E">
        <w:rPr>
          <w:rFonts w:ascii="Times New Roman" w:hAnsi="Times New Roman" w:cs="Times New Roman"/>
        </w:rPr>
        <w:t xml:space="preserve">The need for thoroughness </w:t>
      </w:r>
      <w:r w:rsidR="00C4499D">
        <w:rPr>
          <w:rFonts w:ascii="Times New Roman" w:hAnsi="Times New Roman" w:cs="Times New Roman"/>
        </w:rPr>
        <w:t>required me to</w:t>
      </w:r>
      <w:r w:rsidR="00370A3E">
        <w:rPr>
          <w:rFonts w:ascii="Times New Roman" w:hAnsi="Times New Roman" w:cs="Times New Roman"/>
        </w:rPr>
        <w:t xml:space="preserve"> </w:t>
      </w:r>
      <w:r w:rsidR="00C4499D">
        <w:rPr>
          <w:rFonts w:ascii="Times New Roman" w:hAnsi="Times New Roman" w:cs="Times New Roman"/>
        </w:rPr>
        <w:t>think critically</w:t>
      </w:r>
      <w:r w:rsidR="00370A3E">
        <w:rPr>
          <w:rFonts w:ascii="Times New Roman" w:hAnsi="Times New Roman" w:cs="Times New Roman"/>
        </w:rPr>
        <w:t xml:space="preserve"> </w:t>
      </w:r>
      <w:r w:rsidRPr="00F21E28">
        <w:rPr>
          <w:rFonts w:ascii="Times New Roman" w:hAnsi="Times New Roman" w:cs="Times New Roman"/>
        </w:rPr>
        <w:t>when designing edge cases that I might not otherwise have considered.</w:t>
      </w:r>
    </w:p>
    <w:p w14:paraId="6E57F4F0" w14:textId="4B2306F6" w:rsidR="00F21E28" w:rsidRPr="00F21E28" w:rsidRDefault="00F21E28" w:rsidP="00F21E28">
      <w:pPr>
        <w:ind w:firstLine="720"/>
        <w:rPr>
          <w:rFonts w:ascii="Times New Roman" w:hAnsi="Times New Roman" w:cs="Times New Roman"/>
        </w:rPr>
      </w:pPr>
      <w:r w:rsidRPr="00F21E28">
        <w:rPr>
          <w:rFonts w:ascii="Times New Roman" w:hAnsi="Times New Roman" w:cs="Times New Roman"/>
        </w:rPr>
        <w:t>I ensured that the code was technically sound by following established practices such as using private variables, implementing getters and setters, writing clear method names, and including comments for clarity.</w:t>
      </w:r>
      <w:r w:rsidR="00370A3E">
        <w:rPr>
          <w:rFonts w:ascii="Times New Roman" w:hAnsi="Times New Roman" w:cs="Times New Roman"/>
        </w:rPr>
        <w:t xml:space="preserve"> In other words, adhering to the standard coding practices that I have been learning in this and previous classes.</w:t>
      </w:r>
      <w:r w:rsidRPr="00F21E28">
        <w:rPr>
          <w:rFonts w:ascii="Times New Roman" w:hAnsi="Times New Roman" w:cs="Times New Roman"/>
        </w:rPr>
        <w:t xml:space="preserve"> In the tests, I validated even the test variables themselves to avoid human error. For instance, when checking the string length requirement, I verified the variable length before applying it with the assertion:</w:t>
      </w:r>
    </w:p>
    <w:p w14:paraId="3F5C8F1A" w14:textId="77777777" w:rsidR="00F21E28" w:rsidRPr="00F21E28" w:rsidRDefault="00F21E28" w:rsidP="00F21E28">
      <w:pPr>
        <w:ind w:firstLine="720"/>
        <w:rPr>
          <w:rFonts w:ascii="Times New Roman" w:hAnsi="Times New Roman" w:cs="Times New Roman"/>
        </w:rPr>
      </w:pPr>
      <w:r w:rsidRPr="00F21E28">
        <w:rPr>
          <w:rFonts w:ascii="Times New Roman" w:hAnsi="Times New Roman" w:cs="Times New Roman"/>
        </w:rPr>
        <w:t>String thirty = "123456789012345678901234567890</w:t>
      </w:r>
      <w:proofErr w:type="gramStart"/>
      <w:r w:rsidRPr="00F21E28">
        <w:rPr>
          <w:rFonts w:ascii="Times New Roman" w:hAnsi="Times New Roman" w:cs="Times New Roman"/>
        </w:rPr>
        <w:t>";</w:t>
      </w:r>
      <w:proofErr w:type="gramEnd"/>
    </w:p>
    <w:p w14:paraId="01316D32" w14:textId="4756052F" w:rsidR="00F21E28" w:rsidRPr="00F21E28" w:rsidRDefault="00F21E28" w:rsidP="00F21E28">
      <w:pPr>
        <w:ind w:firstLine="720"/>
        <w:rPr>
          <w:rFonts w:ascii="Times New Roman" w:hAnsi="Times New Roman" w:cs="Times New Roman"/>
        </w:rPr>
      </w:pPr>
      <w:proofErr w:type="spellStart"/>
      <w:proofErr w:type="gramStart"/>
      <w:r w:rsidRPr="00F21E28">
        <w:rPr>
          <w:rFonts w:ascii="Times New Roman" w:hAnsi="Times New Roman" w:cs="Times New Roman"/>
        </w:rPr>
        <w:t>assertEquals</w:t>
      </w:r>
      <w:proofErr w:type="spellEnd"/>
      <w:r w:rsidRPr="00F21E28">
        <w:rPr>
          <w:rFonts w:ascii="Times New Roman" w:hAnsi="Times New Roman" w:cs="Times New Roman"/>
        </w:rPr>
        <w:t>(</w:t>
      </w:r>
      <w:proofErr w:type="gramEnd"/>
      <w:r w:rsidRPr="00F21E28">
        <w:rPr>
          <w:rFonts w:ascii="Times New Roman" w:hAnsi="Times New Roman" w:cs="Times New Roman"/>
        </w:rPr>
        <w:t xml:space="preserve">30, </w:t>
      </w:r>
      <w:proofErr w:type="spellStart"/>
      <w:proofErr w:type="gramStart"/>
      <w:r w:rsidRPr="00F21E28">
        <w:rPr>
          <w:rFonts w:ascii="Times New Roman" w:hAnsi="Times New Roman" w:cs="Times New Roman"/>
        </w:rPr>
        <w:t>thirty.length</w:t>
      </w:r>
      <w:proofErr w:type="spellEnd"/>
      <w:proofErr w:type="gramEnd"/>
      <w:r w:rsidRPr="00F21E28">
        <w:rPr>
          <w:rFonts w:ascii="Times New Roman" w:hAnsi="Times New Roman" w:cs="Times New Roman"/>
        </w:rPr>
        <w:t>()</w:t>
      </w:r>
      <w:proofErr w:type="gramStart"/>
      <w:r w:rsidRPr="00F21E28">
        <w:rPr>
          <w:rFonts w:ascii="Times New Roman" w:hAnsi="Times New Roman" w:cs="Times New Roman"/>
        </w:rPr>
        <w:t>);</w:t>
      </w:r>
      <w:proofErr w:type="gramEnd"/>
    </w:p>
    <w:p w14:paraId="742EAA0C" w14:textId="0CF7A405" w:rsidR="00F21E28" w:rsidRPr="00F21E28" w:rsidRDefault="00F21E28" w:rsidP="005B1D4F">
      <w:pPr>
        <w:rPr>
          <w:rFonts w:ascii="Times New Roman" w:hAnsi="Times New Roman" w:cs="Times New Roman"/>
        </w:rPr>
      </w:pPr>
      <w:r w:rsidRPr="00F21E28">
        <w:rPr>
          <w:rFonts w:ascii="Times New Roman" w:hAnsi="Times New Roman" w:cs="Times New Roman"/>
        </w:rPr>
        <w:t>By confirming the string length, I reduced the risk of a mistake in the test itself undermining the result.</w:t>
      </w:r>
      <w:r w:rsidR="00370A3E">
        <w:rPr>
          <w:rFonts w:ascii="Times New Roman" w:hAnsi="Times New Roman" w:cs="Times New Roman"/>
        </w:rPr>
        <w:t xml:space="preserve"> In a larger program where a greater number of variables would need to be unit tested </w:t>
      </w:r>
      <w:proofErr w:type="gramStart"/>
      <w:r w:rsidR="00370A3E">
        <w:rPr>
          <w:rFonts w:ascii="Times New Roman" w:hAnsi="Times New Roman" w:cs="Times New Roman"/>
        </w:rPr>
        <w:t>this thorough</w:t>
      </w:r>
      <w:proofErr w:type="gramEnd"/>
      <w:r w:rsidR="00370A3E">
        <w:rPr>
          <w:rFonts w:ascii="Times New Roman" w:hAnsi="Times New Roman" w:cs="Times New Roman"/>
        </w:rPr>
        <w:t xml:space="preserve">, I would likely </w:t>
      </w:r>
      <w:r w:rsidR="005B1D4F">
        <w:rPr>
          <w:rFonts w:ascii="Times New Roman" w:hAnsi="Times New Roman" w:cs="Times New Roman"/>
        </w:rPr>
        <w:t>have those also be generic variables at the top and individually tested, so that they could be reused for input tests without reverifying each time.</w:t>
      </w:r>
    </w:p>
    <w:p w14:paraId="3D3E8D97" w14:textId="77777777" w:rsidR="00F21E28" w:rsidRPr="00F21E28" w:rsidRDefault="00F21E28" w:rsidP="00F21E28">
      <w:pPr>
        <w:ind w:firstLine="720"/>
        <w:rPr>
          <w:rFonts w:ascii="Times New Roman" w:hAnsi="Times New Roman" w:cs="Times New Roman"/>
        </w:rPr>
      </w:pPr>
    </w:p>
    <w:p w14:paraId="2F152B1A" w14:textId="0CC131C5" w:rsidR="00F21E28" w:rsidRPr="00F21E28" w:rsidRDefault="00F21E28" w:rsidP="00F21E28">
      <w:pPr>
        <w:rPr>
          <w:rFonts w:ascii="Times New Roman" w:hAnsi="Times New Roman" w:cs="Times New Roman"/>
        </w:rPr>
      </w:pPr>
      <w:r w:rsidRPr="00F21E28">
        <w:rPr>
          <w:rFonts w:ascii="Times New Roman" w:hAnsi="Times New Roman" w:cs="Times New Roman"/>
          <w:b/>
          <w:bCs/>
          <w:sz w:val="28"/>
          <w:szCs w:val="28"/>
        </w:rPr>
        <w:lastRenderedPageBreak/>
        <w:t>Reflection</w:t>
      </w:r>
    </w:p>
    <w:p w14:paraId="163052DF" w14:textId="045D8C61" w:rsidR="00F21E28" w:rsidRPr="00F21E28" w:rsidRDefault="00F21E28" w:rsidP="00F21E28">
      <w:pPr>
        <w:ind w:firstLine="720"/>
        <w:rPr>
          <w:rFonts w:ascii="Times New Roman" w:hAnsi="Times New Roman" w:cs="Times New Roman"/>
        </w:rPr>
      </w:pPr>
      <w:r w:rsidRPr="00F21E28">
        <w:rPr>
          <w:rFonts w:ascii="Times New Roman" w:hAnsi="Times New Roman" w:cs="Times New Roman"/>
        </w:rPr>
        <w:t>The techniques I used in this project included unit testing, boundary testing, and exception testing. These methods were effective in confirming that each service handled both valid inputs and invalid edge cases appropriately. Since each milestone focused on a single service, unit testing was the most practical and efficient choice.</w:t>
      </w:r>
    </w:p>
    <w:p w14:paraId="1C52B81E" w14:textId="150C5CE2" w:rsidR="00F21E28" w:rsidRPr="00F21E28" w:rsidRDefault="00F21E28" w:rsidP="00F21E28">
      <w:pPr>
        <w:ind w:firstLine="720"/>
        <w:rPr>
          <w:rFonts w:ascii="Times New Roman" w:hAnsi="Times New Roman" w:cs="Times New Roman"/>
        </w:rPr>
      </w:pPr>
      <w:r w:rsidRPr="00F21E28">
        <w:rPr>
          <w:rFonts w:ascii="Times New Roman" w:hAnsi="Times New Roman" w:cs="Times New Roman"/>
        </w:rPr>
        <w:t xml:space="preserve">There were, however, techniques that I did not use, such as integration testing, system testing, regression testing, and performance testing. These are more useful for larger projects where multiple components interact or where scalability and reliability under heavy loads must be considered. Static testing methods, like reviews or walkthroughs, also were not part of this project, but they </w:t>
      </w:r>
      <w:r w:rsidR="005B1D4F">
        <w:rPr>
          <w:rFonts w:ascii="Times New Roman" w:hAnsi="Times New Roman" w:cs="Times New Roman"/>
        </w:rPr>
        <w:t>can be very</w:t>
      </w:r>
      <w:r w:rsidRPr="00F21E28">
        <w:rPr>
          <w:rFonts w:ascii="Times New Roman" w:hAnsi="Times New Roman" w:cs="Times New Roman"/>
        </w:rPr>
        <w:t xml:space="preserve"> valuable for catching issues early before runtime.</w:t>
      </w:r>
    </w:p>
    <w:p w14:paraId="14239B77" w14:textId="2EBF5F9F" w:rsidR="00F21E28" w:rsidRPr="00F21E28" w:rsidRDefault="00F21E28" w:rsidP="00F21E28">
      <w:pPr>
        <w:ind w:firstLine="720"/>
        <w:rPr>
          <w:rFonts w:ascii="Times New Roman" w:hAnsi="Times New Roman" w:cs="Times New Roman"/>
        </w:rPr>
      </w:pPr>
      <w:r w:rsidRPr="00F21E28">
        <w:rPr>
          <w:rFonts w:ascii="Times New Roman" w:hAnsi="Times New Roman" w:cs="Times New Roman"/>
        </w:rPr>
        <w:t>The testing methods I employed are broadly useful in software development, particularly for catching input errors and ensuring that programs react correctly to invalid conditions. The techniques I did not use also have important implications. Regression testing, for instance, is critical to confirm that fixes remain effective over time, and system or integration testing ensures that separate modules work together properly. Performance testing becomes essential for real-world readiness</w:t>
      </w:r>
      <w:r w:rsidR="005B1D4F">
        <w:rPr>
          <w:rFonts w:ascii="Times New Roman" w:hAnsi="Times New Roman" w:cs="Times New Roman"/>
        </w:rPr>
        <w:t>: I have personally participated in several MMO beta tests meant to stress test their servers, yet even with that, server crashes are notoriously common on video game launches.</w:t>
      </w:r>
      <w:r w:rsidRPr="00F21E28">
        <w:rPr>
          <w:rFonts w:ascii="Times New Roman" w:hAnsi="Times New Roman" w:cs="Times New Roman"/>
        </w:rPr>
        <w:t xml:space="preserve"> </w:t>
      </w:r>
      <w:r w:rsidR="005B1D4F">
        <w:rPr>
          <w:rFonts w:ascii="Times New Roman" w:hAnsi="Times New Roman" w:cs="Times New Roman"/>
        </w:rPr>
        <w:t>Mean</w:t>
      </w:r>
      <w:r w:rsidRPr="00F21E28">
        <w:rPr>
          <w:rFonts w:ascii="Times New Roman" w:hAnsi="Times New Roman" w:cs="Times New Roman"/>
        </w:rPr>
        <w:t>while static testing strengthens the foundation of a program by preventing defects before the code is even executed.</w:t>
      </w:r>
    </w:p>
    <w:p w14:paraId="3C3A87C5" w14:textId="12E3B503" w:rsidR="00F21E28" w:rsidRPr="00F21E28" w:rsidRDefault="005B1D4F" w:rsidP="0072513B">
      <w:pPr>
        <w:ind w:firstLine="720"/>
        <w:rPr>
          <w:rFonts w:ascii="Times New Roman" w:hAnsi="Times New Roman" w:cs="Times New Roman"/>
        </w:rPr>
      </w:pPr>
      <w:r>
        <w:rPr>
          <w:rFonts w:ascii="Times New Roman" w:hAnsi="Times New Roman" w:cs="Times New Roman"/>
        </w:rPr>
        <w:t xml:space="preserve">As someone with an above average amount of anxiety </w:t>
      </w:r>
      <w:proofErr w:type="gramStart"/>
      <w:r>
        <w:rPr>
          <w:rFonts w:ascii="Times New Roman" w:hAnsi="Times New Roman" w:cs="Times New Roman"/>
        </w:rPr>
        <w:t>already, and</w:t>
      </w:r>
      <w:proofErr w:type="gramEnd"/>
      <w:r>
        <w:rPr>
          <w:rFonts w:ascii="Times New Roman" w:hAnsi="Times New Roman" w:cs="Times New Roman"/>
        </w:rPr>
        <w:t xml:space="preserve"> also working in medical billing where errors could be cause for lawsuits or worse, caution is a trait that comes naturally. Perhaps in day-to-day life I overdo it, but in cases like programming and testing, I </w:t>
      </w:r>
      <w:r>
        <w:rPr>
          <w:rFonts w:ascii="Times New Roman" w:hAnsi="Times New Roman" w:cs="Times New Roman"/>
        </w:rPr>
        <w:lastRenderedPageBreak/>
        <w:t>consider it a boon</w:t>
      </w:r>
      <w:r w:rsidR="00F21E28" w:rsidRPr="00F21E28">
        <w:rPr>
          <w:rFonts w:ascii="Times New Roman" w:hAnsi="Times New Roman" w:cs="Times New Roman"/>
        </w:rPr>
        <w:t>. For example, when working on the appointment service, I tested both valid and invalid dates to eliminate any ambiguity about the service’s behavior. This cautious approach helped make the code more resilient to unexpected inputs.</w:t>
      </w:r>
    </w:p>
    <w:p w14:paraId="7CEC216E" w14:textId="342FE7BD" w:rsidR="00F21E28" w:rsidRPr="00F21E28" w:rsidRDefault="00F21E28" w:rsidP="00F21E28">
      <w:pPr>
        <w:ind w:firstLine="720"/>
        <w:rPr>
          <w:rFonts w:ascii="Times New Roman" w:hAnsi="Times New Roman" w:cs="Times New Roman"/>
        </w:rPr>
      </w:pPr>
      <w:r w:rsidRPr="00F21E28">
        <w:rPr>
          <w:rFonts w:ascii="Times New Roman" w:hAnsi="Times New Roman" w:cs="Times New Roman"/>
        </w:rPr>
        <w:t xml:space="preserve">I </w:t>
      </w:r>
      <w:r w:rsidR="0072513B">
        <w:rPr>
          <w:rFonts w:ascii="Times New Roman" w:hAnsi="Times New Roman" w:cs="Times New Roman"/>
        </w:rPr>
        <w:t>do try</w:t>
      </w:r>
      <w:r w:rsidRPr="00F21E28">
        <w:rPr>
          <w:rFonts w:ascii="Times New Roman" w:hAnsi="Times New Roman" w:cs="Times New Roman"/>
        </w:rPr>
        <w:t xml:space="preserve"> to limit bias in testing my own work</w:t>
      </w:r>
      <w:r w:rsidR="0072513B">
        <w:rPr>
          <w:rFonts w:ascii="Times New Roman" w:hAnsi="Times New Roman" w:cs="Times New Roman"/>
        </w:rPr>
        <w:t>, but working these assignments did show me I do need to work on this more</w:t>
      </w:r>
      <w:r w:rsidRPr="00F21E28">
        <w:rPr>
          <w:rFonts w:ascii="Times New Roman" w:hAnsi="Times New Roman" w:cs="Times New Roman"/>
        </w:rPr>
        <w:t xml:space="preserve">. </w:t>
      </w:r>
      <w:r w:rsidR="0072513B">
        <w:rPr>
          <w:rFonts w:ascii="Times New Roman" w:hAnsi="Times New Roman" w:cs="Times New Roman"/>
        </w:rPr>
        <w:t xml:space="preserve">Before running each of the tests, I had </w:t>
      </w:r>
      <w:r w:rsidR="00C4499D" w:rsidRPr="00F21E28">
        <w:rPr>
          <w:rFonts w:ascii="Times New Roman" w:hAnsi="Times New Roman" w:cs="Times New Roman"/>
        </w:rPr>
        <w:t>assumed</w:t>
      </w:r>
      <w:r w:rsidRPr="00F21E28">
        <w:rPr>
          <w:rFonts w:ascii="Times New Roman" w:hAnsi="Times New Roman" w:cs="Times New Roman"/>
        </w:rPr>
        <w:t xml:space="preserve"> that</w:t>
      </w:r>
      <w:r w:rsidR="0072513B">
        <w:rPr>
          <w:rFonts w:ascii="Times New Roman" w:hAnsi="Times New Roman" w:cs="Times New Roman"/>
        </w:rPr>
        <w:t xml:space="preserve"> each of the </w:t>
      </w:r>
      <w:r w:rsidR="00C4499D">
        <w:rPr>
          <w:rFonts w:ascii="Times New Roman" w:hAnsi="Times New Roman" w:cs="Times New Roman"/>
        </w:rPr>
        <w:t>tests</w:t>
      </w:r>
      <w:r w:rsidR="0072513B">
        <w:rPr>
          <w:rFonts w:ascii="Times New Roman" w:hAnsi="Times New Roman" w:cs="Times New Roman"/>
        </w:rPr>
        <w:t xml:space="preserve"> would pass, because I was certain I had </w:t>
      </w:r>
      <w:r w:rsidR="00C4499D">
        <w:rPr>
          <w:rFonts w:ascii="Times New Roman" w:hAnsi="Times New Roman" w:cs="Times New Roman"/>
        </w:rPr>
        <w:t>written</w:t>
      </w:r>
      <w:r w:rsidR="0072513B">
        <w:rPr>
          <w:rFonts w:ascii="Times New Roman" w:hAnsi="Times New Roman" w:cs="Times New Roman"/>
        </w:rPr>
        <w:t xml:space="preserve"> everything out correctly.</w:t>
      </w:r>
      <w:r w:rsidRPr="00F21E28">
        <w:rPr>
          <w:rFonts w:ascii="Times New Roman" w:hAnsi="Times New Roman" w:cs="Times New Roman"/>
        </w:rPr>
        <w:t xml:space="preserve"> </w:t>
      </w:r>
      <w:r w:rsidR="00C4499D">
        <w:rPr>
          <w:rFonts w:ascii="Times New Roman" w:hAnsi="Times New Roman" w:cs="Times New Roman"/>
        </w:rPr>
        <w:t>However,</w:t>
      </w:r>
      <w:r w:rsidR="0072513B">
        <w:rPr>
          <w:rFonts w:ascii="Times New Roman" w:hAnsi="Times New Roman" w:cs="Times New Roman"/>
        </w:rPr>
        <w:t xml:space="preserve"> I learned in my current job that being able to prove I did the work correctly is very valuable for when something does go wrong, and a manager comes asking about it. Sure enough, not all the tests came back positive, showing that I had made errors that I was missing, usually a typo or missed syntax. There was even an instance where a test did pass but for the wrong reason, and I had only discovered it by looking at a different test that had failed. I refer to it as keeping my receipts, as in billing the best way to do this is save screenshots of system information that could be harder to obtain later, and this </w:t>
      </w:r>
      <w:r w:rsidRPr="00F21E28">
        <w:rPr>
          <w:rFonts w:ascii="Times New Roman" w:hAnsi="Times New Roman" w:cs="Times New Roman"/>
        </w:rPr>
        <w:t>approach</w:t>
      </w:r>
      <w:r w:rsidR="0072513B">
        <w:rPr>
          <w:rFonts w:ascii="Times New Roman" w:hAnsi="Times New Roman" w:cs="Times New Roman"/>
        </w:rPr>
        <w:t xml:space="preserve"> has</w:t>
      </w:r>
      <w:r w:rsidRPr="00F21E28">
        <w:rPr>
          <w:rFonts w:ascii="Times New Roman" w:hAnsi="Times New Roman" w:cs="Times New Roman"/>
        </w:rPr>
        <w:t xml:space="preserve"> helped</w:t>
      </w:r>
      <w:r w:rsidR="0072513B">
        <w:rPr>
          <w:rFonts w:ascii="Times New Roman" w:hAnsi="Times New Roman" w:cs="Times New Roman"/>
        </w:rPr>
        <w:t xml:space="preserve"> both prove when I did something correct, or else discover an error before someone else does</w:t>
      </w:r>
      <w:r w:rsidRPr="00F21E28">
        <w:rPr>
          <w:rFonts w:ascii="Times New Roman" w:hAnsi="Times New Roman" w:cs="Times New Roman"/>
        </w:rPr>
        <w:t>.</w:t>
      </w:r>
    </w:p>
    <w:p w14:paraId="2F454AD4" w14:textId="12DD84FE" w:rsidR="002D2554" w:rsidRPr="00057E11" w:rsidRDefault="00F21E28" w:rsidP="003A342F">
      <w:pPr>
        <w:ind w:firstLine="720"/>
        <w:rPr>
          <w:rFonts w:ascii="Times New Roman" w:hAnsi="Times New Roman" w:cs="Times New Roman"/>
        </w:rPr>
      </w:pPr>
      <w:r w:rsidRPr="00F21E28">
        <w:rPr>
          <w:rFonts w:ascii="Times New Roman" w:hAnsi="Times New Roman" w:cs="Times New Roman"/>
        </w:rPr>
        <w:t xml:space="preserve">Finally, I approached the project with discipline by avoiding shortcuts. I validated test variables before applying them, used helper methods and generic inputs to eliminate redundancy, and </w:t>
      </w:r>
      <w:r w:rsidR="0072513B">
        <w:rPr>
          <w:rFonts w:ascii="Times New Roman" w:hAnsi="Times New Roman" w:cs="Times New Roman"/>
        </w:rPr>
        <w:t>made the tests even when I was confident the functions were correct</w:t>
      </w:r>
      <w:r w:rsidRPr="00F21E28">
        <w:rPr>
          <w:rFonts w:ascii="Times New Roman" w:hAnsi="Times New Roman" w:cs="Times New Roman"/>
        </w:rPr>
        <w:t xml:space="preserve">. </w:t>
      </w:r>
      <w:r w:rsidR="003A342F">
        <w:rPr>
          <w:rFonts w:ascii="Times New Roman" w:hAnsi="Times New Roman" w:cs="Times New Roman"/>
        </w:rPr>
        <w:t>Had I cut corners, more than a few bugs would have slipped through just in these assignments.</w:t>
      </w:r>
      <w:r w:rsidRPr="00F21E28">
        <w:rPr>
          <w:rFonts w:ascii="Times New Roman" w:hAnsi="Times New Roman" w:cs="Times New Roman"/>
        </w:rPr>
        <w:t xml:space="preserve"> </w:t>
      </w:r>
      <w:r w:rsidR="003A342F">
        <w:rPr>
          <w:rFonts w:ascii="Times New Roman" w:hAnsi="Times New Roman" w:cs="Times New Roman"/>
        </w:rPr>
        <w:t xml:space="preserve">I believe this attention to detail </w:t>
      </w:r>
      <w:r w:rsidRPr="00F21E28">
        <w:rPr>
          <w:rFonts w:ascii="Times New Roman" w:hAnsi="Times New Roman" w:cs="Times New Roman"/>
        </w:rPr>
        <w:t>would</w:t>
      </w:r>
      <w:r w:rsidR="003A342F">
        <w:rPr>
          <w:rFonts w:ascii="Times New Roman" w:hAnsi="Times New Roman" w:cs="Times New Roman"/>
        </w:rPr>
        <w:t xml:space="preserve"> help avoid </w:t>
      </w:r>
      <w:r w:rsidRPr="00F21E28">
        <w:rPr>
          <w:rFonts w:ascii="Times New Roman" w:hAnsi="Times New Roman" w:cs="Times New Roman"/>
        </w:rPr>
        <w:t>accumulating technical debt. I plan to avoid that debt by maintaining thorough, consistent test documentation and writing both positive and negative test cases.</w:t>
      </w:r>
    </w:p>
    <w:p w14:paraId="26BC3443" w14:textId="717AF97C" w:rsidR="00531465" w:rsidRDefault="00531465" w:rsidP="002D2554">
      <w:pPr>
        <w:rPr>
          <w:rFonts w:ascii="Times New Roman" w:hAnsi="Times New Roman" w:cs="Times New Roman"/>
        </w:rPr>
      </w:pPr>
    </w:p>
    <w:p w14:paraId="70C126E6" w14:textId="5F3A2C66" w:rsidR="00531465" w:rsidRPr="003A342F" w:rsidRDefault="00531465" w:rsidP="000F5A3B">
      <w:pPr>
        <w:rPr>
          <w:rFonts w:ascii="Times New Roman" w:hAnsi="Times New Roman" w:cs="Times New Roman"/>
        </w:rPr>
      </w:pPr>
    </w:p>
    <w:sectPr w:rsidR="00531465" w:rsidRPr="003A342F" w:rsidSect="00102B90">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41097" w14:textId="77777777" w:rsidR="00AE64CA" w:rsidRDefault="00AE64CA" w:rsidP="00237660">
      <w:pPr>
        <w:spacing w:after="0" w:line="240" w:lineRule="auto"/>
      </w:pPr>
      <w:r>
        <w:separator/>
      </w:r>
    </w:p>
  </w:endnote>
  <w:endnote w:type="continuationSeparator" w:id="0">
    <w:p w14:paraId="54A8E1C6" w14:textId="77777777" w:rsidR="00AE64CA" w:rsidRDefault="00AE64CA" w:rsidP="00237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4520584"/>
      <w:docPartObj>
        <w:docPartGallery w:val="Page Numbers (Bottom of Page)"/>
        <w:docPartUnique/>
      </w:docPartObj>
    </w:sdtPr>
    <w:sdtEndPr>
      <w:rPr>
        <w:noProof/>
      </w:rPr>
    </w:sdtEndPr>
    <w:sdtContent>
      <w:p w14:paraId="46D66D52" w14:textId="6FF6AB04" w:rsidR="007731E1" w:rsidRDefault="007731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59519C" w14:textId="77777777" w:rsidR="007731E1" w:rsidRDefault="007731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0501971"/>
      <w:docPartObj>
        <w:docPartGallery w:val="Page Numbers (Bottom of Page)"/>
        <w:docPartUnique/>
      </w:docPartObj>
    </w:sdtPr>
    <w:sdtEndPr>
      <w:rPr>
        <w:noProof/>
      </w:rPr>
    </w:sdtEndPr>
    <w:sdtContent>
      <w:p w14:paraId="574440A9" w14:textId="4EDF35C6" w:rsidR="009E473B" w:rsidRDefault="009E47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E02453" w14:textId="77777777" w:rsidR="009E473B" w:rsidRDefault="009E4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6AC3C" w14:textId="77777777" w:rsidR="00AE64CA" w:rsidRDefault="00AE64CA" w:rsidP="00237660">
      <w:pPr>
        <w:spacing w:after="0" w:line="240" w:lineRule="auto"/>
      </w:pPr>
      <w:r>
        <w:separator/>
      </w:r>
    </w:p>
  </w:footnote>
  <w:footnote w:type="continuationSeparator" w:id="0">
    <w:p w14:paraId="14290063" w14:textId="77777777" w:rsidR="00AE64CA" w:rsidRDefault="00AE64CA" w:rsidP="00237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F8AFE" w14:textId="77777777" w:rsidR="009E473B" w:rsidRPr="00237660" w:rsidRDefault="009E473B" w:rsidP="009E473B">
    <w:pPr>
      <w:pStyle w:val="Header"/>
      <w:jc w:val="right"/>
      <w:rPr>
        <w:sz w:val="22"/>
        <w:szCs w:val="22"/>
      </w:rPr>
    </w:pPr>
    <w:r w:rsidRPr="00237660">
      <w:rPr>
        <w:sz w:val="22"/>
        <w:szCs w:val="22"/>
      </w:rPr>
      <w:t>Mitchell Flint</w:t>
    </w:r>
  </w:p>
  <w:p w14:paraId="2E442B22" w14:textId="68BC54AC" w:rsidR="009E473B" w:rsidRPr="00237660" w:rsidRDefault="00F21E28" w:rsidP="009E473B">
    <w:pPr>
      <w:pStyle w:val="Header"/>
      <w:jc w:val="right"/>
      <w:rPr>
        <w:sz w:val="22"/>
        <w:szCs w:val="22"/>
      </w:rPr>
    </w:pPr>
    <w:r>
      <w:rPr>
        <w:sz w:val="22"/>
        <w:szCs w:val="22"/>
      </w:rPr>
      <w:t>Software Test, Automation QA</w:t>
    </w:r>
  </w:p>
  <w:p w14:paraId="083790BF" w14:textId="131A342D" w:rsidR="009E473B" w:rsidRPr="00237660" w:rsidRDefault="00F21E28" w:rsidP="009E473B">
    <w:pPr>
      <w:pStyle w:val="Header"/>
      <w:jc w:val="right"/>
      <w:rPr>
        <w:sz w:val="22"/>
        <w:szCs w:val="22"/>
      </w:rPr>
    </w:pPr>
    <w:r>
      <w:rPr>
        <w:sz w:val="22"/>
        <w:szCs w:val="22"/>
      </w:rPr>
      <w:t>Ramsey Kraya</w:t>
    </w:r>
  </w:p>
  <w:p w14:paraId="56B8973F" w14:textId="7957F349" w:rsidR="009E473B" w:rsidRPr="00237660" w:rsidRDefault="00F21E28" w:rsidP="009E473B">
    <w:pPr>
      <w:pStyle w:val="Header"/>
      <w:jc w:val="right"/>
      <w:rPr>
        <w:sz w:val="22"/>
        <w:szCs w:val="22"/>
      </w:rPr>
    </w:pPr>
    <w:r>
      <w:rPr>
        <w:sz w:val="22"/>
        <w:szCs w:val="22"/>
      </w:rPr>
      <w:t>10/23/2025</w:t>
    </w:r>
  </w:p>
  <w:p w14:paraId="6B2611F6" w14:textId="77777777" w:rsidR="009E473B" w:rsidRDefault="009E47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618D8"/>
    <w:multiLevelType w:val="hybridMultilevel"/>
    <w:tmpl w:val="216C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405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AB"/>
    <w:rsid w:val="00057E11"/>
    <w:rsid w:val="00086415"/>
    <w:rsid w:val="000F5A3B"/>
    <w:rsid w:val="00102B90"/>
    <w:rsid w:val="00237660"/>
    <w:rsid w:val="002D2554"/>
    <w:rsid w:val="002D28E7"/>
    <w:rsid w:val="00370A3E"/>
    <w:rsid w:val="003756AB"/>
    <w:rsid w:val="003909DE"/>
    <w:rsid w:val="003A342F"/>
    <w:rsid w:val="00487B3B"/>
    <w:rsid w:val="00531465"/>
    <w:rsid w:val="005B1D4F"/>
    <w:rsid w:val="005E00A7"/>
    <w:rsid w:val="006A1504"/>
    <w:rsid w:val="0072513B"/>
    <w:rsid w:val="007731E1"/>
    <w:rsid w:val="00901F27"/>
    <w:rsid w:val="00993891"/>
    <w:rsid w:val="009E473B"/>
    <w:rsid w:val="00A91E8D"/>
    <w:rsid w:val="00AE64CA"/>
    <w:rsid w:val="00B7404E"/>
    <w:rsid w:val="00C4499D"/>
    <w:rsid w:val="00E11951"/>
    <w:rsid w:val="00EE7427"/>
    <w:rsid w:val="00F2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28EE4"/>
  <w15:chartTrackingRefBased/>
  <w15:docId w15:val="{B099F2AE-3071-4F6B-8ACF-3E2E8B19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6AB"/>
    <w:rPr>
      <w:rFonts w:eastAsiaTheme="majorEastAsia" w:cstheme="majorBidi"/>
      <w:color w:val="272727" w:themeColor="text1" w:themeTint="D8"/>
    </w:rPr>
  </w:style>
  <w:style w:type="paragraph" w:styleId="Title">
    <w:name w:val="Title"/>
    <w:basedOn w:val="Normal"/>
    <w:next w:val="Normal"/>
    <w:link w:val="TitleChar"/>
    <w:uiPriority w:val="10"/>
    <w:qFormat/>
    <w:rsid w:val="00375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6AB"/>
    <w:pPr>
      <w:spacing w:before="160"/>
      <w:jc w:val="center"/>
    </w:pPr>
    <w:rPr>
      <w:i/>
      <w:iCs/>
      <w:color w:val="404040" w:themeColor="text1" w:themeTint="BF"/>
    </w:rPr>
  </w:style>
  <w:style w:type="character" w:customStyle="1" w:styleId="QuoteChar">
    <w:name w:val="Quote Char"/>
    <w:basedOn w:val="DefaultParagraphFont"/>
    <w:link w:val="Quote"/>
    <w:uiPriority w:val="29"/>
    <w:rsid w:val="003756AB"/>
    <w:rPr>
      <w:i/>
      <w:iCs/>
      <w:color w:val="404040" w:themeColor="text1" w:themeTint="BF"/>
    </w:rPr>
  </w:style>
  <w:style w:type="paragraph" w:styleId="ListParagraph">
    <w:name w:val="List Paragraph"/>
    <w:basedOn w:val="Normal"/>
    <w:uiPriority w:val="34"/>
    <w:qFormat/>
    <w:rsid w:val="003756AB"/>
    <w:pPr>
      <w:ind w:left="720"/>
      <w:contextualSpacing/>
    </w:pPr>
  </w:style>
  <w:style w:type="character" w:styleId="IntenseEmphasis">
    <w:name w:val="Intense Emphasis"/>
    <w:basedOn w:val="DefaultParagraphFont"/>
    <w:uiPriority w:val="21"/>
    <w:qFormat/>
    <w:rsid w:val="003756AB"/>
    <w:rPr>
      <w:i/>
      <w:iCs/>
      <w:color w:val="0F4761" w:themeColor="accent1" w:themeShade="BF"/>
    </w:rPr>
  </w:style>
  <w:style w:type="paragraph" w:styleId="IntenseQuote">
    <w:name w:val="Intense Quote"/>
    <w:basedOn w:val="Normal"/>
    <w:next w:val="Normal"/>
    <w:link w:val="IntenseQuoteChar"/>
    <w:uiPriority w:val="30"/>
    <w:qFormat/>
    <w:rsid w:val="00375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6AB"/>
    <w:rPr>
      <w:i/>
      <w:iCs/>
      <w:color w:val="0F4761" w:themeColor="accent1" w:themeShade="BF"/>
    </w:rPr>
  </w:style>
  <w:style w:type="character" w:styleId="IntenseReference">
    <w:name w:val="Intense Reference"/>
    <w:basedOn w:val="DefaultParagraphFont"/>
    <w:uiPriority w:val="32"/>
    <w:qFormat/>
    <w:rsid w:val="003756AB"/>
    <w:rPr>
      <w:b/>
      <w:bCs/>
      <w:smallCaps/>
      <w:color w:val="0F4761" w:themeColor="accent1" w:themeShade="BF"/>
      <w:spacing w:val="5"/>
    </w:rPr>
  </w:style>
  <w:style w:type="paragraph" w:styleId="NoSpacing">
    <w:name w:val="No Spacing"/>
    <w:uiPriority w:val="1"/>
    <w:qFormat/>
    <w:rsid w:val="002D2554"/>
    <w:pPr>
      <w:spacing w:after="0" w:line="240" w:lineRule="auto"/>
    </w:pPr>
  </w:style>
  <w:style w:type="paragraph" w:styleId="Header">
    <w:name w:val="header"/>
    <w:basedOn w:val="Normal"/>
    <w:link w:val="HeaderChar"/>
    <w:uiPriority w:val="99"/>
    <w:unhideWhenUsed/>
    <w:rsid w:val="00237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660"/>
  </w:style>
  <w:style w:type="paragraph" w:styleId="Footer">
    <w:name w:val="footer"/>
    <w:basedOn w:val="Normal"/>
    <w:link w:val="FooterChar"/>
    <w:uiPriority w:val="99"/>
    <w:unhideWhenUsed/>
    <w:rsid w:val="00237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859941">
      <w:bodyDiv w:val="1"/>
      <w:marLeft w:val="0"/>
      <w:marRight w:val="0"/>
      <w:marTop w:val="0"/>
      <w:marBottom w:val="0"/>
      <w:divBdr>
        <w:top w:val="none" w:sz="0" w:space="0" w:color="auto"/>
        <w:left w:val="none" w:sz="0" w:space="0" w:color="auto"/>
        <w:bottom w:val="none" w:sz="0" w:space="0" w:color="auto"/>
        <w:right w:val="none" w:sz="0" w:space="0" w:color="auto"/>
      </w:divBdr>
    </w:div>
    <w:div w:id="4197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Flint</dc:creator>
  <cp:keywords/>
  <dc:description/>
  <cp:lastModifiedBy>Mitchell Flint</cp:lastModifiedBy>
  <cp:revision>4</cp:revision>
  <dcterms:created xsi:type="dcterms:W3CDTF">2025-10-23T21:47:00Z</dcterms:created>
  <dcterms:modified xsi:type="dcterms:W3CDTF">2025-10-23T22:30:00Z</dcterms:modified>
</cp:coreProperties>
</file>