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D1" w:rsidRDefault="002726D1" w:rsidP="002726D1">
      <w:r>
        <w:t>Message from Cushing Academy</w:t>
      </w:r>
    </w:p>
    <w:p w:rsidR="002726D1" w:rsidRDefault="002726D1" w:rsidP="002726D1">
      <w:pPr>
        <w:rPr>
          <w:rFonts w:hint="eastAsia"/>
        </w:rPr>
      </w:pPr>
      <w:r>
        <w:rPr>
          <w:rFonts w:hint="eastAsia"/>
        </w:rPr>
        <w:t>发件人：</w:t>
      </w:r>
    </w:p>
    <w:p w:rsidR="002726D1" w:rsidRDefault="002726D1" w:rsidP="002726D1">
      <w:r>
        <w:t>Cushing Admissions&lt;admissions@cushing.org&gt;</w:t>
      </w:r>
    </w:p>
    <w:p w:rsidR="002726D1" w:rsidRDefault="002726D1" w:rsidP="002726D1">
      <w:pPr>
        <w:rPr>
          <w:rFonts w:hint="eastAsia"/>
        </w:rPr>
      </w:pPr>
      <w:r>
        <w:rPr>
          <w:rFonts w:hint="eastAsia"/>
        </w:rPr>
        <w:t>收件人：</w:t>
      </w:r>
    </w:p>
    <w:p w:rsidR="002726D1" w:rsidRDefault="002726D1" w:rsidP="002726D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&lt;shenyangchicheng@yeah.net&gt; +1748797656&lt;1748797656@qq.com&gt;</w:t>
      </w:r>
    </w:p>
    <w:p w:rsidR="002726D1" w:rsidRDefault="002726D1" w:rsidP="002726D1">
      <w:pPr>
        <w:rPr>
          <w:rFonts w:hint="eastAsia"/>
        </w:rPr>
      </w:pPr>
      <w:r>
        <w:rPr>
          <w:rFonts w:hint="eastAsia"/>
        </w:rPr>
        <w:t>时</w:t>
      </w:r>
      <w:r>
        <w:rPr>
          <w:rFonts w:hint="eastAsia"/>
        </w:rPr>
        <w:t xml:space="preserve">   </w:t>
      </w:r>
      <w:r>
        <w:rPr>
          <w:rFonts w:hint="eastAsia"/>
        </w:rPr>
        <w:t>间：</w:t>
      </w:r>
    </w:p>
    <w:p w:rsidR="002726D1" w:rsidRDefault="002726D1" w:rsidP="002726D1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17:12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2726D1" w:rsidRDefault="002726D1" w:rsidP="002726D1">
      <w:pPr>
        <w:rPr>
          <w:rFonts w:hint="eastAsia"/>
        </w:rPr>
      </w:pPr>
      <w:r>
        <w:rPr>
          <w:rFonts w:hint="eastAsia"/>
        </w:rPr>
        <w:t>精简信息</w:t>
      </w:r>
      <w:r>
        <w:rPr>
          <w:rFonts w:hint="eastAsia"/>
        </w:rPr>
        <w:t>k</w:t>
      </w:r>
    </w:p>
    <w:p w:rsidR="00B35B6F" w:rsidRDefault="002726D1" w:rsidP="002726D1">
      <w:r>
        <w:rPr>
          <w:rFonts w:hint="eastAsia"/>
        </w:rPr>
        <w:t>邮件已被回复且转发</w:t>
      </w:r>
      <w:r>
        <w:rPr>
          <w:rFonts w:hint="eastAsia"/>
        </w:rPr>
        <w:t xml:space="preserve">  </w:t>
      </w:r>
      <w:r>
        <w:rPr>
          <w:rFonts w:hint="eastAsia"/>
        </w:rPr>
        <w:t>查看详情</w:t>
      </w:r>
    </w:p>
    <w:p w:rsidR="002726D1" w:rsidRPr="002726D1" w:rsidRDefault="002726D1" w:rsidP="002726D1">
      <w:pPr>
        <w:spacing w:after="0" w:line="25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  <w:t xml:space="preserve">Dear </w:t>
      </w:r>
      <w:proofErr w:type="spellStart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t>Yangchicheng</w:t>
      </w:r>
      <w:proofErr w:type="spellEnd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Mr. Shen and Ms. Yang</w:t>
      </w:r>
      <w:proofErr w:type="gramStart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t>,</w:t>
      </w:r>
      <w:proofErr w:type="gramEnd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  <w:t>The Admission Committee has reviewed a large number of applications for the 2016-2017 academic year. Unfortunately, due to the limited number of places available, we are unable to offer you a place at Cushing at this time. We would like to offer you a place in our waiting pool in the event that an appropriate space becomes available at a later date.</w:t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  <w:t>If you would like to remain in the waiting pool, please notify us in writing. It is possible that we will be able to admit students from our waiting pool within a relatively short period of time; however, it is more likely that if we turn to our waiting pool it will not be until the summer.</w:t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  <w:t>If you have any questions concerning the waiting pool procedure, please feel free to call us at (978) 827-7300.</w:t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  <w:t>Sincerely</w:t>
      </w:r>
      <w:proofErr w:type="gramStart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t>,</w:t>
      </w:r>
      <w:proofErr w:type="gramEnd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proofErr w:type="spellStart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t>Kisha</w:t>
      </w:r>
      <w:proofErr w:type="spellEnd"/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Watts</w:t>
      </w:r>
      <w:r w:rsidRPr="002726D1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  <w:t>Dean of Admissions</w:t>
      </w:r>
    </w:p>
    <w:p w:rsidR="002726D1" w:rsidRDefault="002726D1" w:rsidP="002726D1">
      <w:pPr>
        <w:rPr>
          <w:rFonts w:hint="eastAsia"/>
        </w:rPr>
      </w:pPr>
      <w:bookmarkStart w:id="0" w:name="_GoBack"/>
      <w:bookmarkEnd w:id="0"/>
    </w:p>
    <w:sectPr w:rsidR="0027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DE"/>
    <w:rsid w:val="00262DDE"/>
    <w:rsid w:val="002726D1"/>
    <w:rsid w:val="00B3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2B391-D196-4538-9D8D-D9EC8824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534">
                      <w:marLeft w:val="-30"/>
                      <w:marRight w:val="60"/>
                      <w:marTop w:val="0"/>
                      <w:marBottom w:val="60"/>
                      <w:divBdr>
                        <w:top w:val="single" w:sz="6" w:space="2" w:color="95B5BD"/>
                        <w:left w:val="single" w:sz="6" w:space="7" w:color="95B5BD"/>
                        <w:bottom w:val="single" w:sz="6" w:space="2" w:color="95B5BD"/>
                        <w:right w:val="single" w:sz="6" w:space="7" w:color="95B5BD"/>
                      </w:divBdr>
                    </w:div>
                  </w:divsChild>
                </w:div>
                <w:div w:id="506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2630">
                      <w:marLeft w:val="-30"/>
                      <w:marRight w:val="60"/>
                      <w:marTop w:val="0"/>
                      <w:marBottom w:val="60"/>
                      <w:divBdr>
                        <w:top w:val="single" w:sz="6" w:space="2" w:color="95B5BD"/>
                        <w:left w:val="single" w:sz="6" w:space="7" w:color="95B5BD"/>
                        <w:bottom w:val="single" w:sz="6" w:space="2" w:color="95B5BD"/>
                        <w:right w:val="single" w:sz="6" w:space="19" w:color="95B5BD"/>
                      </w:divBdr>
                    </w:div>
                    <w:div w:id="1595357440">
                      <w:marLeft w:val="-30"/>
                      <w:marRight w:val="60"/>
                      <w:marTop w:val="0"/>
                      <w:marBottom w:val="60"/>
                      <w:divBdr>
                        <w:top w:val="single" w:sz="6" w:space="2" w:color="95B5BD"/>
                        <w:left w:val="single" w:sz="6" w:space="7" w:color="95B5BD"/>
                        <w:bottom w:val="single" w:sz="6" w:space="2" w:color="95B5BD"/>
                        <w:right w:val="single" w:sz="6" w:space="7" w:color="95B5BD"/>
                      </w:divBdr>
                    </w:div>
                  </w:divsChild>
                </w:div>
                <w:div w:id="12087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1226">
              <w:marLeft w:val="0"/>
              <w:marRight w:val="0"/>
              <w:marTop w:val="0"/>
              <w:marBottom w:val="0"/>
              <w:divBdr>
                <w:top w:val="single" w:sz="2" w:space="6" w:color="E0E0E0"/>
                <w:left w:val="single" w:sz="2" w:space="14" w:color="E0E0E0"/>
                <w:bottom w:val="single" w:sz="6" w:space="6" w:color="E0E0E0"/>
                <w:right w:val="single" w:sz="2" w:space="14" w:color="E0E0E0"/>
              </w:divBdr>
              <w:divsChild>
                <w:div w:id="17626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>Hewlett-Packard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2016-03-11T13:14:00Z</dcterms:created>
  <dcterms:modified xsi:type="dcterms:W3CDTF">2016-03-11T13:15:00Z</dcterms:modified>
</cp:coreProperties>
</file>