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3F" w:rsidRPr="00F85EEB" w:rsidRDefault="0095373F" w:rsidP="0095373F">
      <w:pPr>
        <w:spacing w:after="0"/>
        <w:jc w:val="right"/>
      </w:pPr>
    </w:p>
    <w:p w:rsidR="00274367" w:rsidRPr="00F85EEB" w:rsidRDefault="00274367" w:rsidP="00734CDB">
      <w:pPr>
        <w:pStyle w:val="Title"/>
        <w:pBdr>
          <w:bottom w:val="double" w:sz="6" w:space="1" w:color="auto"/>
        </w:pBdr>
      </w:pPr>
      <w:r w:rsidRPr="00F85EEB">
        <w:rPr>
          <w:rFonts w:hint="eastAsia"/>
        </w:rPr>
        <w:t>升学</w:t>
      </w:r>
      <w:r w:rsidR="00C77F63" w:rsidRPr="00F85EEB">
        <w:rPr>
          <w:rFonts w:hint="eastAsia"/>
        </w:rPr>
        <w:t>服务</w:t>
      </w:r>
      <w:r w:rsidR="005E4985" w:rsidRPr="00F85EEB">
        <w:rPr>
          <w:rFonts w:hint="eastAsia"/>
        </w:rPr>
        <w:t>简介及</w:t>
      </w:r>
      <w:r w:rsidRPr="00F85EEB">
        <w:rPr>
          <w:rFonts w:hint="eastAsia"/>
        </w:rPr>
        <w:t>费用表（</w:t>
      </w:r>
      <w:r w:rsidRPr="00F85EEB">
        <w:rPr>
          <w:rFonts w:hint="eastAsia"/>
        </w:rPr>
        <w:t>2017</w:t>
      </w:r>
      <w:r w:rsidR="00A929E5" w:rsidRPr="00F85EEB">
        <w:rPr>
          <w:rFonts w:hint="eastAsia"/>
        </w:rPr>
        <w:t>未定</w:t>
      </w:r>
      <w:r w:rsidR="005E4985" w:rsidRPr="00F85EEB">
        <w:rPr>
          <w:rFonts w:hint="eastAsia"/>
        </w:rPr>
        <w:t>稿</w:t>
      </w:r>
      <w:r w:rsidRPr="00F85EEB">
        <w:rPr>
          <w:rFonts w:hint="eastAsia"/>
        </w:rPr>
        <w:t>）</w:t>
      </w:r>
    </w:p>
    <w:sdt>
      <w:sdtPr>
        <w:rPr>
          <w:rFonts w:asciiTheme="minorHAnsi" w:eastAsiaTheme="minorEastAsia" w:hAnsiTheme="minorHAnsi" w:cstheme="minorBidi"/>
          <w:color w:val="auto"/>
          <w:sz w:val="22"/>
          <w:szCs w:val="22"/>
          <w:lang w:eastAsia="zh-CN"/>
        </w:rPr>
        <w:id w:val="1763559661"/>
        <w:docPartObj>
          <w:docPartGallery w:val="Table of Contents"/>
          <w:docPartUnique/>
        </w:docPartObj>
      </w:sdtPr>
      <w:sdtEndPr>
        <w:rPr>
          <w:b/>
          <w:bCs/>
          <w:noProof/>
        </w:rPr>
      </w:sdtEndPr>
      <w:sdtContent>
        <w:p w:rsidR="003A098D" w:rsidRDefault="003A098D">
          <w:pPr>
            <w:pStyle w:val="TOCHeading"/>
          </w:pPr>
          <w:r>
            <w:t>Con</w:t>
          </w:r>
          <w:bookmarkStart w:id="0" w:name="_GoBack"/>
          <w:bookmarkEnd w:id="0"/>
          <w:r>
            <w:t>tents</w:t>
          </w:r>
        </w:p>
        <w:p w:rsidR="001A7A1F" w:rsidRDefault="003A098D">
          <w:pPr>
            <w:pStyle w:val="TOC1"/>
            <w:tabs>
              <w:tab w:val="right" w:leader="dot" w:pos="9350"/>
            </w:tabs>
            <w:rPr>
              <w:noProof/>
            </w:rPr>
          </w:pPr>
          <w:r>
            <w:fldChar w:fldCharType="begin"/>
          </w:r>
          <w:r>
            <w:instrText xml:space="preserve"> TOC \o "1-3" \h \z \u </w:instrText>
          </w:r>
          <w:r>
            <w:fldChar w:fldCharType="separate"/>
          </w:r>
          <w:hyperlink w:anchor="_Toc472373186" w:history="1">
            <w:r w:rsidR="001A7A1F" w:rsidRPr="008C189D">
              <w:rPr>
                <w:rStyle w:val="Hyperlink"/>
                <w:rFonts w:hint="eastAsia"/>
                <w:noProof/>
              </w:rPr>
              <w:t>名校游戏：求异</w:t>
            </w:r>
            <w:r w:rsidR="001A7A1F">
              <w:rPr>
                <w:noProof/>
                <w:webHidden/>
              </w:rPr>
              <w:tab/>
            </w:r>
            <w:r w:rsidR="001A7A1F">
              <w:rPr>
                <w:noProof/>
                <w:webHidden/>
              </w:rPr>
              <w:fldChar w:fldCharType="begin"/>
            </w:r>
            <w:r w:rsidR="001A7A1F">
              <w:rPr>
                <w:noProof/>
                <w:webHidden/>
              </w:rPr>
              <w:instrText xml:space="preserve"> PAGEREF _Toc472373186 \h </w:instrText>
            </w:r>
            <w:r w:rsidR="001A7A1F">
              <w:rPr>
                <w:noProof/>
                <w:webHidden/>
              </w:rPr>
            </w:r>
            <w:r w:rsidR="001A7A1F">
              <w:rPr>
                <w:noProof/>
                <w:webHidden/>
              </w:rPr>
              <w:fldChar w:fldCharType="separate"/>
            </w:r>
            <w:r w:rsidR="001A7A1F">
              <w:rPr>
                <w:noProof/>
                <w:webHidden/>
              </w:rPr>
              <w:t>2</w:t>
            </w:r>
            <w:r w:rsidR="001A7A1F">
              <w:rPr>
                <w:noProof/>
                <w:webHidden/>
              </w:rPr>
              <w:fldChar w:fldCharType="end"/>
            </w:r>
          </w:hyperlink>
        </w:p>
        <w:p w:rsidR="001A7A1F" w:rsidRDefault="001A7A1F">
          <w:pPr>
            <w:pStyle w:val="TOC1"/>
            <w:tabs>
              <w:tab w:val="right" w:leader="dot" w:pos="9350"/>
            </w:tabs>
            <w:rPr>
              <w:noProof/>
            </w:rPr>
          </w:pPr>
          <w:hyperlink w:anchor="_Toc472373187" w:history="1">
            <w:r w:rsidRPr="008C189D">
              <w:rPr>
                <w:rStyle w:val="Hyperlink"/>
                <w:rFonts w:hint="eastAsia"/>
                <w:noProof/>
              </w:rPr>
              <w:t>申请文书</w:t>
            </w:r>
            <w:r w:rsidRPr="008C189D">
              <w:rPr>
                <w:rStyle w:val="Hyperlink"/>
                <w:noProof/>
              </w:rPr>
              <w:sym w:font="Wingdings" w:char="F0E0"/>
            </w:r>
            <w:r w:rsidRPr="008C189D">
              <w:rPr>
                <w:rStyle w:val="Hyperlink"/>
                <w:rFonts w:hint="eastAsia"/>
                <w:noProof/>
              </w:rPr>
              <w:t>广告软文</w:t>
            </w:r>
            <w:r>
              <w:rPr>
                <w:noProof/>
                <w:webHidden/>
              </w:rPr>
              <w:tab/>
            </w:r>
            <w:r>
              <w:rPr>
                <w:noProof/>
                <w:webHidden/>
              </w:rPr>
              <w:fldChar w:fldCharType="begin"/>
            </w:r>
            <w:r>
              <w:rPr>
                <w:noProof/>
                <w:webHidden/>
              </w:rPr>
              <w:instrText xml:space="preserve"> PAGEREF _Toc472373187 \h </w:instrText>
            </w:r>
            <w:r>
              <w:rPr>
                <w:noProof/>
                <w:webHidden/>
              </w:rPr>
            </w:r>
            <w:r>
              <w:rPr>
                <w:noProof/>
                <w:webHidden/>
              </w:rPr>
              <w:fldChar w:fldCharType="separate"/>
            </w:r>
            <w:r>
              <w:rPr>
                <w:noProof/>
                <w:webHidden/>
              </w:rPr>
              <w:t>3</w:t>
            </w:r>
            <w:r>
              <w:rPr>
                <w:noProof/>
                <w:webHidden/>
              </w:rPr>
              <w:fldChar w:fldCharType="end"/>
            </w:r>
          </w:hyperlink>
        </w:p>
        <w:p w:rsidR="001A7A1F" w:rsidRDefault="001A7A1F">
          <w:pPr>
            <w:pStyle w:val="TOC1"/>
            <w:tabs>
              <w:tab w:val="right" w:leader="dot" w:pos="9350"/>
            </w:tabs>
            <w:rPr>
              <w:noProof/>
            </w:rPr>
          </w:pPr>
          <w:hyperlink w:anchor="_Toc472373188" w:history="1">
            <w:r w:rsidRPr="008C189D">
              <w:rPr>
                <w:rStyle w:val="Hyperlink"/>
                <w:rFonts w:hint="eastAsia"/>
                <w:noProof/>
              </w:rPr>
              <w:t>学霸以下的游戏</w:t>
            </w:r>
            <w:r w:rsidRPr="008C189D">
              <w:rPr>
                <w:rStyle w:val="Hyperlink"/>
                <w:noProof/>
              </w:rPr>
              <w:t xml:space="preserve">: </w:t>
            </w:r>
            <w:r w:rsidRPr="008C189D">
              <w:rPr>
                <w:rStyle w:val="Hyperlink"/>
                <w:rFonts w:hint="eastAsia"/>
                <w:noProof/>
              </w:rPr>
              <w:t>择校</w:t>
            </w:r>
            <w:r>
              <w:rPr>
                <w:noProof/>
                <w:webHidden/>
              </w:rPr>
              <w:tab/>
            </w:r>
            <w:r>
              <w:rPr>
                <w:noProof/>
                <w:webHidden/>
              </w:rPr>
              <w:fldChar w:fldCharType="begin"/>
            </w:r>
            <w:r>
              <w:rPr>
                <w:noProof/>
                <w:webHidden/>
              </w:rPr>
              <w:instrText xml:space="preserve"> PAGEREF _Toc472373188 \h </w:instrText>
            </w:r>
            <w:r>
              <w:rPr>
                <w:noProof/>
                <w:webHidden/>
              </w:rPr>
            </w:r>
            <w:r>
              <w:rPr>
                <w:noProof/>
                <w:webHidden/>
              </w:rPr>
              <w:fldChar w:fldCharType="separate"/>
            </w:r>
            <w:r>
              <w:rPr>
                <w:noProof/>
                <w:webHidden/>
              </w:rPr>
              <w:t>4</w:t>
            </w:r>
            <w:r>
              <w:rPr>
                <w:noProof/>
                <w:webHidden/>
              </w:rPr>
              <w:fldChar w:fldCharType="end"/>
            </w:r>
          </w:hyperlink>
        </w:p>
        <w:p w:rsidR="001A7A1F" w:rsidRDefault="001A7A1F">
          <w:pPr>
            <w:pStyle w:val="TOC1"/>
            <w:tabs>
              <w:tab w:val="right" w:leader="dot" w:pos="9350"/>
            </w:tabs>
            <w:rPr>
              <w:noProof/>
            </w:rPr>
          </w:pPr>
          <w:hyperlink w:anchor="_Toc472373189" w:history="1">
            <w:r w:rsidRPr="008C189D">
              <w:rPr>
                <w:rStyle w:val="Hyperlink"/>
                <w:rFonts w:hint="eastAsia"/>
                <w:noProof/>
              </w:rPr>
              <w:t>顾问非中介非保姆</w:t>
            </w:r>
            <w:r>
              <w:rPr>
                <w:noProof/>
                <w:webHidden/>
              </w:rPr>
              <w:tab/>
            </w:r>
            <w:r>
              <w:rPr>
                <w:noProof/>
                <w:webHidden/>
              </w:rPr>
              <w:fldChar w:fldCharType="begin"/>
            </w:r>
            <w:r>
              <w:rPr>
                <w:noProof/>
                <w:webHidden/>
              </w:rPr>
              <w:instrText xml:space="preserve"> PAGEREF _Toc472373189 \h </w:instrText>
            </w:r>
            <w:r>
              <w:rPr>
                <w:noProof/>
                <w:webHidden/>
              </w:rPr>
            </w:r>
            <w:r>
              <w:rPr>
                <w:noProof/>
                <w:webHidden/>
              </w:rPr>
              <w:fldChar w:fldCharType="separate"/>
            </w:r>
            <w:r>
              <w:rPr>
                <w:noProof/>
                <w:webHidden/>
              </w:rPr>
              <w:t>5</w:t>
            </w:r>
            <w:r>
              <w:rPr>
                <w:noProof/>
                <w:webHidden/>
              </w:rPr>
              <w:fldChar w:fldCharType="end"/>
            </w:r>
          </w:hyperlink>
        </w:p>
        <w:p w:rsidR="001A7A1F" w:rsidRDefault="001A7A1F">
          <w:pPr>
            <w:pStyle w:val="TOC1"/>
            <w:tabs>
              <w:tab w:val="right" w:leader="dot" w:pos="9350"/>
            </w:tabs>
            <w:rPr>
              <w:noProof/>
            </w:rPr>
          </w:pPr>
          <w:hyperlink w:anchor="_Toc472373190" w:history="1">
            <w:r w:rsidRPr="008C189D">
              <w:rPr>
                <w:rStyle w:val="Hyperlink"/>
                <w:rFonts w:hint="eastAsia"/>
                <w:noProof/>
              </w:rPr>
              <w:t>服务内容</w:t>
            </w:r>
            <w:r>
              <w:rPr>
                <w:noProof/>
                <w:webHidden/>
              </w:rPr>
              <w:tab/>
            </w:r>
            <w:r>
              <w:rPr>
                <w:noProof/>
                <w:webHidden/>
              </w:rPr>
              <w:fldChar w:fldCharType="begin"/>
            </w:r>
            <w:r>
              <w:rPr>
                <w:noProof/>
                <w:webHidden/>
              </w:rPr>
              <w:instrText xml:space="preserve"> PAGEREF _Toc472373190 \h </w:instrText>
            </w:r>
            <w:r>
              <w:rPr>
                <w:noProof/>
                <w:webHidden/>
              </w:rPr>
            </w:r>
            <w:r>
              <w:rPr>
                <w:noProof/>
                <w:webHidden/>
              </w:rPr>
              <w:fldChar w:fldCharType="separate"/>
            </w:r>
            <w:r>
              <w:rPr>
                <w:noProof/>
                <w:webHidden/>
              </w:rPr>
              <w:t>5</w:t>
            </w:r>
            <w:r>
              <w:rPr>
                <w:noProof/>
                <w:webHidden/>
              </w:rPr>
              <w:fldChar w:fldCharType="end"/>
            </w:r>
          </w:hyperlink>
        </w:p>
        <w:p w:rsidR="001A7A1F" w:rsidRDefault="001A7A1F">
          <w:pPr>
            <w:pStyle w:val="TOC1"/>
            <w:tabs>
              <w:tab w:val="right" w:leader="dot" w:pos="9350"/>
            </w:tabs>
            <w:rPr>
              <w:noProof/>
            </w:rPr>
          </w:pPr>
          <w:hyperlink w:anchor="_Toc472373191" w:history="1">
            <w:r w:rsidRPr="008C189D">
              <w:rPr>
                <w:rStyle w:val="Hyperlink"/>
                <w:rFonts w:hint="eastAsia"/>
                <w:noProof/>
              </w:rPr>
              <w:t>费用结构：</w:t>
            </w:r>
            <w:r w:rsidRPr="008C189D">
              <w:rPr>
                <w:rStyle w:val="Hyperlink"/>
                <w:noProof/>
              </w:rPr>
              <w:t>$2000/</w:t>
            </w:r>
            <w:r w:rsidRPr="008C189D">
              <w:rPr>
                <w:rStyle w:val="Hyperlink"/>
                <w:rFonts w:hint="eastAsia"/>
                <w:noProof/>
              </w:rPr>
              <w:t>所（</w:t>
            </w:r>
            <w:r w:rsidRPr="008C189D">
              <w:rPr>
                <w:rStyle w:val="Hyperlink"/>
                <w:noProof/>
              </w:rPr>
              <w:t>8</w:t>
            </w:r>
            <w:r w:rsidRPr="008C189D">
              <w:rPr>
                <w:rStyle w:val="Hyperlink"/>
                <w:rFonts w:hint="eastAsia"/>
                <w:noProof/>
              </w:rPr>
              <w:t>所起步）</w:t>
            </w:r>
            <w:r w:rsidRPr="008C189D">
              <w:rPr>
                <w:rStyle w:val="Hyperlink"/>
                <w:noProof/>
              </w:rPr>
              <w:t>+</w:t>
            </w:r>
            <w:r w:rsidRPr="008C189D">
              <w:rPr>
                <w:rStyle w:val="Hyperlink"/>
                <w:rFonts w:hint="eastAsia"/>
                <w:noProof/>
              </w:rPr>
              <w:t>绩效费用</w:t>
            </w:r>
            <w:r w:rsidRPr="008C189D">
              <w:rPr>
                <w:rStyle w:val="Hyperlink"/>
                <w:noProof/>
              </w:rPr>
              <w:t>+</w:t>
            </w:r>
            <w:r w:rsidRPr="008C189D">
              <w:rPr>
                <w:rStyle w:val="Hyperlink"/>
                <w:rFonts w:hint="eastAsia"/>
                <w:noProof/>
              </w:rPr>
              <w:t>单独计费项目</w:t>
            </w:r>
            <w:r>
              <w:rPr>
                <w:noProof/>
                <w:webHidden/>
              </w:rPr>
              <w:tab/>
            </w:r>
            <w:r>
              <w:rPr>
                <w:noProof/>
                <w:webHidden/>
              </w:rPr>
              <w:fldChar w:fldCharType="begin"/>
            </w:r>
            <w:r>
              <w:rPr>
                <w:noProof/>
                <w:webHidden/>
              </w:rPr>
              <w:instrText xml:space="preserve"> PAGEREF _Toc472373191 \h </w:instrText>
            </w:r>
            <w:r>
              <w:rPr>
                <w:noProof/>
                <w:webHidden/>
              </w:rPr>
            </w:r>
            <w:r>
              <w:rPr>
                <w:noProof/>
                <w:webHidden/>
              </w:rPr>
              <w:fldChar w:fldCharType="separate"/>
            </w:r>
            <w:r>
              <w:rPr>
                <w:noProof/>
                <w:webHidden/>
              </w:rPr>
              <w:t>6</w:t>
            </w:r>
            <w:r>
              <w:rPr>
                <w:noProof/>
                <w:webHidden/>
              </w:rPr>
              <w:fldChar w:fldCharType="end"/>
            </w:r>
          </w:hyperlink>
        </w:p>
        <w:p w:rsidR="001A7A1F" w:rsidRDefault="001A7A1F">
          <w:pPr>
            <w:pStyle w:val="TOC2"/>
            <w:tabs>
              <w:tab w:val="right" w:leader="dot" w:pos="9350"/>
            </w:tabs>
            <w:rPr>
              <w:noProof/>
            </w:rPr>
          </w:pPr>
          <w:hyperlink w:anchor="_Toc472373192" w:history="1">
            <w:r w:rsidRPr="008C189D">
              <w:rPr>
                <w:rStyle w:val="Hyperlink"/>
                <w:rFonts w:hint="eastAsia"/>
                <w:noProof/>
              </w:rPr>
              <w:t>单独计费：联系捐赠：捐赠额</w:t>
            </w:r>
            <w:r w:rsidRPr="008C189D">
              <w:rPr>
                <w:rStyle w:val="Hyperlink"/>
                <w:noProof/>
              </w:rPr>
              <w:t>10%</w:t>
            </w:r>
            <w:r>
              <w:rPr>
                <w:noProof/>
                <w:webHidden/>
              </w:rPr>
              <w:tab/>
            </w:r>
            <w:r>
              <w:rPr>
                <w:noProof/>
                <w:webHidden/>
              </w:rPr>
              <w:fldChar w:fldCharType="begin"/>
            </w:r>
            <w:r>
              <w:rPr>
                <w:noProof/>
                <w:webHidden/>
              </w:rPr>
              <w:instrText xml:space="preserve"> PAGEREF _Toc472373192 \h </w:instrText>
            </w:r>
            <w:r>
              <w:rPr>
                <w:noProof/>
                <w:webHidden/>
              </w:rPr>
            </w:r>
            <w:r>
              <w:rPr>
                <w:noProof/>
                <w:webHidden/>
              </w:rPr>
              <w:fldChar w:fldCharType="separate"/>
            </w:r>
            <w:r>
              <w:rPr>
                <w:noProof/>
                <w:webHidden/>
              </w:rPr>
              <w:t>7</w:t>
            </w:r>
            <w:r>
              <w:rPr>
                <w:noProof/>
                <w:webHidden/>
              </w:rPr>
              <w:fldChar w:fldCharType="end"/>
            </w:r>
          </w:hyperlink>
        </w:p>
        <w:p w:rsidR="001A7A1F" w:rsidRDefault="001A7A1F">
          <w:pPr>
            <w:pStyle w:val="TOC2"/>
            <w:tabs>
              <w:tab w:val="right" w:leader="dot" w:pos="9350"/>
            </w:tabs>
            <w:rPr>
              <w:noProof/>
            </w:rPr>
          </w:pPr>
          <w:hyperlink w:anchor="_Toc472373193" w:history="1">
            <w:r w:rsidRPr="008C189D">
              <w:rPr>
                <w:rStyle w:val="Hyperlink"/>
                <w:rFonts w:hint="eastAsia"/>
                <w:noProof/>
              </w:rPr>
              <w:t>单独计费：代撰推荐信和其它信件文书：</w:t>
            </w:r>
            <w:r w:rsidRPr="008C189D">
              <w:rPr>
                <w:rStyle w:val="Hyperlink"/>
                <w:noProof/>
              </w:rPr>
              <w:t>$1000/</w:t>
            </w:r>
            <w:r w:rsidRPr="008C189D">
              <w:rPr>
                <w:rStyle w:val="Hyperlink"/>
                <w:rFonts w:hint="eastAsia"/>
                <w:noProof/>
              </w:rPr>
              <w:t>件</w:t>
            </w:r>
            <w:r>
              <w:rPr>
                <w:noProof/>
                <w:webHidden/>
              </w:rPr>
              <w:tab/>
            </w:r>
            <w:r>
              <w:rPr>
                <w:noProof/>
                <w:webHidden/>
              </w:rPr>
              <w:fldChar w:fldCharType="begin"/>
            </w:r>
            <w:r>
              <w:rPr>
                <w:noProof/>
                <w:webHidden/>
              </w:rPr>
              <w:instrText xml:space="preserve"> PAGEREF _Toc472373193 \h </w:instrText>
            </w:r>
            <w:r>
              <w:rPr>
                <w:noProof/>
                <w:webHidden/>
              </w:rPr>
            </w:r>
            <w:r>
              <w:rPr>
                <w:noProof/>
                <w:webHidden/>
              </w:rPr>
              <w:fldChar w:fldCharType="separate"/>
            </w:r>
            <w:r>
              <w:rPr>
                <w:noProof/>
                <w:webHidden/>
              </w:rPr>
              <w:t>7</w:t>
            </w:r>
            <w:r>
              <w:rPr>
                <w:noProof/>
                <w:webHidden/>
              </w:rPr>
              <w:fldChar w:fldCharType="end"/>
            </w:r>
          </w:hyperlink>
        </w:p>
        <w:p w:rsidR="001A7A1F" w:rsidRDefault="001A7A1F">
          <w:pPr>
            <w:pStyle w:val="TOC2"/>
            <w:tabs>
              <w:tab w:val="right" w:leader="dot" w:pos="9350"/>
            </w:tabs>
            <w:rPr>
              <w:noProof/>
            </w:rPr>
          </w:pPr>
          <w:hyperlink w:anchor="_Toc472373194" w:history="1">
            <w:r w:rsidRPr="008C189D">
              <w:rPr>
                <w:rStyle w:val="Hyperlink"/>
                <w:rFonts w:hint="eastAsia"/>
                <w:noProof/>
              </w:rPr>
              <w:t>单独计费：代填表格：</w:t>
            </w:r>
            <w:r w:rsidRPr="008C189D">
              <w:rPr>
                <w:rStyle w:val="Hyperlink"/>
                <w:noProof/>
              </w:rPr>
              <w:t>$1000/</w:t>
            </w:r>
            <w:r w:rsidRPr="008C189D">
              <w:rPr>
                <w:rStyle w:val="Hyperlink"/>
                <w:rFonts w:hint="eastAsia"/>
                <w:noProof/>
              </w:rPr>
              <w:t>所</w:t>
            </w:r>
            <w:r>
              <w:rPr>
                <w:noProof/>
                <w:webHidden/>
              </w:rPr>
              <w:tab/>
            </w:r>
            <w:r>
              <w:rPr>
                <w:noProof/>
                <w:webHidden/>
              </w:rPr>
              <w:fldChar w:fldCharType="begin"/>
            </w:r>
            <w:r>
              <w:rPr>
                <w:noProof/>
                <w:webHidden/>
              </w:rPr>
              <w:instrText xml:space="preserve"> PAGEREF _Toc472373194 \h </w:instrText>
            </w:r>
            <w:r>
              <w:rPr>
                <w:noProof/>
                <w:webHidden/>
              </w:rPr>
            </w:r>
            <w:r>
              <w:rPr>
                <w:noProof/>
                <w:webHidden/>
              </w:rPr>
              <w:fldChar w:fldCharType="separate"/>
            </w:r>
            <w:r>
              <w:rPr>
                <w:noProof/>
                <w:webHidden/>
              </w:rPr>
              <w:t>7</w:t>
            </w:r>
            <w:r>
              <w:rPr>
                <w:noProof/>
                <w:webHidden/>
              </w:rPr>
              <w:fldChar w:fldCharType="end"/>
            </w:r>
          </w:hyperlink>
        </w:p>
        <w:p w:rsidR="001A7A1F" w:rsidRDefault="001A7A1F">
          <w:pPr>
            <w:pStyle w:val="TOC2"/>
            <w:tabs>
              <w:tab w:val="right" w:leader="dot" w:pos="9350"/>
            </w:tabs>
            <w:rPr>
              <w:noProof/>
            </w:rPr>
          </w:pPr>
          <w:hyperlink w:anchor="_Toc472373195" w:history="1">
            <w:r w:rsidRPr="008C189D">
              <w:rPr>
                <w:rStyle w:val="Hyperlink"/>
                <w:rFonts w:hint="eastAsia"/>
                <w:noProof/>
              </w:rPr>
              <w:t>单独计费：代为择校：</w:t>
            </w:r>
            <w:r w:rsidRPr="008C189D">
              <w:rPr>
                <w:rStyle w:val="Hyperlink"/>
                <w:noProof/>
              </w:rPr>
              <w:t>$2000/</w:t>
            </w:r>
            <w:r w:rsidRPr="008C189D">
              <w:rPr>
                <w:rStyle w:val="Hyperlink"/>
                <w:rFonts w:hint="eastAsia"/>
                <w:noProof/>
              </w:rPr>
              <w:t>每</w:t>
            </w:r>
            <w:r w:rsidRPr="008C189D">
              <w:rPr>
                <w:rStyle w:val="Hyperlink"/>
                <w:noProof/>
              </w:rPr>
              <w:t>50</w:t>
            </w:r>
            <w:r w:rsidRPr="008C189D">
              <w:rPr>
                <w:rStyle w:val="Hyperlink"/>
                <w:rFonts w:hint="eastAsia"/>
                <w:noProof/>
              </w:rPr>
              <w:t>名学校</w:t>
            </w:r>
            <w:r w:rsidRPr="008C189D">
              <w:rPr>
                <w:rStyle w:val="Hyperlink"/>
                <w:noProof/>
              </w:rPr>
              <w:t>/</w:t>
            </w:r>
            <w:r w:rsidRPr="008C189D">
              <w:rPr>
                <w:rStyle w:val="Hyperlink"/>
                <w:rFonts w:hint="eastAsia"/>
                <w:noProof/>
              </w:rPr>
              <w:t>每轮</w:t>
            </w:r>
            <w:r>
              <w:rPr>
                <w:noProof/>
                <w:webHidden/>
              </w:rPr>
              <w:tab/>
            </w:r>
            <w:r>
              <w:rPr>
                <w:noProof/>
                <w:webHidden/>
              </w:rPr>
              <w:fldChar w:fldCharType="begin"/>
            </w:r>
            <w:r>
              <w:rPr>
                <w:noProof/>
                <w:webHidden/>
              </w:rPr>
              <w:instrText xml:space="preserve"> PAGEREF _Toc472373195 \h </w:instrText>
            </w:r>
            <w:r>
              <w:rPr>
                <w:noProof/>
                <w:webHidden/>
              </w:rPr>
            </w:r>
            <w:r>
              <w:rPr>
                <w:noProof/>
                <w:webHidden/>
              </w:rPr>
              <w:fldChar w:fldCharType="separate"/>
            </w:r>
            <w:r>
              <w:rPr>
                <w:noProof/>
                <w:webHidden/>
              </w:rPr>
              <w:t>7</w:t>
            </w:r>
            <w:r>
              <w:rPr>
                <w:noProof/>
                <w:webHidden/>
              </w:rPr>
              <w:fldChar w:fldCharType="end"/>
            </w:r>
          </w:hyperlink>
        </w:p>
        <w:p w:rsidR="001A7A1F" w:rsidRDefault="001A7A1F">
          <w:pPr>
            <w:pStyle w:val="TOC1"/>
            <w:tabs>
              <w:tab w:val="right" w:leader="dot" w:pos="9350"/>
            </w:tabs>
            <w:rPr>
              <w:noProof/>
            </w:rPr>
          </w:pPr>
          <w:hyperlink w:anchor="_Toc472373196" w:history="1">
            <w:r w:rsidRPr="008C189D">
              <w:rPr>
                <w:rStyle w:val="Hyperlink"/>
                <w:rFonts w:hint="eastAsia"/>
                <w:noProof/>
              </w:rPr>
              <w:t>早申补录补救服务、申请把关、零星申请</w:t>
            </w:r>
            <w:r w:rsidRPr="008C189D">
              <w:rPr>
                <w:rStyle w:val="Hyperlink"/>
                <w:noProof/>
              </w:rPr>
              <w:t xml:space="preserve"> $2000/</w:t>
            </w:r>
            <w:r w:rsidRPr="008C189D">
              <w:rPr>
                <w:rStyle w:val="Hyperlink"/>
                <w:rFonts w:hint="eastAsia"/>
                <w:noProof/>
              </w:rPr>
              <w:t>所</w:t>
            </w:r>
            <w:r>
              <w:rPr>
                <w:noProof/>
                <w:webHidden/>
              </w:rPr>
              <w:tab/>
            </w:r>
            <w:r>
              <w:rPr>
                <w:noProof/>
                <w:webHidden/>
              </w:rPr>
              <w:fldChar w:fldCharType="begin"/>
            </w:r>
            <w:r>
              <w:rPr>
                <w:noProof/>
                <w:webHidden/>
              </w:rPr>
              <w:instrText xml:space="preserve"> PAGEREF _Toc472373196 \h </w:instrText>
            </w:r>
            <w:r>
              <w:rPr>
                <w:noProof/>
                <w:webHidden/>
              </w:rPr>
            </w:r>
            <w:r>
              <w:rPr>
                <w:noProof/>
                <w:webHidden/>
              </w:rPr>
              <w:fldChar w:fldCharType="separate"/>
            </w:r>
            <w:r>
              <w:rPr>
                <w:noProof/>
                <w:webHidden/>
              </w:rPr>
              <w:t>8</w:t>
            </w:r>
            <w:r>
              <w:rPr>
                <w:noProof/>
                <w:webHidden/>
              </w:rPr>
              <w:fldChar w:fldCharType="end"/>
            </w:r>
          </w:hyperlink>
        </w:p>
        <w:p w:rsidR="001A7A1F" w:rsidRDefault="001A7A1F">
          <w:pPr>
            <w:pStyle w:val="TOC1"/>
            <w:tabs>
              <w:tab w:val="right" w:leader="dot" w:pos="9350"/>
            </w:tabs>
            <w:rPr>
              <w:noProof/>
            </w:rPr>
          </w:pPr>
          <w:hyperlink w:anchor="_Toc472373197" w:history="1">
            <w:r w:rsidRPr="008C189D">
              <w:rPr>
                <w:rStyle w:val="Hyperlink"/>
                <w:noProof/>
              </w:rPr>
              <w:t>9</w:t>
            </w:r>
            <w:r w:rsidRPr="008C189D">
              <w:rPr>
                <w:rStyle w:val="Hyperlink"/>
                <w:rFonts w:hint="eastAsia"/>
                <w:noProof/>
              </w:rPr>
              <w:t>，</w:t>
            </w:r>
            <w:r w:rsidRPr="008C189D">
              <w:rPr>
                <w:rStyle w:val="Hyperlink"/>
                <w:noProof/>
              </w:rPr>
              <w:t>10</w:t>
            </w:r>
            <w:r w:rsidRPr="008C189D">
              <w:rPr>
                <w:rStyle w:val="Hyperlink"/>
                <w:rFonts w:hint="eastAsia"/>
                <w:noProof/>
              </w:rPr>
              <w:t>，</w:t>
            </w:r>
            <w:r w:rsidRPr="008C189D">
              <w:rPr>
                <w:rStyle w:val="Hyperlink"/>
                <w:noProof/>
              </w:rPr>
              <w:t>11</w:t>
            </w:r>
            <w:r w:rsidRPr="008C189D">
              <w:rPr>
                <w:rStyle w:val="Hyperlink"/>
                <w:rFonts w:hint="eastAsia"/>
                <w:noProof/>
              </w:rPr>
              <w:t>年级前期顾问</w:t>
            </w:r>
            <w:r w:rsidRPr="008C189D">
              <w:rPr>
                <w:rStyle w:val="Hyperlink"/>
                <w:noProof/>
              </w:rPr>
              <w:t xml:space="preserve"> $6000/</w:t>
            </w:r>
            <w:r w:rsidRPr="008C189D">
              <w:rPr>
                <w:rStyle w:val="Hyperlink"/>
                <w:rFonts w:hint="eastAsia"/>
                <w:noProof/>
              </w:rPr>
              <w:t>年</w:t>
            </w:r>
            <w:r>
              <w:rPr>
                <w:noProof/>
                <w:webHidden/>
              </w:rPr>
              <w:tab/>
            </w:r>
            <w:r>
              <w:rPr>
                <w:noProof/>
                <w:webHidden/>
              </w:rPr>
              <w:fldChar w:fldCharType="begin"/>
            </w:r>
            <w:r>
              <w:rPr>
                <w:noProof/>
                <w:webHidden/>
              </w:rPr>
              <w:instrText xml:space="preserve"> PAGEREF _Toc472373197 \h </w:instrText>
            </w:r>
            <w:r>
              <w:rPr>
                <w:noProof/>
                <w:webHidden/>
              </w:rPr>
            </w:r>
            <w:r>
              <w:rPr>
                <w:noProof/>
                <w:webHidden/>
              </w:rPr>
              <w:fldChar w:fldCharType="separate"/>
            </w:r>
            <w:r>
              <w:rPr>
                <w:noProof/>
                <w:webHidden/>
              </w:rPr>
              <w:t>8</w:t>
            </w:r>
            <w:r>
              <w:rPr>
                <w:noProof/>
                <w:webHidden/>
              </w:rPr>
              <w:fldChar w:fldCharType="end"/>
            </w:r>
          </w:hyperlink>
        </w:p>
        <w:p w:rsidR="001A7A1F" w:rsidRDefault="001A7A1F">
          <w:pPr>
            <w:pStyle w:val="TOC1"/>
            <w:tabs>
              <w:tab w:val="right" w:leader="dot" w:pos="9350"/>
            </w:tabs>
            <w:rPr>
              <w:noProof/>
            </w:rPr>
          </w:pPr>
          <w:hyperlink w:anchor="_Toc472373198" w:history="1">
            <w:r w:rsidRPr="008C189D">
              <w:rPr>
                <w:rStyle w:val="Hyperlink"/>
                <w:rFonts w:hint="eastAsia"/>
                <w:noProof/>
              </w:rPr>
              <w:t>面试</w:t>
            </w:r>
            <w:r>
              <w:rPr>
                <w:noProof/>
                <w:webHidden/>
              </w:rPr>
              <w:tab/>
            </w:r>
            <w:r>
              <w:rPr>
                <w:noProof/>
                <w:webHidden/>
              </w:rPr>
              <w:fldChar w:fldCharType="begin"/>
            </w:r>
            <w:r>
              <w:rPr>
                <w:noProof/>
                <w:webHidden/>
              </w:rPr>
              <w:instrText xml:space="preserve"> PAGEREF _Toc472373198 \h </w:instrText>
            </w:r>
            <w:r>
              <w:rPr>
                <w:noProof/>
                <w:webHidden/>
              </w:rPr>
            </w:r>
            <w:r>
              <w:rPr>
                <w:noProof/>
                <w:webHidden/>
              </w:rPr>
              <w:fldChar w:fldCharType="separate"/>
            </w:r>
            <w:r>
              <w:rPr>
                <w:noProof/>
                <w:webHidden/>
              </w:rPr>
              <w:t>9</w:t>
            </w:r>
            <w:r>
              <w:rPr>
                <w:noProof/>
                <w:webHidden/>
              </w:rPr>
              <w:fldChar w:fldCharType="end"/>
            </w:r>
          </w:hyperlink>
        </w:p>
        <w:p w:rsidR="001A7A1F" w:rsidRDefault="001A7A1F">
          <w:pPr>
            <w:pStyle w:val="TOC1"/>
            <w:tabs>
              <w:tab w:val="right" w:leader="dot" w:pos="9350"/>
            </w:tabs>
            <w:rPr>
              <w:noProof/>
            </w:rPr>
          </w:pPr>
          <w:hyperlink w:anchor="_Toc472373199" w:history="1">
            <w:r w:rsidRPr="008C189D">
              <w:rPr>
                <w:rStyle w:val="Hyperlink"/>
                <w:rFonts w:hint="eastAsia"/>
                <w:noProof/>
              </w:rPr>
              <w:t>费用支付时间</w:t>
            </w:r>
            <w:r>
              <w:rPr>
                <w:noProof/>
                <w:webHidden/>
              </w:rPr>
              <w:tab/>
            </w:r>
            <w:r>
              <w:rPr>
                <w:noProof/>
                <w:webHidden/>
              </w:rPr>
              <w:fldChar w:fldCharType="begin"/>
            </w:r>
            <w:r>
              <w:rPr>
                <w:noProof/>
                <w:webHidden/>
              </w:rPr>
              <w:instrText xml:space="preserve"> PAGEREF _Toc472373199 \h </w:instrText>
            </w:r>
            <w:r>
              <w:rPr>
                <w:noProof/>
                <w:webHidden/>
              </w:rPr>
            </w:r>
            <w:r>
              <w:rPr>
                <w:noProof/>
                <w:webHidden/>
              </w:rPr>
              <w:fldChar w:fldCharType="separate"/>
            </w:r>
            <w:r>
              <w:rPr>
                <w:noProof/>
                <w:webHidden/>
              </w:rPr>
              <w:t>9</w:t>
            </w:r>
            <w:r>
              <w:rPr>
                <w:noProof/>
                <w:webHidden/>
              </w:rPr>
              <w:fldChar w:fldCharType="end"/>
            </w:r>
          </w:hyperlink>
        </w:p>
        <w:p w:rsidR="003A098D" w:rsidRDefault="003A098D">
          <w:r>
            <w:rPr>
              <w:b/>
              <w:bCs/>
              <w:noProof/>
            </w:rPr>
            <w:fldChar w:fldCharType="end"/>
          </w:r>
        </w:p>
      </w:sdtContent>
    </w:sdt>
    <w:p w:rsidR="005C369D" w:rsidRPr="00F85EEB" w:rsidRDefault="00C300BF" w:rsidP="005C369D">
      <w:r w:rsidRPr="00F85EEB">
        <w:rPr>
          <w:rFonts w:hint="eastAsia"/>
        </w:rPr>
        <w:t>本人自</w:t>
      </w:r>
      <w:r w:rsidRPr="00F85EEB">
        <w:rPr>
          <w:rFonts w:hint="eastAsia"/>
        </w:rPr>
        <w:t>2008</w:t>
      </w:r>
      <w:r w:rsidRPr="00F85EEB">
        <w:rPr>
          <w:rFonts w:hint="eastAsia"/>
        </w:rPr>
        <w:t>年以来，以独立顾问的形式，为高净值家庭的孩子提供量身定制的升学服务。</w:t>
      </w:r>
      <w:r w:rsidR="00C077ED" w:rsidRPr="00F85EEB">
        <w:rPr>
          <w:rFonts w:hint="eastAsia"/>
        </w:rPr>
        <w:t>多年来</w:t>
      </w:r>
      <w:r w:rsidR="0081142C" w:rsidRPr="00F85EEB">
        <w:rPr>
          <w:rFonts w:hint="eastAsia"/>
        </w:rPr>
        <w:t>积累</w:t>
      </w:r>
      <w:r w:rsidR="00C077ED" w:rsidRPr="00F85EEB">
        <w:rPr>
          <w:rFonts w:hint="eastAsia"/>
        </w:rPr>
        <w:t>了丰富的</w:t>
      </w:r>
      <w:r w:rsidR="0081142C" w:rsidRPr="00F85EEB">
        <w:rPr>
          <w:rFonts w:hint="eastAsia"/>
        </w:rPr>
        <w:t>成功</w:t>
      </w:r>
      <w:r w:rsidR="00C077ED" w:rsidRPr="00F85EEB">
        <w:rPr>
          <w:rFonts w:hint="eastAsia"/>
        </w:rPr>
        <w:t>案例</w:t>
      </w:r>
      <w:r w:rsidR="0081142C" w:rsidRPr="00F85EEB">
        <w:rPr>
          <w:rFonts w:hint="eastAsia"/>
        </w:rPr>
        <w:t>以及与学校沟通交涉</w:t>
      </w:r>
      <w:r w:rsidR="00557AC6" w:rsidRPr="00F85EEB">
        <w:rPr>
          <w:rFonts w:hint="eastAsia"/>
        </w:rPr>
        <w:t>谋求照顾或者</w:t>
      </w:r>
      <w:r w:rsidR="0081142C" w:rsidRPr="00F85EEB">
        <w:rPr>
          <w:rFonts w:hint="eastAsia"/>
        </w:rPr>
        <w:t>处理各种</w:t>
      </w:r>
      <w:r w:rsidR="004E65E6" w:rsidRPr="00F85EEB">
        <w:rPr>
          <w:rFonts w:hint="eastAsia"/>
        </w:rPr>
        <w:t>特殊</w:t>
      </w:r>
      <w:r w:rsidR="0081142C" w:rsidRPr="00F85EEB">
        <w:rPr>
          <w:rFonts w:hint="eastAsia"/>
        </w:rPr>
        <w:t>情形的门路和方法</w:t>
      </w:r>
      <w:r w:rsidR="00C077ED" w:rsidRPr="00F85EEB">
        <w:rPr>
          <w:rFonts w:hint="eastAsia"/>
        </w:rPr>
        <w:t>。</w:t>
      </w:r>
      <w:r w:rsidR="003772E8" w:rsidRPr="00F85EEB">
        <w:rPr>
          <w:rFonts w:hint="eastAsia"/>
        </w:rPr>
        <w:t>服务以本科升学为主，</w:t>
      </w:r>
      <w:r w:rsidR="00C077ED" w:rsidRPr="00F85EEB">
        <w:rPr>
          <w:rFonts w:hint="eastAsia"/>
        </w:rPr>
        <w:t>涵盖从</w:t>
      </w:r>
      <w:r w:rsidRPr="00F85EEB">
        <w:rPr>
          <w:rFonts w:hint="eastAsia"/>
        </w:rPr>
        <w:t>初中到研究生</w:t>
      </w:r>
      <w:r w:rsidR="00C077ED" w:rsidRPr="00F85EEB">
        <w:rPr>
          <w:rFonts w:hint="eastAsia"/>
        </w:rPr>
        <w:t>的升学</w:t>
      </w:r>
      <w:r w:rsidR="00A40D33" w:rsidRPr="00F85EEB">
        <w:rPr>
          <w:rFonts w:hint="eastAsia"/>
        </w:rPr>
        <w:t>。目标主要是美国名校</w:t>
      </w:r>
      <w:r w:rsidRPr="00F85EEB">
        <w:rPr>
          <w:rFonts w:hint="eastAsia"/>
        </w:rPr>
        <w:t>。</w:t>
      </w:r>
      <w:r w:rsidR="00C077ED" w:rsidRPr="00F85EEB">
        <w:rPr>
          <w:rFonts w:hint="eastAsia"/>
        </w:rPr>
        <w:t>和</w:t>
      </w:r>
      <w:r w:rsidRPr="00F85EEB">
        <w:rPr>
          <w:rFonts w:hint="eastAsia"/>
        </w:rPr>
        <w:t>升学机构的服务</w:t>
      </w:r>
      <w:r w:rsidR="00C077ED" w:rsidRPr="00F85EEB">
        <w:rPr>
          <w:rFonts w:hint="eastAsia"/>
        </w:rPr>
        <w:t>相比</w:t>
      </w:r>
      <w:r w:rsidRPr="00F85EEB">
        <w:rPr>
          <w:rFonts w:hint="eastAsia"/>
        </w:rPr>
        <w:t>，</w:t>
      </w:r>
      <w:r w:rsidR="00C077ED" w:rsidRPr="00F85EEB">
        <w:rPr>
          <w:rFonts w:hint="eastAsia"/>
        </w:rPr>
        <w:t>我</w:t>
      </w:r>
      <w:r w:rsidRPr="00F85EEB">
        <w:rPr>
          <w:rFonts w:hint="eastAsia"/>
        </w:rPr>
        <w:t>没有预定的服务小时限额</w:t>
      </w:r>
      <w:r w:rsidR="00A40D33" w:rsidRPr="00F85EEB">
        <w:rPr>
          <w:rFonts w:hint="eastAsia"/>
        </w:rPr>
        <w:t>或者上下班时间，</w:t>
      </w:r>
      <w:r w:rsidR="00C77F63" w:rsidRPr="00F85EEB">
        <w:rPr>
          <w:rFonts w:hint="eastAsia"/>
        </w:rPr>
        <w:t>无需</w:t>
      </w:r>
      <w:r w:rsidRPr="00F85EEB">
        <w:rPr>
          <w:rFonts w:hint="eastAsia"/>
        </w:rPr>
        <w:t>提前预约，</w:t>
      </w:r>
      <w:r w:rsidR="00C077ED" w:rsidRPr="00F85EEB">
        <w:rPr>
          <w:rFonts w:hint="eastAsia"/>
        </w:rPr>
        <w:t>随时咨询答疑，</w:t>
      </w:r>
      <w:r w:rsidR="0081142C" w:rsidRPr="00F85EEB">
        <w:rPr>
          <w:rFonts w:hint="eastAsia"/>
        </w:rPr>
        <w:t>追求上进的学生往往</w:t>
      </w:r>
      <w:r w:rsidR="00A40D33" w:rsidRPr="00F85EEB">
        <w:rPr>
          <w:rFonts w:hint="eastAsia"/>
        </w:rPr>
        <w:t>一直</w:t>
      </w:r>
      <w:r w:rsidR="0081142C" w:rsidRPr="00F85EEB">
        <w:rPr>
          <w:rFonts w:hint="eastAsia"/>
        </w:rPr>
        <w:t>到申请</w:t>
      </w:r>
      <w:r w:rsidR="001E2F9E" w:rsidRPr="00F85EEB">
        <w:rPr>
          <w:rFonts w:hint="eastAsia"/>
        </w:rPr>
        <w:t>截止</w:t>
      </w:r>
      <w:r w:rsidR="00A40D33" w:rsidRPr="00F85EEB">
        <w:rPr>
          <w:rFonts w:hint="eastAsia"/>
        </w:rPr>
        <w:t>那一刻都</w:t>
      </w:r>
      <w:r w:rsidR="0081142C" w:rsidRPr="00F85EEB">
        <w:rPr>
          <w:rFonts w:hint="eastAsia"/>
        </w:rPr>
        <w:t>在刷新成绩更新申请，甚至到递交申请之后才考出合格成绩</w:t>
      </w:r>
      <w:r w:rsidR="00557AC6" w:rsidRPr="00F85EEB">
        <w:rPr>
          <w:rFonts w:hint="eastAsia"/>
        </w:rPr>
        <w:t>或者拿到</w:t>
      </w:r>
      <w:r w:rsidR="005C369D" w:rsidRPr="00F85EEB">
        <w:rPr>
          <w:rFonts w:hint="eastAsia"/>
        </w:rPr>
        <w:t>提升</w:t>
      </w:r>
      <w:r w:rsidR="00557AC6" w:rsidRPr="00F85EEB">
        <w:rPr>
          <w:rFonts w:hint="eastAsia"/>
        </w:rPr>
        <w:t>入学</w:t>
      </w:r>
      <w:r w:rsidR="005C369D" w:rsidRPr="00F85EEB">
        <w:rPr>
          <w:rFonts w:hint="eastAsia"/>
        </w:rPr>
        <w:t>机率</w:t>
      </w:r>
      <w:r w:rsidR="00557AC6" w:rsidRPr="00F85EEB">
        <w:rPr>
          <w:rFonts w:hint="eastAsia"/>
        </w:rPr>
        <w:t>的资历。</w:t>
      </w:r>
      <w:r w:rsidR="005C369D" w:rsidRPr="00F85EEB">
        <w:rPr>
          <w:rFonts w:hint="eastAsia"/>
        </w:rPr>
        <w:t>需要提前预约</w:t>
      </w:r>
      <w:r w:rsidR="00A40D33" w:rsidRPr="00F85EEB">
        <w:rPr>
          <w:rFonts w:hint="eastAsia"/>
        </w:rPr>
        <w:t>并</w:t>
      </w:r>
      <w:r w:rsidR="005C369D" w:rsidRPr="00F85EEB">
        <w:rPr>
          <w:rFonts w:hint="eastAsia"/>
        </w:rPr>
        <w:t>计时服务的机构，</w:t>
      </w:r>
      <w:r w:rsidR="00472738" w:rsidRPr="00F85EEB">
        <w:rPr>
          <w:rFonts w:hint="eastAsia"/>
        </w:rPr>
        <w:t>是</w:t>
      </w:r>
      <w:r w:rsidR="00A40D33" w:rsidRPr="00F85EEB">
        <w:rPr>
          <w:rFonts w:hint="eastAsia"/>
        </w:rPr>
        <w:t>不可能提供全时全方位的</w:t>
      </w:r>
      <w:r w:rsidR="005C369D" w:rsidRPr="00F85EEB">
        <w:rPr>
          <w:rFonts w:hint="eastAsia"/>
        </w:rPr>
        <w:t>贴身服务。</w:t>
      </w:r>
    </w:p>
    <w:p w:rsidR="008766B2" w:rsidRPr="00F85EEB" w:rsidRDefault="004C00F9" w:rsidP="005C369D">
      <w:r w:rsidRPr="00F85EEB">
        <w:rPr>
          <w:rFonts w:hint="eastAsia"/>
        </w:rPr>
        <w:t>还</w:t>
      </w:r>
      <w:r w:rsidR="00054B8B" w:rsidRPr="00F85EEB">
        <w:rPr>
          <w:rFonts w:hint="eastAsia"/>
        </w:rPr>
        <w:t>有一些学生在递交申请之后也没有考出合适</w:t>
      </w:r>
      <w:r w:rsidR="00557AC6" w:rsidRPr="00F85EEB">
        <w:rPr>
          <w:rFonts w:hint="eastAsia"/>
        </w:rPr>
        <w:t>成绩，或者</w:t>
      </w:r>
      <w:r w:rsidR="005C369D" w:rsidRPr="00F85EEB">
        <w:rPr>
          <w:rFonts w:hint="eastAsia"/>
        </w:rPr>
        <w:t>EA/ED</w:t>
      </w:r>
      <w:r w:rsidR="005C369D" w:rsidRPr="00F85EEB">
        <w:rPr>
          <w:rFonts w:hint="eastAsia"/>
        </w:rPr>
        <w:t>没录需要找人帮忙补救提升，或者</w:t>
      </w:r>
      <w:r w:rsidR="00B111B2" w:rsidRPr="00F85EEB">
        <w:rPr>
          <w:rFonts w:hint="eastAsia"/>
        </w:rPr>
        <w:t>遇到各种意外和变故：不及格、失学、退学、纪律法律困境、学校</w:t>
      </w:r>
      <w:r w:rsidR="00557AC6" w:rsidRPr="00F85EEB">
        <w:rPr>
          <w:rFonts w:hint="eastAsia"/>
        </w:rPr>
        <w:t>摆乌龙弄错</w:t>
      </w:r>
      <w:r w:rsidR="001E2F9E" w:rsidRPr="00F85EEB">
        <w:rPr>
          <w:rFonts w:hint="eastAsia"/>
        </w:rPr>
        <w:t>申请档案</w:t>
      </w:r>
      <w:r w:rsidR="00557AC6" w:rsidRPr="00F85EEB">
        <w:rPr>
          <w:rFonts w:hint="eastAsia"/>
        </w:rPr>
        <w:t>或者录错学生等等。</w:t>
      </w:r>
      <w:r w:rsidR="005C369D" w:rsidRPr="00F85EEB">
        <w:rPr>
          <w:rFonts w:hint="eastAsia"/>
        </w:rPr>
        <w:t>我</w:t>
      </w:r>
      <w:r w:rsidR="004E65E6" w:rsidRPr="00F85EEB">
        <w:rPr>
          <w:rFonts w:hint="eastAsia"/>
        </w:rPr>
        <w:t>帮</w:t>
      </w:r>
      <w:r w:rsidR="00054B8B" w:rsidRPr="00F85EEB">
        <w:rPr>
          <w:rFonts w:hint="eastAsia"/>
        </w:rPr>
        <w:t>这些学生量身设计一个</w:t>
      </w:r>
      <w:r w:rsidR="00845AEB" w:rsidRPr="00F85EEB">
        <w:rPr>
          <w:rFonts w:hint="eastAsia"/>
        </w:rPr>
        <w:t>在</w:t>
      </w:r>
      <w:r w:rsidR="00054B8B" w:rsidRPr="00F85EEB">
        <w:rPr>
          <w:rFonts w:hint="eastAsia"/>
        </w:rPr>
        <w:t>困境里谋求</w:t>
      </w:r>
      <w:r w:rsidR="005C369D" w:rsidRPr="00F85EEB">
        <w:rPr>
          <w:rFonts w:hint="eastAsia"/>
        </w:rPr>
        <w:t>最好结果</w:t>
      </w:r>
      <w:r w:rsidR="00442B47" w:rsidRPr="00F85EEB">
        <w:rPr>
          <w:rFonts w:hint="eastAsia"/>
        </w:rPr>
        <w:t>的方案，并且在必要的时候亲自</w:t>
      </w:r>
      <w:r w:rsidR="00A60B1A" w:rsidRPr="00F85EEB">
        <w:rPr>
          <w:rFonts w:hint="eastAsia"/>
        </w:rPr>
        <w:t>出马</w:t>
      </w:r>
      <w:r w:rsidR="00442B47" w:rsidRPr="00F85EEB">
        <w:rPr>
          <w:rFonts w:hint="eastAsia"/>
        </w:rPr>
        <w:t>代表父母运作各种关系。</w:t>
      </w:r>
      <w:r w:rsidR="004E65E6" w:rsidRPr="00F85EEB">
        <w:rPr>
          <w:rFonts w:hint="eastAsia"/>
        </w:rPr>
        <w:t>2015</w:t>
      </w:r>
      <w:r w:rsidR="001E2F9E" w:rsidRPr="00F85EEB">
        <w:rPr>
          <w:rFonts w:hint="eastAsia"/>
        </w:rPr>
        <w:t>年的一个</w:t>
      </w:r>
      <w:r w:rsidR="004E65E6" w:rsidRPr="00F85EEB">
        <w:rPr>
          <w:rFonts w:hint="eastAsia"/>
        </w:rPr>
        <w:t>在申请大学的紧要节点上</w:t>
      </w:r>
      <w:r w:rsidR="001E2F9E" w:rsidRPr="00F85EEB">
        <w:rPr>
          <w:rFonts w:hint="eastAsia"/>
        </w:rPr>
        <w:t>被</w:t>
      </w:r>
      <w:r w:rsidR="004E65E6" w:rsidRPr="00F85EEB">
        <w:rPr>
          <w:rFonts w:hint="eastAsia"/>
        </w:rPr>
        <w:t>在读军事高中</w:t>
      </w:r>
      <w:r w:rsidR="001E2F9E" w:rsidRPr="00F85EEB">
        <w:rPr>
          <w:rFonts w:hint="eastAsia"/>
        </w:rPr>
        <w:t>送上军事法庭的学生</w:t>
      </w:r>
      <w:r w:rsidR="00442B47" w:rsidRPr="00F85EEB">
        <w:rPr>
          <w:rFonts w:hint="eastAsia"/>
        </w:rPr>
        <w:t>不仅</w:t>
      </w:r>
      <w:r w:rsidR="001E2F9E" w:rsidRPr="00F85EEB">
        <w:rPr>
          <w:rFonts w:hint="eastAsia"/>
        </w:rPr>
        <w:t>全身</w:t>
      </w:r>
      <w:r w:rsidR="004E65E6" w:rsidRPr="00F85EEB">
        <w:rPr>
          <w:rFonts w:hint="eastAsia"/>
        </w:rPr>
        <w:t>而退</w:t>
      </w:r>
      <w:r w:rsidR="00442B47" w:rsidRPr="00F85EEB">
        <w:rPr>
          <w:rFonts w:hint="eastAsia"/>
        </w:rPr>
        <w:t>还</w:t>
      </w:r>
      <w:r w:rsidR="001E2F9E" w:rsidRPr="00F85EEB">
        <w:rPr>
          <w:rFonts w:hint="eastAsia"/>
        </w:rPr>
        <w:t>录取了伯克利。</w:t>
      </w:r>
      <w:r w:rsidR="00B111B2" w:rsidRPr="00F85EEB">
        <w:rPr>
          <w:rFonts w:hint="eastAsia"/>
        </w:rPr>
        <w:t>在绝境</w:t>
      </w:r>
      <w:r w:rsidR="004F0087" w:rsidRPr="00F85EEB">
        <w:rPr>
          <w:rFonts w:hint="eastAsia"/>
        </w:rPr>
        <w:t>中</w:t>
      </w:r>
      <w:r w:rsidR="00442B47" w:rsidRPr="00F85EEB">
        <w:rPr>
          <w:rFonts w:hint="eastAsia"/>
        </w:rPr>
        <w:t>赢得录取</w:t>
      </w:r>
      <w:r w:rsidR="004F0087" w:rsidRPr="00F85EEB">
        <w:rPr>
          <w:rFonts w:hint="eastAsia"/>
        </w:rPr>
        <w:t>甚至奖学金</w:t>
      </w:r>
      <w:r w:rsidR="00A60B1A" w:rsidRPr="00F85EEB">
        <w:rPr>
          <w:rFonts w:hint="eastAsia"/>
        </w:rPr>
        <w:t>的</w:t>
      </w:r>
      <w:r w:rsidR="00B111B2" w:rsidRPr="00F85EEB">
        <w:rPr>
          <w:rFonts w:hint="eastAsia"/>
        </w:rPr>
        <w:t>案例</w:t>
      </w:r>
      <w:r w:rsidR="00442B47" w:rsidRPr="00F85EEB">
        <w:rPr>
          <w:rFonts w:hint="eastAsia"/>
        </w:rPr>
        <w:t>，</w:t>
      </w:r>
      <w:r w:rsidR="004F0087" w:rsidRPr="00F85EEB">
        <w:rPr>
          <w:rFonts w:hint="eastAsia"/>
        </w:rPr>
        <w:t>每年都有</w:t>
      </w:r>
      <w:r w:rsidR="00442B47" w:rsidRPr="00F85EEB">
        <w:rPr>
          <w:rFonts w:hint="eastAsia"/>
        </w:rPr>
        <w:t>。</w:t>
      </w:r>
    </w:p>
    <w:p w:rsidR="004E65E6" w:rsidRPr="00F85EEB" w:rsidRDefault="00B111B2" w:rsidP="005C369D">
      <w:r w:rsidRPr="00F85EEB">
        <w:rPr>
          <w:rFonts w:hint="eastAsia"/>
        </w:rPr>
        <w:t>量身定制</w:t>
      </w:r>
      <w:r w:rsidR="004E65E6" w:rsidRPr="00F85EEB">
        <w:rPr>
          <w:rFonts w:hint="eastAsia"/>
        </w:rPr>
        <w:t>在名校</w:t>
      </w:r>
      <w:r w:rsidR="00472738" w:rsidRPr="00F85EEB">
        <w:rPr>
          <w:rFonts w:hint="eastAsia"/>
        </w:rPr>
        <w:t>/</w:t>
      </w:r>
      <w:r w:rsidR="00472738" w:rsidRPr="00F85EEB">
        <w:rPr>
          <w:rFonts w:hint="eastAsia"/>
        </w:rPr>
        <w:t>藤校</w:t>
      </w:r>
      <w:r w:rsidR="004E65E6" w:rsidRPr="00F85EEB">
        <w:rPr>
          <w:rFonts w:hint="eastAsia"/>
        </w:rPr>
        <w:t>申请中</w:t>
      </w:r>
      <w:r w:rsidRPr="00F85EEB">
        <w:rPr>
          <w:rFonts w:hint="eastAsia"/>
        </w:rPr>
        <w:t>，和升学机构的流水线</w:t>
      </w:r>
      <w:r w:rsidR="00A60B1A" w:rsidRPr="00F85EEB">
        <w:rPr>
          <w:rFonts w:hint="eastAsia"/>
        </w:rPr>
        <w:t>服务相比</w:t>
      </w:r>
      <w:r w:rsidR="00472738" w:rsidRPr="00F85EEB">
        <w:rPr>
          <w:rFonts w:hint="eastAsia"/>
        </w:rPr>
        <w:t>有一个独特的优势。</w:t>
      </w:r>
    </w:p>
    <w:p w:rsidR="004E65E6" w:rsidRPr="00F85EEB" w:rsidRDefault="004E65E6" w:rsidP="00734CDB">
      <w:pPr>
        <w:pStyle w:val="Heading1"/>
        <w:pBdr>
          <w:bottom w:val="single" w:sz="4" w:space="1" w:color="auto"/>
        </w:pBdr>
      </w:pPr>
      <w:bookmarkStart w:id="1" w:name="_Toc472285146"/>
      <w:bookmarkStart w:id="2" w:name="_Toc472373186"/>
      <w:r w:rsidRPr="00F85EEB">
        <w:rPr>
          <w:rFonts w:hint="eastAsia"/>
        </w:rPr>
        <w:lastRenderedPageBreak/>
        <w:t>名校</w:t>
      </w:r>
      <w:r w:rsidR="00B6440B" w:rsidRPr="00F85EEB">
        <w:rPr>
          <w:rFonts w:hint="eastAsia"/>
        </w:rPr>
        <w:t>游戏：求异</w:t>
      </w:r>
      <w:bookmarkEnd w:id="1"/>
      <w:bookmarkEnd w:id="2"/>
    </w:p>
    <w:p w:rsidR="004E65E6" w:rsidRPr="00F85EEB" w:rsidRDefault="004E65E6" w:rsidP="004E65E6">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美国名校/藤校所面临的问题是合格学生</w:t>
      </w:r>
      <w:r w:rsidR="000F3AA1" w:rsidRPr="0072425A">
        <w:rPr>
          <w:rFonts w:asciiTheme="majorEastAsia" w:eastAsiaTheme="majorEastAsia" w:hAnsiTheme="majorEastAsia" w:hint="eastAsia"/>
          <w:bCs/>
          <w:color w:val="000000" w:themeColor="text1"/>
          <w:u w:val="single"/>
        </w:rPr>
        <w:t>极</w:t>
      </w:r>
      <w:r w:rsidRPr="0072425A">
        <w:rPr>
          <w:rFonts w:asciiTheme="majorEastAsia" w:eastAsiaTheme="majorEastAsia" w:hAnsiTheme="majorEastAsia" w:hint="eastAsia"/>
          <w:bCs/>
          <w:color w:val="000000" w:themeColor="text1"/>
          <w:u w:val="single"/>
        </w:rPr>
        <w:t>度过剩</w:t>
      </w:r>
      <w:r w:rsidRPr="00F85EEB">
        <w:rPr>
          <w:rFonts w:asciiTheme="majorEastAsia" w:eastAsiaTheme="majorEastAsia" w:hAnsiTheme="majorEastAsia" w:hint="eastAsia"/>
          <w:bCs/>
          <w:color w:val="000000" w:themeColor="text1"/>
        </w:rPr>
        <w:t>。申请这些学校的绝大部分都是成绩达标可以录取的学生。但是哈佛斯坦福低至5%的录取率意味着每收一个学生，就会有15位以上各方面完全合格的学生饮恨而归，这里头不乏各校的第一名（</w:t>
      </w:r>
      <w:r w:rsidRPr="00F85EEB">
        <w:rPr>
          <w:rFonts w:asciiTheme="majorEastAsia" w:eastAsiaTheme="majorEastAsia" w:hAnsiTheme="majorEastAsia"/>
          <w:bCs/>
          <w:color w:val="000000" w:themeColor="text1"/>
        </w:rPr>
        <w:t>Valedictorian)</w:t>
      </w:r>
      <w:r w:rsidR="00BA52B1" w:rsidRPr="00F85EEB">
        <w:rPr>
          <w:rFonts w:asciiTheme="majorEastAsia" w:eastAsiaTheme="majorEastAsia" w:hAnsiTheme="majorEastAsia" w:hint="eastAsia"/>
          <w:bCs/>
          <w:color w:val="000000" w:themeColor="text1"/>
        </w:rPr>
        <w:t>和全部成绩满分的学生！能不能金榜题名</w:t>
      </w:r>
      <w:r w:rsidRPr="00F85EEB">
        <w:rPr>
          <w:rFonts w:asciiTheme="majorEastAsia" w:eastAsiaTheme="majorEastAsia" w:hAnsiTheme="majorEastAsia" w:hint="eastAsia"/>
          <w:bCs/>
          <w:color w:val="000000" w:themeColor="text1"/>
        </w:rPr>
        <w:t>，很多时候只取决于录取老师的一念之差。</w:t>
      </w:r>
      <w:r w:rsidR="00E2240B" w:rsidRPr="00F85EEB">
        <w:rPr>
          <w:rFonts w:asciiTheme="majorEastAsia" w:eastAsiaTheme="majorEastAsia" w:hAnsiTheme="majorEastAsia" w:hint="eastAsia"/>
          <w:bCs/>
          <w:color w:val="000000" w:themeColor="text1"/>
        </w:rPr>
        <w:t>中国学生和其它种族的学生相比，还额外面临着种族配额的限制。我2015年就有一个成绩全部满分的学生。申请名校有的录取，有的没有录取</w:t>
      </w:r>
      <w:r w:rsidR="000F3AA1" w:rsidRPr="00F85EEB">
        <w:rPr>
          <w:rFonts w:asciiTheme="majorEastAsia" w:eastAsiaTheme="majorEastAsia" w:hAnsiTheme="majorEastAsia" w:hint="eastAsia"/>
          <w:bCs/>
          <w:color w:val="000000" w:themeColor="text1"/>
        </w:rPr>
        <w:t>，</w:t>
      </w:r>
      <w:r w:rsidR="00E2240B" w:rsidRPr="00F85EEB">
        <w:rPr>
          <w:rFonts w:asciiTheme="majorEastAsia" w:eastAsiaTheme="majorEastAsia" w:hAnsiTheme="majorEastAsia" w:hint="eastAsia"/>
          <w:bCs/>
          <w:color w:val="000000" w:themeColor="text1"/>
        </w:rPr>
        <w:t>最终去了斯坦福。</w:t>
      </w:r>
      <w:r w:rsidR="00CC3F02" w:rsidRPr="00F85EEB">
        <w:rPr>
          <w:rFonts w:asciiTheme="majorEastAsia" w:eastAsiaTheme="majorEastAsia" w:hAnsiTheme="majorEastAsia" w:hint="eastAsia"/>
          <w:bCs/>
          <w:color w:val="000000" w:themeColor="text1"/>
        </w:rPr>
        <w:t>设想他如果</w:t>
      </w:r>
      <w:r w:rsidR="000F3AA1" w:rsidRPr="00F85EEB">
        <w:rPr>
          <w:rFonts w:asciiTheme="majorEastAsia" w:eastAsiaTheme="majorEastAsia" w:hAnsiTheme="majorEastAsia" w:hint="eastAsia"/>
          <w:bCs/>
          <w:color w:val="000000" w:themeColor="text1"/>
        </w:rPr>
        <w:t>只申请这些不录取的学校，也许就是另外一个每年都能见到的</w:t>
      </w:r>
      <w:r w:rsidR="000F3AA1" w:rsidRPr="0072425A">
        <w:rPr>
          <w:rFonts w:asciiTheme="majorEastAsia" w:eastAsiaTheme="majorEastAsia" w:hAnsiTheme="majorEastAsia" w:hint="eastAsia"/>
          <w:bCs/>
          <w:color w:val="000000" w:themeColor="text1"/>
          <w:u w:val="single"/>
        </w:rPr>
        <w:t>满分不录</w:t>
      </w:r>
      <w:r w:rsidR="000F3AA1" w:rsidRPr="00F85EEB">
        <w:rPr>
          <w:rFonts w:asciiTheme="majorEastAsia" w:eastAsiaTheme="majorEastAsia" w:hAnsiTheme="majorEastAsia" w:hint="eastAsia"/>
          <w:bCs/>
          <w:color w:val="000000" w:themeColor="text1"/>
        </w:rPr>
        <w:t>的案例。学业</w:t>
      </w:r>
      <w:r w:rsidR="00E2240B" w:rsidRPr="00F85EEB">
        <w:rPr>
          <w:rFonts w:asciiTheme="majorEastAsia" w:eastAsiaTheme="majorEastAsia" w:hAnsiTheme="majorEastAsia" w:hint="eastAsia"/>
          <w:bCs/>
          <w:color w:val="000000" w:themeColor="text1"/>
        </w:rPr>
        <w:t>纪录</w:t>
      </w:r>
      <w:r w:rsidR="000F3AA1" w:rsidRPr="00F85EEB">
        <w:rPr>
          <w:rFonts w:asciiTheme="majorEastAsia" w:eastAsiaTheme="majorEastAsia" w:hAnsiTheme="majorEastAsia" w:hint="eastAsia"/>
          <w:bCs/>
          <w:color w:val="000000" w:themeColor="text1"/>
        </w:rPr>
        <w:t>没有这么完美的</w:t>
      </w:r>
      <w:r w:rsidR="00E2240B" w:rsidRPr="00F85EEB">
        <w:rPr>
          <w:rFonts w:asciiTheme="majorEastAsia" w:eastAsiaTheme="majorEastAsia" w:hAnsiTheme="majorEastAsia" w:hint="eastAsia"/>
          <w:bCs/>
          <w:color w:val="000000" w:themeColor="text1"/>
        </w:rPr>
        <w:t>学生，机会</w:t>
      </w:r>
      <w:r w:rsidR="000F3AA1" w:rsidRPr="00F85EEB">
        <w:rPr>
          <w:rFonts w:asciiTheme="majorEastAsia" w:eastAsiaTheme="majorEastAsia" w:hAnsiTheme="majorEastAsia" w:hint="eastAsia"/>
          <w:bCs/>
          <w:color w:val="000000" w:themeColor="text1"/>
        </w:rPr>
        <w:t>只能</w:t>
      </w:r>
      <w:r w:rsidR="00E2240B" w:rsidRPr="00F85EEB">
        <w:rPr>
          <w:rFonts w:asciiTheme="majorEastAsia" w:eastAsiaTheme="majorEastAsia" w:hAnsiTheme="majorEastAsia" w:hint="eastAsia"/>
          <w:bCs/>
          <w:color w:val="000000" w:themeColor="text1"/>
        </w:rPr>
        <w:t>更加稀少。</w:t>
      </w:r>
    </w:p>
    <w:p w:rsidR="004E65E6" w:rsidRPr="00F85EEB" w:rsidRDefault="000112FD" w:rsidP="004E65E6">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名校录取，</w:t>
      </w:r>
      <w:r w:rsidR="00BA52B1" w:rsidRPr="00F85EEB">
        <w:rPr>
          <w:rFonts w:asciiTheme="majorEastAsia" w:eastAsiaTheme="majorEastAsia" w:hAnsiTheme="majorEastAsia" w:hint="eastAsia"/>
          <w:bCs/>
          <w:color w:val="000000" w:themeColor="text1"/>
        </w:rPr>
        <w:t>偶然当中有一些可循</w:t>
      </w:r>
      <w:r w:rsidRPr="00F85EEB">
        <w:rPr>
          <w:rFonts w:asciiTheme="majorEastAsia" w:eastAsiaTheme="majorEastAsia" w:hAnsiTheme="majorEastAsia" w:hint="eastAsia"/>
          <w:bCs/>
          <w:color w:val="000000" w:themeColor="text1"/>
        </w:rPr>
        <w:t>的</w:t>
      </w:r>
      <w:r w:rsidRPr="0072425A">
        <w:rPr>
          <w:rFonts w:asciiTheme="majorEastAsia" w:eastAsiaTheme="majorEastAsia" w:hAnsiTheme="majorEastAsia" w:hint="eastAsia"/>
          <w:bCs/>
          <w:color w:val="000000" w:themeColor="text1"/>
          <w:u w:val="single"/>
        </w:rPr>
        <w:t>规律</w:t>
      </w:r>
      <w:r w:rsidR="00BA52B1" w:rsidRPr="00F85EEB">
        <w:rPr>
          <w:rFonts w:asciiTheme="majorEastAsia" w:eastAsiaTheme="majorEastAsia" w:hAnsiTheme="majorEastAsia" w:hint="eastAsia"/>
          <w:bCs/>
          <w:color w:val="000000" w:themeColor="text1"/>
        </w:rPr>
        <w:t>。如果录取工作是买菜，那么普通高校的</w:t>
      </w:r>
      <w:r w:rsidR="004E65E6" w:rsidRPr="00F85EEB">
        <w:rPr>
          <w:rFonts w:asciiTheme="majorEastAsia" w:eastAsiaTheme="majorEastAsia" w:hAnsiTheme="majorEastAsia" w:hint="eastAsia"/>
          <w:bCs/>
          <w:color w:val="000000" w:themeColor="text1"/>
        </w:rPr>
        <w:t>工作就是将白菜萝卜按照大小卖相排一个座次，从中挑选最好的一批。名校</w:t>
      </w:r>
      <w:r w:rsidR="00C12BDF" w:rsidRPr="00F85EEB">
        <w:rPr>
          <w:rFonts w:asciiTheme="majorEastAsia" w:eastAsiaTheme="majorEastAsia" w:hAnsiTheme="majorEastAsia" w:hint="eastAsia"/>
          <w:bCs/>
          <w:color w:val="000000" w:themeColor="text1"/>
        </w:rPr>
        <w:t>的</w:t>
      </w:r>
      <w:r w:rsidR="00AB4B3F" w:rsidRPr="00F85EEB">
        <w:rPr>
          <w:rFonts w:asciiTheme="majorEastAsia" w:eastAsiaTheme="majorEastAsia" w:hAnsiTheme="majorEastAsia" w:hint="eastAsia"/>
          <w:bCs/>
          <w:color w:val="000000" w:themeColor="text1"/>
        </w:rPr>
        <w:t>录取</w:t>
      </w:r>
      <w:r w:rsidR="00C12BDF" w:rsidRPr="00F85EEB">
        <w:rPr>
          <w:rFonts w:asciiTheme="majorEastAsia" w:eastAsiaTheme="majorEastAsia" w:hAnsiTheme="majorEastAsia" w:hint="eastAsia"/>
          <w:bCs/>
          <w:color w:val="000000" w:themeColor="text1"/>
        </w:rPr>
        <w:t>工作</w:t>
      </w:r>
      <w:r w:rsidR="004E65E6" w:rsidRPr="00F85EEB">
        <w:rPr>
          <w:rFonts w:asciiTheme="majorEastAsia" w:eastAsiaTheme="majorEastAsia" w:hAnsiTheme="majorEastAsia" w:hint="eastAsia"/>
          <w:bCs/>
          <w:color w:val="000000" w:themeColor="text1"/>
        </w:rPr>
        <w:t>则更类似于</w:t>
      </w:r>
      <w:r w:rsidR="000F3AA1" w:rsidRPr="00F85EEB">
        <w:rPr>
          <w:rFonts w:asciiTheme="majorEastAsia" w:eastAsiaTheme="majorEastAsia" w:hAnsiTheme="majorEastAsia" w:hint="eastAsia"/>
          <w:bCs/>
          <w:color w:val="000000" w:themeColor="text1"/>
        </w:rPr>
        <w:t>在一盒规格整齐的</w:t>
      </w:r>
      <w:r w:rsidR="004E65E6" w:rsidRPr="00F85EEB">
        <w:rPr>
          <w:rFonts w:asciiTheme="majorEastAsia" w:eastAsiaTheme="majorEastAsia" w:hAnsiTheme="majorEastAsia" w:hint="eastAsia"/>
          <w:bCs/>
          <w:color w:val="000000" w:themeColor="text1"/>
        </w:rPr>
        <w:t>鸡蛋里挑选</w:t>
      </w:r>
      <w:r w:rsidR="00C12BDF" w:rsidRPr="00F85EEB">
        <w:rPr>
          <w:rFonts w:asciiTheme="majorEastAsia" w:eastAsiaTheme="majorEastAsia" w:hAnsiTheme="majorEastAsia" w:hint="eastAsia"/>
          <w:bCs/>
          <w:color w:val="000000" w:themeColor="text1"/>
        </w:rPr>
        <w:t>最顺眼的</w:t>
      </w:r>
      <w:r w:rsidR="004E65E6" w:rsidRPr="00F85EEB">
        <w:rPr>
          <w:rFonts w:asciiTheme="majorEastAsia" w:eastAsiaTheme="majorEastAsia" w:hAnsiTheme="majorEastAsia" w:hint="eastAsia"/>
          <w:bCs/>
          <w:color w:val="000000" w:themeColor="text1"/>
        </w:rPr>
        <w:t>一只。高中毕业生一般不会有太奇特的人生经历。你能够想得到的课外活动，和你竞争的学生也能想得到。你拿了这个大奖，和你竞争的学生可能拿了那一个大奖。至于支教活动，第一次出现在地平线上的时候，是我一名入学宾大学生的主打事迹。但是只新鲜了一两年之后就遍地开花了。2016</w:t>
      </w:r>
      <w:r w:rsidR="00531F59" w:rsidRPr="00F85EEB">
        <w:rPr>
          <w:rFonts w:asciiTheme="majorEastAsia" w:eastAsiaTheme="majorEastAsia" w:hAnsiTheme="majorEastAsia" w:hint="eastAsia"/>
          <w:bCs/>
          <w:color w:val="000000" w:themeColor="text1"/>
        </w:rPr>
        <w:t>年我所有来自中国的学生人手一份</w:t>
      </w:r>
      <w:r w:rsidR="004E65E6" w:rsidRPr="00F85EEB">
        <w:rPr>
          <w:rFonts w:asciiTheme="majorEastAsia" w:eastAsiaTheme="majorEastAsia" w:hAnsiTheme="majorEastAsia" w:hint="eastAsia"/>
          <w:bCs/>
          <w:color w:val="000000" w:themeColor="text1"/>
        </w:rPr>
        <w:t>。</w:t>
      </w:r>
      <w:r w:rsidR="00DC09A4" w:rsidRPr="00F85EEB">
        <w:rPr>
          <w:rFonts w:asciiTheme="majorEastAsia" w:eastAsiaTheme="majorEastAsia" w:hAnsiTheme="majorEastAsia" w:hint="eastAsia"/>
          <w:bCs/>
          <w:color w:val="000000" w:themeColor="text1"/>
        </w:rPr>
        <w:t>虽然对学生</w:t>
      </w:r>
      <w:r w:rsidR="004E65E6" w:rsidRPr="00F85EEB">
        <w:rPr>
          <w:rFonts w:asciiTheme="majorEastAsia" w:eastAsiaTheme="majorEastAsia" w:hAnsiTheme="majorEastAsia" w:hint="eastAsia"/>
          <w:bCs/>
          <w:color w:val="000000" w:themeColor="text1"/>
        </w:rPr>
        <w:t>来说</w:t>
      </w:r>
      <w:r w:rsidR="00257796" w:rsidRPr="00F85EEB">
        <w:rPr>
          <w:rFonts w:asciiTheme="majorEastAsia" w:eastAsiaTheme="majorEastAsia" w:hAnsiTheme="majorEastAsia" w:hint="eastAsia"/>
          <w:bCs/>
          <w:color w:val="000000" w:themeColor="text1"/>
        </w:rPr>
        <w:t>支教</w:t>
      </w:r>
      <w:r w:rsidR="004E65E6" w:rsidRPr="00F85EEB">
        <w:rPr>
          <w:rFonts w:asciiTheme="majorEastAsia" w:eastAsiaTheme="majorEastAsia" w:hAnsiTheme="majorEastAsia" w:hint="eastAsia"/>
          <w:bCs/>
          <w:color w:val="000000" w:themeColor="text1"/>
        </w:rPr>
        <w:t>依然是非常重大的人生体验，但是用它来做主打事迹有可能难以抵御录取老师的审美疲劳。美国学校里的一些重要事迹，譬如发起俱乐部</w:t>
      </w:r>
      <w:r w:rsidR="00BC0E94" w:rsidRPr="00F85EEB">
        <w:rPr>
          <w:rFonts w:asciiTheme="majorEastAsia" w:eastAsiaTheme="majorEastAsia" w:hAnsiTheme="majorEastAsia" w:hint="eastAsia"/>
          <w:bCs/>
          <w:color w:val="000000" w:themeColor="text1"/>
        </w:rPr>
        <w:t>或者学生干部</w:t>
      </w:r>
      <w:r w:rsidR="004E65E6" w:rsidRPr="00F85EEB">
        <w:rPr>
          <w:rFonts w:asciiTheme="majorEastAsia" w:eastAsiaTheme="majorEastAsia" w:hAnsiTheme="majorEastAsia" w:hint="eastAsia"/>
          <w:bCs/>
          <w:color w:val="000000" w:themeColor="text1"/>
        </w:rPr>
        <w:t>，</w:t>
      </w:r>
      <w:r w:rsidR="00257796" w:rsidRPr="00F85EEB">
        <w:rPr>
          <w:rFonts w:asciiTheme="majorEastAsia" w:eastAsiaTheme="majorEastAsia" w:hAnsiTheme="majorEastAsia" w:hint="eastAsia"/>
          <w:bCs/>
          <w:color w:val="000000" w:themeColor="text1"/>
        </w:rPr>
        <w:t>应</w:t>
      </w:r>
      <w:r w:rsidR="00F23D36" w:rsidRPr="00F85EEB">
        <w:rPr>
          <w:rFonts w:asciiTheme="majorEastAsia" w:eastAsiaTheme="majorEastAsia" w:hAnsiTheme="majorEastAsia" w:hint="eastAsia"/>
          <w:bCs/>
          <w:color w:val="000000" w:themeColor="text1"/>
        </w:rPr>
        <w:t>当</w:t>
      </w:r>
      <w:r w:rsidR="00257796" w:rsidRPr="00F85EEB">
        <w:rPr>
          <w:rFonts w:asciiTheme="majorEastAsia" w:eastAsiaTheme="majorEastAsia" w:hAnsiTheme="majorEastAsia" w:hint="eastAsia"/>
          <w:bCs/>
          <w:color w:val="000000" w:themeColor="text1"/>
        </w:rPr>
        <w:t>也属于</w:t>
      </w:r>
      <w:r w:rsidR="004E65E6" w:rsidRPr="00F85EEB">
        <w:rPr>
          <w:rFonts w:asciiTheme="majorEastAsia" w:eastAsiaTheme="majorEastAsia" w:hAnsiTheme="majorEastAsia" w:hint="eastAsia"/>
          <w:bCs/>
          <w:color w:val="000000" w:themeColor="text1"/>
        </w:rPr>
        <w:t>意义重大但是相对审美疲劳的事迹。</w:t>
      </w:r>
    </w:p>
    <w:p w:rsidR="004E65E6" w:rsidRPr="00F85EEB" w:rsidRDefault="00DC09A4" w:rsidP="004E65E6">
      <w:pPr>
        <w:rPr>
          <w:rFonts w:asciiTheme="majorEastAsia" w:eastAsiaTheme="majorEastAsia" w:hAnsiTheme="majorEastAsia"/>
          <w:bCs/>
          <w:color w:val="000000" w:themeColor="text1"/>
        </w:rPr>
      </w:pPr>
      <w:r w:rsidRPr="0072425A">
        <w:rPr>
          <w:rFonts w:asciiTheme="majorEastAsia" w:eastAsiaTheme="majorEastAsia" w:hAnsiTheme="majorEastAsia" w:hint="eastAsia"/>
          <w:bCs/>
          <w:color w:val="000000" w:themeColor="text1"/>
          <w:u w:val="single"/>
        </w:rPr>
        <w:t>优异</w:t>
      </w:r>
      <w:r w:rsidRPr="00F85EEB">
        <w:rPr>
          <w:rFonts w:asciiTheme="majorEastAsia" w:eastAsiaTheme="majorEastAsia" w:hAnsiTheme="majorEastAsia" w:hint="eastAsia"/>
          <w:bCs/>
          <w:color w:val="000000" w:themeColor="text1"/>
        </w:rPr>
        <w:t>，优不够，</w:t>
      </w:r>
      <w:r w:rsidR="00676F6F" w:rsidRPr="00F85EEB">
        <w:rPr>
          <w:rFonts w:asciiTheme="majorEastAsia" w:eastAsiaTheme="majorEastAsia" w:hAnsiTheme="majorEastAsia" w:hint="eastAsia"/>
          <w:bCs/>
          <w:color w:val="000000" w:themeColor="text1"/>
        </w:rPr>
        <w:t>还得异。</w:t>
      </w:r>
      <w:r w:rsidR="004E65E6" w:rsidRPr="00F85EEB">
        <w:rPr>
          <w:rFonts w:asciiTheme="majorEastAsia" w:eastAsiaTheme="majorEastAsia" w:hAnsiTheme="majorEastAsia" w:hint="eastAsia"/>
          <w:bCs/>
          <w:color w:val="000000" w:themeColor="text1"/>
        </w:rPr>
        <w:t>在同质化的申请池里博差异，</w:t>
      </w:r>
      <w:r w:rsidR="00257796" w:rsidRPr="00F85EEB">
        <w:rPr>
          <w:rFonts w:asciiTheme="majorEastAsia" w:eastAsiaTheme="majorEastAsia" w:hAnsiTheme="majorEastAsia" w:hint="eastAsia"/>
          <w:bCs/>
          <w:color w:val="000000" w:themeColor="text1"/>
        </w:rPr>
        <w:t>才是名校申请</w:t>
      </w:r>
      <w:r w:rsidR="004E65E6" w:rsidRPr="00F85EEB">
        <w:rPr>
          <w:rFonts w:asciiTheme="majorEastAsia" w:eastAsiaTheme="majorEastAsia" w:hAnsiTheme="majorEastAsia" w:hint="eastAsia"/>
          <w:bCs/>
          <w:color w:val="000000" w:themeColor="text1"/>
        </w:rPr>
        <w:t>游戏</w:t>
      </w:r>
      <w:r w:rsidR="00257796" w:rsidRPr="00F85EEB">
        <w:rPr>
          <w:rFonts w:asciiTheme="majorEastAsia" w:eastAsiaTheme="majorEastAsia" w:hAnsiTheme="majorEastAsia" w:hint="eastAsia"/>
          <w:bCs/>
          <w:color w:val="000000" w:themeColor="text1"/>
        </w:rPr>
        <w:t>的精髓</w:t>
      </w:r>
      <w:r w:rsidR="004E65E6" w:rsidRPr="00F85EEB">
        <w:rPr>
          <w:rFonts w:asciiTheme="majorEastAsia" w:eastAsiaTheme="majorEastAsia" w:hAnsiTheme="majorEastAsia" w:hint="eastAsia"/>
          <w:bCs/>
          <w:color w:val="000000" w:themeColor="text1"/>
        </w:rPr>
        <w:t>。可以鹤立鸡群的</w:t>
      </w:r>
      <w:r w:rsidR="00676F6F" w:rsidRPr="00F85EEB">
        <w:rPr>
          <w:rFonts w:asciiTheme="majorEastAsia" w:eastAsiaTheme="majorEastAsia" w:hAnsiTheme="majorEastAsia" w:hint="eastAsia"/>
          <w:bCs/>
          <w:color w:val="000000" w:themeColor="text1"/>
        </w:rPr>
        <w:t>赛场非常多：荣誉成就，领导才能，社会责任，眼光境界等。</w:t>
      </w:r>
      <w:r w:rsidR="004E65E6" w:rsidRPr="00F85EEB">
        <w:rPr>
          <w:rFonts w:asciiTheme="majorEastAsia" w:eastAsiaTheme="majorEastAsia" w:hAnsiTheme="majorEastAsia" w:hint="eastAsia"/>
          <w:bCs/>
          <w:color w:val="000000" w:themeColor="text1"/>
        </w:rPr>
        <w:t>每年早申发榜之后成批前来寻求评估补救的案例，给我提供了极为丰富的</w:t>
      </w:r>
      <w:r w:rsidR="000F3AA1" w:rsidRPr="00F85EEB">
        <w:rPr>
          <w:rFonts w:asciiTheme="majorEastAsia" w:eastAsiaTheme="majorEastAsia" w:hAnsiTheme="majorEastAsia" w:hint="eastAsia"/>
          <w:bCs/>
          <w:color w:val="000000" w:themeColor="text1"/>
        </w:rPr>
        <w:t>收藏</w:t>
      </w:r>
      <w:r w:rsidR="004E65E6" w:rsidRPr="00F85EEB">
        <w:rPr>
          <w:rFonts w:asciiTheme="majorEastAsia" w:eastAsiaTheme="majorEastAsia" w:hAnsiTheme="majorEastAsia" w:hint="eastAsia"/>
          <w:bCs/>
          <w:color w:val="000000" w:themeColor="text1"/>
        </w:rPr>
        <w:t>标本。申请名校，成绩</w:t>
      </w:r>
      <w:r w:rsidR="00257796" w:rsidRPr="00F85EEB">
        <w:rPr>
          <w:rFonts w:asciiTheme="majorEastAsia" w:eastAsiaTheme="majorEastAsia" w:hAnsiTheme="majorEastAsia" w:hint="eastAsia"/>
          <w:bCs/>
          <w:color w:val="000000" w:themeColor="text1"/>
        </w:rPr>
        <w:t>达标不够，</w:t>
      </w:r>
      <w:r w:rsidR="000F3AA1" w:rsidRPr="00F85EEB">
        <w:rPr>
          <w:rFonts w:asciiTheme="majorEastAsia" w:eastAsiaTheme="majorEastAsia" w:hAnsiTheme="majorEastAsia" w:hint="eastAsia"/>
          <w:bCs/>
          <w:color w:val="000000" w:themeColor="text1"/>
        </w:rPr>
        <w:t>完美</w:t>
      </w:r>
      <w:r w:rsidR="00257796" w:rsidRPr="00F85EEB">
        <w:rPr>
          <w:rFonts w:asciiTheme="majorEastAsia" w:eastAsiaTheme="majorEastAsia" w:hAnsiTheme="majorEastAsia" w:hint="eastAsia"/>
          <w:bCs/>
          <w:color w:val="000000" w:themeColor="text1"/>
        </w:rPr>
        <w:t>也</w:t>
      </w:r>
      <w:r w:rsidR="000F3AA1" w:rsidRPr="00F85EEB">
        <w:rPr>
          <w:rFonts w:asciiTheme="majorEastAsia" w:eastAsiaTheme="majorEastAsia" w:hAnsiTheme="majorEastAsia" w:hint="eastAsia"/>
          <w:bCs/>
          <w:color w:val="000000" w:themeColor="text1"/>
        </w:rPr>
        <w:t>不够，文书</w:t>
      </w:r>
      <w:r w:rsidR="00257796" w:rsidRPr="00F85EEB">
        <w:rPr>
          <w:rFonts w:asciiTheme="majorEastAsia" w:eastAsiaTheme="majorEastAsia" w:hAnsiTheme="majorEastAsia" w:hint="eastAsia"/>
          <w:bCs/>
          <w:color w:val="000000" w:themeColor="text1"/>
        </w:rPr>
        <w:t>神</w:t>
      </w:r>
      <w:r w:rsidR="000F3AA1" w:rsidRPr="00F85EEB">
        <w:rPr>
          <w:rFonts w:asciiTheme="majorEastAsia" w:eastAsiaTheme="majorEastAsia" w:hAnsiTheme="majorEastAsia" w:hint="eastAsia"/>
          <w:bCs/>
          <w:color w:val="000000" w:themeColor="text1"/>
        </w:rPr>
        <w:t>采飞扬也不</w:t>
      </w:r>
      <w:r w:rsidR="004E65E6" w:rsidRPr="00F85EEB">
        <w:rPr>
          <w:rFonts w:asciiTheme="majorEastAsia" w:eastAsiaTheme="majorEastAsia" w:hAnsiTheme="majorEastAsia" w:hint="eastAsia"/>
          <w:bCs/>
          <w:color w:val="000000" w:themeColor="text1"/>
        </w:rPr>
        <w:t>够。在这些之上，还需要</w:t>
      </w:r>
      <w:r w:rsidR="00257796" w:rsidRPr="00F85EEB">
        <w:rPr>
          <w:rFonts w:asciiTheme="majorEastAsia" w:eastAsiaTheme="majorEastAsia" w:hAnsiTheme="majorEastAsia" w:hint="eastAsia"/>
          <w:bCs/>
          <w:color w:val="000000" w:themeColor="text1"/>
        </w:rPr>
        <w:t>展示一些让孩子显得稀罕的品质，才有可能在牛娃堆里</w:t>
      </w:r>
      <w:r w:rsidR="004E65E6" w:rsidRPr="00F85EEB">
        <w:rPr>
          <w:rFonts w:asciiTheme="majorEastAsia" w:eastAsiaTheme="majorEastAsia" w:hAnsiTheme="majorEastAsia" w:hint="eastAsia"/>
          <w:bCs/>
          <w:color w:val="000000" w:themeColor="text1"/>
        </w:rPr>
        <w:t>脱颖而出。</w:t>
      </w:r>
      <w:r w:rsidR="000A4512" w:rsidRPr="00F85EEB">
        <w:rPr>
          <w:rFonts w:asciiTheme="majorEastAsia" w:eastAsiaTheme="majorEastAsia" w:hAnsiTheme="majorEastAsia" w:hint="eastAsia"/>
          <w:bCs/>
          <w:color w:val="000000" w:themeColor="text1"/>
        </w:rPr>
        <w:t>量体裁衣个性化设计的事迹，比流水线复制出来的要讨好。</w:t>
      </w:r>
      <w:r w:rsidR="004E65E6" w:rsidRPr="00F85EEB">
        <w:rPr>
          <w:rFonts w:asciiTheme="majorEastAsia" w:eastAsiaTheme="majorEastAsia" w:hAnsiTheme="majorEastAsia" w:hint="eastAsia"/>
          <w:bCs/>
          <w:color w:val="000000" w:themeColor="text1"/>
        </w:rPr>
        <w:t>我每一个进入名校的学生过后复盘，都能够找出</w:t>
      </w:r>
      <w:r w:rsidR="00F23D36" w:rsidRPr="00F85EEB">
        <w:rPr>
          <w:rFonts w:asciiTheme="majorEastAsia" w:eastAsiaTheme="majorEastAsia" w:hAnsiTheme="majorEastAsia" w:hint="eastAsia"/>
          <w:bCs/>
          <w:color w:val="000000" w:themeColor="text1"/>
        </w:rPr>
        <w:t>一些独到的</w:t>
      </w:r>
      <w:r w:rsidR="004E65E6" w:rsidRPr="00F85EEB">
        <w:rPr>
          <w:rFonts w:asciiTheme="majorEastAsia" w:eastAsiaTheme="majorEastAsia" w:hAnsiTheme="majorEastAsia" w:hint="eastAsia"/>
          <w:bCs/>
          <w:color w:val="000000" w:themeColor="text1"/>
        </w:rPr>
        <w:t>事迹，</w:t>
      </w:r>
      <w:r w:rsidR="000F3AA1" w:rsidRPr="00F85EEB">
        <w:rPr>
          <w:rFonts w:asciiTheme="majorEastAsia" w:eastAsiaTheme="majorEastAsia" w:hAnsiTheme="majorEastAsia" w:hint="eastAsia"/>
          <w:bCs/>
          <w:color w:val="000000" w:themeColor="text1"/>
        </w:rPr>
        <w:t>未必</w:t>
      </w:r>
      <w:r w:rsidR="004F0087" w:rsidRPr="00F85EEB">
        <w:rPr>
          <w:rFonts w:asciiTheme="majorEastAsia" w:eastAsiaTheme="majorEastAsia" w:hAnsiTheme="majorEastAsia" w:hint="eastAsia"/>
          <w:bCs/>
          <w:color w:val="000000" w:themeColor="text1"/>
        </w:rPr>
        <w:t>太</w:t>
      </w:r>
      <w:r w:rsidR="000927D0" w:rsidRPr="00F85EEB">
        <w:rPr>
          <w:rFonts w:asciiTheme="majorEastAsia" w:eastAsiaTheme="majorEastAsia" w:hAnsiTheme="majorEastAsia" w:hint="eastAsia"/>
          <w:bCs/>
          <w:color w:val="000000" w:themeColor="text1"/>
        </w:rPr>
        <w:t>牛，</w:t>
      </w:r>
      <w:r w:rsidR="000A4512" w:rsidRPr="00F85EEB">
        <w:rPr>
          <w:rFonts w:asciiTheme="majorEastAsia" w:eastAsiaTheme="majorEastAsia" w:hAnsiTheme="majorEastAsia" w:hint="eastAsia"/>
          <w:bCs/>
          <w:color w:val="000000" w:themeColor="text1"/>
        </w:rPr>
        <w:t>但</w:t>
      </w:r>
      <w:r w:rsidR="00203DFA" w:rsidRPr="00F85EEB">
        <w:rPr>
          <w:rFonts w:asciiTheme="majorEastAsia" w:eastAsiaTheme="majorEastAsia" w:hAnsiTheme="majorEastAsia" w:hint="eastAsia"/>
          <w:bCs/>
          <w:color w:val="000000" w:themeColor="text1"/>
        </w:rPr>
        <w:t>都</w:t>
      </w:r>
      <w:r w:rsidR="004E65E6" w:rsidRPr="00F85EEB">
        <w:rPr>
          <w:rFonts w:asciiTheme="majorEastAsia" w:eastAsiaTheme="majorEastAsia" w:hAnsiTheme="majorEastAsia" w:hint="eastAsia"/>
          <w:bCs/>
          <w:color w:val="000000" w:themeColor="text1"/>
        </w:rPr>
        <w:t>不是</w:t>
      </w:r>
      <w:r w:rsidR="000A4512" w:rsidRPr="00F85EEB">
        <w:rPr>
          <w:rFonts w:asciiTheme="majorEastAsia" w:eastAsiaTheme="majorEastAsia" w:hAnsiTheme="majorEastAsia" w:hint="eastAsia"/>
          <w:bCs/>
          <w:color w:val="000000" w:themeColor="text1"/>
        </w:rPr>
        <w:t>群众口耳相传</w:t>
      </w:r>
      <w:r w:rsidR="004E65E6" w:rsidRPr="00F85EEB">
        <w:rPr>
          <w:rFonts w:asciiTheme="majorEastAsia" w:eastAsiaTheme="majorEastAsia" w:hAnsiTheme="majorEastAsia" w:hint="eastAsia"/>
          <w:bCs/>
          <w:color w:val="000000" w:themeColor="text1"/>
        </w:rPr>
        <w:t>的套路，</w:t>
      </w:r>
      <w:r w:rsidR="000F3AA1" w:rsidRPr="00F85EEB">
        <w:rPr>
          <w:rFonts w:asciiTheme="majorEastAsia" w:eastAsiaTheme="majorEastAsia" w:hAnsiTheme="majorEastAsia" w:hint="eastAsia"/>
          <w:bCs/>
          <w:color w:val="000000" w:themeColor="text1"/>
        </w:rPr>
        <w:t>无人竞争，就像当年</w:t>
      </w:r>
      <w:r w:rsidR="00472738" w:rsidRPr="00F85EEB">
        <w:rPr>
          <w:rFonts w:asciiTheme="majorEastAsia" w:eastAsiaTheme="majorEastAsia" w:hAnsiTheme="majorEastAsia" w:hint="eastAsia"/>
          <w:bCs/>
          <w:color w:val="000000" w:themeColor="text1"/>
        </w:rPr>
        <w:t>刚</w:t>
      </w:r>
      <w:r w:rsidR="000F3AA1" w:rsidRPr="00F85EEB">
        <w:rPr>
          <w:rFonts w:asciiTheme="majorEastAsia" w:eastAsiaTheme="majorEastAsia" w:hAnsiTheme="majorEastAsia" w:hint="eastAsia"/>
          <w:bCs/>
          <w:color w:val="000000" w:themeColor="text1"/>
        </w:rPr>
        <w:t>出炉的支教，</w:t>
      </w:r>
      <w:r w:rsidR="000927D0" w:rsidRPr="00F85EEB">
        <w:rPr>
          <w:rFonts w:asciiTheme="majorEastAsia" w:eastAsiaTheme="majorEastAsia" w:hAnsiTheme="majorEastAsia" w:hint="eastAsia"/>
          <w:bCs/>
          <w:color w:val="000000" w:themeColor="text1"/>
        </w:rPr>
        <w:t>新鲜抓眼</w:t>
      </w:r>
      <w:r w:rsidR="004E65E6" w:rsidRPr="00F85EEB">
        <w:rPr>
          <w:rFonts w:asciiTheme="majorEastAsia" w:eastAsiaTheme="majorEastAsia" w:hAnsiTheme="majorEastAsia" w:hint="eastAsia"/>
          <w:bCs/>
          <w:color w:val="000000" w:themeColor="text1"/>
        </w:rPr>
        <w:t>，所以屡试不爽。</w:t>
      </w:r>
      <w:r w:rsidR="00472738" w:rsidRPr="00F85EEB">
        <w:rPr>
          <w:rFonts w:asciiTheme="majorEastAsia" w:eastAsiaTheme="majorEastAsia" w:hAnsiTheme="majorEastAsia" w:hint="eastAsia"/>
          <w:bCs/>
          <w:color w:val="000000" w:themeColor="text1"/>
        </w:rPr>
        <w:t>每年和学生的访谈中，不时能够发掘设计出一招鲜吃遍天独特套路。未必对每个录取老师</w:t>
      </w:r>
      <w:r w:rsidR="000A4512" w:rsidRPr="00F85EEB">
        <w:rPr>
          <w:rFonts w:asciiTheme="majorEastAsia" w:eastAsiaTheme="majorEastAsia" w:hAnsiTheme="majorEastAsia" w:hint="eastAsia"/>
          <w:bCs/>
          <w:color w:val="000000" w:themeColor="text1"/>
        </w:rPr>
        <w:t>都管用，</w:t>
      </w:r>
      <w:r w:rsidR="00472738" w:rsidRPr="00F85EEB">
        <w:rPr>
          <w:rFonts w:asciiTheme="majorEastAsia" w:eastAsiaTheme="majorEastAsia" w:hAnsiTheme="majorEastAsia" w:hint="eastAsia"/>
          <w:bCs/>
          <w:color w:val="000000" w:themeColor="text1"/>
        </w:rPr>
        <w:t>但是只要有一个</w:t>
      </w:r>
      <w:r w:rsidR="00257796" w:rsidRPr="00F85EEB">
        <w:rPr>
          <w:rFonts w:asciiTheme="majorEastAsia" w:eastAsiaTheme="majorEastAsia" w:hAnsiTheme="majorEastAsia" w:hint="eastAsia"/>
          <w:bCs/>
          <w:color w:val="000000" w:themeColor="text1"/>
        </w:rPr>
        <w:t>看对眼</w:t>
      </w:r>
      <w:r w:rsidR="000A4512" w:rsidRPr="00F85EEB">
        <w:rPr>
          <w:rFonts w:asciiTheme="majorEastAsia" w:eastAsiaTheme="majorEastAsia" w:hAnsiTheme="majorEastAsia" w:hint="eastAsia"/>
          <w:bCs/>
          <w:color w:val="000000" w:themeColor="text1"/>
        </w:rPr>
        <w:t>，升学就有保障</w:t>
      </w:r>
      <w:r w:rsidR="00472738" w:rsidRPr="00F85EEB">
        <w:rPr>
          <w:rFonts w:asciiTheme="majorEastAsia" w:eastAsiaTheme="majorEastAsia" w:hAnsiTheme="majorEastAsia" w:hint="eastAsia"/>
          <w:bCs/>
          <w:color w:val="000000" w:themeColor="text1"/>
        </w:rPr>
        <w:t>。</w:t>
      </w:r>
    </w:p>
    <w:p w:rsidR="00324121" w:rsidRPr="00F85EEB" w:rsidRDefault="008B2CD2" w:rsidP="004E65E6">
      <w:pPr>
        <w:rPr>
          <w:rFonts w:asciiTheme="majorEastAsia" w:eastAsiaTheme="majorEastAsia" w:hAnsiTheme="majorEastAsia"/>
          <w:bCs/>
          <w:color w:val="000000" w:themeColor="text1"/>
        </w:rPr>
      </w:pPr>
      <w:r w:rsidRPr="008B2CD2">
        <w:rPr>
          <w:rFonts w:asciiTheme="majorEastAsia" w:eastAsiaTheme="majorEastAsia" w:hAnsiTheme="majorEastAsia" w:hint="eastAsia"/>
          <w:bCs/>
          <w:color w:val="000000" w:themeColor="text1"/>
          <w:u w:val="single"/>
        </w:rPr>
        <w:t>包装</w:t>
      </w:r>
      <w:r>
        <w:rPr>
          <w:rFonts w:asciiTheme="majorEastAsia" w:eastAsiaTheme="majorEastAsia" w:hAnsiTheme="majorEastAsia" w:hint="eastAsia"/>
          <w:bCs/>
          <w:color w:val="000000" w:themeColor="text1"/>
        </w:rPr>
        <w:t>：</w:t>
      </w:r>
      <w:r w:rsidR="00324121" w:rsidRPr="00F85EEB">
        <w:rPr>
          <w:rFonts w:asciiTheme="majorEastAsia" w:eastAsiaTheme="majorEastAsia" w:hAnsiTheme="majorEastAsia" w:hint="eastAsia"/>
          <w:bCs/>
          <w:color w:val="000000" w:themeColor="text1"/>
        </w:rPr>
        <w:t>如果时间充裕，可以给孩子准备一些优秀而稀罕的资历，名声卓著而且录取率极低的夏校，难以赢取的竞赛都属于这类。</w:t>
      </w:r>
      <w:r w:rsidR="00B2642F" w:rsidRPr="00F85EEB">
        <w:rPr>
          <w:rFonts w:asciiTheme="majorEastAsia" w:eastAsiaTheme="majorEastAsia" w:hAnsiTheme="majorEastAsia" w:hint="eastAsia"/>
          <w:bCs/>
          <w:color w:val="000000" w:themeColor="text1"/>
        </w:rPr>
        <w:t>这些资历的中奖</w:t>
      </w:r>
      <w:r w:rsidR="00DE2994" w:rsidRPr="00F85EEB">
        <w:rPr>
          <w:rFonts w:asciiTheme="majorEastAsia" w:eastAsiaTheme="majorEastAsia" w:hAnsiTheme="majorEastAsia" w:hint="eastAsia"/>
          <w:bCs/>
          <w:color w:val="000000" w:themeColor="text1"/>
        </w:rPr>
        <w:t>几</w:t>
      </w:r>
      <w:r w:rsidR="00B2642F" w:rsidRPr="00F85EEB">
        <w:rPr>
          <w:rFonts w:asciiTheme="majorEastAsia" w:eastAsiaTheme="majorEastAsia" w:hAnsiTheme="majorEastAsia" w:hint="eastAsia"/>
          <w:bCs/>
          <w:color w:val="000000" w:themeColor="text1"/>
        </w:rPr>
        <w:t>率，往往比名校</w:t>
      </w:r>
      <w:r w:rsidR="009917DF" w:rsidRPr="00F85EEB">
        <w:rPr>
          <w:rFonts w:asciiTheme="majorEastAsia" w:eastAsiaTheme="majorEastAsia" w:hAnsiTheme="majorEastAsia" w:hint="eastAsia"/>
          <w:bCs/>
          <w:color w:val="000000" w:themeColor="text1"/>
        </w:rPr>
        <w:t>的录取率</w:t>
      </w:r>
      <w:r w:rsidR="00EA5BC3" w:rsidRPr="00F85EEB">
        <w:rPr>
          <w:rFonts w:asciiTheme="majorEastAsia" w:eastAsiaTheme="majorEastAsia" w:hAnsiTheme="majorEastAsia" w:hint="eastAsia"/>
          <w:bCs/>
          <w:color w:val="000000" w:themeColor="text1"/>
        </w:rPr>
        <w:t>性还要低。上文的全满分学生，就是空手而归</w:t>
      </w:r>
      <w:r w:rsidR="00B2642F" w:rsidRPr="00F85EEB">
        <w:rPr>
          <w:rFonts w:asciiTheme="majorEastAsia" w:eastAsiaTheme="majorEastAsia" w:hAnsiTheme="majorEastAsia" w:hint="eastAsia"/>
          <w:bCs/>
          <w:color w:val="000000" w:themeColor="text1"/>
        </w:rPr>
        <w:t>。但是因为家长人脉广大，我利用家长人脉财力帮他量身设</w:t>
      </w:r>
      <w:r w:rsidR="007328A1" w:rsidRPr="00F85EEB">
        <w:rPr>
          <w:rFonts w:asciiTheme="majorEastAsia" w:eastAsiaTheme="majorEastAsia" w:hAnsiTheme="majorEastAsia" w:hint="eastAsia"/>
          <w:bCs/>
          <w:color w:val="000000" w:themeColor="text1"/>
        </w:rPr>
        <w:t>计安排了一套</w:t>
      </w:r>
      <w:r w:rsidR="002230AA" w:rsidRPr="00F85EEB">
        <w:rPr>
          <w:rFonts w:asciiTheme="majorEastAsia" w:eastAsiaTheme="majorEastAsia" w:hAnsiTheme="majorEastAsia" w:hint="eastAsia"/>
          <w:bCs/>
          <w:color w:val="000000" w:themeColor="text1"/>
        </w:rPr>
        <w:t>独特的夏季</w:t>
      </w:r>
      <w:r w:rsidR="007328A1" w:rsidRPr="00F85EEB">
        <w:rPr>
          <w:rFonts w:asciiTheme="majorEastAsia" w:eastAsiaTheme="majorEastAsia" w:hAnsiTheme="majorEastAsia" w:hint="eastAsia"/>
          <w:bCs/>
          <w:color w:val="000000" w:themeColor="text1"/>
        </w:rPr>
        <w:t>活动。这套活动成为他后来成功申请斯坦福的主打事迹。</w:t>
      </w:r>
      <w:r w:rsidR="0099485A" w:rsidRPr="00F85EEB">
        <w:rPr>
          <w:rFonts w:asciiTheme="majorEastAsia" w:eastAsiaTheme="majorEastAsia" w:hAnsiTheme="majorEastAsia" w:hint="eastAsia"/>
          <w:bCs/>
          <w:color w:val="000000" w:themeColor="text1"/>
        </w:rPr>
        <w:t>事迹</w:t>
      </w:r>
      <w:r w:rsidR="007328A1" w:rsidRPr="00F85EEB">
        <w:rPr>
          <w:rFonts w:asciiTheme="majorEastAsia" w:eastAsiaTheme="majorEastAsia" w:hAnsiTheme="majorEastAsia" w:hint="eastAsia"/>
          <w:bCs/>
          <w:color w:val="000000" w:themeColor="text1"/>
        </w:rPr>
        <w:t>包装</w:t>
      </w:r>
      <w:r w:rsidR="0099485A" w:rsidRPr="00F85EEB">
        <w:rPr>
          <w:rFonts w:asciiTheme="majorEastAsia" w:eastAsiaTheme="majorEastAsia" w:hAnsiTheme="majorEastAsia" w:hint="eastAsia"/>
          <w:bCs/>
          <w:color w:val="000000" w:themeColor="text1"/>
        </w:rPr>
        <w:t>，</w:t>
      </w:r>
      <w:r w:rsidR="003C09E3" w:rsidRPr="00F85EEB">
        <w:rPr>
          <w:rFonts w:asciiTheme="majorEastAsia" w:eastAsiaTheme="majorEastAsia" w:hAnsiTheme="majorEastAsia" w:hint="eastAsia"/>
          <w:bCs/>
          <w:color w:val="000000" w:themeColor="text1"/>
        </w:rPr>
        <w:t>成就远比数量重要</w:t>
      </w:r>
      <w:r w:rsidR="0099485A" w:rsidRPr="00F85EEB">
        <w:rPr>
          <w:rFonts w:asciiTheme="majorEastAsia" w:eastAsiaTheme="majorEastAsia" w:hAnsiTheme="majorEastAsia" w:hint="eastAsia"/>
          <w:bCs/>
          <w:color w:val="000000" w:themeColor="text1"/>
        </w:rPr>
        <w:t>，</w:t>
      </w:r>
      <w:r w:rsidR="003C09E3" w:rsidRPr="00F85EEB">
        <w:rPr>
          <w:rFonts w:asciiTheme="majorEastAsia" w:eastAsiaTheme="majorEastAsia" w:hAnsiTheme="majorEastAsia" w:hint="eastAsia"/>
          <w:bCs/>
          <w:color w:val="000000" w:themeColor="text1"/>
        </w:rPr>
        <w:t>领导发起项目最有价值，参与项目只能填白。这里</w:t>
      </w:r>
      <w:r w:rsidR="00B2642F" w:rsidRPr="00F85EEB">
        <w:rPr>
          <w:rFonts w:asciiTheme="majorEastAsia" w:eastAsiaTheme="majorEastAsia" w:hAnsiTheme="majorEastAsia" w:hint="eastAsia"/>
          <w:bCs/>
          <w:color w:val="000000" w:themeColor="text1"/>
        </w:rPr>
        <w:t>是高净值家庭相对于普通家庭最大的优势。</w:t>
      </w:r>
    </w:p>
    <w:p w:rsidR="00B2642F" w:rsidRPr="00F85EEB" w:rsidRDefault="008B2CD2" w:rsidP="004E65E6">
      <w:pPr>
        <w:rPr>
          <w:rFonts w:asciiTheme="majorEastAsia" w:eastAsiaTheme="majorEastAsia" w:hAnsiTheme="majorEastAsia"/>
          <w:bCs/>
          <w:color w:val="000000" w:themeColor="text1"/>
        </w:rPr>
      </w:pPr>
      <w:r w:rsidRPr="008B2CD2">
        <w:rPr>
          <w:rFonts w:asciiTheme="majorEastAsia" w:eastAsiaTheme="majorEastAsia" w:hAnsiTheme="majorEastAsia" w:hint="eastAsia"/>
          <w:bCs/>
          <w:color w:val="000000" w:themeColor="text1"/>
          <w:u w:val="single"/>
        </w:rPr>
        <w:t>促销</w:t>
      </w:r>
      <w:r>
        <w:rPr>
          <w:rFonts w:asciiTheme="majorEastAsia" w:eastAsiaTheme="majorEastAsia" w:hAnsiTheme="majorEastAsia" w:hint="eastAsia"/>
          <w:bCs/>
          <w:color w:val="000000" w:themeColor="text1"/>
        </w:rPr>
        <w:t>：</w:t>
      </w:r>
      <w:r w:rsidR="00B2642F" w:rsidRPr="00F85EEB">
        <w:rPr>
          <w:rFonts w:asciiTheme="majorEastAsia" w:eastAsiaTheme="majorEastAsia" w:hAnsiTheme="majorEastAsia" w:hint="eastAsia"/>
          <w:bCs/>
          <w:color w:val="000000" w:themeColor="text1"/>
        </w:rPr>
        <w:t>菜店里两颗白菜</w:t>
      </w:r>
      <w:r w:rsidR="002F019C" w:rsidRPr="00F85EEB">
        <w:rPr>
          <w:rFonts w:asciiTheme="majorEastAsia" w:eastAsiaTheme="majorEastAsia" w:hAnsiTheme="majorEastAsia" w:hint="eastAsia"/>
          <w:bCs/>
          <w:color w:val="000000" w:themeColor="text1"/>
        </w:rPr>
        <w:t>委决不下的时候，如果其中一棵有促销贴纸，是否将这棵买回家？美国名校录取，也有很多“促销”机制，让学生在相同条件下，或者稍低一点的条件下，优</w:t>
      </w:r>
      <w:r w:rsidR="007328A1" w:rsidRPr="00F85EEB">
        <w:rPr>
          <w:rFonts w:asciiTheme="majorEastAsia" w:eastAsiaTheme="majorEastAsia" w:hAnsiTheme="majorEastAsia" w:hint="eastAsia"/>
          <w:bCs/>
          <w:color w:val="000000" w:themeColor="text1"/>
        </w:rPr>
        <w:t>先录取。在极端罕见的情况下，有的学校可以运作到不计成绩录取。</w:t>
      </w:r>
      <w:r w:rsidR="003C09E3" w:rsidRPr="00F85EEB">
        <w:rPr>
          <w:rFonts w:asciiTheme="majorEastAsia" w:eastAsiaTheme="majorEastAsia" w:hAnsiTheme="majorEastAsia" w:hint="eastAsia"/>
          <w:bCs/>
          <w:color w:val="000000" w:themeColor="text1"/>
        </w:rPr>
        <w:t>所有的人脉和社会关系都</w:t>
      </w:r>
      <w:r w:rsidR="00CE513B" w:rsidRPr="00F85EEB">
        <w:rPr>
          <w:rFonts w:asciiTheme="majorEastAsia" w:eastAsiaTheme="majorEastAsia" w:hAnsiTheme="majorEastAsia" w:hint="eastAsia"/>
          <w:bCs/>
          <w:color w:val="000000" w:themeColor="text1"/>
        </w:rPr>
        <w:t>是</w:t>
      </w:r>
      <w:r w:rsidR="009F141A" w:rsidRPr="00F85EEB">
        <w:rPr>
          <w:rFonts w:asciiTheme="majorEastAsia" w:eastAsiaTheme="majorEastAsia" w:hAnsiTheme="majorEastAsia" w:hint="eastAsia"/>
          <w:bCs/>
          <w:color w:val="000000" w:themeColor="text1"/>
        </w:rPr>
        <w:t>可资利用</w:t>
      </w:r>
      <w:r w:rsidR="003C09E3" w:rsidRPr="00F85EEB">
        <w:rPr>
          <w:rFonts w:asciiTheme="majorEastAsia" w:eastAsiaTheme="majorEastAsia" w:hAnsiTheme="majorEastAsia" w:hint="eastAsia"/>
          <w:bCs/>
          <w:color w:val="000000" w:themeColor="text1"/>
        </w:rPr>
        <w:t>的资源。我的外甥女的房东老师的公公，碰巧是卡梅的校董，她以不是很突出的成绩进排名第一的卡梅计算机，跟老人家的关说不能脱离干系。即使没有任何人脉关系，家庭</w:t>
      </w:r>
      <w:r w:rsidR="006F4003" w:rsidRPr="00F85EEB">
        <w:rPr>
          <w:rFonts w:asciiTheme="majorEastAsia" w:eastAsiaTheme="majorEastAsia" w:hAnsiTheme="majorEastAsia" w:hint="eastAsia"/>
          <w:bCs/>
          <w:color w:val="000000" w:themeColor="text1"/>
        </w:rPr>
        <w:t>名望</w:t>
      </w:r>
      <w:r w:rsidR="00522ACF" w:rsidRPr="00F85EEB">
        <w:rPr>
          <w:rFonts w:asciiTheme="majorEastAsia" w:eastAsiaTheme="majorEastAsia" w:hAnsiTheme="majorEastAsia" w:hint="eastAsia"/>
          <w:bCs/>
          <w:color w:val="000000" w:themeColor="text1"/>
        </w:rPr>
        <w:t>权势</w:t>
      </w:r>
      <w:r w:rsidR="003C09E3" w:rsidRPr="00F85EEB">
        <w:rPr>
          <w:rFonts w:asciiTheme="majorEastAsia" w:eastAsiaTheme="majorEastAsia" w:hAnsiTheme="majorEastAsia" w:hint="eastAsia"/>
          <w:bCs/>
          <w:color w:val="000000" w:themeColor="text1"/>
        </w:rPr>
        <w:t>财富</w:t>
      </w:r>
      <w:r w:rsidR="00B168EF" w:rsidRPr="00F85EEB">
        <w:rPr>
          <w:rFonts w:asciiTheme="majorEastAsia" w:eastAsiaTheme="majorEastAsia" w:hAnsiTheme="majorEastAsia" w:hint="eastAsia"/>
          <w:bCs/>
          <w:color w:val="000000" w:themeColor="text1"/>
        </w:rPr>
        <w:t>都</w:t>
      </w:r>
      <w:r w:rsidR="0072425A">
        <w:rPr>
          <w:rFonts w:asciiTheme="majorEastAsia" w:eastAsiaTheme="majorEastAsia" w:hAnsiTheme="majorEastAsia" w:hint="eastAsia"/>
          <w:bCs/>
          <w:color w:val="000000" w:themeColor="text1"/>
        </w:rPr>
        <w:t>可以</w:t>
      </w:r>
      <w:r w:rsidR="003C09E3" w:rsidRPr="00F85EEB">
        <w:rPr>
          <w:rFonts w:asciiTheme="majorEastAsia" w:eastAsiaTheme="majorEastAsia" w:hAnsiTheme="majorEastAsia" w:hint="eastAsia"/>
          <w:bCs/>
          <w:color w:val="000000" w:themeColor="text1"/>
        </w:rPr>
        <w:t>是促销的资源。</w:t>
      </w:r>
      <w:r w:rsidR="006F4003" w:rsidRPr="00F85EEB">
        <w:rPr>
          <w:rFonts w:asciiTheme="majorEastAsia" w:eastAsiaTheme="majorEastAsia" w:hAnsiTheme="majorEastAsia" w:hint="eastAsia"/>
          <w:bCs/>
          <w:color w:val="000000" w:themeColor="text1"/>
        </w:rPr>
        <w:t>权贵</w:t>
      </w:r>
      <w:r w:rsidR="00B168EF" w:rsidRPr="00F85EEB">
        <w:rPr>
          <w:rFonts w:asciiTheme="majorEastAsia" w:eastAsiaTheme="majorEastAsia" w:hAnsiTheme="majorEastAsia" w:hint="eastAsia"/>
          <w:bCs/>
          <w:color w:val="000000" w:themeColor="text1"/>
        </w:rPr>
        <w:t>之家</w:t>
      </w:r>
      <w:r w:rsidR="006F4003" w:rsidRPr="00F85EEB">
        <w:rPr>
          <w:rFonts w:asciiTheme="majorEastAsia" w:eastAsiaTheme="majorEastAsia" w:hAnsiTheme="majorEastAsia" w:hint="eastAsia"/>
          <w:bCs/>
          <w:color w:val="000000" w:themeColor="text1"/>
        </w:rPr>
        <w:t>对学校来说</w:t>
      </w:r>
      <w:r w:rsidR="00B168EF" w:rsidRPr="00F85EEB">
        <w:rPr>
          <w:rFonts w:asciiTheme="majorEastAsia" w:eastAsiaTheme="majorEastAsia" w:hAnsiTheme="majorEastAsia" w:hint="eastAsia"/>
          <w:bCs/>
          <w:color w:val="000000" w:themeColor="text1"/>
        </w:rPr>
        <w:t>就</w:t>
      </w:r>
      <w:r w:rsidR="006F4003" w:rsidRPr="00F85EEB">
        <w:rPr>
          <w:rFonts w:asciiTheme="majorEastAsia" w:eastAsiaTheme="majorEastAsia" w:hAnsiTheme="majorEastAsia" w:hint="eastAsia"/>
          <w:bCs/>
          <w:color w:val="000000" w:themeColor="text1"/>
        </w:rPr>
        <w:t>是社会</w:t>
      </w:r>
      <w:r w:rsidR="00B168EF" w:rsidRPr="00F85EEB">
        <w:rPr>
          <w:rFonts w:asciiTheme="majorEastAsia" w:eastAsiaTheme="majorEastAsia" w:hAnsiTheme="majorEastAsia" w:hint="eastAsia"/>
          <w:bCs/>
          <w:color w:val="000000" w:themeColor="text1"/>
        </w:rPr>
        <w:t>资源和财政富矿</w:t>
      </w:r>
      <w:r w:rsidR="0072425A">
        <w:rPr>
          <w:rFonts w:asciiTheme="majorEastAsia" w:eastAsiaTheme="majorEastAsia" w:hAnsiTheme="majorEastAsia" w:hint="eastAsia"/>
          <w:bCs/>
          <w:color w:val="000000" w:themeColor="text1"/>
        </w:rPr>
        <w:t>。运用各种资源给孩子</w:t>
      </w:r>
      <w:r w:rsidR="007328A1" w:rsidRPr="00F85EEB">
        <w:rPr>
          <w:rFonts w:asciiTheme="majorEastAsia" w:eastAsiaTheme="majorEastAsia" w:hAnsiTheme="majorEastAsia" w:hint="eastAsia"/>
          <w:bCs/>
          <w:color w:val="000000" w:themeColor="text1"/>
        </w:rPr>
        <w:t>促销是</w:t>
      </w:r>
      <w:r w:rsidR="006F4003" w:rsidRPr="00F85EEB">
        <w:rPr>
          <w:rFonts w:asciiTheme="majorEastAsia" w:eastAsiaTheme="majorEastAsia" w:hAnsiTheme="majorEastAsia" w:hint="eastAsia"/>
          <w:bCs/>
          <w:color w:val="000000" w:themeColor="text1"/>
        </w:rPr>
        <w:t>富贵</w:t>
      </w:r>
      <w:r w:rsidR="002F019C" w:rsidRPr="00F85EEB">
        <w:rPr>
          <w:rFonts w:asciiTheme="majorEastAsia" w:eastAsiaTheme="majorEastAsia" w:hAnsiTheme="majorEastAsia" w:hint="eastAsia"/>
          <w:bCs/>
          <w:color w:val="000000" w:themeColor="text1"/>
        </w:rPr>
        <w:t>家庭相对于普通家庭的另一大优势。</w:t>
      </w:r>
    </w:p>
    <w:p w:rsidR="008E248A" w:rsidRPr="00F85EEB" w:rsidRDefault="004E65E6" w:rsidP="00A60B1A">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申请名校</w:t>
      </w:r>
      <w:r w:rsidR="00A60B1A" w:rsidRPr="00F85EEB">
        <w:rPr>
          <w:rFonts w:asciiTheme="majorEastAsia" w:eastAsiaTheme="majorEastAsia" w:hAnsiTheme="majorEastAsia" w:hint="eastAsia"/>
          <w:bCs/>
          <w:color w:val="000000" w:themeColor="text1"/>
        </w:rPr>
        <w:t>的学生，只要家长的人脉财力允许，可以做的努力非常多，基本是蓝天为限。但是因为名校录取的高度不确定性。我</w:t>
      </w:r>
      <w:r w:rsidR="007328A1" w:rsidRPr="00F85EEB">
        <w:rPr>
          <w:rFonts w:asciiTheme="majorEastAsia" w:eastAsiaTheme="majorEastAsia" w:hAnsiTheme="majorEastAsia" w:hint="eastAsia"/>
          <w:bCs/>
          <w:color w:val="000000" w:themeColor="text1"/>
        </w:rPr>
        <w:t>不能保证</w:t>
      </w:r>
      <w:r w:rsidR="00421F7F" w:rsidRPr="00F85EEB">
        <w:rPr>
          <w:rFonts w:asciiTheme="majorEastAsia" w:eastAsiaTheme="majorEastAsia" w:hAnsiTheme="majorEastAsia" w:hint="eastAsia"/>
          <w:bCs/>
          <w:color w:val="000000" w:themeColor="text1"/>
        </w:rPr>
        <w:t>任何</w:t>
      </w:r>
      <w:r w:rsidR="007328A1" w:rsidRPr="00F85EEB">
        <w:rPr>
          <w:rFonts w:asciiTheme="majorEastAsia" w:eastAsiaTheme="majorEastAsia" w:hAnsiTheme="majorEastAsia" w:hint="eastAsia"/>
          <w:bCs/>
          <w:color w:val="000000" w:themeColor="text1"/>
        </w:rPr>
        <w:t>名校录取，</w:t>
      </w:r>
      <w:r w:rsidR="00A60B1A" w:rsidRPr="00F85EEB">
        <w:rPr>
          <w:rFonts w:asciiTheme="majorEastAsia" w:eastAsiaTheme="majorEastAsia" w:hAnsiTheme="majorEastAsia" w:hint="eastAsia"/>
          <w:bCs/>
          <w:color w:val="000000" w:themeColor="text1"/>
        </w:rPr>
        <w:t>所以申请名校采用绩</w:t>
      </w:r>
      <w:r w:rsidR="008B2CD2">
        <w:rPr>
          <w:rFonts w:asciiTheme="majorEastAsia" w:eastAsiaTheme="majorEastAsia" w:hAnsiTheme="majorEastAsia" w:hint="eastAsia"/>
          <w:bCs/>
          <w:color w:val="000000" w:themeColor="text1"/>
        </w:rPr>
        <w:t>效费用机制。如果没有录取名校，绩效费用悉</w:t>
      </w:r>
      <w:r w:rsidR="00A60B1A" w:rsidRPr="00F85EEB">
        <w:rPr>
          <w:rFonts w:asciiTheme="majorEastAsia" w:eastAsiaTheme="majorEastAsia" w:hAnsiTheme="majorEastAsia" w:hint="eastAsia"/>
          <w:bCs/>
          <w:color w:val="000000" w:themeColor="text1"/>
        </w:rPr>
        <w:t>数奉还。</w:t>
      </w:r>
    </w:p>
    <w:p w:rsidR="00491F9C" w:rsidRPr="00F85EEB" w:rsidRDefault="00B6440B" w:rsidP="00126B9C">
      <w:pPr>
        <w:pStyle w:val="Heading1"/>
        <w:pBdr>
          <w:bottom w:val="single" w:sz="4" w:space="1" w:color="auto"/>
        </w:pBdr>
      </w:pPr>
      <w:bookmarkStart w:id="3" w:name="_Toc472285147"/>
      <w:bookmarkStart w:id="4" w:name="_Toc472373187"/>
      <w:r w:rsidRPr="00F85EEB">
        <w:rPr>
          <w:rFonts w:hint="eastAsia"/>
        </w:rPr>
        <w:lastRenderedPageBreak/>
        <w:t>申请</w:t>
      </w:r>
      <w:r w:rsidR="00491F9C" w:rsidRPr="00F85EEB">
        <w:rPr>
          <w:rFonts w:hint="eastAsia"/>
        </w:rPr>
        <w:t>文书</w:t>
      </w:r>
      <w:r w:rsidR="006C5CB7">
        <w:sym w:font="Wingdings" w:char="F0E0"/>
      </w:r>
      <w:r w:rsidRPr="00F85EEB">
        <w:rPr>
          <w:rFonts w:hint="eastAsia"/>
        </w:rPr>
        <w:t>广告软文</w:t>
      </w:r>
      <w:bookmarkEnd w:id="3"/>
      <w:bookmarkEnd w:id="4"/>
      <w:r w:rsidR="006C5CB7">
        <w:rPr>
          <w:rFonts w:hint="eastAsia"/>
        </w:rPr>
        <w:t xml:space="preserve"> </w:t>
      </w:r>
    </w:p>
    <w:p w:rsidR="00491F9C" w:rsidRPr="00F85EEB" w:rsidRDefault="00491F9C" w:rsidP="00491F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每年早申名校被拒被延迟考虑，找人喊冤求助的申请里，经常能够看见美文。美国本土出生的优秀学生，有不少能够写出非常漂亮的文书，漂亮到我自问写不出来，漂亮到可以多看几遍慢慢欣赏。这些文书细看一般都不算太冤，</w:t>
      </w:r>
      <w:r w:rsidR="00EA5BC3" w:rsidRPr="00F85EEB">
        <w:rPr>
          <w:rFonts w:asciiTheme="majorEastAsia" w:eastAsiaTheme="majorEastAsia" w:hAnsiTheme="majorEastAsia" w:hint="eastAsia"/>
          <w:bCs/>
          <w:color w:val="000000" w:themeColor="text1"/>
        </w:rPr>
        <w:t>最常见的问题是</w:t>
      </w:r>
      <w:r w:rsidRPr="0072425A">
        <w:rPr>
          <w:rFonts w:asciiTheme="majorEastAsia" w:eastAsiaTheme="majorEastAsia" w:hAnsiTheme="majorEastAsia" w:hint="eastAsia"/>
          <w:bCs/>
          <w:color w:val="000000" w:themeColor="text1"/>
          <w:u w:val="single"/>
        </w:rPr>
        <w:t>文采过剩，思想匮乏</w:t>
      </w:r>
      <w:r w:rsidRPr="00F85EEB">
        <w:rPr>
          <w:rFonts w:asciiTheme="majorEastAsia" w:eastAsiaTheme="majorEastAsia" w:hAnsiTheme="majorEastAsia" w:hint="eastAsia"/>
          <w:bCs/>
          <w:color w:val="000000" w:themeColor="text1"/>
        </w:rPr>
        <w:t>。今年印象深刻的是一份斯坦福申请，重大人生背景写自己的鼻子，用嗅觉记忆贯穿自己17</w:t>
      </w:r>
      <w:r w:rsidR="004549AE" w:rsidRPr="00F85EEB">
        <w:rPr>
          <w:rFonts w:asciiTheme="majorEastAsia" w:eastAsiaTheme="majorEastAsia" w:hAnsiTheme="majorEastAsia" w:hint="eastAsia"/>
          <w:bCs/>
          <w:color w:val="000000" w:themeColor="text1"/>
        </w:rPr>
        <w:t>年人</w:t>
      </w:r>
      <w:r w:rsidR="00EA5BC3" w:rsidRPr="00F85EEB">
        <w:rPr>
          <w:rFonts w:asciiTheme="majorEastAsia" w:eastAsiaTheme="majorEastAsia" w:hAnsiTheme="majorEastAsia" w:hint="eastAsia"/>
          <w:bCs/>
          <w:color w:val="000000" w:themeColor="text1"/>
        </w:rPr>
        <w:t>生所经历气味清新的瞬间。诗一样的散文，申请文学创作无疑是合格的。拒</w:t>
      </w:r>
      <w:r w:rsidR="003147E6" w:rsidRPr="00F85EEB">
        <w:rPr>
          <w:rFonts w:asciiTheme="majorEastAsia" w:eastAsiaTheme="majorEastAsia" w:hAnsiTheme="majorEastAsia" w:hint="eastAsia"/>
          <w:bCs/>
          <w:color w:val="000000" w:themeColor="text1"/>
        </w:rPr>
        <w:t>了</w:t>
      </w:r>
      <w:r w:rsidR="00EA5BC3" w:rsidRPr="00F85EEB">
        <w:rPr>
          <w:rFonts w:asciiTheme="majorEastAsia" w:eastAsiaTheme="majorEastAsia" w:hAnsiTheme="majorEastAsia" w:hint="eastAsia"/>
          <w:bCs/>
          <w:color w:val="000000" w:themeColor="text1"/>
        </w:rPr>
        <w:t>，</w:t>
      </w:r>
      <w:r w:rsidR="004549AE" w:rsidRPr="00F85EEB">
        <w:rPr>
          <w:rFonts w:asciiTheme="majorEastAsia" w:eastAsiaTheme="majorEastAsia" w:hAnsiTheme="majorEastAsia" w:hint="eastAsia"/>
          <w:bCs/>
          <w:color w:val="000000" w:themeColor="text1"/>
        </w:rPr>
        <w:t>连延迟考虑都没给。</w:t>
      </w:r>
      <w:r w:rsidRPr="00F85EEB">
        <w:rPr>
          <w:rFonts w:asciiTheme="majorEastAsia" w:eastAsiaTheme="majorEastAsia" w:hAnsiTheme="majorEastAsia" w:hint="eastAsia"/>
          <w:bCs/>
          <w:color w:val="000000" w:themeColor="text1"/>
        </w:rPr>
        <w:t>如果申请文书是推销自己的广告软文，那么文采只是卖点之一，也许还是比较不值钱的卖点。因为录取老师的主体就是文科生，鲁班门前卖大斧，想卖好价只有文采</w:t>
      </w:r>
      <w:r w:rsidR="004549AE" w:rsidRPr="00F85EEB">
        <w:rPr>
          <w:rFonts w:asciiTheme="majorEastAsia" w:eastAsiaTheme="majorEastAsia" w:hAnsiTheme="majorEastAsia" w:hint="eastAsia"/>
          <w:bCs/>
          <w:color w:val="000000" w:themeColor="text1"/>
        </w:rPr>
        <w:t>是</w:t>
      </w:r>
      <w:r w:rsidRPr="00F85EEB">
        <w:rPr>
          <w:rFonts w:asciiTheme="majorEastAsia" w:eastAsiaTheme="majorEastAsia" w:hAnsiTheme="majorEastAsia" w:hint="eastAsia"/>
          <w:bCs/>
          <w:color w:val="000000" w:themeColor="text1"/>
        </w:rPr>
        <w:t>不太够</w:t>
      </w:r>
      <w:r w:rsidR="004549AE" w:rsidRPr="00F85EEB">
        <w:rPr>
          <w:rFonts w:asciiTheme="majorEastAsia" w:eastAsiaTheme="majorEastAsia" w:hAnsiTheme="majorEastAsia" w:hint="eastAsia"/>
          <w:bCs/>
          <w:color w:val="000000" w:themeColor="text1"/>
        </w:rPr>
        <w:t>的</w:t>
      </w:r>
      <w:r w:rsidRPr="00F85EEB">
        <w:rPr>
          <w:rFonts w:asciiTheme="majorEastAsia" w:eastAsiaTheme="majorEastAsia" w:hAnsiTheme="majorEastAsia" w:hint="eastAsia"/>
          <w:bCs/>
          <w:color w:val="000000" w:themeColor="text1"/>
        </w:rPr>
        <w:t>。文采是必要条件，不是充分条件。</w:t>
      </w:r>
    </w:p>
    <w:p w:rsidR="00491F9C" w:rsidRPr="00F85EEB" w:rsidRDefault="00491F9C" w:rsidP="00491F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文书里最值得追求的</w:t>
      </w:r>
      <w:r w:rsidRPr="0072425A">
        <w:rPr>
          <w:rFonts w:asciiTheme="majorEastAsia" w:eastAsiaTheme="majorEastAsia" w:hAnsiTheme="majorEastAsia" w:hint="eastAsia"/>
          <w:bCs/>
          <w:color w:val="000000" w:themeColor="text1"/>
          <w:u w:val="single"/>
        </w:rPr>
        <w:t>卖点</w:t>
      </w:r>
      <w:r w:rsidRPr="00F85EEB">
        <w:rPr>
          <w:rFonts w:asciiTheme="majorEastAsia" w:eastAsiaTheme="majorEastAsia" w:hAnsiTheme="majorEastAsia" w:hint="eastAsia"/>
          <w:bCs/>
          <w:color w:val="000000" w:themeColor="text1"/>
        </w:rPr>
        <w:t>是</w:t>
      </w:r>
      <w:r w:rsidRPr="00F85EEB">
        <w:rPr>
          <w:rFonts w:asciiTheme="majorEastAsia" w:eastAsiaTheme="majorEastAsia" w:hAnsiTheme="majorEastAsia"/>
          <w:bCs/>
          <w:color w:val="000000" w:themeColor="text1"/>
        </w:rPr>
        <w:t>charisma</w:t>
      </w:r>
      <w:r w:rsidRPr="00F85EEB">
        <w:rPr>
          <w:rFonts w:asciiTheme="majorEastAsia" w:eastAsiaTheme="majorEastAsia" w:hAnsiTheme="majorEastAsia" w:hint="eastAsia"/>
          <w:bCs/>
          <w:color w:val="000000" w:themeColor="text1"/>
        </w:rPr>
        <w:t>，中文有一个更贴切的说法，气场魅力，然后是思想眼界，然后才是领导才能，社会责任，和学术才艺这些常见的卖点。高中毕业生因为心智成熟度和阅历经验</w:t>
      </w:r>
      <w:r w:rsidR="005B2BFB" w:rsidRPr="00F85EEB">
        <w:rPr>
          <w:rFonts w:asciiTheme="majorEastAsia" w:eastAsiaTheme="majorEastAsia" w:hAnsiTheme="majorEastAsia" w:hint="eastAsia"/>
          <w:bCs/>
          <w:color w:val="000000" w:themeColor="text1"/>
        </w:rPr>
        <w:t>都有限，饱含气场魅力或者思想眼界高上的文书即使在优秀学生当中也是相当</w:t>
      </w:r>
      <w:r w:rsidRPr="00F85EEB">
        <w:rPr>
          <w:rFonts w:asciiTheme="majorEastAsia" w:eastAsiaTheme="majorEastAsia" w:hAnsiTheme="majorEastAsia" w:hint="eastAsia"/>
          <w:bCs/>
          <w:color w:val="000000" w:themeColor="text1"/>
        </w:rPr>
        <w:t>罕</w:t>
      </w:r>
      <w:r w:rsidR="0070024F" w:rsidRPr="00F85EEB">
        <w:rPr>
          <w:rFonts w:asciiTheme="majorEastAsia" w:eastAsiaTheme="majorEastAsia" w:hAnsiTheme="majorEastAsia" w:hint="eastAsia"/>
          <w:bCs/>
          <w:color w:val="000000" w:themeColor="text1"/>
        </w:rPr>
        <w:t>见</w:t>
      </w:r>
      <w:r w:rsidR="005B2BFB" w:rsidRPr="00F85EEB">
        <w:rPr>
          <w:rFonts w:asciiTheme="majorEastAsia" w:eastAsiaTheme="majorEastAsia" w:hAnsiTheme="majorEastAsia" w:hint="eastAsia"/>
          <w:bCs/>
          <w:color w:val="000000" w:themeColor="text1"/>
        </w:rPr>
        <w:t>的</w:t>
      </w:r>
      <w:r w:rsidR="0070024F" w:rsidRPr="00F85EEB">
        <w:rPr>
          <w:rFonts w:asciiTheme="majorEastAsia" w:eastAsiaTheme="majorEastAsia" w:hAnsiTheme="majorEastAsia" w:hint="eastAsia"/>
          <w:bCs/>
          <w:color w:val="000000" w:themeColor="text1"/>
        </w:rPr>
        <w:t>。而这类文书不需要优秀成绩或者过人的成就来支撑。资质背景优而不异</w:t>
      </w:r>
      <w:r w:rsidRPr="00F85EEB">
        <w:rPr>
          <w:rFonts w:asciiTheme="majorEastAsia" w:eastAsiaTheme="majorEastAsia" w:hAnsiTheme="majorEastAsia" w:hint="eastAsia"/>
          <w:bCs/>
          <w:color w:val="000000" w:themeColor="text1"/>
        </w:rPr>
        <w:t>却中了名校的学生，秘决</w:t>
      </w:r>
      <w:r w:rsidR="0070024F" w:rsidRPr="00F85EEB">
        <w:rPr>
          <w:rFonts w:asciiTheme="majorEastAsia" w:eastAsiaTheme="majorEastAsia" w:hAnsiTheme="majorEastAsia" w:hint="eastAsia"/>
          <w:bCs/>
          <w:color w:val="000000" w:themeColor="text1"/>
        </w:rPr>
        <w:t>除了</w:t>
      </w:r>
      <w:r w:rsidR="005B2BFB" w:rsidRPr="00F85EEB">
        <w:rPr>
          <w:rFonts w:asciiTheme="majorEastAsia" w:eastAsiaTheme="majorEastAsia" w:hAnsiTheme="majorEastAsia" w:hint="eastAsia"/>
          <w:bCs/>
          <w:color w:val="000000" w:themeColor="text1"/>
        </w:rPr>
        <w:t>包装和</w:t>
      </w:r>
      <w:r w:rsidR="0070024F" w:rsidRPr="00F85EEB">
        <w:rPr>
          <w:rFonts w:asciiTheme="majorEastAsia" w:eastAsiaTheme="majorEastAsia" w:hAnsiTheme="majorEastAsia" w:hint="eastAsia"/>
          <w:bCs/>
          <w:color w:val="000000" w:themeColor="text1"/>
        </w:rPr>
        <w:t>促销之外，</w:t>
      </w:r>
      <w:r w:rsidRPr="00F85EEB">
        <w:rPr>
          <w:rFonts w:asciiTheme="majorEastAsia" w:eastAsiaTheme="majorEastAsia" w:hAnsiTheme="majorEastAsia" w:hint="eastAsia"/>
          <w:bCs/>
          <w:color w:val="000000" w:themeColor="text1"/>
        </w:rPr>
        <w:t>十有八九是在文书里。这里也是我们最能帮孩子提升地方。</w:t>
      </w:r>
    </w:p>
    <w:p w:rsidR="00491F9C" w:rsidRPr="00F85EEB" w:rsidRDefault="00491F9C" w:rsidP="00491F9C">
      <w:pPr>
        <w:rPr>
          <w:rFonts w:asciiTheme="majorEastAsia" w:eastAsiaTheme="majorEastAsia" w:hAnsiTheme="majorEastAsia"/>
          <w:bCs/>
          <w:color w:val="000000" w:themeColor="text1"/>
        </w:rPr>
      </w:pPr>
      <w:r w:rsidRPr="0072425A">
        <w:rPr>
          <w:rFonts w:asciiTheme="majorEastAsia" w:eastAsiaTheme="majorEastAsia" w:hAnsiTheme="majorEastAsia" w:hint="eastAsia"/>
          <w:bCs/>
          <w:color w:val="000000" w:themeColor="text1"/>
          <w:u w:val="single"/>
        </w:rPr>
        <w:t>创意</w:t>
      </w:r>
      <w:r w:rsidRPr="00F85EEB">
        <w:rPr>
          <w:rFonts w:asciiTheme="majorEastAsia" w:eastAsiaTheme="majorEastAsia" w:hAnsiTheme="majorEastAsia" w:hint="eastAsia"/>
          <w:bCs/>
          <w:color w:val="000000" w:themeColor="text1"/>
        </w:rPr>
        <w:t>是申请文书的灵魂。和孩子一起切磋设计文书创意，是我最重要的工作。上文入学宾大的女生，SAT作文是满分，她的写功可见一斑。但是她当年在申请截止只剩20天的时候，让她</w:t>
      </w:r>
      <w:r w:rsidR="00942262" w:rsidRPr="00F85EEB">
        <w:rPr>
          <w:rFonts w:asciiTheme="majorEastAsia" w:eastAsiaTheme="majorEastAsia" w:hAnsiTheme="majorEastAsia" w:hint="eastAsia"/>
          <w:bCs/>
          <w:color w:val="000000" w:themeColor="text1"/>
        </w:rPr>
        <w:t>爸爸找人帮忙。她的文书一篇接一篇，越写越绝望。我说先别忙着写，给我讲讲感触最深的人生故事。她说她其实是东北人，两岁起在北京长大。</w:t>
      </w:r>
      <w:r w:rsidRPr="00F85EEB">
        <w:rPr>
          <w:rFonts w:asciiTheme="majorEastAsia" w:eastAsiaTheme="majorEastAsia" w:hAnsiTheme="majorEastAsia" w:hint="eastAsia"/>
          <w:bCs/>
          <w:color w:val="000000" w:themeColor="text1"/>
        </w:rPr>
        <w:t>自认就是北京人</w:t>
      </w:r>
      <w:r w:rsidR="009A1F54" w:rsidRPr="00F85EEB">
        <w:rPr>
          <w:rFonts w:asciiTheme="majorEastAsia" w:eastAsiaTheme="majorEastAsia" w:hAnsiTheme="majorEastAsia" w:hint="eastAsia"/>
          <w:bCs/>
          <w:color w:val="000000" w:themeColor="text1"/>
        </w:rPr>
        <w:t>，</w:t>
      </w:r>
      <w:r w:rsidR="00942262" w:rsidRPr="00F85EEB">
        <w:rPr>
          <w:rFonts w:asciiTheme="majorEastAsia" w:eastAsiaTheme="majorEastAsia" w:hAnsiTheme="majorEastAsia" w:hint="eastAsia"/>
          <w:bCs/>
          <w:color w:val="000000" w:themeColor="text1"/>
        </w:rPr>
        <w:t>但是一直到出国都没户口</w:t>
      </w:r>
      <w:r w:rsidR="009A1F54" w:rsidRPr="00F85EEB">
        <w:rPr>
          <w:rFonts w:asciiTheme="majorEastAsia" w:eastAsiaTheme="majorEastAsia" w:hAnsiTheme="majorEastAsia" w:hint="eastAsia"/>
          <w:bCs/>
          <w:color w:val="000000" w:themeColor="text1"/>
        </w:rPr>
        <w:t>。</w:t>
      </w:r>
      <w:r w:rsidR="00942262" w:rsidRPr="00F85EEB">
        <w:rPr>
          <w:rFonts w:asciiTheme="majorEastAsia" w:eastAsiaTheme="majorEastAsia" w:hAnsiTheme="majorEastAsia" w:hint="eastAsia"/>
          <w:bCs/>
          <w:color w:val="000000" w:themeColor="text1"/>
        </w:rPr>
        <w:t>借读没有学籍，</w:t>
      </w:r>
      <w:r w:rsidR="009A1F54" w:rsidRPr="00F85EEB">
        <w:rPr>
          <w:rFonts w:asciiTheme="majorEastAsia" w:eastAsiaTheme="majorEastAsia" w:hAnsiTheme="majorEastAsia" w:hint="eastAsia"/>
          <w:bCs/>
          <w:color w:val="000000" w:themeColor="text1"/>
        </w:rPr>
        <w:t>代表学校到市里赛跑，只能冒名有学籍的学生参赛</w:t>
      </w:r>
      <w:r w:rsidR="00942262" w:rsidRPr="00F85EEB">
        <w:rPr>
          <w:rFonts w:asciiTheme="majorEastAsia" w:eastAsiaTheme="majorEastAsia" w:hAnsiTheme="majorEastAsia" w:hint="eastAsia"/>
          <w:bCs/>
          <w:color w:val="000000" w:themeColor="text1"/>
        </w:rPr>
        <w:t>，感觉太</w:t>
      </w:r>
      <w:r w:rsidR="00C544D5" w:rsidRPr="00F85EEB">
        <w:rPr>
          <w:rFonts w:asciiTheme="majorEastAsia" w:eastAsiaTheme="majorEastAsia" w:hAnsiTheme="majorEastAsia" w:hint="eastAsia"/>
          <w:bCs/>
          <w:color w:val="000000" w:themeColor="text1"/>
        </w:rPr>
        <w:t>屈辱，回来就放弃赛跑，这事写了</w:t>
      </w:r>
      <w:r w:rsidRPr="00F85EEB">
        <w:rPr>
          <w:rFonts w:asciiTheme="majorEastAsia" w:eastAsiaTheme="majorEastAsia" w:hAnsiTheme="majorEastAsia" w:hint="eastAsia"/>
          <w:bCs/>
          <w:color w:val="000000" w:themeColor="text1"/>
        </w:rPr>
        <w:t>读起来总觉得格局太小力度不够。我建</w:t>
      </w:r>
      <w:r w:rsidR="00095DEE" w:rsidRPr="00F85EEB">
        <w:rPr>
          <w:rFonts w:asciiTheme="majorEastAsia" w:eastAsiaTheme="majorEastAsia" w:hAnsiTheme="majorEastAsia" w:hint="eastAsia"/>
          <w:bCs/>
          <w:color w:val="000000" w:themeColor="text1"/>
        </w:rPr>
        <w:t>议她把眼光抬高</w:t>
      </w:r>
      <w:r w:rsidR="009A1F54" w:rsidRPr="00F85EEB">
        <w:rPr>
          <w:rFonts w:asciiTheme="majorEastAsia" w:eastAsiaTheme="majorEastAsia" w:hAnsiTheme="majorEastAsia" w:hint="eastAsia"/>
          <w:bCs/>
          <w:color w:val="000000" w:themeColor="text1"/>
        </w:rPr>
        <w:t>放远</w:t>
      </w:r>
      <w:r w:rsidR="00095DEE" w:rsidRPr="00F85EEB">
        <w:rPr>
          <w:rFonts w:asciiTheme="majorEastAsia" w:eastAsiaTheme="majorEastAsia" w:hAnsiTheme="majorEastAsia" w:hint="eastAsia"/>
          <w:bCs/>
          <w:color w:val="000000" w:themeColor="text1"/>
        </w:rPr>
        <w:t>，从户口制度联想到农民工的地位际遇，再联想到暂住证给社会带来阶层固化。用自己的切身体验，对</w:t>
      </w:r>
      <w:r w:rsidRPr="00F85EEB">
        <w:rPr>
          <w:rFonts w:asciiTheme="majorEastAsia" w:eastAsiaTheme="majorEastAsia" w:hAnsiTheme="majorEastAsia" w:hint="eastAsia"/>
          <w:bCs/>
          <w:color w:val="000000" w:themeColor="text1"/>
        </w:rPr>
        <w:t>国家政策</w:t>
      </w:r>
      <w:r w:rsidR="00095DEE" w:rsidRPr="00F85EEB">
        <w:rPr>
          <w:rFonts w:asciiTheme="majorEastAsia" w:eastAsiaTheme="majorEastAsia" w:hAnsiTheme="majorEastAsia" w:hint="eastAsia"/>
          <w:bCs/>
          <w:color w:val="000000" w:themeColor="text1"/>
        </w:rPr>
        <w:t>制度做一个批判性</w:t>
      </w:r>
      <w:r w:rsidR="00C544D5" w:rsidRPr="00F85EEB">
        <w:rPr>
          <w:rFonts w:asciiTheme="majorEastAsia" w:eastAsiaTheme="majorEastAsia" w:hAnsiTheme="majorEastAsia" w:hint="eastAsia"/>
          <w:bCs/>
          <w:color w:val="000000" w:themeColor="text1"/>
        </w:rPr>
        <w:t>的思考，探讨</w:t>
      </w:r>
      <w:r w:rsidR="00095DEE" w:rsidRPr="00F85EEB">
        <w:rPr>
          <w:rFonts w:asciiTheme="majorEastAsia" w:eastAsiaTheme="majorEastAsia" w:hAnsiTheme="majorEastAsia" w:hint="eastAsia"/>
          <w:bCs/>
          <w:color w:val="000000" w:themeColor="text1"/>
        </w:rPr>
        <w:t>它对个人命运的深远意义</w:t>
      </w:r>
      <w:r w:rsidR="008E0B3E" w:rsidRPr="00F85EEB">
        <w:rPr>
          <w:rFonts w:asciiTheme="majorEastAsia" w:eastAsiaTheme="majorEastAsia" w:hAnsiTheme="majorEastAsia" w:hint="eastAsia"/>
          <w:bCs/>
          <w:color w:val="000000" w:themeColor="text1"/>
        </w:rPr>
        <w:t>。使用这个创意，文书</w:t>
      </w:r>
      <w:r w:rsidR="009A1F54" w:rsidRPr="00F85EEB">
        <w:rPr>
          <w:rFonts w:asciiTheme="majorEastAsia" w:eastAsiaTheme="majorEastAsia" w:hAnsiTheme="majorEastAsia" w:hint="eastAsia"/>
          <w:bCs/>
          <w:color w:val="000000" w:themeColor="text1"/>
        </w:rPr>
        <w:t>就</w:t>
      </w:r>
      <w:r w:rsidR="00C544D5" w:rsidRPr="00F85EEB">
        <w:rPr>
          <w:rFonts w:asciiTheme="majorEastAsia" w:eastAsiaTheme="majorEastAsia" w:hAnsiTheme="majorEastAsia" w:hint="eastAsia"/>
          <w:bCs/>
          <w:color w:val="000000" w:themeColor="text1"/>
        </w:rPr>
        <w:t>跃升到另外</w:t>
      </w:r>
      <w:r w:rsidR="009A1F54" w:rsidRPr="00F85EEB">
        <w:rPr>
          <w:rFonts w:asciiTheme="majorEastAsia" w:eastAsiaTheme="majorEastAsia" w:hAnsiTheme="majorEastAsia" w:hint="eastAsia"/>
          <w:bCs/>
          <w:color w:val="000000" w:themeColor="text1"/>
        </w:rPr>
        <w:t>一个档次了</w:t>
      </w:r>
      <w:r w:rsidR="00D12B78" w:rsidRPr="00F85EEB">
        <w:rPr>
          <w:rFonts w:asciiTheme="majorEastAsia" w:eastAsiaTheme="majorEastAsia" w:hAnsiTheme="majorEastAsia" w:hint="eastAsia"/>
          <w:bCs/>
          <w:color w:val="000000" w:themeColor="text1"/>
        </w:rPr>
        <w:t>。</w:t>
      </w:r>
      <w:r w:rsidR="00D12B78" w:rsidRPr="0072425A">
        <w:rPr>
          <w:rFonts w:asciiTheme="majorEastAsia" w:eastAsiaTheme="majorEastAsia" w:hAnsiTheme="majorEastAsia" w:hint="eastAsia"/>
          <w:bCs/>
          <w:color w:val="000000" w:themeColor="text1"/>
          <w:u w:val="single"/>
        </w:rPr>
        <w:t>立意</w:t>
      </w:r>
      <w:r w:rsidR="00D12B78" w:rsidRPr="00F85EEB">
        <w:rPr>
          <w:rFonts w:asciiTheme="majorEastAsia" w:eastAsiaTheme="majorEastAsia" w:hAnsiTheme="majorEastAsia" w:hint="eastAsia"/>
          <w:bCs/>
          <w:color w:val="000000" w:themeColor="text1"/>
        </w:rPr>
        <w:t>决定</w:t>
      </w:r>
      <w:r w:rsidR="008E0B3E" w:rsidRPr="00F85EEB">
        <w:rPr>
          <w:rFonts w:asciiTheme="majorEastAsia" w:eastAsiaTheme="majorEastAsia" w:hAnsiTheme="majorEastAsia" w:hint="eastAsia"/>
          <w:bCs/>
          <w:color w:val="000000" w:themeColor="text1"/>
        </w:rPr>
        <w:t>文书的高度。高大上的话题，尤其涉及社会现象</w:t>
      </w:r>
      <w:r w:rsidRPr="00F85EEB">
        <w:rPr>
          <w:rFonts w:asciiTheme="majorEastAsia" w:eastAsiaTheme="majorEastAsia" w:hAnsiTheme="majorEastAsia" w:hint="eastAsia"/>
          <w:bCs/>
          <w:color w:val="000000" w:themeColor="text1"/>
        </w:rPr>
        <w:t>的</w:t>
      </w:r>
      <w:r w:rsidR="008E0B3E" w:rsidRPr="00F85EEB">
        <w:rPr>
          <w:rFonts w:asciiTheme="majorEastAsia" w:eastAsiaTheme="majorEastAsia" w:hAnsiTheme="majorEastAsia" w:hint="eastAsia"/>
          <w:bCs/>
          <w:color w:val="000000" w:themeColor="text1"/>
        </w:rPr>
        <w:t>公共话题，比局限于自我</w:t>
      </w:r>
      <w:r w:rsidRPr="00F85EEB">
        <w:rPr>
          <w:rFonts w:asciiTheme="majorEastAsia" w:eastAsiaTheme="majorEastAsia" w:hAnsiTheme="majorEastAsia" w:hint="eastAsia"/>
          <w:bCs/>
          <w:color w:val="000000" w:themeColor="text1"/>
        </w:rPr>
        <w:t>的话题讨好。</w:t>
      </w:r>
    </w:p>
    <w:p w:rsidR="00D12B78" w:rsidRPr="00F85EEB" w:rsidRDefault="008E0B3E" w:rsidP="008E0B3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有些文书很难找</w:t>
      </w:r>
      <w:r w:rsidR="00491F9C" w:rsidRPr="00F85EEB">
        <w:rPr>
          <w:rFonts w:asciiTheme="majorEastAsia" w:eastAsiaTheme="majorEastAsia" w:hAnsiTheme="majorEastAsia" w:hint="eastAsia"/>
          <w:bCs/>
          <w:color w:val="000000" w:themeColor="text1"/>
        </w:rPr>
        <w:t>到</w:t>
      </w:r>
      <w:r w:rsidR="00491F9C" w:rsidRPr="0072425A">
        <w:rPr>
          <w:rFonts w:asciiTheme="majorEastAsia" w:eastAsiaTheme="majorEastAsia" w:hAnsiTheme="majorEastAsia" w:hint="eastAsia"/>
          <w:bCs/>
          <w:color w:val="000000" w:themeColor="text1"/>
          <w:u w:val="single"/>
        </w:rPr>
        <w:t>思路</w:t>
      </w:r>
      <w:r w:rsidR="00491F9C" w:rsidRPr="00F85EEB">
        <w:rPr>
          <w:rFonts w:asciiTheme="majorEastAsia" w:eastAsiaTheme="majorEastAsia" w:hAnsiTheme="majorEastAsia" w:hint="eastAsia"/>
          <w:bCs/>
          <w:color w:val="000000" w:themeColor="text1"/>
        </w:rPr>
        <w:t>。今年有一个艺术特长生，申请创业排名第一的商科。文书题目让学生定义一下自己</w:t>
      </w:r>
      <w:r w:rsidR="009F47E5" w:rsidRPr="00F85EEB">
        <w:rPr>
          <w:rFonts w:asciiTheme="majorEastAsia" w:eastAsiaTheme="majorEastAsia" w:hAnsiTheme="majorEastAsia" w:hint="eastAsia"/>
          <w:bCs/>
          <w:color w:val="000000" w:themeColor="text1"/>
        </w:rPr>
        <w:t>，然后说说商科为什么让她兴奋。定义自己很容易，她是艺术鬼才，画艺超</w:t>
      </w:r>
      <w:r w:rsidR="00491F9C" w:rsidRPr="00F85EEB">
        <w:rPr>
          <w:rFonts w:asciiTheme="majorEastAsia" w:eastAsiaTheme="majorEastAsia" w:hAnsiTheme="majorEastAsia" w:hint="eastAsia"/>
          <w:bCs/>
          <w:color w:val="000000" w:themeColor="text1"/>
        </w:rPr>
        <w:t>一流。只是艺术背景和商科八杆子打不到一起去。我帮孩子找到梵高，生前只卖出一幅画，一文不名地死去。还帮她找到一本</w:t>
      </w:r>
      <w:r w:rsidR="003E4396" w:rsidRPr="00F85EEB">
        <w:rPr>
          <w:rFonts w:asciiTheme="majorEastAsia" w:eastAsiaTheme="majorEastAsia" w:hAnsiTheme="majorEastAsia" w:hint="eastAsia"/>
          <w:bCs/>
          <w:color w:val="000000" w:themeColor="text1"/>
        </w:rPr>
        <w:t>奇</w:t>
      </w:r>
      <w:r w:rsidR="00491F9C" w:rsidRPr="00F85EEB">
        <w:rPr>
          <w:rFonts w:asciiTheme="majorEastAsia" w:eastAsiaTheme="majorEastAsia" w:hAnsiTheme="majorEastAsia" w:hint="eastAsia"/>
          <w:bCs/>
          <w:color w:val="000000" w:themeColor="text1"/>
        </w:rPr>
        <w:t>书，书名叫做</w:t>
      </w:r>
      <w:r w:rsidR="00BE6CCE" w:rsidRPr="00F85EEB">
        <w:rPr>
          <w:rFonts w:asciiTheme="majorEastAsia" w:eastAsiaTheme="majorEastAsia" w:hAnsiTheme="majorEastAsia" w:hint="eastAsia"/>
          <w:bCs/>
          <w:color w:val="000000" w:themeColor="text1"/>
        </w:rPr>
        <w:t>“</w:t>
      </w:r>
      <w:r w:rsidR="00491F9C" w:rsidRPr="00F85EEB">
        <w:rPr>
          <w:rFonts w:asciiTheme="majorEastAsia" w:eastAsiaTheme="majorEastAsia" w:hAnsiTheme="majorEastAsia" w:hint="eastAsia"/>
          <w:bCs/>
          <w:color w:val="000000" w:themeColor="text1"/>
        </w:rPr>
        <w:t>艺术家为什么贫穷</w:t>
      </w:r>
      <w:r w:rsidR="00BE6CCE" w:rsidRPr="00F85EEB">
        <w:rPr>
          <w:rFonts w:asciiTheme="majorEastAsia" w:eastAsiaTheme="majorEastAsia" w:hAnsiTheme="majorEastAsia" w:hint="eastAsia"/>
          <w:bCs/>
          <w:color w:val="000000" w:themeColor="text1"/>
        </w:rPr>
        <w:t>”</w:t>
      </w:r>
      <w:r w:rsidR="00491F9C" w:rsidRPr="00F85EEB">
        <w:rPr>
          <w:rFonts w:asciiTheme="majorEastAsia" w:eastAsiaTheme="majorEastAsia" w:hAnsiTheme="majorEastAsia" w:hint="eastAsia"/>
          <w:bCs/>
          <w:color w:val="000000" w:themeColor="text1"/>
        </w:rPr>
        <w:t>，从理论高度分析艺术</w:t>
      </w:r>
      <w:r w:rsidRPr="00F85EEB">
        <w:rPr>
          <w:rFonts w:asciiTheme="majorEastAsia" w:eastAsiaTheme="majorEastAsia" w:hAnsiTheme="majorEastAsia" w:hint="eastAsia"/>
          <w:bCs/>
          <w:color w:val="000000" w:themeColor="text1"/>
        </w:rPr>
        <w:t>家普遍贫穷的现象和可能的成因。然后为什么对创业感到兴奋就水到渠成</w:t>
      </w:r>
      <w:r w:rsidR="00491F9C" w:rsidRPr="00F85EEB">
        <w:rPr>
          <w:rFonts w:asciiTheme="majorEastAsia" w:eastAsiaTheme="majorEastAsia" w:hAnsiTheme="majorEastAsia" w:hint="eastAsia"/>
          <w:bCs/>
          <w:color w:val="000000" w:themeColor="text1"/>
        </w:rPr>
        <w:t>。</w:t>
      </w:r>
      <w:r w:rsidR="009F47E5" w:rsidRPr="00F85EEB">
        <w:rPr>
          <w:rFonts w:asciiTheme="majorEastAsia" w:eastAsiaTheme="majorEastAsia" w:hAnsiTheme="majorEastAsia" w:hint="eastAsia"/>
          <w:bCs/>
          <w:color w:val="000000" w:themeColor="text1"/>
        </w:rPr>
        <w:t>就</w:t>
      </w:r>
      <w:r w:rsidR="00BE6CCE" w:rsidRPr="00F85EEB">
        <w:rPr>
          <w:rFonts w:asciiTheme="majorEastAsia" w:eastAsiaTheme="majorEastAsia" w:hAnsiTheme="majorEastAsia" w:hint="eastAsia"/>
          <w:bCs/>
          <w:color w:val="000000" w:themeColor="text1"/>
        </w:rPr>
        <w:t>写她立志</w:t>
      </w:r>
      <w:r w:rsidR="00491F9C" w:rsidRPr="00F85EEB">
        <w:rPr>
          <w:rFonts w:asciiTheme="majorEastAsia" w:eastAsiaTheme="majorEastAsia" w:hAnsiTheme="majorEastAsia" w:hint="eastAsia"/>
          <w:bCs/>
          <w:color w:val="000000" w:themeColor="text1"/>
        </w:rPr>
        <w:t>创业帮艺术家们脱贫。</w:t>
      </w:r>
    </w:p>
    <w:p w:rsidR="00A040EF" w:rsidRPr="00F85EEB" w:rsidRDefault="008E0B3E" w:rsidP="008E0B3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文书的</w:t>
      </w:r>
      <w:r w:rsidRPr="0072425A">
        <w:rPr>
          <w:rFonts w:asciiTheme="majorEastAsia" w:eastAsiaTheme="majorEastAsia" w:hAnsiTheme="majorEastAsia" w:hint="eastAsia"/>
          <w:bCs/>
          <w:color w:val="000000" w:themeColor="text1"/>
          <w:u w:val="single"/>
        </w:rPr>
        <w:t>语气</w:t>
      </w:r>
      <w:r w:rsidRPr="00F85EEB">
        <w:rPr>
          <w:rFonts w:asciiTheme="majorEastAsia" w:eastAsiaTheme="majorEastAsia" w:hAnsiTheme="majorEastAsia" w:hint="eastAsia"/>
          <w:bCs/>
          <w:color w:val="000000" w:themeColor="text1"/>
        </w:rPr>
        <w:t>，是</w:t>
      </w:r>
      <w:r w:rsidR="00A040EF" w:rsidRPr="00F85EEB">
        <w:rPr>
          <w:rFonts w:asciiTheme="majorEastAsia" w:eastAsiaTheme="majorEastAsia" w:hAnsiTheme="majorEastAsia" w:hint="eastAsia"/>
          <w:bCs/>
          <w:color w:val="000000" w:themeColor="text1"/>
        </w:rPr>
        <w:t>很难</w:t>
      </w:r>
      <w:r w:rsidRPr="00F85EEB">
        <w:rPr>
          <w:rFonts w:asciiTheme="majorEastAsia" w:eastAsiaTheme="majorEastAsia" w:hAnsiTheme="majorEastAsia" w:hint="eastAsia"/>
          <w:bCs/>
          <w:color w:val="000000" w:themeColor="text1"/>
        </w:rPr>
        <w:t>准确把握的。</w:t>
      </w:r>
      <w:r w:rsidR="00A040EF" w:rsidRPr="00F85EEB">
        <w:rPr>
          <w:rFonts w:asciiTheme="majorEastAsia" w:eastAsiaTheme="majorEastAsia" w:hAnsiTheme="majorEastAsia" w:hint="eastAsia"/>
          <w:bCs/>
          <w:color w:val="000000" w:themeColor="text1"/>
        </w:rPr>
        <w:t>一千个读者眼里有一千个哈默雷特。读</w:t>
      </w:r>
      <w:r w:rsidR="00344516" w:rsidRPr="00F85EEB">
        <w:rPr>
          <w:rFonts w:asciiTheme="majorEastAsia" w:eastAsiaTheme="majorEastAsia" w:hAnsiTheme="majorEastAsia" w:hint="eastAsia"/>
          <w:bCs/>
          <w:color w:val="000000" w:themeColor="text1"/>
        </w:rPr>
        <w:t>者因为他们的人生体验和阅读时候的心情</w:t>
      </w:r>
      <w:r w:rsidR="00BE6CCE" w:rsidRPr="00F85EEB">
        <w:rPr>
          <w:rFonts w:asciiTheme="majorEastAsia" w:eastAsiaTheme="majorEastAsia" w:hAnsiTheme="majorEastAsia" w:hint="eastAsia"/>
          <w:bCs/>
          <w:color w:val="000000" w:themeColor="text1"/>
        </w:rPr>
        <w:t>，从文中读出来的语气，和</w:t>
      </w:r>
      <w:r w:rsidR="00344516" w:rsidRPr="00F85EEB">
        <w:rPr>
          <w:rFonts w:asciiTheme="majorEastAsia" w:eastAsiaTheme="majorEastAsia" w:hAnsiTheme="majorEastAsia" w:hint="eastAsia"/>
          <w:bCs/>
          <w:color w:val="000000" w:themeColor="text1"/>
        </w:rPr>
        <w:t>写手的心态，往往</w:t>
      </w:r>
      <w:r w:rsidR="00A040EF" w:rsidRPr="00F85EEB">
        <w:rPr>
          <w:rFonts w:asciiTheme="majorEastAsia" w:eastAsiaTheme="majorEastAsia" w:hAnsiTheme="majorEastAsia" w:hint="eastAsia"/>
          <w:bCs/>
          <w:color w:val="000000" w:themeColor="text1"/>
        </w:rPr>
        <w:t>南辕北辙。你笔下的自信，</w:t>
      </w:r>
      <w:r w:rsidR="00D12B78" w:rsidRPr="00F85EEB">
        <w:rPr>
          <w:rFonts w:asciiTheme="majorEastAsia" w:eastAsiaTheme="majorEastAsia" w:hAnsiTheme="majorEastAsia" w:hint="eastAsia"/>
          <w:bCs/>
          <w:color w:val="000000" w:themeColor="text1"/>
        </w:rPr>
        <w:t>也许是读者</w:t>
      </w:r>
      <w:r w:rsidR="00A040EF" w:rsidRPr="00F85EEB">
        <w:rPr>
          <w:rFonts w:asciiTheme="majorEastAsia" w:eastAsiaTheme="majorEastAsia" w:hAnsiTheme="majorEastAsia" w:hint="eastAsia"/>
          <w:bCs/>
          <w:color w:val="000000" w:themeColor="text1"/>
        </w:rPr>
        <w:t>眼中的张狂。写高大上话题，尤其容易误踏雷区。格外的谦逊，加一点机智诙谐，是最安全的写法，</w:t>
      </w:r>
      <w:r w:rsidR="004549AE" w:rsidRPr="00F85EEB">
        <w:rPr>
          <w:rFonts w:asciiTheme="majorEastAsia" w:eastAsiaTheme="majorEastAsia" w:hAnsiTheme="majorEastAsia" w:hint="eastAsia"/>
          <w:bCs/>
          <w:color w:val="000000" w:themeColor="text1"/>
        </w:rPr>
        <w:t>有成熟的写法和套路，还有无数的范文可以借鉴。这是我用心关注的地方</w:t>
      </w:r>
      <w:r w:rsidR="00A040EF" w:rsidRPr="00F85EEB">
        <w:rPr>
          <w:rFonts w:asciiTheme="majorEastAsia" w:eastAsiaTheme="majorEastAsia" w:hAnsiTheme="majorEastAsia" w:hint="eastAsia"/>
          <w:bCs/>
          <w:color w:val="000000" w:themeColor="text1"/>
        </w:rPr>
        <w:t>。</w:t>
      </w:r>
    </w:p>
    <w:p w:rsidR="00B022DB" w:rsidRPr="00F85EEB" w:rsidRDefault="004549AE" w:rsidP="00B022DB">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文书需要交代多少</w:t>
      </w:r>
      <w:r w:rsidRPr="0072425A">
        <w:rPr>
          <w:rFonts w:asciiTheme="majorEastAsia" w:eastAsiaTheme="majorEastAsia" w:hAnsiTheme="majorEastAsia" w:hint="eastAsia"/>
          <w:bCs/>
          <w:color w:val="000000" w:themeColor="text1"/>
          <w:u w:val="single"/>
        </w:rPr>
        <w:t>背景</w:t>
      </w:r>
      <w:r w:rsidRPr="00F85EEB">
        <w:rPr>
          <w:rFonts w:asciiTheme="majorEastAsia" w:eastAsiaTheme="majorEastAsia" w:hAnsiTheme="majorEastAsia" w:hint="eastAsia"/>
          <w:bCs/>
          <w:color w:val="000000" w:themeColor="text1"/>
        </w:rPr>
        <w:t>，尺度一样难以把握</w:t>
      </w:r>
      <w:r w:rsidR="00D12B78" w:rsidRPr="00F85EEB">
        <w:rPr>
          <w:rFonts w:asciiTheme="majorEastAsia" w:eastAsiaTheme="majorEastAsia" w:hAnsiTheme="majorEastAsia" w:hint="eastAsia"/>
          <w:bCs/>
          <w:color w:val="000000" w:themeColor="text1"/>
        </w:rPr>
        <w:t>。今年一个女孩的文书写跳舞，详细描写了</w:t>
      </w:r>
      <w:r w:rsidR="00B022DB" w:rsidRPr="00F85EEB">
        <w:rPr>
          <w:rFonts w:asciiTheme="majorEastAsia" w:eastAsiaTheme="majorEastAsia" w:hAnsiTheme="majorEastAsia" w:hint="eastAsia"/>
          <w:bCs/>
          <w:color w:val="000000" w:themeColor="text1"/>
        </w:rPr>
        <w:t>她对使用多年的</w:t>
      </w:r>
      <w:r w:rsidR="00D12B78" w:rsidRPr="00F85EEB">
        <w:rPr>
          <w:rFonts w:asciiTheme="majorEastAsia" w:eastAsiaTheme="majorEastAsia" w:hAnsiTheme="majorEastAsia" w:hint="eastAsia"/>
          <w:bCs/>
          <w:color w:val="000000" w:themeColor="text1"/>
        </w:rPr>
        <w:t>扇子</w:t>
      </w:r>
      <w:r w:rsidR="00B022DB" w:rsidRPr="00F85EEB">
        <w:rPr>
          <w:rFonts w:asciiTheme="majorEastAsia" w:eastAsiaTheme="majorEastAsia" w:hAnsiTheme="majorEastAsia" w:hint="eastAsia"/>
          <w:bCs/>
          <w:color w:val="000000" w:themeColor="text1"/>
        </w:rPr>
        <w:t>的恋旧之情</w:t>
      </w:r>
      <w:r w:rsidR="00D12B78" w:rsidRPr="00F85EEB">
        <w:rPr>
          <w:rFonts w:asciiTheme="majorEastAsia" w:eastAsiaTheme="majorEastAsia" w:hAnsiTheme="majorEastAsia" w:hint="eastAsia"/>
          <w:bCs/>
          <w:color w:val="000000" w:themeColor="text1"/>
        </w:rPr>
        <w:t>。</w:t>
      </w:r>
      <w:r w:rsidR="00B022DB" w:rsidRPr="00F85EEB">
        <w:rPr>
          <w:rFonts w:asciiTheme="majorEastAsia" w:eastAsiaTheme="majorEastAsia" w:hAnsiTheme="majorEastAsia" w:hint="eastAsia"/>
          <w:bCs/>
          <w:color w:val="000000" w:themeColor="text1"/>
        </w:rPr>
        <w:t>我告诉她我看得懂她的文书，因为我可以猜得出来她跳的是中国舞，我同时也知道有的中国舞用扇子做道具。美国人缺乏这两件知识，这篇文书会看得一头</w:t>
      </w:r>
      <w:r w:rsidR="0016795B" w:rsidRPr="00F85EEB">
        <w:rPr>
          <w:rFonts w:asciiTheme="majorEastAsia" w:eastAsiaTheme="majorEastAsia" w:hAnsiTheme="majorEastAsia" w:hint="eastAsia"/>
          <w:bCs/>
          <w:color w:val="000000" w:themeColor="text1"/>
        </w:rPr>
        <w:t>雾水。特地写几句交代这两件背景知识，很容易写出此地无银三百两的即视</w:t>
      </w:r>
      <w:r w:rsidR="00D06BC7" w:rsidRPr="00F85EEB">
        <w:rPr>
          <w:rFonts w:asciiTheme="majorEastAsia" w:eastAsiaTheme="majorEastAsia" w:hAnsiTheme="majorEastAsia" w:hint="eastAsia"/>
          <w:bCs/>
          <w:color w:val="000000" w:themeColor="text1"/>
        </w:rPr>
        <w:t>感，毁</w:t>
      </w:r>
      <w:r w:rsidR="008E62F9" w:rsidRPr="00F85EEB">
        <w:rPr>
          <w:rFonts w:asciiTheme="majorEastAsia" w:eastAsiaTheme="majorEastAsia" w:hAnsiTheme="majorEastAsia" w:hint="eastAsia"/>
          <w:bCs/>
          <w:color w:val="000000" w:themeColor="text1"/>
        </w:rPr>
        <w:t>坏文采，同时耗费宝贵的篇幅。怎么处理</w:t>
      </w:r>
      <w:r w:rsidR="00B022DB" w:rsidRPr="00F85EEB">
        <w:rPr>
          <w:rFonts w:asciiTheme="majorEastAsia" w:eastAsiaTheme="majorEastAsia" w:hAnsiTheme="majorEastAsia" w:hint="eastAsia"/>
          <w:bCs/>
          <w:color w:val="000000" w:themeColor="text1"/>
        </w:rPr>
        <w:t>？</w:t>
      </w:r>
      <w:r w:rsidR="003C1710" w:rsidRPr="00F85EEB">
        <w:rPr>
          <w:rFonts w:asciiTheme="majorEastAsia" w:eastAsiaTheme="majorEastAsia" w:hAnsiTheme="majorEastAsia" w:hint="eastAsia"/>
          <w:bCs/>
          <w:color w:val="000000" w:themeColor="text1"/>
        </w:rPr>
        <w:t>一个办法是将</w:t>
      </w:r>
      <w:r w:rsidR="008E62F9" w:rsidRPr="00F85EEB">
        <w:rPr>
          <w:rFonts w:asciiTheme="majorEastAsia" w:eastAsiaTheme="majorEastAsia" w:hAnsiTheme="majorEastAsia" w:hint="eastAsia"/>
          <w:bCs/>
          <w:color w:val="000000" w:themeColor="text1"/>
        </w:rPr>
        <w:t>故事</w:t>
      </w:r>
      <w:r w:rsidR="003C1710" w:rsidRPr="00F85EEB">
        <w:rPr>
          <w:rFonts w:asciiTheme="majorEastAsia" w:eastAsiaTheme="majorEastAsia" w:hAnsiTheme="majorEastAsia" w:hint="eastAsia"/>
          <w:bCs/>
          <w:color w:val="000000" w:themeColor="text1"/>
        </w:rPr>
        <w:t>背景</w:t>
      </w:r>
      <w:r w:rsidRPr="00F85EEB">
        <w:rPr>
          <w:rFonts w:asciiTheme="majorEastAsia" w:eastAsiaTheme="majorEastAsia" w:hAnsiTheme="majorEastAsia" w:hint="eastAsia"/>
          <w:bCs/>
          <w:color w:val="000000" w:themeColor="text1"/>
        </w:rPr>
        <w:t>融汇</w:t>
      </w:r>
      <w:r w:rsidR="00A43C5D" w:rsidRPr="00F85EEB">
        <w:rPr>
          <w:rFonts w:asciiTheme="majorEastAsia" w:eastAsiaTheme="majorEastAsia" w:hAnsiTheme="majorEastAsia" w:hint="eastAsia"/>
          <w:bCs/>
          <w:color w:val="000000" w:themeColor="text1"/>
        </w:rPr>
        <w:t>到</w:t>
      </w:r>
      <w:r w:rsidR="008E62F9" w:rsidRPr="00F85EEB">
        <w:rPr>
          <w:rFonts w:asciiTheme="majorEastAsia" w:eastAsiaTheme="majorEastAsia" w:hAnsiTheme="majorEastAsia" w:hint="eastAsia"/>
          <w:bCs/>
          <w:color w:val="000000" w:themeColor="text1"/>
        </w:rPr>
        <w:t>情节里。很难，我会帮忙修改</w:t>
      </w:r>
      <w:r w:rsidR="003C1710"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更合适的</w:t>
      </w:r>
      <w:r w:rsidR="009E41E2" w:rsidRPr="00F85EEB">
        <w:rPr>
          <w:rFonts w:asciiTheme="majorEastAsia" w:eastAsiaTheme="majorEastAsia" w:hAnsiTheme="majorEastAsia" w:hint="eastAsia"/>
          <w:bCs/>
          <w:color w:val="000000" w:themeColor="text1"/>
        </w:rPr>
        <w:t>办法是换一个美国人熟悉的语境</w:t>
      </w:r>
      <w:r w:rsidR="00D06BC7" w:rsidRPr="00F85EEB">
        <w:rPr>
          <w:rFonts w:asciiTheme="majorEastAsia" w:eastAsiaTheme="majorEastAsia" w:hAnsiTheme="majorEastAsia" w:hint="eastAsia"/>
          <w:bCs/>
          <w:color w:val="000000" w:themeColor="text1"/>
        </w:rPr>
        <w:t>。不需要花费笔墨交代背景。寥寥数笔，就能勾勒一个生动场景</w:t>
      </w:r>
      <w:r w:rsidR="003C1710" w:rsidRPr="00F85EEB">
        <w:rPr>
          <w:rFonts w:asciiTheme="majorEastAsia" w:eastAsiaTheme="majorEastAsia" w:hAnsiTheme="majorEastAsia" w:hint="eastAsia"/>
          <w:bCs/>
          <w:color w:val="000000" w:themeColor="text1"/>
        </w:rPr>
        <w:t>。</w:t>
      </w:r>
    </w:p>
    <w:p w:rsidR="00B022DB" w:rsidRPr="00F85EEB" w:rsidRDefault="00FD4E0E" w:rsidP="00126B9C">
      <w:pPr>
        <w:pStyle w:val="Heading1"/>
        <w:pBdr>
          <w:bottom w:val="single" w:sz="4" w:space="1" w:color="auto"/>
        </w:pBdr>
      </w:pPr>
      <w:bookmarkStart w:id="5" w:name="_Toc472285148"/>
      <w:bookmarkStart w:id="6" w:name="_Toc472373188"/>
      <w:r>
        <w:rPr>
          <w:rFonts w:hint="eastAsia"/>
        </w:rPr>
        <w:lastRenderedPageBreak/>
        <w:t>学霸</w:t>
      </w:r>
      <w:r w:rsidR="005B22D3">
        <w:rPr>
          <w:rFonts w:hint="eastAsia"/>
        </w:rPr>
        <w:t>以</w:t>
      </w:r>
      <w:r w:rsidR="00CC18D4">
        <w:rPr>
          <w:rFonts w:hint="eastAsia"/>
        </w:rPr>
        <w:t>下</w:t>
      </w:r>
      <w:r w:rsidR="005B22D3">
        <w:rPr>
          <w:rFonts w:hint="eastAsia"/>
        </w:rPr>
        <w:t>的游戏</w:t>
      </w:r>
      <w:r w:rsidR="00F85EEB" w:rsidRPr="00F85EEB">
        <w:rPr>
          <w:rFonts w:hint="eastAsia"/>
        </w:rPr>
        <w:t xml:space="preserve">: </w:t>
      </w:r>
      <w:r w:rsidR="00F85EEB" w:rsidRPr="00F85EEB">
        <w:rPr>
          <w:rFonts w:hint="eastAsia"/>
        </w:rPr>
        <w:t>择校</w:t>
      </w:r>
      <w:bookmarkEnd w:id="5"/>
      <w:bookmarkEnd w:id="6"/>
    </w:p>
    <w:p w:rsidR="003C1710" w:rsidRPr="00F85EEB" w:rsidRDefault="003C1710"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2016</w:t>
      </w:r>
      <w:r w:rsidR="00592D8B" w:rsidRPr="00F85EEB">
        <w:rPr>
          <w:rFonts w:asciiTheme="majorEastAsia" w:eastAsiaTheme="majorEastAsia" w:hAnsiTheme="majorEastAsia" w:hint="eastAsia"/>
          <w:bCs/>
          <w:color w:val="000000" w:themeColor="text1"/>
        </w:rPr>
        <w:t>年申请季有一位成绩单上迎面就是</w:t>
      </w:r>
      <w:r w:rsidR="006E2216" w:rsidRPr="00F85EEB">
        <w:rPr>
          <w:rFonts w:asciiTheme="majorEastAsia" w:eastAsiaTheme="majorEastAsia" w:hAnsiTheme="majorEastAsia" w:hint="eastAsia"/>
          <w:bCs/>
          <w:color w:val="000000" w:themeColor="text1"/>
        </w:rPr>
        <w:t>不及格的同学</w:t>
      </w:r>
      <w:r w:rsidRPr="00F85EEB">
        <w:rPr>
          <w:rFonts w:asciiTheme="majorEastAsia" w:eastAsiaTheme="majorEastAsia" w:hAnsiTheme="majorEastAsia" w:hint="eastAsia"/>
          <w:bCs/>
          <w:color w:val="000000" w:themeColor="text1"/>
        </w:rPr>
        <w:t>，在距离11月1日早申截止只有5天的10月28日，申请万事俱备只欠递交的时候，拿到最新的SAT成绩，和之前的ACT成绩相比高了两档。可申请的学校从200名</w:t>
      </w:r>
      <w:r w:rsidR="006F7685"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范围前进到50-100名范围。已经做好的申请只好作废，重新在排行榜50名的区域重新择校写申请。还是同一个学生，在11月1日当天等来了最新的托福成绩，没有达到一些50名区域学校的最低要求。</w:t>
      </w:r>
      <w:r w:rsidR="002942FA" w:rsidRPr="00F85EEB">
        <w:rPr>
          <w:rFonts w:asciiTheme="majorEastAsia" w:eastAsiaTheme="majorEastAsia" w:hAnsiTheme="majorEastAsia" w:hint="eastAsia"/>
          <w:bCs/>
          <w:color w:val="000000" w:themeColor="text1"/>
        </w:rPr>
        <w:t>4</w:t>
      </w:r>
      <w:r w:rsidRPr="00F85EEB">
        <w:rPr>
          <w:rFonts w:asciiTheme="majorEastAsia" w:eastAsiaTheme="majorEastAsia" w:hAnsiTheme="majorEastAsia" w:hint="eastAsia"/>
          <w:bCs/>
          <w:color w:val="000000" w:themeColor="text1"/>
        </w:rPr>
        <w:t>个通宵日夜兼程</w:t>
      </w:r>
      <w:r w:rsidR="00F03FB2" w:rsidRPr="00F85EEB">
        <w:rPr>
          <w:rFonts w:asciiTheme="majorEastAsia" w:eastAsiaTheme="majorEastAsia" w:hAnsiTheme="majorEastAsia" w:hint="eastAsia"/>
          <w:bCs/>
          <w:color w:val="000000" w:themeColor="text1"/>
        </w:rPr>
        <w:t>重</w:t>
      </w:r>
      <w:r w:rsidRPr="00F85EEB">
        <w:rPr>
          <w:rFonts w:asciiTheme="majorEastAsia" w:eastAsiaTheme="majorEastAsia" w:hAnsiTheme="majorEastAsia" w:hint="eastAsia"/>
          <w:bCs/>
          <w:color w:val="000000" w:themeColor="text1"/>
        </w:rPr>
        <w:t>新做的申请，有些只好作废，只递交托福达标的</w:t>
      </w:r>
      <w:r w:rsidR="00ED205B" w:rsidRPr="00F85EEB">
        <w:rPr>
          <w:rFonts w:asciiTheme="majorEastAsia" w:eastAsiaTheme="majorEastAsia" w:hAnsiTheme="majorEastAsia" w:hint="eastAsia"/>
          <w:bCs/>
          <w:color w:val="000000" w:themeColor="text1"/>
        </w:rPr>
        <w:t>申请。两次作废的申请，因为没有递交不</w:t>
      </w:r>
      <w:r w:rsidR="00F03FB2" w:rsidRPr="00F85EEB">
        <w:rPr>
          <w:rFonts w:asciiTheme="majorEastAsia" w:eastAsiaTheme="majorEastAsia" w:hAnsiTheme="majorEastAsia" w:hint="eastAsia"/>
          <w:bCs/>
          <w:color w:val="000000" w:themeColor="text1"/>
        </w:rPr>
        <w:t>能</w:t>
      </w:r>
      <w:r w:rsidR="00ED205B" w:rsidRPr="00F85EEB">
        <w:rPr>
          <w:rFonts w:asciiTheme="majorEastAsia" w:eastAsiaTheme="majorEastAsia" w:hAnsiTheme="majorEastAsia" w:hint="eastAsia"/>
          <w:bCs/>
          <w:color w:val="000000" w:themeColor="text1"/>
        </w:rPr>
        <w:t>计费</w:t>
      </w:r>
      <w:r w:rsidR="003668A4" w:rsidRPr="00F85EEB">
        <w:rPr>
          <w:rFonts w:asciiTheme="majorEastAsia" w:eastAsiaTheme="majorEastAsia" w:hAnsiTheme="majorEastAsia" w:hint="eastAsia"/>
          <w:bCs/>
          <w:color w:val="000000" w:themeColor="text1"/>
        </w:rPr>
        <w:t>，难免</w:t>
      </w:r>
      <w:r w:rsidR="00ED205B" w:rsidRPr="00F85EEB">
        <w:rPr>
          <w:rFonts w:asciiTheme="majorEastAsia" w:eastAsiaTheme="majorEastAsia" w:hAnsiTheme="majorEastAsia" w:hint="eastAsia"/>
          <w:bCs/>
          <w:color w:val="000000" w:themeColor="text1"/>
        </w:rPr>
        <w:t>令我</w:t>
      </w:r>
      <w:r w:rsidR="003668A4" w:rsidRPr="00F85EEB">
        <w:rPr>
          <w:rFonts w:asciiTheme="majorEastAsia" w:eastAsiaTheme="majorEastAsia" w:hAnsiTheme="majorEastAsia" w:hint="eastAsia"/>
          <w:bCs/>
          <w:color w:val="000000" w:themeColor="text1"/>
        </w:rPr>
        <w:t>有些郁闷。</w:t>
      </w:r>
      <w:r w:rsidRPr="00F85EEB">
        <w:rPr>
          <w:rFonts w:asciiTheme="majorEastAsia" w:eastAsiaTheme="majorEastAsia" w:hAnsiTheme="majorEastAsia" w:hint="eastAsia"/>
          <w:bCs/>
          <w:color w:val="000000" w:themeColor="text1"/>
        </w:rPr>
        <w:t>比较欣慰的是这个学生不仅申请到了排行第56的学校，</w:t>
      </w:r>
      <w:r w:rsidR="00D06BC7" w:rsidRPr="00F85EEB">
        <w:rPr>
          <w:rFonts w:asciiTheme="majorEastAsia" w:eastAsiaTheme="majorEastAsia" w:hAnsiTheme="majorEastAsia" w:hint="eastAsia"/>
          <w:bCs/>
          <w:color w:val="000000" w:themeColor="text1"/>
        </w:rPr>
        <w:t>发榜的时候</w:t>
      </w:r>
      <w:r w:rsidRPr="00F85EEB">
        <w:rPr>
          <w:rFonts w:asciiTheme="majorEastAsia" w:eastAsiaTheme="majorEastAsia" w:hAnsiTheme="majorEastAsia" w:hint="eastAsia"/>
          <w:bCs/>
          <w:color w:val="000000" w:themeColor="text1"/>
        </w:rPr>
        <w:t>还出乎所有人意料得到了8</w:t>
      </w:r>
      <w:r w:rsidR="00C970CD" w:rsidRPr="00F85EEB">
        <w:rPr>
          <w:rFonts w:asciiTheme="majorEastAsia" w:eastAsiaTheme="majorEastAsia" w:hAnsiTheme="majorEastAsia" w:hint="eastAsia"/>
          <w:bCs/>
          <w:color w:val="000000" w:themeColor="text1"/>
        </w:rPr>
        <w:t>万美元的奖学金。过后复盘，发现学校第二篇文书写到的学校十年计划，正是他所得的奖学金的缘起。短短250词，有几个神来之笔。估计触动了心弦，让老师无视</w:t>
      </w:r>
      <w:r w:rsidR="00971ED4" w:rsidRPr="00F85EEB">
        <w:rPr>
          <w:rFonts w:asciiTheme="majorEastAsia" w:eastAsiaTheme="majorEastAsia" w:hAnsiTheme="majorEastAsia" w:hint="eastAsia"/>
          <w:bCs/>
          <w:color w:val="000000" w:themeColor="text1"/>
        </w:rPr>
        <w:t>成绩的困难</w:t>
      </w:r>
      <w:r w:rsidR="00C970CD" w:rsidRPr="00F85EEB">
        <w:rPr>
          <w:rFonts w:asciiTheme="majorEastAsia" w:eastAsiaTheme="majorEastAsia" w:hAnsiTheme="majorEastAsia" w:hint="eastAsia"/>
          <w:bCs/>
          <w:color w:val="000000" w:themeColor="text1"/>
        </w:rPr>
        <w:t>，</w:t>
      </w:r>
      <w:r w:rsidR="004F4391" w:rsidRPr="00F85EEB">
        <w:rPr>
          <w:rFonts w:asciiTheme="majorEastAsia" w:eastAsiaTheme="majorEastAsia" w:hAnsiTheme="majorEastAsia" w:hint="eastAsia"/>
          <w:bCs/>
          <w:color w:val="000000" w:themeColor="text1"/>
        </w:rPr>
        <w:t>授予</w:t>
      </w:r>
      <w:r w:rsidR="00C970CD" w:rsidRPr="00F85EEB">
        <w:rPr>
          <w:rFonts w:asciiTheme="majorEastAsia" w:eastAsiaTheme="majorEastAsia" w:hAnsiTheme="majorEastAsia" w:hint="eastAsia"/>
          <w:bCs/>
          <w:color w:val="000000" w:themeColor="text1"/>
        </w:rPr>
        <w:t>这个顶级学生奖学金“</w:t>
      </w:r>
      <w:r w:rsidR="00C970CD" w:rsidRPr="00F85EEB">
        <w:rPr>
          <w:rFonts w:asciiTheme="majorEastAsia" w:eastAsiaTheme="majorEastAsia" w:hAnsiTheme="majorEastAsia"/>
          <w:bCs/>
          <w:color w:val="000000" w:themeColor="text1"/>
        </w:rPr>
        <w:t>…</w:t>
      </w:r>
      <w:r w:rsidR="00C970CD" w:rsidRPr="00F85EEB">
        <w:rPr>
          <w:rFonts w:ascii="Helvetica" w:hAnsi="Helvetica" w:cs="Helvetica"/>
          <w:color w:val="333333"/>
          <w:sz w:val="21"/>
          <w:szCs w:val="21"/>
          <w:shd w:val="clear" w:color="auto" w:fill="FFFFFF"/>
        </w:rPr>
        <w:t>are awarded to those students who have demonstrated outstanding academic success throughout high school – most importantly by presenting a combination of high school grades and standardized test scores that together place them among the top students</w:t>
      </w:r>
      <w:r w:rsidR="00C970CD" w:rsidRPr="00F85EEB">
        <w:rPr>
          <w:rFonts w:asciiTheme="majorEastAsia" w:eastAsiaTheme="majorEastAsia" w:hAnsiTheme="majorEastAsia"/>
          <w:bCs/>
          <w:color w:val="000000" w:themeColor="text1"/>
        </w:rPr>
        <w:t>…</w:t>
      </w:r>
      <w:r w:rsidR="00C970CD" w:rsidRPr="00F85EEB">
        <w:rPr>
          <w:rFonts w:ascii="Helvetica" w:hAnsi="Helvetica" w:cs="Helvetica" w:hint="eastAsia"/>
          <w:color w:val="333333"/>
          <w:sz w:val="21"/>
          <w:szCs w:val="21"/>
          <w:shd w:val="clear" w:color="auto" w:fill="FFFFFF"/>
        </w:rPr>
        <w:t>”。能够中奖的另一个重大原因是</w:t>
      </w:r>
      <w:r w:rsidR="00A738ED" w:rsidRPr="00F85EEB">
        <w:rPr>
          <w:rFonts w:ascii="Helvetica" w:hAnsi="Helvetica" w:cs="Helvetica" w:hint="eastAsia"/>
          <w:color w:val="333333"/>
          <w:sz w:val="21"/>
          <w:szCs w:val="21"/>
          <w:shd w:val="clear" w:color="auto" w:fill="FFFFFF"/>
        </w:rPr>
        <w:t>，</w:t>
      </w:r>
      <w:r w:rsidR="00C970CD" w:rsidRPr="00F85EEB">
        <w:rPr>
          <w:rFonts w:ascii="Helvetica" w:hAnsi="Helvetica" w:cs="Helvetica" w:hint="eastAsia"/>
          <w:color w:val="333333"/>
          <w:sz w:val="21"/>
          <w:szCs w:val="21"/>
          <w:shd w:val="clear" w:color="auto" w:fill="FFFFFF"/>
        </w:rPr>
        <w:t>这所学校是极少数还没有被中国留学大军铁蹄踏过的优质学校之一。中国学生尚有一定的新鲜感和神秘感。</w:t>
      </w:r>
    </w:p>
    <w:p w:rsidR="003668A4" w:rsidRPr="00F85EEB" w:rsidRDefault="003668A4" w:rsidP="003668A4">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4年本科教育耗资25万-30万美元（波士顿大学要求国际学生递交第一年费用的财务证明，2017年是$71677</w:t>
      </w:r>
      <w:r w:rsidRPr="00F85EEB">
        <w:rPr>
          <w:rFonts w:asciiTheme="majorEastAsia" w:eastAsiaTheme="majorEastAsia" w:hAnsiTheme="majorEastAsia"/>
          <w:bCs/>
          <w:color w:val="000000" w:themeColor="text1"/>
        </w:rPr>
        <w:t>）</w:t>
      </w:r>
      <w:r w:rsidRPr="00F85EEB">
        <w:rPr>
          <w:rFonts w:asciiTheme="majorEastAsia" w:eastAsiaTheme="majorEastAsia" w:hAnsiTheme="majorEastAsia" w:hint="eastAsia"/>
          <w:bCs/>
          <w:color w:val="000000" w:themeColor="text1"/>
        </w:rPr>
        <w:t>对很多家庭来说这是仅次于房子的第二大买单，不能不慎之又慎。作为人之父母，让孩子屈就一所档次不</w:t>
      </w:r>
      <w:r w:rsidR="00146328" w:rsidRPr="00F85EEB">
        <w:rPr>
          <w:rFonts w:asciiTheme="majorEastAsia" w:eastAsiaTheme="majorEastAsia" w:hAnsiTheme="majorEastAsia" w:hint="eastAsia"/>
          <w:bCs/>
          <w:color w:val="000000" w:themeColor="text1"/>
        </w:rPr>
        <w:t>算太</w:t>
      </w:r>
      <w:r w:rsidRPr="00F85EEB">
        <w:rPr>
          <w:rFonts w:asciiTheme="majorEastAsia" w:eastAsiaTheme="majorEastAsia" w:hAnsiTheme="majorEastAsia" w:hint="eastAsia"/>
          <w:bCs/>
          <w:color w:val="000000" w:themeColor="text1"/>
        </w:rPr>
        <w:t>高的学校之前，通常是需要确认没有遗漏任何一所更好的学校才会甘心。学校的专业设置、地点规模、种族比例、治安气候</w:t>
      </w:r>
      <w:r w:rsidRPr="00F85EEB">
        <w:rPr>
          <w:rFonts w:asciiTheme="majorEastAsia" w:eastAsiaTheme="majorEastAsia" w:hAnsiTheme="majorEastAsia"/>
          <w:bCs/>
          <w:color w:val="000000" w:themeColor="text1"/>
        </w:rPr>
        <w:t>…</w:t>
      </w:r>
      <w:r w:rsidRPr="00F85EEB">
        <w:rPr>
          <w:rFonts w:asciiTheme="majorEastAsia" w:eastAsiaTheme="majorEastAsia" w:hAnsiTheme="majorEastAsia" w:hint="eastAsia"/>
          <w:bCs/>
          <w:color w:val="000000" w:themeColor="text1"/>
        </w:rPr>
        <w:t>无一不是可以纠结的看点。</w:t>
      </w:r>
    </w:p>
    <w:p w:rsidR="003C1710" w:rsidRPr="00F85EEB" w:rsidRDefault="00DE2994"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本科阶段学校的声誉远比专业选择重要。排行20名的伯克利和60名的普度之间，基本不可能舍伯克利而取普度。所以我建议的择校的策略一般是顺着排行榜往下查找申得上又各方面看得上的学校。直到攒够想申请</w:t>
      </w:r>
      <w:r w:rsidR="00643229" w:rsidRPr="00F85EEB">
        <w:rPr>
          <w:rFonts w:asciiTheme="majorEastAsia" w:eastAsiaTheme="majorEastAsia" w:hAnsiTheme="majorEastAsia" w:hint="eastAsia"/>
          <w:bCs/>
          <w:color w:val="000000" w:themeColor="text1"/>
        </w:rPr>
        <w:t>的数量为止。这种方法不会错过任何一所可以申请得上的优质学校，不会给未来</w:t>
      </w:r>
      <w:r w:rsidRPr="00F85EEB">
        <w:rPr>
          <w:rFonts w:asciiTheme="majorEastAsia" w:eastAsiaTheme="majorEastAsia" w:hAnsiTheme="majorEastAsia" w:hint="eastAsia"/>
          <w:bCs/>
          <w:color w:val="000000" w:themeColor="text1"/>
        </w:rPr>
        <w:t>留下</w:t>
      </w:r>
      <w:r w:rsidR="003C1710" w:rsidRPr="00F85EEB">
        <w:rPr>
          <w:rFonts w:asciiTheme="majorEastAsia" w:eastAsiaTheme="majorEastAsia" w:hAnsiTheme="majorEastAsia" w:hint="eastAsia"/>
          <w:bCs/>
          <w:color w:val="000000" w:themeColor="text1"/>
        </w:rPr>
        <w:t>任何追悔的空间</w:t>
      </w:r>
      <w:r w:rsidRPr="00F85EEB">
        <w:rPr>
          <w:rFonts w:asciiTheme="majorEastAsia" w:eastAsiaTheme="majorEastAsia" w:hAnsiTheme="majorEastAsia" w:hint="eastAsia"/>
          <w:bCs/>
          <w:color w:val="000000" w:themeColor="text1"/>
        </w:rPr>
        <w:t>。</w:t>
      </w:r>
    </w:p>
    <w:p w:rsidR="003C1710" w:rsidRPr="00F85EEB" w:rsidRDefault="00DE2994"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成绩好的学生择校最简单。成绩4.0/36/1600/2400的完美学生只需要在排行榜前15名内择校。15名之后的学校都可以一笑置之。哈佛还是斯坦福，5分钟长考一锤定音。速战速决轻松愉快。</w:t>
      </w:r>
    </w:p>
    <w:p w:rsidR="003C1710" w:rsidRPr="00F85EEB" w:rsidRDefault="00DE2994"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成绩3.8/30/1400/2000的学生一般在排行榜前50名内择校。成绩3.5/28/1320/1850的学生在排行榜的前100名内择校。</w:t>
      </w:r>
      <w:r w:rsidRPr="00F85EEB">
        <w:rPr>
          <w:rFonts w:asciiTheme="majorEastAsia" w:eastAsiaTheme="majorEastAsia" w:hAnsiTheme="majorEastAsia"/>
          <w:bCs/>
          <w:color w:val="000000" w:themeColor="text1"/>
        </w:rPr>
        <w:t xml:space="preserve"> </w:t>
      </w:r>
      <w:r w:rsidRPr="00F85EEB">
        <w:rPr>
          <w:rFonts w:asciiTheme="majorEastAsia" w:eastAsiaTheme="majorEastAsia" w:hAnsiTheme="majorEastAsia" w:hint="eastAsia"/>
          <w:bCs/>
          <w:color w:val="000000" w:themeColor="text1"/>
        </w:rPr>
        <w:t>成绩3.2/26/1260/</w:t>
      </w:r>
      <w:r w:rsidRPr="00F85EEB">
        <w:rPr>
          <w:rFonts w:asciiTheme="majorEastAsia" w:eastAsiaTheme="majorEastAsia" w:hAnsiTheme="majorEastAsia"/>
          <w:bCs/>
          <w:color w:val="000000" w:themeColor="text1"/>
        </w:rPr>
        <w:t>1760</w:t>
      </w:r>
      <w:r w:rsidRPr="00F85EEB">
        <w:rPr>
          <w:rFonts w:asciiTheme="majorEastAsia" w:eastAsiaTheme="majorEastAsia" w:hAnsiTheme="majorEastAsia" w:hint="eastAsia"/>
          <w:bCs/>
          <w:color w:val="000000" w:themeColor="text1"/>
        </w:rPr>
        <w:t>的学生在排行榜的前200名内择校。当需要考查的学校数量超过10个之后，择校就不是靠博闻强记可以完成的事情，需要做一点材料整理工作，将每个学校的看点、买点、痛点都找出来。放在一起加以比对。当学校数量达到100或者200之后，这个择校方法会变成一件工程浩大的工作。</w:t>
      </w:r>
    </w:p>
    <w:p w:rsidR="003C1710" w:rsidRPr="00F85EEB" w:rsidRDefault="00E96A18"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成绩再往下的学生，可以搜索的大学就浩如大海，</w:t>
      </w:r>
      <w:r w:rsidR="00DE2994" w:rsidRPr="00F85EEB">
        <w:rPr>
          <w:rFonts w:asciiTheme="majorEastAsia" w:eastAsiaTheme="majorEastAsia" w:hAnsiTheme="majorEastAsia" w:hint="eastAsia"/>
          <w:bCs/>
          <w:color w:val="000000" w:themeColor="text1"/>
        </w:rPr>
        <w:t>数以百计甚至数以千计了。</w:t>
      </w:r>
      <w:r w:rsidR="008B58B7" w:rsidRPr="00F85EEB">
        <w:rPr>
          <w:rFonts w:asciiTheme="majorEastAsia" w:eastAsiaTheme="majorEastAsia" w:hAnsiTheme="majorEastAsia" w:hint="eastAsia"/>
          <w:bCs/>
          <w:color w:val="000000" w:themeColor="text1"/>
        </w:rPr>
        <w:t>成绩有较大上升空间的学生通常</w:t>
      </w:r>
      <w:r w:rsidR="00DE2994" w:rsidRPr="00F85EEB">
        <w:rPr>
          <w:rFonts w:asciiTheme="majorEastAsia" w:eastAsiaTheme="majorEastAsia" w:hAnsiTheme="majorEastAsia" w:hint="eastAsia"/>
          <w:bCs/>
          <w:color w:val="000000" w:themeColor="text1"/>
        </w:rPr>
        <w:t>会不停地重考标化考试刷新分数。申请学校名单拟定之后，如果有幸ACT多考了两分，可申学校就会大步向前推进数十名甚至数百名。这时就必须推翻已经圈定的学校名单，重新再海选一轮学校。所以择校过程可以是一场旷日持久、一轮接着一轮的蹉跎。生命不息，考试不停，择校不止。一直到申请截止之前，有的家庭还在热火朝天的择校路上。这类学生的择校工作量，往往远大于申请的工作量。</w:t>
      </w:r>
    </w:p>
    <w:p w:rsidR="00892C2D" w:rsidRPr="00F85EEB" w:rsidRDefault="00DE2994" w:rsidP="00A60B1A">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择校之外，这类学生一般不能像优秀学生那样自行料理申请的流程，需要全程关注扶持甚至亲自操刀，工作量</w:t>
      </w:r>
      <w:r w:rsidR="008E3E29" w:rsidRPr="00F85EEB">
        <w:rPr>
          <w:rFonts w:asciiTheme="majorEastAsia" w:eastAsiaTheme="majorEastAsia" w:hAnsiTheme="majorEastAsia" w:hint="eastAsia"/>
          <w:bCs/>
          <w:color w:val="000000" w:themeColor="text1"/>
        </w:rPr>
        <w:t>极为</w:t>
      </w:r>
      <w:r w:rsidR="00130D72" w:rsidRPr="00F85EEB">
        <w:rPr>
          <w:rFonts w:asciiTheme="majorEastAsia" w:eastAsiaTheme="majorEastAsia" w:hAnsiTheme="majorEastAsia" w:hint="eastAsia"/>
          <w:bCs/>
          <w:color w:val="000000" w:themeColor="text1"/>
        </w:rPr>
        <w:t>庞</w:t>
      </w:r>
      <w:r w:rsidRPr="00F85EEB">
        <w:rPr>
          <w:rFonts w:asciiTheme="majorEastAsia" w:eastAsiaTheme="majorEastAsia" w:hAnsiTheme="majorEastAsia" w:hint="eastAsia"/>
          <w:bCs/>
          <w:color w:val="000000" w:themeColor="text1"/>
        </w:rPr>
        <w:t>大。而家长往往又因为申请的学校档次不高觉得难以值回</w:t>
      </w:r>
      <w:r w:rsidR="008D77BB" w:rsidRPr="00F85EEB">
        <w:rPr>
          <w:rFonts w:asciiTheme="majorEastAsia" w:eastAsiaTheme="majorEastAsia" w:hAnsiTheme="majorEastAsia" w:hint="eastAsia"/>
          <w:bCs/>
          <w:color w:val="000000" w:themeColor="text1"/>
        </w:rPr>
        <w:t>顾问</w:t>
      </w:r>
      <w:r w:rsidR="0079614F" w:rsidRPr="00F85EEB">
        <w:rPr>
          <w:rFonts w:asciiTheme="majorEastAsia" w:eastAsiaTheme="majorEastAsia" w:hAnsiTheme="majorEastAsia" w:hint="eastAsia"/>
          <w:bCs/>
          <w:color w:val="000000" w:themeColor="text1"/>
        </w:rPr>
        <w:t>票价，难免会有各种纠结。这种</w:t>
      </w:r>
      <w:r w:rsidR="008D43DA" w:rsidRPr="00F85EEB">
        <w:rPr>
          <w:rFonts w:asciiTheme="majorEastAsia" w:eastAsiaTheme="majorEastAsia" w:hAnsiTheme="majorEastAsia" w:hint="eastAsia"/>
          <w:bCs/>
          <w:color w:val="000000" w:themeColor="text1"/>
        </w:rPr>
        <w:t>家庭</w:t>
      </w:r>
      <w:r w:rsidR="006420D7" w:rsidRPr="00F85EEB">
        <w:rPr>
          <w:rFonts w:asciiTheme="majorEastAsia" w:eastAsiaTheme="majorEastAsia" w:hAnsiTheme="majorEastAsia" w:hint="eastAsia"/>
          <w:bCs/>
          <w:color w:val="000000" w:themeColor="text1"/>
        </w:rPr>
        <w:t>我一般是介绍给我专职辅导经济适用型学校的同行。唐人街</w:t>
      </w:r>
      <w:r w:rsidR="005F0F61" w:rsidRPr="00F85EEB">
        <w:rPr>
          <w:rFonts w:asciiTheme="majorEastAsia" w:eastAsiaTheme="majorEastAsia" w:hAnsiTheme="majorEastAsia" w:hint="eastAsia"/>
          <w:bCs/>
          <w:color w:val="000000" w:themeColor="text1"/>
        </w:rPr>
        <w:t>中介</w:t>
      </w:r>
      <w:r w:rsidRPr="00F85EEB">
        <w:rPr>
          <w:rFonts w:asciiTheme="majorEastAsia" w:eastAsiaTheme="majorEastAsia" w:hAnsiTheme="majorEastAsia" w:hint="eastAsia"/>
          <w:bCs/>
          <w:color w:val="000000" w:themeColor="text1"/>
        </w:rPr>
        <w:t>一般专注</w:t>
      </w:r>
      <w:r w:rsidRPr="00F85EEB">
        <w:rPr>
          <w:rFonts w:asciiTheme="majorEastAsia" w:eastAsiaTheme="majorEastAsia" w:hAnsiTheme="majorEastAsia" w:hint="eastAsia"/>
          <w:bCs/>
          <w:color w:val="000000" w:themeColor="text1"/>
        </w:rPr>
        <w:lastRenderedPageBreak/>
        <w:t>于自己常做的几所经济适用型学校，不追求申请成绩允许的最高学校，不在全美范围内海选学校。择校简单易行，申请直截了当，费用低廉，与学校的档次相当。这就好比去厉家菜吃碗馄饨原理上是可行的，但是对大厨对食客都有可能所费不值，直接上大排档更省事也更物有所值。</w:t>
      </w:r>
    </w:p>
    <w:p w:rsidR="00DE2994" w:rsidRPr="00F85EEB" w:rsidRDefault="0069398A" w:rsidP="00A60B1A">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话说回来，既然</w:t>
      </w:r>
      <w:r w:rsidR="00C807BE" w:rsidRPr="00F85EEB">
        <w:rPr>
          <w:rFonts w:asciiTheme="majorEastAsia" w:eastAsiaTheme="majorEastAsia" w:hAnsiTheme="majorEastAsia" w:hint="eastAsia"/>
          <w:bCs/>
          <w:color w:val="000000" w:themeColor="text1"/>
        </w:rPr>
        <w:t>有人愿意用</w:t>
      </w:r>
      <w:r w:rsidR="00F0370A" w:rsidRPr="00F85EEB">
        <w:rPr>
          <w:rFonts w:asciiTheme="majorEastAsia" w:eastAsiaTheme="majorEastAsia" w:hAnsiTheme="majorEastAsia" w:hint="eastAsia"/>
          <w:bCs/>
          <w:color w:val="000000" w:themeColor="text1"/>
        </w:rPr>
        <w:t>鱼翅泡饭，</w:t>
      </w:r>
      <w:r w:rsidR="005F0F61" w:rsidRPr="00F85EEB">
        <w:rPr>
          <w:rFonts w:asciiTheme="majorEastAsia" w:eastAsiaTheme="majorEastAsia" w:hAnsiTheme="majorEastAsia" w:hint="eastAsia"/>
          <w:bCs/>
          <w:color w:val="000000" w:themeColor="text1"/>
        </w:rPr>
        <w:t>自</w:t>
      </w:r>
      <w:r w:rsidR="00892C2D" w:rsidRPr="00F85EEB">
        <w:rPr>
          <w:rFonts w:asciiTheme="majorEastAsia" w:eastAsiaTheme="majorEastAsia" w:hAnsiTheme="majorEastAsia" w:hint="eastAsia"/>
          <w:bCs/>
          <w:color w:val="000000" w:themeColor="text1"/>
        </w:rPr>
        <w:t>然也有人愿意</w:t>
      </w:r>
      <w:r w:rsidR="00F0370A" w:rsidRPr="00F85EEB">
        <w:rPr>
          <w:rFonts w:asciiTheme="majorEastAsia" w:eastAsiaTheme="majorEastAsia" w:hAnsiTheme="majorEastAsia" w:hint="eastAsia"/>
          <w:bCs/>
          <w:color w:val="000000" w:themeColor="text1"/>
        </w:rPr>
        <w:t>上厉家菜吃碗馄饨。有钱任性，</w:t>
      </w:r>
      <w:r w:rsidR="004A5C49" w:rsidRPr="00F85EEB">
        <w:rPr>
          <w:rFonts w:asciiTheme="majorEastAsia" w:eastAsiaTheme="majorEastAsia" w:hAnsiTheme="majorEastAsia" w:hint="eastAsia"/>
          <w:bCs/>
          <w:color w:val="000000" w:themeColor="text1"/>
        </w:rPr>
        <w:t>不必多言</w:t>
      </w:r>
      <w:r w:rsidR="009519A9" w:rsidRPr="00F85EEB">
        <w:rPr>
          <w:rFonts w:asciiTheme="majorEastAsia" w:eastAsiaTheme="majorEastAsia" w:hAnsiTheme="majorEastAsia" w:hint="eastAsia"/>
          <w:bCs/>
          <w:color w:val="000000" w:themeColor="text1"/>
        </w:rPr>
        <w:t>。</w:t>
      </w:r>
      <w:r w:rsidR="005724FE" w:rsidRPr="00F85EEB">
        <w:rPr>
          <w:rFonts w:asciiTheme="majorEastAsia" w:eastAsiaTheme="majorEastAsia" w:hAnsiTheme="majorEastAsia" w:hint="eastAsia"/>
          <w:bCs/>
          <w:color w:val="000000" w:themeColor="text1"/>
        </w:rPr>
        <w:t>学生不理想，或者家长有疑虑，我一般都会婉拒。</w:t>
      </w:r>
      <w:r w:rsidRPr="00F85EEB">
        <w:rPr>
          <w:rFonts w:asciiTheme="majorEastAsia" w:eastAsiaTheme="majorEastAsia" w:hAnsiTheme="majorEastAsia" w:hint="eastAsia"/>
          <w:bCs/>
          <w:color w:val="000000" w:themeColor="text1"/>
        </w:rPr>
        <w:t>不过</w:t>
      </w:r>
      <w:r w:rsidR="00C807BE" w:rsidRPr="00F85EEB">
        <w:rPr>
          <w:rFonts w:asciiTheme="majorEastAsia" w:eastAsiaTheme="majorEastAsia" w:hAnsiTheme="majorEastAsia" w:hint="eastAsia"/>
          <w:bCs/>
          <w:color w:val="000000" w:themeColor="text1"/>
        </w:rPr>
        <w:t>一旦接手</w:t>
      </w:r>
      <w:r w:rsidR="00F0370A" w:rsidRPr="00F85EEB">
        <w:rPr>
          <w:rFonts w:asciiTheme="majorEastAsia" w:eastAsiaTheme="majorEastAsia" w:hAnsiTheme="majorEastAsia" w:hint="eastAsia"/>
          <w:bCs/>
          <w:color w:val="000000" w:themeColor="text1"/>
        </w:rPr>
        <w:t>，</w:t>
      </w:r>
      <w:r w:rsidR="005724FE" w:rsidRPr="00F85EEB">
        <w:rPr>
          <w:rFonts w:asciiTheme="majorEastAsia" w:eastAsiaTheme="majorEastAsia" w:hAnsiTheme="majorEastAsia" w:hint="eastAsia"/>
          <w:bCs/>
          <w:color w:val="000000" w:themeColor="text1"/>
        </w:rPr>
        <w:t>无论如何会</w:t>
      </w:r>
      <w:r w:rsidR="00C807BE" w:rsidRPr="00F85EEB">
        <w:rPr>
          <w:rFonts w:asciiTheme="majorEastAsia" w:eastAsiaTheme="majorEastAsia" w:hAnsiTheme="majorEastAsia" w:hint="eastAsia"/>
          <w:bCs/>
          <w:color w:val="000000" w:themeColor="text1"/>
        </w:rPr>
        <w:t>做到</w:t>
      </w:r>
      <w:r w:rsidR="00892C2D" w:rsidRPr="00F85EEB">
        <w:rPr>
          <w:rFonts w:asciiTheme="majorEastAsia" w:eastAsiaTheme="majorEastAsia" w:hAnsiTheme="majorEastAsia" w:hint="eastAsia"/>
          <w:bCs/>
          <w:color w:val="000000" w:themeColor="text1"/>
        </w:rPr>
        <w:t>极致</w:t>
      </w:r>
      <w:r w:rsidR="00C807BE" w:rsidRPr="00F85EEB">
        <w:rPr>
          <w:rFonts w:asciiTheme="majorEastAsia" w:eastAsiaTheme="majorEastAsia" w:hAnsiTheme="majorEastAsia" w:hint="eastAsia"/>
          <w:bCs/>
          <w:color w:val="000000" w:themeColor="text1"/>
        </w:rPr>
        <w:t>。孩子一生的命运，是一个压在良心天平上的责任。更重要的是，</w:t>
      </w:r>
      <w:r w:rsidR="00F0370A" w:rsidRPr="00F85EEB">
        <w:rPr>
          <w:rFonts w:asciiTheme="majorEastAsia" w:eastAsiaTheme="majorEastAsia" w:hAnsiTheme="majorEastAsia" w:hint="eastAsia"/>
          <w:bCs/>
          <w:color w:val="000000" w:themeColor="text1"/>
        </w:rPr>
        <w:t>我</w:t>
      </w:r>
      <w:r w:rsidR="00C807BE" w:rsidRPr="00F85EEB">
        <w:rPr>
          <w:rFonts w:asciiTheme="majorEastAsia" w:eastAsiaTheme="majorEastAsia" w:hAnsiTheme="majorEastAsia" w:hint="eastAsia"/>
          <w:bCs/>
          <w:color w:val="000000" w:themeColor="text1"/>
        </w:rPr>
        <w:t>和孩子的父母一样</w:t>
      </w:r>
      <w:r w:rsidR="00F0370A" w:rsidRPr="00F85EEB">
        <w:rPr>
          <w:rFonts w:asciiTheme="majorEastAsia" w:eastAsiaTheme="majorEastAsia" w:hAnsiTheme="majorEastAsia" w:hint="eastAsia"/>
          <w:bCs/>
          <w:color w:val="000000" w:themeColor="text1"/>
        </w:rPr>
        <w:t>好奇可以走多远。</w:t>
      </w:r>
      <w:r w:rsidRPr="00F85EEB">
        <w:rPr>
          <w:rFonts w:asciiTheme="majorEastAsia" w:eastAsiaTheme="majorEastAsia" w:hAnsiTheme="majorEastAsia" w:hint="eastAsia"/>
          <w:bCs/>
          <w:color w:val="000000" w:themeColor="text1"/>
        </w:rPr>
        <w:t>申请档次在成绩之上的学校，也适用绩效费用</w:t>
      </w:r>
      <w:r w:rsidR="00C807BE" w:rsidRPr="00F85EEB">
        <w:rPr>
          <w:rFonts w:asciiTheme="majorEastAsia" w:eastAsiaTheme="majorEastAsia" w:hAnsiTheme="majorEastAsia" w:hint="eastAsia"/>
          <w:bCs/>
          <w:color w:val="000000" w:themeColor="text1"/>
        </w:rPr>
        <w:t>。</w:t>
      </w:r>
      <w:r w:rsidR="004A5C49" w:rsidRPr="00F85EEB">
        <w:rPr>
          <w:rFonts w:asciiTheme="majorEastAsia" w:eastAsiaTheme="majorEastAsia" w:hAnsiTheme="majorEastAsia" w:hint="eastAsia"/>
          <w:bCs/>
          <w:color w:val="000000" w:themeColor="text1"/>
        </w:rPr>
        <w:t>愿赌服输。大家</w:t>
      </w:r>
      <w:r w:rsidR="004F4899" w:rsidRPr="00F85EEB">
        <w:rPr>
          <w:rFonts w:asciiTheme="majorEastAsia" w:eastAsiaTheme="majorEastAsia" w:hAnsiTheme="majorEastAsia" w:hint="eastAsia"/>
          <w:bCs/>
          <w:color w:val="000000" w:themeColor="text1"/>
        </w:rPr>
        <w:t>都</w:t>
      </w:r>
      <w:r w:rsidR="004A5C49" w:rsidRPr="00F85EEB">
        <w:rPr>
          <w:rFonts w:asciiTheme="majorEastAsia" w:eastAsiaTheme="majorEastAsia" w:hAnsiTheme="majorEastAsia" w:hint="eastAsia"/>
          <w:bCs/>
          <w:color w:val="000000" w:themeColor="text1"/>
        </w:rPr>
        <w:t>赌一把手气。</w:t>
      </w:r>
    </w:p>
    <w:p w:rsidR="005724FE" w:rsidRPr="00F85EEB" w:rsidRDefault="001A7A1F" w:rsidP="00126B9C">
      <w:pPr>
        <w:pStyle w:val="Heading1"/>
        <w:pBdr>
          <w:bottom w:val="single" w:sz="4" w:space="1" w:color="auto"/>
        </w:pBdr>
      </w:pPr>
      <w:bookmarkStart w:id="7" w:name="_Toc472373189"/>
      <w:r>
        <w:rPr>
          <w:rFonts w:hint="eastAsia"/>
        </w:rPr>
        <w:t>顾问</w:t>
      </w:r>
      <w:r w:rsidR="003F1256">
        <w:rPr>
          <w:rFonts w:hint="eastAsia"/>
        </w:rPr>
        <w:t>非中介非</w:t>
      </w:r>
      <w:r w:rsidR="00B55BB0">
        <w:rPr>
          <w:rFonts w:hint="eastAsia"/>
        </w:rPr>
        <w:t>保姆</w:t>
      </w:r>
      <w:bookmarkEnd w:id="7"/>
    </w:p>
    <w:p w:rsidR="00396CDD" w:rsidRPr="00F85EEB" w:rsidRDefault="00396CDD" w:rsidP="0064332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我从来没有让学生交不上申请过。自己收的学生，无</w:t>
      </w:r>
      <w:r w:rsidR="005724FE" w:rsidRPr="00F85EEB">
        <w:rPr>
          <w:rFonts w:asciiTheme="majorEastAsia" w:eastAsiaTheme="majorEastAsia" w:hAnsiTheme="majorEastAsia" w:hint="eastAsia"/>
          <w:bCs/>
          <w:color w:val="000000" w:themeColor="text1"/>
        </w:rPr>
        <w:t>论多么</w:t>
      </w:r>
      <w:r w:rsidR="009F3DF9" w:rsidRPr="00F85EEB">
        <w:rPr>
          <w:rFonts w:asciiTheme="majorEastAsia" w:eastAsiaTheme="majorEastAsia" w:hAnsiTheme="majorEastAsia" w:hint="eastAsia"/>
          <w:bCs/>
          <w:color w:val="000000" w:themeColor="text1"/>
        </w:rPr>
        <w:t>艰辛</w:t>
      </w:r>
      <w:r w:rsidR="005724FE" w:rsidRPr="00F85EEB">
        <w:rPr>
          <w:rFonts w:asciiTheme="majorEastAsia" w:eastAsiaTheme="majorEastAsia" w:hAnsiTheme="majorEastAsia" w:hint="eastAsia"/>
          <w:bCs/>
          <w:color w:val="000000" w:themeColor="text1"/>
        </w:rPr>
        <w:t>，含泪也要扶</w:t>
      </w:r>
      <w:r w:rsidR="009F3DF9" w:rsidRPr="00F85EEB">
        <w:rPr>
          <w:rFonts w:asciiTheme="majorEastAsia" w:eastAsiaTheme="majorEastAsia" w:hAnsiTheme="majorEastAsia" w:hint="eastAsia"/>
          <w:bCs/>
          <w:color w:val="000000" w:themeColor="text1"/>
        </w:rPr>
        <w:t>上墙</w:t>
      </w:r>
      <w:r w:rsidR="005724FE" w:rsidRPr="00F85EEB">
        <w:rPr>
          <w:rFonts w:asciiTheme="majorEastAsia" w:eastAsiaTheme="majorEastAsia" w:hAnsiTheme="majorEastAsia" w:hint="eastAsia"/>
          <w:bCs/>
          <w:color w:val="000000" w:themeColor="text1"/>
        </w:rPr>
        <w:t>。上文的8万奖学金的</w:t>
      </w:r>
      <w:r w:rsidRPr="00F85EEB">
        <w:rPr>
          <w:rFonts w:asciiTheme="majorEastAsia" w:eastAsiaTheme="majorEastAsia" w:hAnsiTheme="majorEastAsia" w:hint="eastAsia"/>
          <w:bCs/>
          <w:color w:val="000000" w:themeColor="text1"/>
        </w:rPr>
        <w:t>同学，直到申请截止前还在忙着考试，完全抽不出</w:t>
      </w:r>
      <w:r w:rsidR="009F3DF9" w:rsidRPr="00F85EEB">
        <w:rPr>
          <w:rFonts w:asciiTheme="majorEastAsia" w:eastAsiaTheme="majorEastAsia" w:hAnsiTheme="majorEastAsia" w:hint="eastAsia"/>
          <w:bCs/>
          <w:color w:val="000000" w:themeColor="text1"/>
        </w:rPr>
        <w:t>时间整理自己的人生履历，更惘论着手写申请。最后一刻，我只能翻出之前和他的访谈纪录，考古一样地一点一点帮他将人生履历拼凑</w:t>
      </w:r>
      <w:r w:rsidR="002379EC" w:rsidRPr="00F85EEB">
        <w:rPr>
          <w:rFonts w:asciiTheme="majorEastAsia" w:eastAsiaTheme="majorEastAsia" w:hAnsiTheme="majorEastAsia" w:hint="eastAsia"/>
          <w:bCs/>
          <w:color w:val="000000" w:themeColor="text1"/>
        </w:rPr>
        <w:t>整理</w:t>
      </w:r>
      <w:r w:rsidR="009F3DF9" w:rsidRPr="00F85EEB">
        <w:rPr>
          <w:rFonts w:asciiTheme="majorEastAsia" w:eastAsiaTheme="majorEastAsia" w:hAnsiTheme="majorEastAsia" w:hint="eastAsia"/>
          <w:bCs/>
          <w:color w:val="000000" w:themeColor="text1"/>
        </w:rPr>
        <w:t>出来。</w:t>
      </w:r>
      <w:r w:rsidRPr="00F85EEB">
        <w:rPr>
          <w:rFonts w:asciiTheme="majorEastAsia" w:eastAsiaTheme="majorEastAsia" w:hAnsiTheme="majorEastAsia" w:hint="eastAsia"/>
          <w:bCs/>
          <w:color w:val="000000" w:themeColor="text1"/>
        </w:rPr>
        <w:t>他的申请是4</w:t>
      </w:r>
      <w:r w:rsidR="009A5BFF" w:rsidRPr="00F85EEB">
        <w:rPr>
          <w:rFonts w:asciiTheme="majorEastAsia" w:eastAsiaTheme="majorEastAsia" w:hAnsiTheme="majorEastAsia" w:hint="eastAsia"/>
          <w:bCs/>
          <w:color w:val="000000" w:themeColor="text1"/>
        </w:rPr>
        <w:t>个通宵</w:t>
      </w:r>
      <w:r w:rsidRPr="00F85EEB">
        <w:rPr>
          <w:rFonts w:asciiTheme="majorEastAsia" w:eastAsiaTheme="majorEastAsia" w:hAnsiTheme="majorEastAsia" w:hint="eastAsia"/>
          <w:bCs/>
          <w:color w:val="000000" w:themeColor="text1"/>
        </w:rPr>
        <w:t>草就，这也是那8万奖学金让我自己也叹为观止的原因。</w:t>
      </w:r>
    </w:p>
    <w:p w:rsidR="00643321" w:rsidRPr="00F85EEB" w:rsidRDefault="00643321" w:rsidP="0064332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申请不能</w:t>
      </w:r>
      <w:r w:rsidR="00896118" w:rsidRPr="00F85EEB">
        <w:rPr>
          <w:rFonts w:asciiTheme="majorEastAsia" w:eastAsiaTheme="majorEastAsia" w:hAnsiTheme="majorEastAsia" w:hint="eastAsia"/>
          <w:bCs/>
          <w:color w:val="000000" w:themeColor="text1"/>
        </w:rPr>
        <w:t>自理的学生，</w:t>
      </w:r>
      <w:r w:rsidR="008118DC" w:rsidRPr="00F85EEB">
        <w:rPr>
          <w:rFonts w:asciiTheme="majorEastAsia" w:eastAsiaTheme="majorEastAsia" w:hAnsiTheme="majorEastAsia" w:hint="eastAsia"/>
          <w:bCs/>
          <w:color w:val="000000" w:themeColor="text1"/>
        </w:rPr>
        <w:t>占去我很大一部分的精力。</w:t>
      </w:r>
      <w:r w:rsidR="0012259F" w:rsidRPr="00F85EEB">
        <w:rPr>
          <w:rFonts w:asciiTheme="majorEastAsia" w:eastAsiaTheme="majorEastAsia" w:hAnsiTheme="majorEastAsia" w:hint="eastAsia"/>
          <w:bCs/>
          <w:color w:val="000000" w:themeColor="text1"/>
        </w:rPr>
        <w:t>一年</w:t>
      </w:r>
      <w:r w:rsidR="008118DC" w:rsidRPr="00F85EEB">
        <w:rPr>
          <w:rFonts w:asciiTheme="majorEastAsia" w:eastAsiaTheme="majorEastAsia" w:hAnsiTheme="majorEastAsia" w:hint="eastAsia"/>
          <w:bCs/>
          <w:color w:val="000000" w:themeColor="text1"/>
        </w:rPr>
        <w:t>只要收到几个需要给做保姆</w:t>
      </w:r>
      <w:r w:rsidRPr="00F85EEB">
        <w:rPr>
          <w:rFonts w:asciiTheme="majorEastAsia" w:eastAsiaTheme="majorEastAsia" w:hAnsiTheme="majorEastAsia" w:hint="eastAsia"/>
          <w:bCs/>
          <w:color w:val="000000" w:themeColor="text1"/>
        </w:rPr>
        <w:t>的学生，为了保证</w:t>
      </w:r>
      <w:r w:rsidR="00D3091B" w:rsidRPr="00F85EEB">
        <w:rPr>
          <w:rFonts w:asciiTheme="majorEastAsia" w:eastAsiaTheme="majorEastAsia" w:hAnsiTheme="majorEastAsia" w:hint="eastAsia"/>
          <w:bCs/>
          <w:color w:val="000000" w:themeColor="text1"/>
        </w:rPr>
        <w:t>服务</w:t>
      </w:r>
      <w:r w:rsidR="00896118" w:rsidRPr="00F85EEB">
        <w:rPr>
          <w:rFonts w:asciiTheme="majorEastAsia" w:eastAsiaTheme="majorEastAsia" w:hAnsiTheme="majorEastAsia" w:hint="eastAsia"/>
          <w:bCs/>
          <w:color w:val="000000" w:themeColor="text1"/>
        </w:rPr>
        <w:t>质量，我就不得不</w:t>
      </w:r>
      <w:r w:rsidR="0012259F" w:rsidRPr="00F85EEB">
        <w:rPr>
          <w:rFonts w:asciiTheme="majorEastAsia" w:eastAsiaTheme="majorEastAsia" w:hAnsiTheme="majorEastAsia" w:hint="eastAsia"/>
          <w:bCs/>
          <w:color w:val="000000" w:themeColor="text1"/>
        </w:rPr>
        <w:t>回绝</w:t>
      </w:r>
      <w:r w:rsidRPr="00F85EEB">
        <w:rPr>
          <w:rFonts w:asciiTheme="majorEastAsia" w:eastAsiaTheme="majorEastAsia" w:hAnsiTheme="majorEastAsia" w:hint="eastAsia"/>
          <w:bCs/>
          <w:color w:val="000000" w:themeColor="text1"/>
        </w:rPr>
        <w:t>后面</w:t>
      </w:r>
      <w:r w:rsidR="0012259F" w:rsidRPr="00F85EEB">
        <w:rPr>
          <w:rFonts w:asciiTheme="majorEastAsia" w:eastAsiaTheme="majorEastAsia" w:hAnsiTheme="majorEastAsia" w:hint="eastAsia"/>
          <w:bCs/>
          <w:color w:val="000000" w:themeColor="text1"/>
        </w:rPr>
        <w:t>来的</w:t>
      </w:r>
      <w:r w:rsidRPr="00F85EEB">
        <w:rPr>
          <w:rFonts w:asciiTheme="majorEastAsia" w:eastAsiaTheme="majorEastAsia" w:hAnsiTheme="majorEastAsia" w:hint="eastAsia"/>
          <w:bCs/>
          <w:color w:val="000000" w:themeColor="text1"/>
        </w:rPr>
        <w:t>的</w:t>
      </w:r>
      <w:r w:rsidR="009B3D6B" w:rsidRPr="00F85EEB">
        <w:rPr>
          <w:rFonts w:asciiTheme="majorEastAsia" w:eastAsiaTheme="majorEastAsia" w:hAnsiTheme="majorEastAsia" w:hint="eastAsia"/>
          <w:bCs/>
          <w:color w:val="000000" w:themeColor="text1"/>
        </w:rPr>
        <w:t>所有</w:t>
      </w:r>
      <w:r w:rsidR="0012259F" w:rsidRPr="00F85EEB">
        <w:rPr>
          <w:rFonts w:asciiTheme="majorEastAsia" w:eastAsiaTheme="majorEastAsia" w:hAnsiTheme="majorEastAsia" w:hint="eastAsia"/>
          <w:bCs/>
          <w:color w:val="000000" w:themeColor="text1"/>
        </w:rPr>
        <w:t>学生。我的学生大多都是过往学生家庭介绍来的。</w:t>
      </w:r>
      <w:r w:rsidR="00896118" w:rsidRPr="00F85EEB">
        <w:rPr>
          <w:rFonts w:asciiTheme="majorEastAsia" w:eastAsiaTheme="majorEastAsia" w:hAnsiTheme="majorEastAsia" w:hint="eastAsia"/>
          <w:bCs/>
          <w:color w:val="000000" w:themeColor="text1"/>
        </w:rPr>
        <w:t>熟悉我往年的费用。</w:t>
      </w:r>
      <w:r w:rsidR="0012259F" w:rsidRPr="00F85EEB">
        <w:rPr>
          <w:rFonts w:asciiTheme="majorEastAsia" w:eastAsiaTheme="majorEastAsia" w:hAnsiTheme="majorEastAsia" w:hint="eastAsia"/>
          <w:bCs/>
          <w:color w:val="000000" w:themeColor="text1"/>
        </w:rPr>
        <w:t>有很多</w:t>
      </w:r>
      <w:r w:rsidR="00896118" w:rsidRPr="00F85EEB">
        <w:rPr>
          <w:rFonts w:asciiTheme="majorEastAsia" w:eastAsiaTheme="majorEastAsia" w:hAnsiTheme="majorEastAsia" w:hint="eastAsia"/>
          <w:bCs/>
          <w:color w:val="000000" w:themeColor="text1"/>
        </w:rPr>
        <w:t>可能</w:t>
      </w:r>
      <w:r w:rsidR="0012259F" w:rsidRPr="00F85EEB">
        <w:rPr>
          <w:rFonts w:asciiTheme="majorEastAsia" w:eastAsiaTheme="majorEastAsia" w:hAnsiTheme="majorEastAsia" w:hint="eastAsia"/>
          <w:bCs/>
          <w:color w:val="000000" w:themeColor="text1"/>
        </w:rPr>
        <w:t>会注意到</w:t>
      </w:r>
      <w:r w:rsidR="00176137" w:rsidRPr="00F85EEB">
        <w:rPr>
          <w:rFonts w:asciiTheme="majorEastAsia" w:eastAsiaTheme="majorEastAsia" w:hAnsiTheme="majorEastAsia" w:hint="eastAsia"/>
          <w:bCs/>
          <w:color w:val="000000" w:themeColor="text1"/>
        </w:rPr>
        <w:t>我</w:t>
      </w:r>
      <w:r w:rsidR="00896118" w:rsidRPr="00F85EEB">
        <w:rPr>
          <w:rFonts w:asciiTheme="majorEastAsia" w:eastAsiaTheme="majorEastAsia" w:hAnsiTheme="majorEastAsia" w:hint="eastAsia"/>
          <w:bCs/>
          <w:color w:val="000000" w:themeColor="text1"/>
        </w:rPr>
        <w:t>的</w:t>
      </w:r>
      <w:r w:rsidR="00176137" w:rsidRPr="00F85EEB">
        <w:rPr>
          <w:rFonts w:asciiTheme="majorEastAsia" w:eastAsiaTheme="majorEastAsia" w:hAnsiTheme="majorEastAsia" w:hint="eastAsia"/>
          <w:bCs/>
          <w:color w:val="000000" w:themeColor="text1"/>
        </w:rPr>
        <w:t>今年为“保姆”服务</w:t>
      </w:r>
      <w:r w:rsidR="00896118" w:rsidRPr="00F85EEB">
        <w:rPr>
          <w:rFonts w:asciiTheme="majorEastAsia" w:eastAsiaTheme="majorEastAsia" w:hAnsiTheme="majorEastAsia" w:hint="eastAsia"/>
          <w:bCs/>
          <w:color w:val="000000" w:themeColor="text1"/>
        </w:rPr>
        <w:t>新设了单独计费</w:t>
      </w:r>
      <w:r w:rsidRPr="00F85EEB">
        <w:rPr>
          <w:rFonts w:asciiTheme="majorEastAsia" w:eastAsiaTheme="majorEastAsia" w:hAnsiTheme="majorEastAsia" w:hint="eastAsia"/>
          <w:bCs/>
          <w:color w:val="000000" w:themeColor="text1"/>
        </w:rPr>
        <w:t>项目。</w:t>
      </w:r>
      <w:r w:rsidR="00896118" w:rsidRPr="00F85EEB">
        <w:rPr>
          <w:rFonts w:asciiTheme="majorEastAsia" w:eastAsiaTheme="majorEastAsia" w:hAnsiTheme="majorEastAsia" w:hint="eastAsia"/>
          <w:bCs/>
          <w:color w:val="000000" w:themeColor="text1"/>
        </w:rPr>
        <w:t>需要保姆服务的同学，唐人街中介</w:t>
      </w:r>
      <w:r w:rsidR="002A4733">
        <w:rPr>
          <w:rFonts w:asciiTheme="majorEastAsia" w:eastAsiaTheme="majorEastAsia" w:hAnsiTheme="majorEastAsia" w:hint="eastAsia"/>
          <w:bCs/>
          <w:color w:val="000000" w:themeColor="text1"/>
        </w:rPr>
        <w:t>兴</w:t>
      </w:r>
      <w:r w:rsidR="00176137" w:rsidRPr="00F85EEB">
        <w:rPr>
          <w:rFonts w:asciiTheme="majorEastAsia" w:eastAsiaTheme="majorEastAsia" w:hAnsiTheme="majorEastAsia" w:hint="eastAsia"/>
          <w:bCs/>
          <w:color w:val="000000" w:themeColor="text1"/>
        </w:rPr>
        <w:t>许</w:t>
      </w:r>
      <w:r w:rsidR="00C67B99" w:rsidRPr="00F85EEB">
        <w:rPr>
          <w:rFonts w:asciiTheme="majorEastAsia" w:eastAsiaTheme="majorEastAsia" w:hAnsiTheme="majorEastAsia" w:hint="eastAsia"/>
          <w:bCs/>
          <w:color w:val="000000" w:themeColor="text1"/>
        </w:rPr>
        <w:t>更合适也更经济。</w:t>
      </w:r>
    </w:p>
    <w:p w:rsidR="005724FE" w:rsidRPr="00F85EEB" w:rsidRDefault="00DF0803" w:rsidP="0064332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我</w:t>
      </w:r>
      <w:r w:rsidR="006A4027" w:rsidRPr="00F85EEB">
        <w:rPr>
          <w:rFonts w:asciiTheme="majorEastAsia" w:eastAsiaTheme="majorEastAsia" w:hAnsiTheme="majorEastAsia" w:hint="eastAsia"/>
          <w:bCs/>
          <w:color w:val="000000" w:themeColor="text1"/>
        </w:rPr>
        <w:t>最</w:t>
      </w:r>
      <w:r w:rsidR="00925CA5" w:rsidRPr="00F85EEB">
        <w:rPr>
          <w:rFonts w:asciiTheme="majorEastAsia" w:eastAsiaTheme="majorEastAsia" w:hAnsiTheme="majorEastAsia" w:hint="eastAsia"/>
          <w:bCs/>
          <w:color w:val="000000" w:themeColor="text1"/>
        </w:rPr>
        <w:t>欢迎</w:t>
      </w:r>
      <w:r w:rsidRPr="00F85EEB">
        <w:rPr>
          <w:rFonts w:asciiTheme="majorEastAsia" w:eastAsiaTheme="majorEastAsia" w:hAnsiTheme="majorEastAsia" w:hint="eastAsia"/>
          <w:bCs/>
          <w:color w:val="000000" w:themeColor="text1"/>
        </w:rPr>
        <w:t>有思想，可以</w:t>
      </w:r>
      <w:r w:rsidR="006A4027" w:rsidRPr="00F85EEB">
        <w:rPr>
          <w:rFonts w:asciiTheme="majorEastAsia" w:eastAsiaTheme="majorEastAsia" w:hAnsiTheme="majorEastAsia" w:hint="eastAsia"/>
          <w:bCs/>
          <w:color w:val="000000" w:themeColor="text1"/>
        </w:rPr>
        <w:t>自己</w:t>
      </w:r>
      <w:r w:rsidRPr="00F85EEB">
        <w:rPr>
          <w:rFonts w:asciiTheme="majorEastAsia" w:eastAsiaTheme="majorEastAsia" w:hAnsiTheme="majorEastAsia" w:hint="eastAsia"/>
          <w:bCs/>
          <w:color w:val="000000" w:themeColor="text1"/>
        </w:rPr>
        <w:t>和我交流切磋的学生。今</w:t>
      </w:r>
      <w:r w:rsidR="006A4027" w:rsidRPr="00F85EEB">
        <w:rPr>
          <w:rFonts w:asciiTheme="majorEastAsia" w:eastAsiaTheme="majorEastAsia" w:hAnsiTheme="majorEastAsia" w:hint="eastAsia"/>
          <w:bCs/>
          <w:color w:val="000000" w:themeColor="text1"/>
        </w:rPr>
        <w:t>年开始</w:t>
      </w:r>
      <w:r w:rsidR="00643321" w:rsidRPr="00F85EEB">
        <w:rPr>
          <w:rFonts w:asciiTheme="majorEastAsia" w:eastAsiaTheme="majorEastAsia" w:hAnsiTheme="majorEastAsia" w:hint="eastAsia"/>
          <w:bCs/>
          <w:color w:val="000000" w:themeColor="text1"/>
        </w:rPr>
        <w:t>我对学生有一个基本要求，就是申请能够自理，如果家长能够帮忙学生料理申请也可以。换句话说，我只接收那些没有</w:t>
      </w:r>
      <w:r w:rsidRPr="00F85EEB">
        <w:rPr>
          <w:rFonts w:asciiTheme="majorEastAsia" w:eastAsiaTheme="majorEastAsia" w:hAnsiTheme="majorEastAsia" w:hint="eastAsia"/>
          <w:bCs/>
          <w:color w:val="000000" w:themeColor="text1"/>
        </w:rPr>
        <w:t>请</w:t>
      </w:r>
      <w:r w:rsidR="00643321" w:rsidRPr="00F85EEB">
        <w:rPr>
          <w:rFonts w:asciiTheme="majorEastAsia" w:eastAsiaTheme="majorEastAsia" w:hAnsiTheme="majorEastAsia" w:hint="eastAsia"/>
          <w:bCs/>
          <w:color w:val="000000" w:themeColor="text1"/>
        </w:rPr>
        <w:t>我自己也能够交得上申请的学生。</w:t>
      </w:r>
      <w:r w:rsidR="003B6768" w:rsidRPr="00F85EEB">
        <w:rPr>
          <w:rFonts w:asciiTheme="majorEastAsia" w:eastAsiaTheme="majorEastAsia" w:hAnsiTheme="majorEastAsia" w:hint="eastAsia"/>
          <w:bCs/>
          <w:color w:val="000000" w:themeColor="text1"/>
        </w:rPr>
        <w:t>这样我可以专注</w:t>
      </w:r>
      <w:r w:rsidR="00FF2CD7" w:rsidRPr="00F85EEB">
        <w:rPr>
          <w:rFonts w:asciiTheme="majorEastAsia" w:eastAsiaTheme="majorEastAsia" w:hAnsiTheme="majorEastAsia" w:hint="eastAsia"/>
          <w:bCs/>
          <w:color w:val="000000" w:themeColor="text1"/>
        </w:rPr>
        <w:t>于</w:t>
      </w:r>
      <w:r w:rsidR="003B6768" w:rsidRPr="00F85EEB">
        <w:rPr>
          <w:rFonts w:asciiTheme="majorEastAsia" w:eastAsiaTheme="majorEastAsia" w:hAnsiTheme="majorEastAsia" w:hint="eastAsia"/>
          <w:bCs/>
          <w:color w:val="000000" w:themeColor="text1"/>
        </w:rPr>
        <w:t>顾问的职责</w:t>
      </w:r>
      <w:r w:rsidRPr="00F85EEB">
        <w:rPr>
          <w:rFonts w:asciiTheme="majorEastAsia" w:eastAsiaTheme="majorEastAsia" w:hAnsiTheme="majorEastAsia" w:hint="eastAsia"/>
          <w:bCs/>
          <w:color w:val="000000" w:themeColor="text1"/>
        </w:rPr>
        <w:t>，</w:t>
      </w:r>
      <w:r w:rsidR="006420D7" w:rsidRPr="00F85EEB">
        <w:rPr>
          <w:rFonts w:asciiTheme="majorEastAsia" w:eastAsiaTheme="majorEastAsia" w:hAnsiTheme="majorEastAsia" w:hint="eastAsia"/>
          <w:bCs/>
          <w:color w:val="000000" w:themeColor="text1"/>
        </w:rPr>
        <w:t>将精力放在</w:t>
      </w:r>
      <w:r w:rsidR="003175C2" w:rsidRPr="00F85EEB">
        <w:rPr>
          <w:rFonts w:asciiTheme="majorEastAsia" w:eastAsiaTheme="majorEastAsia" w:hAnsiTheme="majorEastAsia" w:hint="eastAsia"/>
          <w:bCs/>
          <w:color w:val="000000" w:themeColor="text1"/>
        </w:rPr>
        <w:t>帮助学生提升申请的档次，而不是</w:t>
      </w:r>
      <w:r w:rsidR="00352CD3">
        <w:rPr>
          <w:rFonts w:asciiTheme="majorEastAsia" w:eastAsiaTheme="majorEastAsia" w:hAnsiTheme="majorEastAsia" w:hint="eastAsia"/>
          <w:bCs/>
          <w:color w:val="000000" w:themeColor="text1"/>
        </w:rPr>
        <w:t>帮忙</w:t>
      </w:r>
      <w:r w:rsidR="003175C2" w:rsidRPr="00F85EEB">
        <w:rPr>
          <w:rFonts w:asciiTheme="majorEastAsia" w:eastAsiaTheme="majorEastAsia" w:hAnsiTheme="majorEastAsia" w:hint="eastAsia"/>
          <w:bCs/>
          <w:color w:val="000000" w:themeColor="text1"/>
        </w:rPr>
        <w:t>处理琐事。</w:t>
      </w:r>
    </w:p>
    <w:p w:rsidR="003175C2" w:rsidRPr="00F85EEB" w:rsidRDefault="00352CD3" w:rsidP="005724FE">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帮忙处理与申请无直接关联的事务</w:t>
      </w:r>
      <w:r w:rsidR="000405E6">
        <w:rPr>
          <w:rFonts w:asciiTheme="majorEastAsia" w:eastAsiaTheme="majorEastAsia" w:hAnsiTheme="majorEastAsia" w:hint="eastAsia"/>
          <w:bCs/>
          <w:color w:val="000000" w:themeColor="text1"/>
        </w:rPr>
        <w:t>，</w:t>
      </w:r>
      <w:r w:rsidR="003175C2" w:rsidRPr="00F85EEB">
        <w:rPr>
          <w:rFonts w:asciiTheme="majorEastAsia" w:eastAsiaTheme="majorEastAsia" w:hAnsiTheme="majorEastAsia" w:hint="eastAsia"/>
          <w:bCs/>
          <w:color w:val="000000" w:themeColor="text1"/>
        </w:rPr>
        <w:t>其它独立顾问一般做法是按照小时收费。每小时200美元到500美元不等。我从前一位的朋友的儿子参赛西门子和英特尔的论文，20多页纸，请顾问润色，计20小时，每小时500美元。这种</w:t>
      </w:r>
      <w:r w:rsidR="00A977F7" w:rsidRPr="00F85EEB">
        <w:rPr>
          <w:rFonts w:asciiTheme="majorEastAsia" w:eastAsiaTheme="majorEastAsia" w:hAnsiTheme="majorEastAsia" w:hint="eastAsia"/>
          <w:bCs/>
          <w:color w:val="000000" w:themeColor="text1"/>
        </w:rPr>
        <w:t>服务</w:t>
      </w:r>
      <w:r w:rsidR="004F1F44">
        <w:rPr>
          <w:rFonts w:asciiTheme="majorEastAsia" w:eastAsiaTheme="majorEastAsia" w:hAnsiTheme="majorEastAsia" w:hint="eastAsia"/>
          <w:bCs/>
          <w:color w:val="000000" w:themeColor="text1"/>
        </w:rPr>
        <w:t>，实在要说和申请</w:t>
      </w:r>
      <w:r w:rsidR="003175C2" w:rsidRPr="00F85EEB">
        <w:rPr>
          <w:rFonts w:asciiTheme="majorEastAsia" w:eastAsiaTheme="majorEastAsia" w:hAnsiTheme="majorEastAsia" w:hint="eastAsia"/>
          <w:bCs/>
          <w:color w:val="000000" w:themeColor="text1"/>
        </w:rPr>
        <w:t>有关也是可以的。因为难以界定，我</w:t>
      </w:r>
      <w:r w:rsidR="00C96CFE" w:rsidRPr="00F85EEB">
        <w:rPr>
          <w:rFonts w:asciiTheme="majorEastAsia" w:eastAsiaTheme="majorEastAsia" w:hAnsiTheme="majorEastAsia" w:hint="eastAsia"/>
          <w:bCs/>
          <w:color w:val="000000" w:themeColor="text1"/>
        </w:rPr>
        <w:t>尚未设立收费项目，</w:t>
      </w:r>
      <w:r w:rsidR="00A977F7" w:rsidRPr="00F85EEB">
        <w:rPr>
          <w:rFonts w:asciiTheme="majorEastAsia" w:eastAsiaTheme="majorEastAsia" w:hAnsiTheme="majorEastAsia" w:hint="eastAsia"/>
          <w:bCs/>
          <w:color w:val="000000" w:themeColor="text1"/>
        </w:rPr>
        <w:t>但是不能保证未来不收费。</w:t>
      </w:r>
    </w:p>
    <w:p w:rsidR="005724FE" w:rsidRPr="00F85EEB" w:rsidRDefault="00683E9B" w:rsidP="005724F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当然，</w:t>
      </w:r>
      <w:r w:rsidR="00EC3678" w:rsidRPr="00F85EEB">
        <w:rPr>
          <w:rFonts w:asciiTheme="majorEastAsia" w:eastAsiaTheme="majorEastAsia" w:hAnsiTheme="majorEastAsia" w:hint="eastAsia"/>
          <w:bCs/>
          <w:color w:val="000000" w:themeColor="text1"/>
        </w:rPr>
        <w:t>天有</w:t>
      </w:r>
      <w:r w:rsidRPr="00F85EEB">
        <w:rPr>
          <w:rFonts w:asciiTheme="majorEastAsia" w:eastAsiaTheme="majorEastAsia" w:hAnsiTheme="majorEastAsia" w:hint="eastAsia"/>
          <w:bCs/>
          <w:color w:val="000000" w:themeColor="text1"/>
        </w:rPr>
        <w:t>不测风云。日子久了什么事情都能遇上。</w:t>
      </w:r>
      <w:r w:rsidR="009A310E" w:rsidRPr="00F85EEB">
        <w:rPr>
          <w:rFonts w:asciiTheme="majorEastAsia" w:eastAsiaTheme="majorEastAsia" w:hAnsiTheme="majorEastAsia" w:hint="eastAsia"/>
          <w:bCs/>
          <w:color w:val="000000" w:themeColor="text1"/>
        </w:rPr>
        <w:t>每年的奇闻故事，收集起来可以写一本书。</w:t>
      </w:r>
      <w:r w:rsidRPr="00F85EEB">
        <w:rPr>
          <w:rFonts w:asciiTheme="majorEastAsia" w:eastAsiaTheme="majorEastAsia" w:hAnsiTheme="majorEastAsia" w:hint="eastAsia"/>
          <w:bCs/>
          <w:color w:val="000000" w:themeColor="text1"/>
        </w:rPr>
        <w:t>学生遇上难事，</w:t>
      </w:r>
      <w:r w:rsidR="00DF0803" w:rsidRPr="00F85EEB">
        <w:rPr>
          <w:rFonts w:asciiTheme="majorEastAsia" w:eastAsiaTheme="majorEastAsia" w:hAnsiTheme="majorEastAsia" w:hint="eastAsia"/>
          <w:bCs/>
          <w:color w:val="000000" w:themeColor="text1"/>
        </w:rPr>
        <w:t>就像我去年对那位被送上军事法庭的学生父母说的，</w:t>
      </w:r>
      <w:r w:rsidR="00F715C1" w:rsidRPr="00F85EEB">
        <w:rPr>
          <w:rFonts w:asciiTheme="majorEastAsia" w:eastAsiaTheme="majorEastAsia" w:hAnsiTheme="majorEastAsia" w:hint="eastAsia"/>
          <w:bCs/>
          <w:color w:val="000000" w:themeColor="text1"/>
        </w:rPr>
        <w:t>这</w:t>
      </w:r>
      <w:r w:rsidRPr="00F85EEB">
        <w:rPr>
          <w:rFonts w:asciiTheme="majorEastAsia" w:eastAsiaTheme="majorEastAsia" w:hAnsiTheme="majorEastAsia" w:hint="eastAsia"/>
          <w:bCs/>
          <w:color w:val="000000" w:themeColor="text1"/>
        </w:rPr>
        <w:t>是</w:t>
      </w:r>
      <w:r w:rsidR="00DF0803" w:rsidRPr="00F85EEB">
        <w:rPr>
          <w:rFonts w:asciiTheme="majorEastAsia" w:eastAsiaTheme="majorEastAsia" w:hAnsiTheme="majorEastAsia" w:hint="eastAsia"/>
          <w:bCs/>
          <w:color w:val="000000" w:themeColor="text1"/>
        </w:rPr>
        <w:t>义不容辞，不会坐视不管的。</w:t>
      </w:r>
      <w:r w:rsidR="00A94AC9" w:rsidRPr="00F85EEB">
        <w:rPr>
          <w:rFonts w:asciiTheme="majorEastAsia" w:eastAsiaTheme="majorEastAsia" w:hAnsiTheme="majorEastAsia" w:hint="eastAsia"/>
          <w:bCs/>
          <w:color w:val="000000" w:themeColor="text1"/>
        </w:rPr>
        <w:t>我谨守的一个原则是，</w:t>
      </w:r>
      <w:r w:rsidR="00F715C1" w:rsidRPr="00F85EEB">
        <w:rPr>
          <w:rFonts w:asciiTheme="majorEastAsia" w:eastAsiaTheme="majorEastAsia" w:hAnsiTheme="majorEastAsia" w:hint="eastAsia"/>
          <w:bCs/>
          <w:color w:val="000000" w:themeColor="text1"/>
        </w:rPr>
        <w:t>学生第一。</w:t>
      </w:r>
      <w:r w:rsidRPr="00F85EEB">
        <w:rPr>
          <w:rFonts w:asciiTheme="majorEastAsia" w:eastAsiaTheme="majorEastAsia" w:hAnsiTheme="majorEastAsia" w:hint="eastAsia"/>
          <w:bCs/>
          <w:color w:val="000000" w:themeColor="text1"/>
        </w:rPr>
        <w:t>没有预先</w:t>
      </w:r>
      <w:r w:rsidR="007C007A" w:rsidRPr="00F85EEB">
        <w:rPr>
          <w:rFonts w:asciiTheme="majorEastAsia" w:eastAsiaTheme="majorEastAsia" w:hAnsiTheme="majorEastAsia" w:hint="eastAsia"/>
          <w:bCs/>
          <w:color w:val="000000" w:themeColor="text1"/>
        </w:rPr>
        <w:t>定</w:t>
      </w:r>
      <w:r w:rsidRPr="00F85EEB">
        <w:rPr>
          <w:rFonts w:asciiTheme="majorEastAsia" w:eastAsiaTheme="majorEastAsia" w:hAnsiTheme="majorEastAsia" w:hint="eastAsia"/>
          <w:bCs/>
          <w:color w:val="000000" w:themeColor="text1"/>
        </w:rPr>
        <w:t>好</w:t>
      </w:r>
      <w:r w:rsidR="009D0276" w:rsidRPr="00F85EEB">
        <w:rPr>
          <w:rFonts w:asciiTheme="majorEastAsia" w:eastAsiaTheme="majorEastAsia" w:hAnsiTheme="majorEastAsia" w:hint="eastAsia"/>
          <w:bCs/>
          <w:color w:val="000000" w:themeColor="text1"/>
        </w:rPr>
        <w:t>的</w:t>
      </w:r>
      <w:r w:rsidRPr="00F85EEB">
        <w:rPr>
          <w:rFonts w:asciiTheme="majorEastAsia" w:eastAsiaTheme="majorEastAsia" w:hAnsiTheme="majorEastAsia" w:hint="eastAsia"/>
          <w:bCs/>
          <w:color w:val="000000" w:themeColor="text1"/>
        </w:rPr>
        <w:t>费用，不论花费多少精力，我</w:t>
      </w:r>
      <w:r w:rsidR="009A310E" w:rsidRPr="00F85EEB">
        <w:rPr>
          <w:rFonts w:asciiTheme="majorEastAsia" w:eastAsiaTheme="majorEastAsia" w:hAnsiTheme="majorEastAsia" w:hint="eastAsia"/>
          <w:bCs/>
          <w:color w:val="000000" w:themeColor="text1"/>
        </w:rPr>
        <w:t>都</w:t>
      </w:r>
      <w:r w:rsidR="00F715C1" w:rsidRPr="00F85EEB">
        <w:rPr>
          <w:rFonts w:asciiTheme="majorEastAsia" w:eastAsiaTheme="majorEastAsia" w:hAnsiTheme="majorEastAsia" w:hint="eastAsia"/>
          <w:bCs/>
          <w:color w:val="000000" w:themeColor="text1"/>
        </w:rPr>
        <w:t>绝对不会张口</w:t>
      </w:r>
      <w:r w:rsidR="009D0276" w:rsidRPr="00F85EEB">
        <w:rPr>
          <w:rFonts w:asciiTheme="majorEastAsia" w:eastAsiaTheme="majorEastAsia" w:hAnsiTheme="majorEastAsia" w:hint="eastAsia"/>
          <w:bCs/>
          <w:color w:val="000000" w:themeColor="text1"/>
        </w:rPr>
        <w:t>，免得伤感情。</w:t>
      </w:r>
      <w:r w:rsidR="00991965">
        <w:rPr>
          <w:rFonts w:asciiTheme="majorEastAsia" w:eastAsiaTheme="majorEastAsia" w:hAnsiTheme="majorEastAsia" w:hint="eastAsia"/>
          <w:bCs/>
          <w:color w:val="000000" w:themeColor="text1"/>
        </w:rPr>
        <w:t>这也是</w:t>
      </w:r>
      <w:r w:rsidR="00A94AC9" w:rsidRPr="00F85EEB">
        <w:rPr>
          <w:rFonts w:asciiTheme="majorEastAsia" w:eastAsiaTheme="majorEastAsia" w:hAnsiTheme="majorEastAsia" w:hint="eastAsia"/>
          <w:bCs/>
          <w:color w:val="000000" w:themeColor="text1"/>
        </w:rPr>
        <w:t>年复一年不断有</w:t>
      </w:r>
      <w:r w:rsidR="00991965">
        <w:rPr>
          <w:rFonts w:asciiTheme="majorEastAsia" w:eastAsiaTheme="majorEastAsia" w:hAnsiTheme="majorEastAsia" w:hint="eastAsia"/>
          <w:bCs/>
          <w:color w:val="000000" w:themeColor="text1"/>
        </w:rPr>
        <w:t>之前的</w:t>
      </w:r>
      <w:r w:rsidR="00A94AC9" w:rsidRPr="00F85EEB">
        <w:rPr>
          <w:rFonts w:asciiTheme="majorEastAsia" w:eastAsiaTheme="majorEastAsia" w:hAnsiTheme="majorEastAsia" w:hint="eastAsia"/>
          <w:bCs/>
          <w:color w:val="000000" w:themeColor="text1"/>
        </w:rPr>
        <w:t>学生家庭给我介绍学生的原因之一。</w:t>
      </w:r>
    </w:p>
    <w:p w:rsidR="008E248A" w:rsidRPr="00F85EEB" w:rsidRDefault="004E65E6" w:rsidP="00126B9C">
      <w:pPr>
        <w:pStyle w:val="Heading1"/>
        <w:pBdr>
          <w:bottom w:val="single" w:sz="4" w:space="1" w:color="auto"/>
        </w:pBdr>
      </w:pPr>
      <w:bookmarkStart w:id="8" w:name="_Toc472285150"/>
      <w:bookmarkStart w:id="9" w:name="_Toc472373190"/>
      <w:r w:rsidRPr="00F85EEB">
        <w:rPr>
          <w:rFonts w:hint="eastAsia"/>
        </w:rPr>
        <w:t>服务内容</w:t>
      </w:r>
      <w:bookmarkEnd w:id="8"/>
      <w:bookmarkEnd w:id="9"/>
    </w:p>
    <w:p w:rsidR="00971C6D" w:rsidRPr="00F85EEB" w:rsidRDefault="00C83EF8" w:rsidP="00E625C9">
      <w:pPr>
        <w:spacing w:after="0"/>
      </w:pPr>
      <w:r w:rsidRPr="00F85EEB">
        <w:rPr>
          <w:rFonts w:hint="eastAsia"/>
        </w:rPr>
        <w:t>升学顾问</w:t>
      </w:r>
      <w:r w:rsidR="007A0E07" w:rsidRPr="00F85EEB">
        <w:rPr>
          <w:rFonts w:hint="eastAsia"/>
        </w:rPr>
        <w:t>涵盖大学申请过程各环节的指导和协助</w:t>
      </w:r>
      <w:r w:rsidR="00E625C9" w:rsidRPr="00F85EEB">
        <w:rPr>
          <w:rFonts w:hint="eastAsia"/>
        </w:rPr>
        <w:t>，包含</w:t>
      </w:r>
      <w:r w:rsidR="0054416C" w:rsidRPr="00F85EEB">
        <w:rPr>
          <w:rFonts w:hint="eastAsia"/>
        </w:rPr>
        <w:t>：</w:t>
      </w:r>
    </w:p>
    <w:p w:rsidR="007328A1" w:rsidRPr="00F85EEB" w:rsidRDefault="007328A1" w:rsidP="007328A1">
      <w:pPr>
        <w:pStyle w:val="ListParagraph"/>
        <w:numPr>
          <w:ilvl w:val="0"/>
          <w:numId w:val="6"/>
        </w:numPr>
        <w:rPr>
          <w:lang w:eastAsia="zh-CN"/>
        </w:rPr>
      </w:pPr>
      <w:r w:rsidRPr="00F85EEB">
        <w:rPr>
          <w:rFonts w:hint="eastAsia"/>
          <w:lang w:eastAsia="zh-CN"/>
        </w:rPr>
        <w:t>包装：规划设计事迹成就。</w:t>
      </w:r>
    </w:p>
    <w:p w:rsidR="00DE6F6E" w:rsidRPr="00F85EEB" w:rsidRDefault="007328A1" w:rsidP="007328A1">
      <w:pPr>
        <w:pStyle w:val="ListParagraph"/>
        <w:numPr>
          <w:ilvl w:val="0"/>
          <w:numId w:val="6"/>
        </w:numPr>
        <w:rPr>
          <w:lang w:eastAsia="zh-CN"/>
        </w:rPr>
      </w:pPr>
      <w:r w:rsidRPr="00F85EEB">
        <w:rPr>
          <w:rFonts w:hint="eastAsia"/>
          <w:lang w:eastAsia="zh-CN"/>
        </w:rPr>
        <w:t>促销：</w:t>
      </w:r>
      <w:r w:rsidR="00D77226" w:rsidRPr="00F85EEB">
        <w:rPr>
          <w:rFonts w:hint="eastAsia"/>
          <w:lang w:eastAsia="zh-CN"/>
        </w:rPr>
        <w:t>联系目标学校</w:t>
      </w:r>
      <w:r w:rsidR="00DE6F6E" w:rsidRPr="00F85EEB">
        <w:rPr>
          <w:rFonts w:hint="eastAsia"/>
          <w:lang w:eastAsia="zh-CN"/>
        </w:rPr>
        <w:t>的发展部门或者运动部门谋求特殊照顾。</w:t>
      </w:r>
    </w:p>
    <w:p w:rsidR="0054416C" w:rsidRPr="00F85EEB" w:rsidRDefault="00D9628E" w:rsidP="0054416C">
      <w:pPr>
        <w:pStyle w:val="ListParagraph"/>
        <w:numPr>
          <w:ilvl w:val="0"/>
          <w:numId w:val="6"/>
        </w:numPr>
        <w:rPr>
          <w:lang w:eastAsia="zh-CN"/>
        </w:rPr>
      </w:pPr>
      <w:r w:rsidRPr="00F85EEB">
        <w:rPr>
          <w:rFonts w:hint="eastAsia"/>
          <w:lang w:eastAsia="zh-CN"/>
        </w:rPr>
        <w:t>准备：</w:t>
      </w:r>
      <w:r w:rsidR="00245057" w:rsidRPr="00F85EEB">
        <w:rPr>
          <w:rFonts w:hint="eastAsia"/>
          <w:lang w:eastAsia="zh-CN"/>
        </w:rPr>
        <w:t>指导</w:t>
      </w:r>
      <w:r w:rsidR="008D4BFF" w:rsidRPr="00F85EEB">
        <w:rPr>
          <w:rFonts w:hint="eastAsia"/>
          <w:lang w:eastAsia="zh-CN"/>
        </w:rPr>
        <w:t>学生和家长汇集盘点学生的人生履历、兴趣特长、荣誉成就等。筹备并撰写申请素材。</w:t>
      </w:r>
    </w:p>
    <w:p w:rsidR="008D4BFF" w:rsidRPr="00F85EEB" w:rsidRDefault="00D9628E" w:rsidP="0054416C">
      <w:pPr>
        <w:pStyle w:val="ListParagraph"/>
        <w:numPr>
          <w:ilvl w:val="0"/>
          <w:numId w:val="6"/>
        </w:numPr>
        <w:rPr>
          <w:lang w:eastAsia="zh-CN"/>
        </w:rPr>
      </w:pPr>
      <w:r w:rsidRPr="00F85EEB">
        <w:rPr>
          <w:rFonts w:hint="eastAsia"/>
          <w:lang w:eastAsia="zh-CN"/>
        </w:rPr>
        <w:t>评估：</w:t>
      </w:r>
      <w:r w:rsidR="008D4BFF" w:rsidRPr="00F85EEB">
        <w:rPr>
          <w:rFonts w:hint="eastAsia"/>
          <w:lang w:eastAsia="zh-CN"/>
        </w:rPr>
        <w:t>和学生以及家长一起分析学生的整套升学</w:t>
      </w:r>
      <w:r w:rsidR="00552EE1" w:rsidRPr="00F85EEB">
        <w:rPr>
          <w:rFonts w:hint="eastAsia"/>
          <w:lang w:eastAsia="zh-CN"/>
        </w:rPr>
        <w:t>背景、评估沟通</w:t>
      </w:r>
      <w:r w:rsidR="008D4BFF" w:rsidRPr="00F85EEB">
        <w:rPr>
          <w:rFonts w:hint="eastAsia"/>
          <w:lang w:eastAsia="zh-CN"/>
        </w:rPr>
        <w:t>升学的</w:t>
      </w:r>
      <w:r w:rsidR="00552EE1" w:rsidRPr="00F85EEB">
        <w:rPr>
          <w:rFonts w:hint="eastAsia"/>
          <w:lang w:eastAsia="zh-CN"/>
        </w:rPr>
        <w:t>前景、</w:t>
      </w:r>
      <w:r w:rsidR="008D4BFF" w:rsidRPr="00F85EEB">
        <w:rPr>
          <w:rFonts w:hint="eastAsia"/>
          <w:lang w:eastAsia="zh-CN"/>
        </w:rPr>
        <w:t>制定升学的方向和</w:t>
      </w:r>
      <w:r w:rsidR="00552EE1" w:rsidRPr="00F85EEB">
        <w:rPr>
          <w:rFonts w:hint="eastAsia"/>
          <w:lang w:eastAsia="zh-CN"/>
        </w:rPr>
        <w:t>规划。</w:t>
      </w:r>
    </w:p>
    <w:p w:rsidR="00CE2626" w:rsidRPr="00F85EEB" w:rsidRDefault="00CE2626" w:rsidP="0054416C">
      <w:pPr>
        <w:pStyle w:val="ListParagraph"/>
        <w:numPr>
          <w:ilvl w:val="0"/>
          <w:numId w:val="6"/>
        </w:numPr>
        <w:rPr>
          <w:lang w:eastAsia="zh-CN"/>
        </w:rPr>
      </w:pPr>
      <w:r w:rsidRPr="00F85EEB">
        <w:rPr>
          <w:rFonts w:hint="eastAsia"/>
          <w:lang w:eastAsia="zh-CN"/>
        </w:rPr>
        <w:t>推荐信：有些学校使用学生问卷和家长问卷收集信息，有些学校使用面谈收集信息，如果学校没有这些机制，</w:t>
      </w:r>
      <w:r w:rsidR="00245057" w:rsidRPr="00F85EEB">
        <w:rPr>
          <w:rFonts w:hint="eastAsia"/>
          <w:lang w:eastAsia="zh-CN"/>
        </w:rPr>
        <w:t>可以使用</w:t>
      </w:r>
      <w:r w:rsidRPr="00F85EEB">
        <w:rPr>
          <w:rFonts w:hint="eastAsia"/>
          <w:lang w:eastAsia="zh-CN"/>
        </w:rPr>
        <w:t>我们自己整理的人生履历给推荐人提供写作</w:t>
      </w:r>
      <w:r w:rsidR="00245057" w:rsidRPr="00F85EEB">
        <w:rPr>
          <w:rFonts w:hint="eastAsia"/>
          <w:lang w:eastAsia="zh-CN"/>
        </w:rPr>
        <w:t>推荐信的</w:t>
      </w:r>
      <w:r w:rsidRPr="00F85EEB">
        <w:rPr>
          <w:rFonts w:hint="eastAsia"/>
          <w:lang w:eastAsia="zh-CN"/>
        </w:rPr>
        <w:t>素材。</w:t>
      </w:r>
    </w:p>
    <w:p w:rsidR="00C83EF8" w:rsidRPr="00F85EEB" w:rsidRDefault="00C83EF8" w:rsidP="00C83EF8">
      <w:pPr>
        <w:pStyle w:val="ListParagraph"/>
        <w:numPr>
          <w:ilvl w:val="0"/>
          <w:numId w:val="6"/>
        </w:numPr>
        <w:rPr>
          <w:lang w:eastAsia="zh-CN"/>
        </w:rPr>
      </w:pPr>
      <w:r w:rsidRPr="00F85EEB">
        <w:rPr>
          <w:rFonts w:hint="eastAsia"/>
          <w:lang w:eastAsia="zh-CN"/>
        </w:rPr>
        <w:t>择校</w:t>
      </w:r>
      <w:r w:rsidR="00CE2626" w:rsidRPr="00F85EEB">
        <w:rPr>
          <w:rFonts w:hint="eastAsia"/>
          <w:lang w:eastAsia="zh-CN"/>
        </w:rPr>
        <w:t>：根据学生的成绩和专业兴趣，指导学生和家长</w:t>
      </w:r>
      <w:r w:rsidR="00D9628E" w:rsidRPr="00F85EEB">
        <w:rPr>
          <w:rFonts w:hint="eastAsia"/>
          <w:lang w:eastAsia="zh-CN"/>
        </w:rPr>
        <w:t>选择合适申请的学校</w:t>
      </w:r>
      <w:r w:rsidR="00CE2626" w:rsidRPr="00F85EEB">
        <w:rPr>
          <w:rFonts w:hint="eastAsia"/>
          <w:lang w:eastAsia="zh-CN"/>
        </w:rPr>
        <w:t>。顾问的职责只限于指导，</w:t>
      </w:r>
      <w:r w:rsidR="00245057" w:rsidRPr="00F85EEB">
        <w:rPr>
          <w:rFonts w:hint="eastAsia"/>
          <w:lang w:eastAsia="zh-CN"/>
        </w:rPr>
        <w:t>申请或者不申请任何一所学校的最终</w:t>
      </w:r>
      <w:r w:rsidR="00CE2626" w:rsidRPr="00F85EEB">
        <w:rPr>
          <w:rFonts w:hint="eastAsia"/>
          <w:lang w:eastAsia="zh-CN"/>
        </w:rPr>
        <w:t>决定权在家长。</w:t>
      </w:r>
    </w:p>
    <w:p w:rsidR="00C83EF8" w:rsidRPr="00F85EEB" w:rsidRDefault="00CE2626" w:rsidP="00C83EF8">
      <w:pPr>
        <w:pStyle w:val="ListParagraph"/>
        <w:numPr>
          <w:ilvl w:val="0"/>
          <w:numId w:val="6"/>
        </w:numPr>
        <w:rPr>
          <w:lang w:eastAsia="zh-CN"/>
        </w:rPr>
      </w:pPr>
      <w:r w:rsidRPr="00F85EEB">
        <w:rPr>
          <w:rFonts w:hint="eastAsia"/>
          <w:lang w:eastAsia="zh-CN"/>
        </w:rPr>
        <w:lastRenderedPageBreak/>
        <w:t>申请环节：指导</w:t>
      </w:r>
      <w:r w:rsidR="00EE5D28" w:rsidRPr="00F85EEB">
        <w:rPr>
          <w:rFonts w:hint="eastAsia"/>
          <w:lang w:eastAsia="zh-CN"/>
        </w:rPr>
        <w:t>制作</w:t>
      </w:r>
      <w:r w:rsidRPr="00F85EEB">
        <w:rPr>
          <w:rFonts w:hint="eastAsia"/>
          <w:lang w:eastAsia="zh-CN"/>
        </w:rPr>
        <w:t>申请</w:t>
      </w:r>
      <w:r w:rsidR="0017471E" w:rsidRPr="00F85EEB">
        <w:rPr>
          <w:rFonts w:hint="eastAsia"/>
          <w:lang w:eastAsia="zh-CN"/>
        </w:rPr>
        <w:t>所</w:t>
      </w:r>
      <w:r w:rsidR="00EE5D28" w:rsidRPr="00F85EEB">
        <w:rPr>
          <w:rFonts w:hint="eastAsia"/>
          <w:lang w:eastAsia="zh-CN"/>
        </w:rPr>
        <w:t>需要填报的材料，</w:t>
      </w:r>
      <w:r w:rsidR="00D9628E" w:rsidRPr="00F85EEB">
        <w:rPr>
          <w:rFonts w:hint="eastAsia"/>
          <w:lang w:eastAsia="zh-CN"/>
        </w:rPr>
        <w:t>主要是</w:t>
      </w:r>
      <w:r w:rsidR="00EE5D28" w:rsidRPr="00F85EEB">
        <w:rPr>
          <w:rFonts w:hint="eastAsia"/>
          <w:lang w:eastAsia="zh-CN"/>
        </w:rPr>
        <w:t>课外活动，荣誉，以及文书这三块。表格填写这块因为涉及的主要是个人信息，一般自行</w:t>
      </w:r>
      <w:r w:rsidR="00245057" w:rsidRPr="00F85EEB">
        <w:rPr>
          <w:rFonts w:hint="eastAsia"/>
          <w:lang w:eastAsia="zh-CN"/>
        </w:rPr>
        <w:t>填写，即使</w:t>
      </w:r>
      <w:r w:rsidR="00EE5D28" w:rsidRPr="00F85EEB">
        <w:rPr>
          <w:rFonts w:hint="eastAsia"/>
          <w:lang w:eastAsia="zh-CN"/>
        </w:rPr>
        <w:t>顾问</w:t>
      </w:r>
      <w:r w:rsidR="00245057" w:rsidRPr="00F85EEB">
        <w:rPr>
          <w:rFonts w:hint="eastAsia"/>
          <w:lang w:eastAsia="zh-CN"/>
        </w:rPr>
        <w:t>代填，学生和家长依然需要将所需的填表信息</w:t>
      </w:r>
      <w:r w:rsidR="007A61C8" w:rsidRPr="00F85EEB">
        <w:rPr>
          <w:rFonts w:hint="eastAsia"/>
          <w:lang w:eastAsia="zh-CN"/>
        </w:rPr>
        <w:t>写</w:t>
      </w:r>
      <w:r w:rsidR="00245057" w:rsidRPr="00F85EEB">
        <w:rPr>
          <w:rFonts w:hint="eastAsia"/>
          <w:lang w:eastAsia="zh-CN"/>
        </w:rPr>
        <w:t>给顾问。多了</w:t>
      </w:r>
      <w:r w:rsidR="007A61C8" w:rsidRPr="00F85EEB">
        <w:rPr>
          <w:rFonts w:hint="eastAsia"/>
          <w:lang w:eastAsia="zh-CN"/>
        </w:rPr>
        <w:t>一道工序，</w:t>
      </w:r>
      <w:r w:rsidR="00245057" w:rsidRPr="00F85EEB">
        <w:rPr>
          <w:rFonts w:hint="eastAsia"/>
          <w:lang w:eastAsia="zh-CN"/>
        </w:rPr>
        <w:t>不仅不省事，还增加了出错的机会。</w:t>
      </w:r>
    </w:p>
    <w:p w:rsidR="00C83EF8" w:rsidRPr="00F85EEB" w:rsidRDefault="00245057" w:rsidP="00E625C9">
      <w:pPr>
        <w:pStyle w:val="ListParagraph"/>
        <w:numPr>
          <w:ilvl w:val="0"/>
          <w:numId w:val="6"/>
        </w:numPr>
        <w:spacing w:after="240"/>
        <w:rPr>
          <w:lang w:eastAsia="zh-CN"/>
        </w:rPr>
      </w:pPr>
      <w:r w:rsidRPr="00F85EEB">
        <w:rPr>
          <w:rFonts w:hint="eastAsia"/>
          <w:lang w:eastAsia="zh-CN"/>
        </w:rPr>
        <w:t>面试：指导面试的应对策略。帮忙查找面试人的背景</w:t>
      </w:r>
      <w:r w:rsidR="00DE6F6E" w:rsidRPr="00F85EEB">
        <w:rPr>
          <w:rFonts w:hint="eastAsia"/>
          <w:lang w:eastAsia="zh-CN"/>
        </w:rPr>
        <w:t>等</w:t>
      </w:r>
      <w:r w:rsidRPr="00F85EEB">
        <w:rPr>
          <w:rFonts w:hint="eastAsia"/>
          <w:lang w:eastAsia="zh-CN"/>
        </w:rPr>
        <w:t>。</w:t>
      </w:r>
    </w:p>
    <w:p w:rsidR="00AB4CAE" w:rsidRPr="00F85EEB" w:rsidRDefault="00AB4CAE" w:rsidP="004941D2">
      <w:pPr>
        <w:pStyle w:val="ListParagraph"/>
        <w:numPr>
          <w:ilvl w:val="0"/>
          <w:numId w:val="6"/>
        </w:numPr>
        <w:spacing w:after="240"/>
        <w:rPr>
          <w:lang w:eastAsia="zh-CN"/>
        </w:rPr>
      </w:pPr>
      <w:r w:rsidRPr="00F85EEB">
        <w:rPr>
          <w:rFonts w:hint="eastAsia"/>
          <w:lang w:eastAsia="zh-CN"/>
        </w:rPr>
        <w:t>夏校和独立奖学金：申请按照大学申请计数。</w:t>
      </w:r>
    </w:p>
    <w:p w:rsidR="00AB4CAE" w:rsidRPr="00F85EEB" w:rsidRDefault="007D5FF4" w:rsidP="004941D2">
      <w:pPr>
        <w:pStyle w:val="ListParagraph"/>
        <w:numPr>
          <w:ilvl w:val="0"/>
          <w:numId w:val="6"/>
        </w:numPr>
        <w:spacing w:after="240"/>
        <w:rPr>
          <w:lang w:eastAsia="zh-CN"/>
        </w:rPr>
      </w:pPr>
      <w:r w:rsidRPr="00F85EEB">
        <w:rPr>
          <w:rFonts w:hint="eastAsia"/>
          <w:lang w:eastAsia="zh-CN"/>
        </w:rPr>
        <w:t>其它和升学有直接关联的事务。</w:t>
      </w:r>
    </w:p>
    <w:p w:rsidR="00E625C9" w:rsidRPr="00F85EEB" w:rsidRDefault="00D30934" w:rsidP="00E625C9">
      <w:pPr>
        <w:spacing w:after="0"/>
      </w:pPr>
      <w:r w:rsidRPr="00F85EEB">
        <w:rPr>
          <w:rFonts w:hint="eastAsia"/>
        </w:rPr>
        <w:t>我通常不会拒绝帮助解决升学之外的难题，但是严格地说，我的服务</w:t>
      </w:r>
      <w:r w:rsidR="00E625C9" w:rsidRPr="00F85EEB">
        <w:rPr>
          <w:rFonts w:hint="eastAsia"/>
        </w:rPr>
        <w:t>不包含：</w:t>
      </w:r>
    </w:p>
    <w:p w:rsidR="00E625C9" w:rsidRPr="00F85EEB" w:rsidRDefault="00E625C9" w:rsidP="00E625C9">
      <w:pPr>
        <w:pStyle w:val="ListParagraph"/>
        <w:numPr>
          <w:ilvl w:val="0"/>
          <w:numId w:val="6"/>
        </w:numPr>
        <w:rPr>
          <w:lang w:eastAsia="zh-CN"/>
        </w:rPr>
      </w:pPr>
      <w:r w:rsidRPr="00F85EEB">
        <w:rPr>
          <w:rFonts w:hint="eastAsia"/>
          <w:lang w:eastAsia="zh-CN"/>
        </w:rPr>
        <w:t>与升学无直接关联的服务，例如</w:t>
      </w:r>
      <w:r w:rsidR="00D30934" w:rsidRPr="00F85EEB">
        <w:rPr>
          <w:rFonts w:hint="eastAsia"/>
          <w:lang w:eastAsia="zh-CN"/>
        </w:rPr>
        <w:t>孩子的思想工作，</w:t>
      </w:r>
      <w:r w:rsidRPr="00F85EEB">
        <w:rPr>
          <w:rFonts w:hint="eastAsia"/>
          <w:lang w:eastAsia="zh-CN"/>
        </w:rPr>
        <w:t>家教，作业，考试，课内外</w:t>
      </w:r>
      <w:r w:rsidRPr="00F85EEB">
        <w:rPr>
          <w:rFonts w:hint="eastAsia"/>
          <w:lang w:eastAsia="zh-CN"/>
        </w:rPr>
        <w:t>project</w:t>
      </w:r>
      <w:r w:rsidRPr="00F85EEB">
        <w:rPr>
          <w:rFonts w:hint="eastAsia"/>
          <w:lang w:eastAsia="zh-CN"/>
        </w:rPr>
        <w:t>等。</w:t>
      </w:r>
    </w:p>
    <w:p w:rsidR="00E625C9" w:rsidRPr="00F85EEB" w:rsidRDefault="00E625C9" w:rsidP="00D30934">
      <w:pPr>
        <w:pStyle w:val="ListParagraph"/>
        <w:numPr>
          <w:ilvl w:val="0"/>
          <w:numId w:val="6"/>
        </w:numPr>
        <w:spacing w:after="240"/>
        <w:rPr>
          <w:lang w:eastAsia="zh-CN"/>
        </w:rPr>
      </w:pPr>
      <w:r w:rsidRPr="00F85EEB">
        <w:rPr>
          <w:rFonts w:hint="eastAsia"/>
          <w:lang w:eastAsia="zh-CN"/>
        </w:rPr>
        <w:t>录取后的签证和入学等手续</w:t>
      </w:r>
      <w:r w:rsidR="001326D1" w:rsidRPr="00F85EEB">
        <w:rPr>
          <w:rFonts w:hint="eastAsia"/>
          <w:lang w:eastAsia="zh-CN"/>
        </w:rPr>
        <w:t>。</w:t>
      </w:r>
    </w:p>
    <w:p w:rsidR="008269B8" w:rsidRPr="00F85EEB" w:rsidRDefault="00971C6D" w:rsidP="008E248A">
      <w:r w:rsidRPr="00F85EEB">
        <w:rPr>
          <w:rFonts w:hint="eastAsia"/>
        </w:rPr>
        <w:t>服务起止：</w:t>
      </w:r>
      <w:r w:rsidR="00203D0F" w:rsidRPr="00F85EEB">
        <w:rPr>
          <w:rFonts w:hint="eastAsia"/>
        </w:rPr>
        <w:t>从</w:t>
      </w:r>
      <w:r w:rsidR="00E10ABD" w:rsidRPr="00F85EEB">
        <w:rPr>
          <w:rFonts w:hint="eastAsia"/>
        </w:rPr>
        <w:t>11</w:t>
      </w:r>
      <w:r w:rsidR="00E10ABD" w:rsidRPr="00F85EEB">
        <w:rPr>
          <w:rFonts w:hint="eastAsia"/>
        </w:rPr>
        <w:t>年级</w:t>
      </w:r>
      <w:r w:rsidR="007F5672" w:rsidRPr="00F85EEB">
        <w:t>下学期</w:t>
      </w:r>
      <w:r w:rsidR="00A929E5" w:rsidRPr="00F85EEB">
        <w:rPr>
          <w:rFonts w:hint="eastAsia"/>
        </w:rPr>
        <w:t>6</w:t>
      </w:r>
      <w:r w:rsidR="00203D0F" w:rsidRPr="00F85EEB">
        <w:rPr>
          <w:rFonts w:hint="eastAsia"/>
        </w:rPr>
        <w:t>月</w:t>
      </w:r>
      <w:r w:rsidR="00203D0F" w:rsidRPr="00F85EEB">
        <w:rPr>
          <w:rFonts w:hint="eastAsia"/>
        </w:rPr>
        <w:t>1</w:t>
      </w:r>
      <w:r w:rsidR="00390CB8" w:rsidRPr="00F85EEB">
        <w:rPr>
          <w:rFonts w:hint="eastAsia"/>
        </w:rPr>
        <w:t>日开始，</w:t>
      </w:r>
      <w:r w:rsidR="00203D0F" w:rsidRPr="00F85EEB">
        <w:rPr>
          <w:rFonts w:hint="eastAsia"/>
        </w:rPr>
        <w:t>到大学申请结果通知为止。</w:t>
      </w:r>
      <w:r w:rsidRPr="00F85EEB">
        <w:rPr>
          <w:rFonts w:hint="eastAsia"/>
        </w:rPr>
        <w:t>有些高中的升学</w:t>
      </w:r>
      <w:r w:rsidR="00EC578C" w:rsidRPr="00F85EEB">
        <w:rPr>
          <w:rFonts w:hint="eastAsia"/>
        </w:rPr>
        <w:t>辅导</w:t>
      </w:r>
      <w:r w:rsidRPr="00F85EEB">
        <w:rPr>
          <w:rFonts w:hint="eastAsia"/>
        </w:rPr>
        <w:t>周期在</w:t>
      </w:r>
      <w:r w:rsidR="00A929E5" w:rsidRPr="00F85EEB">
        <w:rPr>
          <w:rFonts w:hint="eastAsia"/>
        </w:rPr>
        <w:t>6</w:t>
      </w:r>
      <w:r w:rsidRPr="00F85EEB">
        <w:rPr>
          <w:rFonts w:hint="eastAsia"/>
        </w:rPr>
        <w:t>月</w:t>
      </w:r>
      <w:r w:rsidRPr="00F85EEB">
        <w:rPr>
          <w:rFonts w:hint="eastAsia"/>
        </w:rPr>
        <w:t>1</w:t>
      </w:r>
      <w:r w:rsidRPr="00F85EEB">
        <w:rPr>
          <w:rFonts w:hint="eastAsia"/>
        </w:rPr>
        <w:t>日之前就启动，最早的</w:t>
      </w:r>
      <w:r w:rsidRPr="00F85EEB">
        <w:rPr>
          <w:rFonts w:hint="eastAsia"/>
        </w:rPr>
        <w:t>1</w:t>
      </w:r>
      <w:r w:rsidRPr="00F85EEB">
        <w:rPr>
          <w:rFonts w:hint="eastAsia"/>
        </w:rPr>
        <w:t>月</w:t>
      </w:r>
      <w:r w:rsidRPr="00F85EEB">
        <w:rPr>
          <w:rFonts w:hint="eastAsia"/>
        </w:rPr>
        <w:t>1</w:t>
      </w:r>
      <w:r w:rsidRPr="00F85EEB">
        <w:rPr>
          <w:rFonts w:hint="eastAsia"/>
        </w:rPr>
        <w:t>日就开始。这种情况我的服务周期跟随学校的周期。</w:t>
      </w:r>
    </w:p>
    <w:p w:rsidR="0095373F" w:rsidRPr="00F85EEB" w:rsidRDefault="002D0826" w:rsidP="00126B9C">
      <w:pPr>
        <w:pStyle w:val="Heading1"/>
        <w:pBdr>
          <w:bottom w:val="single" w:sz="4" w:space="1" w:color="auto"/>
        </w:pBdr>
      </w:pPr>
      <w:bookmarkStart w:id="10" w:name="_Toc472285151"/>
      <w:bookmarkStart w:id="11" w:name="_Toc472373191"/>
      <w:r w:rsidRPr="00F85EEB">
        <w:rPr>
          <w:rFonts w:hint="eastAsia"/>
        </w:rPr>
        <w:t>费用</w:t>
      </w:r>
      <w:r w:rsidR="00245057" w:rsidRPr="00F85EEB">
        <w:rPr>
          <w:rFonts w:hint="eastAsia"/>
        </w:rPr>
        <w:t>结构</w:t>
      </w:r>
      <w:r w:rsidR="004941D2" w:rsidRPr="00F85EEB">
        <w:rPr>
          <w:rFonts w:hint="eastAsia"/>
        </w:rPr>
        <w:t>：</w:t>
      </w:r>
      <w:r w:rsidR="004941D2" w:rsidRPr="00F85EEB">
        <w:rPr>
          <w:rFonts w:hint="eastAsia"/>
        </w:rPr>
        <w:t>$2000/</w:t>
      </w:r>
      <w:r w:rsidR="000A178C">
        <w:rPr>
          <w:rFonts w:hint="eastAsia"/>
        </w:rPr>
        <w:t>所（</w:t>
      </w:r>
      <w:r w:rsidR="004941D2" w:rsidRPr="00F85EEB">
        <w:rPr>
          <w:rFonts w:hint="eastAsia"/>
        </w:rPr>
        <w:t>8</w:t>
      </w:r>
      <w:r w:rsidR="004941D2" w:rsidRPr="00F85EEB">
        <w:rPr>
          <w:rFonts w:hint="eastAsia"/>
        </w:rPr>
        <w:t>所起步</w:t>
      </w:r>
      <w:bookmarkEnd w:id="10"/>
      <w:r w:rsidR="00AF5485">
        <w:rPr>
          <w:rFonts w:hint="eastAsia"/>
        </w:rPr>
        <w:t>）</w:t>
      </w:r>
      <w:r w:rsidR="002C26DE">
        <w:rPr>
          <w:rFonts w:hint="eastAsia"/>
        </w:rPr>
        <w:t>+</w:t>
      </w:r>
      <w:r w:rsidR="002C26DE">
        <w:rPr>
          <w:rFonts w:hint="eastAsia"/>
        </w:rPr>
        <w:t>绩效费用</w:t>
      </w:r>
      <w:r w:rsidR="00AF5485">
        <w:rPr>
          <w:rFonts w:hint="eastAsia"/>
        </w:rPr>
        <w:t>+</w:t>
      </w:r>
      <w:r w:rsidR="00AF5485">
        <w:rPr>
          <w:rFonts w:hint="eastAsia"/>
        </w:rPr>
        <w:t>单独计费项目</w:t>
      </w:r>
      <w:bookmarkEnd w:id="11"/>
    </w:p>
    <w:p w:rsidR="00852E40" w:rsidRPr="00F85EEB" w:rsidRDefault="00552EE1" w:rsidP="007A5009">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基本费用：</w:t>
      </w:r>
      <w:r w:rsidR="003630D4" w:rsidRPr="00F85EEB">
        <w:rPr>
          <w:rFonts w:asciiTheme="majorEastAsia" w:eastAsiaTheme="majorEastAsia" w:hAnsiTheme="majorEastAsia" w:hint="eastAsia"/>
          <w:bCs/>
          <w:color w:val="000000" w:themeColor="text1"/>
        </w:rPr>
        <w:t>每所学校$2000</w:t>
      </w:r>
      <w:r w:rsidR="00D9628E" w:rsidRPr="00F85EEB">
        <w:rPr>
          <w:rFonts w:asciiTheme="majorEastAsia" w:eastAsiaTheme="majorEastAsia" w:hAnsiTheme="majorEastAsia" w:hint="eastAsia"/>
          <w:bCs/>
          <w:color w:val="000000" w:themeColor="text1"/>
        </w:rPr>
        <w:t>。</w:t>
      </w:r>
      <w:r w:rsidR="009456EA" w:rsidRPr="00F85EEB">
        <w:rPr>
          <w:rFonts w:asciiTheme="majorEastAsia" w:eastAsiaTheme="majorEastAsia" w:hAnsiTheme="majorEastAsia" w:hint="eastAsia"/>
          <w:bCs/>
          <w:color w:val="000000" w:themeColor="text1"/>
        </w:rPr>
        <w:t>8</w:t>
      </w:r>
      <w:r w:rsidR="00B57D79" w:rsidRPr="00F85EEB">
        <w:rPr>
          <w:rFonts w:asciiTheme="majorEastAsia" w:eastAsiaTheme="majorEastAsia" w:hAnsiTheme="majorEastAsia" w:hint="eastAsia"/>
          <w:bCs/>
          <w:color w:val="000000" w:themeColor="text1"/>
        </w:rPr>
        <w:t>所</w:t>
      </w:r>
      <w:r w:rsidR="009456EA" w:rsidRPr="00F85EEB">
        <w:rPr>
          <w:rFonts w:asciiTheme="majorEastAsia" w:eastAsiaTheme="majorEastAsia" w:hAnsiTheme="majorEastAsia" w:hint="eastAsia"/>
          <w:bCs/>
          <w:color w:val="000000" w:themeColor="text1"/>
        </w:rPr>
        <w:t>起</w:t>
      </w:r>
      <w:r w:rsidR="00672925" w:rsidRPr="00F85EEB">
        <w:rPr>
          <w:rFonts w:asciiTheme="majorEastAsia" w:eastAsiaTheme="majorEastAsia" w:hAnsiTheme="majorEastAsia" w:hint="eastAsia"/>
          <w:bCs/>
          <w:color w:val="000000" w:themeColor="text1"/>
        </w:rPr>
        <w:t>步</w:t>
      </w:r>
      <w:r w:rsidR="002D0826" w:rsidRPr="00F85EEB">
        <w:rPr>
          <w:rFonts w:asciiTheme="majorEastAsia" w:eastAsiaTheme="majorEastAsia" w:hAnsiTheme="majorEastAsia" w:hint="eastAsia"/>
          <w:bCs/>
          <w:color w:val="000000" w:themeColor="text1"/>
        </w:rPr>
        <w:t>，</w:t>
      </w:r>
      <w:r w:rsidR="00983DEE" w:rsidRPr="00F85EEB">
        <w:rPr>
          <w:rFonts w:asciiTheme="majorEastAsia" w:eastAsiaTheme="majorEastAsia" w:hAnsiTheme="majorEastAsia" w:hint="eastAsia"/>
          <w:bCs/>
          <w:color w:val="000000" w:themeColor="text1"/>
        </w:rPr>
        <w:t>即</w:t>
      </w:r>
      <w:r w:rsidR="006D08BA" w:rsidRPr="00F85EEB">
        <w:rPr>
          <w:rFonts w:asciiTheme="majorEastAsia" w:eastAsiaTheme="majorEastAsia" w:hAnsiTheme="majorEastAsia" w:hint="eastAsia"/>
          <w:bCs/>
          <w:color w:val="000000" w:themeColor="text1"/>
        </w:rPr>
        <w:t>，</w:t>
      </w:r>
      <w:r w:rsidR="00005C06" w:rsidRPr="00F85EEB">
        <w:rPr>
          <w:rFonts w:asciiTheme="majorEastAsia" w:eastAsiaTheme="majorEastAsia" w:hAnsiTheme="majorEastAsia" w:hint="eastAsia"/>
          <w:bCs/>
          <w:color w:val="000000" w:themeColor="text1"/>
        </w:rPr>
        <w:t>$1</w:t>
      </w:r>
      <w:r w:rsidR="00005C06" w:rsidRPr="00F85EEB">
        <w:rPr>
          <w:rFonts w:asciiTheme="majorEastAsia" w:eastAsiaTheme="majorEastAsia" w:hAnsiTheme="majorEastAsia"/>
          <w:bCs/>
          <w:color w:val="000000" w:themeColor="text1"/>
        </w:rPr>
        <w:t>6000</w:t>
      </w:r>
      <w:r w:rsidR="00833DA6" w:rsidRPr="00F85EEB">
        <w:rPr>
          <w:rFonts w:asciiTheme="majorEastAsia" w:eastAsiaTheme="majorEastAsia" w:hAnsiTheme="majorEastAsia" w:hint="eastAsia"/>
          <w:bCs/>
          <w:color w:val="000000" w:themeColor="text1"/>
        </w:rPr>
        <w:t>起步费</w:t>
      </w:r>
      <w:r w:rsidR="00464E9B" w:rsidRPr="00F85EEB">
        <w:rPr>
          <w:rFonts w:asciiTheme="majorEastAsia" w:eastAsiaTheme="majorEastAsia" w:hAnsiTheme="majorEastAsia" w:hint="eastAsia"/>
          <w:bCs/>
          <w:color w:val="000000" w:themeColor="text1"/>
        </w:rPr>
        <w:t>涵盖</w:t>
      </w:r>
      <w:r w:rsidR="00B1070F" w:rsidRPr="00F85EEB">
        <w:rPr>
          <w:rFonts w:asciiTheme="majorEastAsia" w:eastAsiaTheme="majorEastAsia" w:hAnsiTheme="majorEastAsia" w:hint="eastAsia"/>
          <w:bCs/>
          <w:color w:val="000000" w:themeColor="text1"/>
        </w:rPr>
        <w:t>1-</w:t>
      </w:r>
      <w:r w:rsidR="00582CD0" w:rsidRPr="00F85EEB">
        <w:rPr>
          <w:rFonts w:asciiTheme="majorEastAsia" w:eastAsiaTheme="majorEastAsia" w:hAnsiTheme="majorEastAsia" w:hint="eastAsia"/>
          <w:bCs/>
          <w:color w:val="000000" w:themeColor="text1"/>
        </w:rPr>
        <w:t>8</w:t>
      </w:r>
      <w:r w:rsidR="00005C06" w:rsidRPr="00F85EEB">
        <w:rPr>
          <w:rFonts w:asciiTheme="majorEastAsia" w:eastAsiaTheme="majorEastAsia" w:hAnsiTheme="majorEastAsia" w:hint="eastAsia"/>
          <w:bCs/>
          <w:color w:val="000000" w:themeColor="text1"/>
        </w:rPr>
        <w:t>所</w:t>
      </w:r>
      <w:r w:rsidR="00B168A0" w:rsidRPr="00F85EEB">
        <w:rPr>
          <w:rFonts w:asciiTheme="majorEastAsia" w:eastAsiaTheme="majorEastAsia" w:hAnsiTheme="majorEastAsia" w:hint="eastAsia"/>
          <w:bCs/>
          <w:color w:val="000000" w:themeColor="text1"/>
        </w:rPr>
        <w:t>学校申请</w:t>
      </w:r>
      <w:r w:rsidR="00117E14" w:rsidRPr="00F85EEB">
        <w:rPr>
          <w:rFonts w:asciiTheme="majorEastAsia" w:eastAsiaTheme="majorEastAsia" w:hAnsiTheme="majorEastAsia" w:hint="eastAsia"/>
          <w:bCs/>
          <w:color w:val="000000" w:themeColor="text1"/>
        </w:rPr>
        <w:t>的顾问服务</w:t>
      </w:r>
      <w:r w:rsidR="00D9628E" w:rsidRPr="00F85EEB">
        <w:rPr>
          <w:rFonts w:asciiTheme="majorEastAsia" w:eastAsiaTheme="majorEastAsia" w:hAnsiTheme="majorEastAsia" w:hint="eastAsia"/>
          <w:bCs/>
          <w:color w:val="000000" w:themeColor="text1"/>
        </w:rPr>
        <w:t>。</w:t>
      </w:r>
      <w:r w:rsidR="00852E40" w:rsidRPr="00F85EEB">
        <w:rPr>
          <w:rFonts w:asciiTheme="majorEastAsia" w:eastAsiaTheme="majorEastAsia" w:hAnsiTheme="majorEastAsia" w:hint="eastAsia"/>
          <w:bCs/>
          <w:color w:val="000000" w:themeColor="text1"/>
        </w:rPr>
        <w:t>大学申请过程有很多琐碎</w:t>
      </w:r>
      <w:r w:rsidR="007A5009" w:rsidRPr="00F85EEB">
        <w:rPr>
          <w:rFonts w:asciiTheme="majorEastAsia" w:eastAsiaTheme="majorEastAsia" w:hAnsiTheme="majorEastAsia" w:hint="eastAsia"/>
          <w:bCs/>
          <w:color w:val="000000" w:themeColor="text1"/>
        </w:rPr>
        <w:t>事务</w:t>
      </w:r>
      <w:r w:rsidR="00852E40" w:rsidRPr="00F85EEB">
        <w:rPr>
          <w:rFonts w:asciiTheme="majorEastAsia" w:eastAsiaTheme="majorEastAsia" w:hAnsiTheme="majorEastAsia" w:hint="eastAsia"/>
          <w:bCs/>
          <w:color w:val="000000" w:themeColor="text1"/>
        </w:rPr>
        <w:t>难以一一计费。所以设立这个起步费用加以涵盖。</w:t>
      </w:r>
    </w:p>
    <w:p w:rsidR="00176F63" w:rsidRPr="00F85EEB" w:rsidRDefault="00133714"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基本费用</w:t>
      </w:r>
      <w:r w:rsidR="00176F63" w:rsidRPr="00F85EEB">
        <w:rPr>
          <w:rFonts w:asciiTheme="majorEastAsia" w:eastAsiaTheme="majorEastAsia" w:hAnsiTheme="majorEastAsia" w:hint="eastAsia"/>
          <w:bCs/>
          <w:color w:val="000000" w:themeColor="text1"/>
        </w:rPr>
        <w:t>计数方法：</w:t>
      </w:r>
    </w:p>
    <w:p w:rsidR="003E1F4C" w:rsidRPr="00F85EEB" w:rsidRDefault="00EE5C5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按照所交的</w:t>
      </w:r>
      <w:r w:rsidR="00DE6F6E" w:rsidRPr="00F85EEB">
        <w:rPr>
          <w:rFonts w:asciiTheme="majorEastAsia" w:eastAsiaTheme="majorEastAsia" w:hAnsiTheme="majorEastAsia" w:hint="eastAsia"/>
          <w:bCs/>
          <w:color w:val="000000" w:themeColor="text1"/>
          <w:lang w:eastAsia="zh-CN"/>
        </w:rPr>
        <w:t>申请</w:t>
      </w:r>
      <w:r w:rsidR="003E1F4C" w:rsidRPr="00F85EEB">
        <w:rPr>
          <w:rFonts w:asciiTheme="majorEastAsia" w:eastAsiaTheme="majorEastAsia" w:hAnsiTheme="majorEastAsia" w:hint="eastAsia"/>
          <w:bCs/>
          <w:color w:val="000000" w:themeColor="text1"/>
          <w:lang w:eastAsia="zh-CN"/>
        </w:rPr>
        <w:t>费个数</w:t>
      </w:r>
      <w:r w:rsidR="00176F63" w:rsidRPr="00F85EEB">
        <w:rPr>
          <w:rFonts w:asciiTheme="majorEastAsia" w:eastAsiaTheme="majorEastAsia" w:hAnsiTheme="majorEastAsia" w:hint="eastAsia"/>
          <w:bCs/>
          <w:color w:val="000000" w:themeColor="text1"/>
          <w:lang w:eastAsia="zh-CN"/>
        </w:rPr>
        <w:t>计数。</w:t>
      </w:r>
      <w:r w:rsidR="003E1F4C" w:rsidRPr="00F85EEB">
        <w:rPr>
          <w:rFonts w:asciiTheme="majorEastAsia" w:eastAsiaTheme="majorEastAsia" w:hAnsiTheme="majorEastAsia" w:hint="eastAsia"/>
          <w:bCs/>
          <w:color w:val="000000" w:themeColor="text1"/>
          <w:lang w:eastAsia="zh-CN"/>
        </w:rPr>
        <w:t>每个申请费计数一所学校。</w:t>
      </w:r>
    </w:p>
    <w:p w:rsidR="003E1F4C" w:rsidRPr="00F85EEB" w:rsidRDefault="003E1F4C"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未递交的学校</w:t>
      </w:r>
      <w:r w:rsidR="007A5009" w:rsidRPr="00F85EEB">
        <w:rPr>
          <w:rFonts w:asciiTheme="majorEastAsia" w:eastAsiaTheme="majorEastAsia" w:hAnsiTheme="majorEastAsia" w:hint="eastAsia"/>
          <w:bCs/>
          <w:color w:val="000000" w:themeColor="text1"/>
          <w:lang w:eastAsia="zh-CN"/>
        </w:rPr>
        <w:t>不论申请做到什么程度都不计数。</w:t>
      </w:r>
      <w:r w:rsidR="00EC578C" w:rsidRPr="00F85EEB">
        <w:rPr>
          <w:rFonts w:asciiTheme="majorEastAsia" w:eastAsiaTheme="majorEastAsia" w:hAnsiTheme="majorEastAsia" w:hint="eastAsia"/>
          <w:bCs/>
          <w:color w:val="000000" w:themeColor="text1"/>
          <w:lang w:eastAsia="zh-CN"/>
        </w:rPr>
        <w:t>有些家庭为了节省费用</w:t>
      </w:r>
      <w:r w:rsidR="00EE5C5A" w:rsidRPr="00F85EEB">
        <w:rPr>
          <w:rFonts w:asciiTheme="majorEastAsia" w:eastAsiaTheme="majorEastAsia" w:hAnsiTheme="majorEastAsia" w:hint="eastAsia"/>
          <w:bCs/>
          <w:color w:val="000000" w:themeColor="text1"/>
          <w:lang w:eastAsia="zh-CN"/>
        </w:rPr>
        <w:t>耗到</w:t>
      </w:r>
      <w:r w:rsidR="00EE5C5A" w:rsidRPr="00F85EEB">
        <w:rPr>
          <w:rFonts w:asciiTheme="majorEastAsia" w:eastAsiaTheme="majorEastAsia" w:hAnsiTheme="majorEastAsia"/>
          <w:bCs/>
          <w:color w:val="000000" w:themeColor="text1"/>
          <w:lang w:eastAsia="zh-CN"/>
        </w:rPr>
        <w:t>ED/EA</w:t>
      </w:r>
      <w:r w:rsidR="00EE5C5A" w:rsidRPr="00F85EEB">
        <w:rPr>
          <w:rFonts w:asciiTheme="majorEastAsia" w:eastAsiaTheme="majorEastAsia" w:hAnsiTheme="majorEastAsia" w:hint="eastAsia"/>
          <w:bCs/>
          <w:color w:val="000000" w:themeColor="text1"/>
          <w:lang w:eastAsia="zh-CN"/>
        </w:rPr>
        <w:t>发榜才开始做RD</w:t>
      </w:r>
      <w:r w:rsidR="00EC578C" w:rsidRPr="00F85EEB">
        <w:rPr>
          <w:rFonts w:asciiTheme="majorEastAsia" w:eastAsiaTheme="majorEastAsia" w:hAnsiTheme="majorEastAsia" w:hint="eastAsia"/>
          <w:bCs/>
          <w:color w:val="000000" w:themeColor="text1"/>
          <w:lang w:eastAsia="zh-CN"/>
        </w:rPr>
        <w:t>批次申请，但是</w:t>
      </w:r>
      <w:r w:rsidR="00EC578C" w:rsidRPr="00F85EEB">
        <w:rPr>
          <w:rFonts w:asciiTheme="majorEastAsia" w:eastAsiaTheme="majorEastAsia" w:hAnsiTheme="majorEastAsia"/>
          <w:bCs/>
          <w:color w:val="000000" w:themeColor="text1"/>
          <w:lang w:eastAsia="zh-CN"/>
        </w:rPr>
        <w:t>ED/EA</w:t>
      </w:r>
      <w:r w:rsidR="00EC578C" w:rsidRPr="00F85EEB">
        <w:rPr>
          <w:rFonts w:asciiTheme="majorEastAsia" w:eastAsiaTheme="majorEastAsia" w:hAnsiTheme="majorEastAsia" w:hint="eastAsia"/>
          <w:bCs/>
          <w:color w:val="000000" w:themeColor="text1"/>
          <w:lang w:eastAsia="zh-CN"/>
        </w:rPr>
        <w:t>发榜后只剩10-20天，难以保证RD的质量。这条让大家可以安心提前</w:t>
      </w:r>
      <w:r w:rsidR="007A5009" w:rsidRPr="00F85EEB">
        <w:rPr>
          <w:rFonts w:asciiTheme="majorEastAsia" w:eastAsiaTheme="majorEastAsia" w:hAnsiTheme="majorEastAsia" w:hint="eastAsia"/>
          <w:bCs/>
          <w:color w:val="000000" w:themeColor="text1"/>
          <w:lang w:eastAsia="zh-CN"/>
        </w:rPr>
        <w:t>准备申请。</w:t>
      </w:r>
    </w:p>
    <w:p w:rsidR="00B57D79" w:rsidRPr="00F85EEB" w:rsidRDefault="008269B8"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不需要单独交</w:t>
      </w:r>
      <w:r w:rsidR="00176F63" w:rsidRPr="00F85EEB">
        <w:rPr>
          <w:rFonts w:asciiTheme="majorEastAsia" w:eastAsiaTheme="majorEastAsia" w:hAnsiTheme="majorEastAsia" w:hint="eastAsia"/>
          <w:bCs/>
          <w:color w:val="000000" w:themeColor="text1"/>
          <w:lang w:eastAsia="zh-CN"/>
        </w:rPr>
        <w:t>申请费的</w:t>
      </w:r>
      <w:r w:rsidR="00940453" w:rsidRPr="00F85EEB">
        <w:rPr>
          <w:rFonts w:asciiTheme="majorEastAsia" w:eastAsiaTheme="majorEastAsia" w:hAnsiTheme="majorEastAsia" w:hint="eastAsia"/>
          <w:bCs/>
          <w:color w:val="000000" w:themeColor="text1"/>
          <w:lang w:eastAsia="zh-CN"/>
        </w:rPr>
        <w:t>大学分校</w:t>
      </w:r>
      <w:r w:rsidR="00EE5C5A" w:rsidRPr="00F85EEB">
        <w:rPr>
          <w:rFonts w:asciiTheme="majorEastAsia" w:eastAsiaTheme="majorEastAsia" w:hAnsiTheme="majorEastAsia" w:hint="eastAsia"/>
          <w:bCs/>
          <w:color w:val="000000" w:themeColor="text1"/>
          <w:lang w:eastAsia="zh-CN"/>
        </w:rPr>
        <w:t>都</w:t>
      </w:r>
      <w:r w:rsidR="00176F63" w:rsidRPr="00F85EEB">
        <w:rPr>
          <w:rFonts w:asciiTheme="majorEastAsia" w:eastAsiaTheme="majorEastAsia" w:hAnsiTheme="majorEastAsia" w:hint="eastAsia"/>
          <w:bCs/>
          <w:color w:val="000000" w:themeColor="text1"/>
          <w:lang w:eastAsia="zh-CN"/>
        </w:rPr>
        <w:t>不计数</w:t>
      </w:r>
      <w:r w:rsidR="007A5009" w:rsidRPr="00F85EEB">
        <w:rPr>
          <w:rFonts w:asciiTheme="majorEastAsia" w:eastAsiaTheme="majorEastAsia" w:hAnsiTheme="majorEastAsia" w:hint="eastAsia"/>
          <w:bCs/>
          <w:color w:val="000000" w:themeColor="text1"/>
          <w:lang w:eastAsia="zh-CN"/>
        </w:rPr>
        <w:t>。</w:t>
      </w:r>
      <w:r w:rsidR="00EC578C" w:rsidRPr="00F85EEB">
        <w:rPr>
          <w:rFonts w:asciiTheme="majorEastAsia" w:eastAsiaTheme="majorEastAsia" w:hAnsiTheme="majorEastAsia" w:hint="eastAsia"/>
          <w:bCs/>
          <w:color w:val="000000" w:themeColor="text1"/>
          <w:lang w:eastAsia="zh-CN"/>
        </w:rPr>
        <w:t>譬如NYU的迪拜和上海分校，宾州州大的各分校</w:t>
      </w:r>
      <w:r w:rsidR="007A5009" w:rsidRPr="00F85EEB">
        <w:rPr>
          <w:rFonts w:asciiTheme="majorEastAsia" w:eastAsiaTheme="majorEastAsia" w:hAnsiTheme="majorEastAsia" w:hint="eastAsia"/>
          <w:bCs/>
          <w:color w:val="000000" w:themeColor="text1"/>
          <w:lang w:eastAsia="zh-CN"/>
        </w:rPr>
        <w:t>等</w:t>
      </w:r>
      <w:r w:rsidR="00176F63" w:rsidRPr="00F85EEB">
        <w:rPr>
          <w:rFonts w:asciiTheme="majorEastAsia" w:eastAsiaTheme="majorEastAsia" w:hAnsiTheme="majorEastAsia" w:hint="eastAsia"/>
          <w:bCs/>
          <w:color w:val="000000" w:themeColor="text1"/>
          <w:lang w:eastAsia="zh-CN"/>
        </w:rPr>
        <w:t>。</w:t>
      </w:r>
    </w:p>
    <w:p w:rsidR="0002736A" w:rsidRPr="00F85EEB" w:rsidRDefault="003630D4" w:rsidP="00FB3887">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独立奖学金申请按照学校计数</w:t>
      </w:r>
      <w:r w:rsidR="00892C2D" w:rsidRPr="00F85EEB">
        <w:rPr>
          <w:rFonts w:asciiTheme="majorEastAsia" w:eastAsiaTheme="majorEastAsia" w:hAnsiTheme="majorEastAsia" w:hint="eastAsia"/>
          <w:bCs/>
          <w:color w:val="000000" w:themeColor="text1"/>
          <w:lang w:eastAsia="zh-CN"/>
        </w:rPr>
        <w:t>。</w:t>
      </w:r>
    </w:p>
    <w:p w:rsidR="007A5009" w:rsidRPr="00F85EEB" w:rsidRDefault="00892C2D" w:rsidP="00AE69BF">
      <w:pPr>
        <w:pStyle w:val="ListParagraph"/>
        <w:numPr>
          <w:ilvl w:val="0"/>
          <w:numId w:val="6"/>
        </w:numPr>
        <w:spacing w:after="24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夏校</w:t>
      </w:r>
      <w:r w:rsidR="00A42C40">
        <w:rPr>
          <w:rFonts w:asciiTheme="majorEastAsia" w:eastAsiaTheme="majorEastAsia" w:hAnsiTheme="majorEastAsia" w:hint="eastAsia"/>
          <w:bCs/>
          <w:color w:val="000000" w:themeColor="text1"/>
          <w:lang w:eastAsia="zh-CN"/>
        </w:rPr>
        <w:t>，夏季实习，</w:t>
      </w:r>
      <w:r w:rsidR="00886732">
        <w:rPr>
          <w:rFonts w:asciiTheme="majorEastAsia" w:eastAsiaTheme="majorEastAsia" w:hAnsiTheme="majorEastAsia" w:hint="eastAsia"/>
          <w:bCs/>
          <w:color w:val="000000" w:themeColor="text1"/>
          <w:lang w:eastAsia="zh-CN"/>
        </w:rPr>
        <w:t>夏季活动</w:t>
      </w:r>
      <w:r w:rsidRPr="00F85EEB">
        <w:rPr>
          <w:rFonts w:asciiTheme="majorEastAsia" w:eastAsiaTheme="majorEastAsia" w:hAnsiTheme="majorEastAsia" w:hint="eastAsia"/>
          <w:bCs/>
          <w:color w:val="000000" w:themeColor="text1"/>
          <w:lang w:eastAsia="zh-CN"/>
        </w:rPr>
        <w:t>申请按照学校计数。TASP</w:t>
      </w:r>
      <w:r w:rsidR="00EC578C" w:rsidRPr="00F85EEB">
        <w:rPr>
          <w:rFonts w:asciiTheme="majorEastAsia" w:eastAsiaTheme="majorEastAsia" w:hAnsiTheme="majorEastAsia" w:hint="eastAsia"/>
          <w:bCs/>
          <w:color w:val="000000" w:themeColor="text1"/>
          <w:lang w:eastAsia="zh-CN"/>
        </w:rPr>
        <w:t>因为申请庞大</w:t>
      </w:r>
      <w:r w:rsidRPr="00F85EEB">
        <w:rPr>
          <w:rFonts w:asciiTheme="majorEastAsia" w:eastAsiaTheme="majorEastAsia" w:hAnsiTheme="majorEastAsia" w:hint="eastAsia"/>
          <w:bCs/>
          <w:color w:val="000000" w:themeColor="text1"/>
          <w:lang w:eastAsia="zh-CN"/>
        </w:rPr>
        <w:t>按照3所计数。</w:t>
      </w:r>
    </w:p>
    <w:p w:rsidR="0002736A" w:rsidRPr="00F85EEB" w:rsidRDefault="0002736A"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绩效费用：</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HYPSM（哈佛，耶鲁，普林斯顿，斯坦福，麻省理工）：</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其他藤校以及排行前十的学校</w:t>
      </w:r>
      <w:r w:rsidR="006747D8" w:rsidRPr="00F85EEB">
        <w:rPr>
          <w:rFonts w:asciiTheme="majorEastAsia" w:eastAsiaTheme="majorEastAsia" w:hAnsiTheme="majorEastAsia" w:hint="eastAsia"/>
          <w:bCs/>
          <w:color w:val="000000" w:themeColor="text1"/>
          <w:lang w:eastAsia="zh-CN"/>
        </w:rPr>
        <w:t>，排行前5的文理学院</w:t>
      </w:r>
      <w:r w:rsidRPr="00F85EEB">
        <w:rPr>
          <w:rFonts w:asciiTheme="majorEastAsia" w:eastAsiaTheme="majorEastAsia" w:hAnsiTheme="majorEastAsia" w:hint="eastAsia"/>
          <w:bCs/>
          <w:color w:val="000000" w:themeColor="text1"/>
          <w:lang w:eastAsia="zh-CN"/>
        </w:rPr>
        <w:t>：</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其它排行前20的学校</w:t>
      </w:r>
      <w:r w:rsidR="006747D8" w:rsidRPr="00F85EEB">
        <w:rPr>
          <w:rFonts w:asciiTheme="majorEastAsia" w:eastAsiaTheme="majorEastAsia" w:hAnsiTheme="majorEastAsia" w:hint="eastAsia"/>
          <w:bCs/>
          <w:color w:val="000000" w:themeColor="text1"/>
          <w:lang w:eastAsia="zh-CN"/>
        </w:rPr>
        <w:t>，排行前10的文理学院</w:t>
      </w:r>
      <w:r w:rsidRPr="00F85EEB">
        <w:rPr>
          <w:rFonts w:asciiTheme="majorEastAsia" w:eastAsiaTheme="majorEastAsia" w:hAnsiTheme="majorEastAsia" w:hint="eastAsia"/>
          <w:bCs/>
          <w:color w:val="000000" w:themeColor="text1"/>
          <w:lang w:eastAsia="zh-CN"/>
        </w:rPr>
        <w:t>：</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其它排行前30的学校</w:t>
      </w:r>
      <w:r w:rsidR="006747D8" w:rsidRPr="00F85EEB">
        <w:rPr>
          <w:rFonts w:asciiTheme="majorEastAsia" w:eastAsiaTheme="majorEastAsia" w:hAnsiTheme="majorEastAsia" w:hint="eastAsia"/>
          <w:bCs/>
          <w:color w:val="000000" w:themeColor="text1"/>
          <w:lang w:eastAsia="zh-CN"/>
        </w:rPr>
        <w:t>，排行前15的文理学院</w:t>
      </w:r>
      <w:r w:rsidRPr="00F85EEB">
        <w:rPr>
          <w:rFonts w:asciiTheme="majorEastAsia" w:eastAsiaTheme="majorEastAsia" w:hAnsiTheme="majorEastAsia" w:hint="eastAsia"/>
          <w:bCs/>
          <w:color w:val="000000" w:themeColor="text1"/>
          <w:lang w:eastAsia="zh-CN"/>
        </w:rPr>
        <w:t>：</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3C527B" w:rsidP="00FB3887">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其它排行前50的学校，排行前25的文理学院：评估之后报价</w:t>
      </w:r>
    </w:p>
    <w:p w:rsidR="00A96C99" w:rsidRPr="00F85EEB" w:rsidRDefault="001650ED"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绩效费用</w:t>
      </w:r>
      <w:r w:rsidR="0002736A" w:rsidRPr="00F85EEB">
        <w:rPr>
          <w:rFonts w:asciiTheme="majorEastAsia" w:eastAsiaTheme="majorEastAsia" w:hAnsiTheme="majorEastAsia" w:hint="eastAsia"/>
          <w:bCs/>
          <w:color w:val="000000" w:themeColor="text1"/>
        </w:rPr>
        <w:t>计数方法：</w:t>
      </w:r>
    </w:p>
    <w:p w:rsidR="0002736A" w:rsidRPr="00F85EEB" w:rsidRDefault="0002736A" w:rsidP="00A96C99">
      <w:pPr>
        <w:pStyle w:val="ListParagraph"/>
        <w:numPr>
          <w:ilvl w:val="0"/>
          <w:numId w:val="6"/>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只计</w:t>
      </w:r>
      <w:r w:rsidR="00C2222B" w:rsidRPr="00F85EEB">
        <w:rPr>
          <w:rFonts w:asciiTheme="majorEastAsia" w:eastAsiaTheme="majorEastAsia" w:hAnsiTheme="majorEastAsia" w:hint="eastAsia"/>
          <w:bCs/>
          <w:color w:val="000000" w:themeColor="text1"/>
          <w:lang w:eastAsia="zh-CN"/>
        </w:rPr>
        <w:t>所有</w:t>
      </w:r>
      <w:r w:rsidRPr="00F85EEB">
        <w:rPr>
          <w:rFonts w:asciiTheme="majorEastAsia" w:eastAsiaTheme="majorEastAsia" w:hAnsiTheme="majorEastAsia" w:hint="eastAsia"/>
          <w:bCs/>
          <w:color w:val="000000" w:themeColor="text1"/>
          <w:lang w:eastAsia="zh-CN"/>
        </w:rPr>
        <w:t>录取学校中绩效费用</w:t>
      </w:r>
      <w:r w:rsidR="00C2222B" w:rsidRPr="00F85EEB">
        <w:rPr>
          <w:rFonts w:asciiTheme="majorEastAsia" w:eastAsiaTheme="majorEastAsia" w:hAnsiTheme="majorEastAsia" w:hint="eastAsia"/>
          <w:bCs/>
          <w:color w:val="000000" w:themeColor="text1"/>
          <w:lang w:eastAsia="zh-CN"/>
        </w:rPr>
        <w:t>最高的</w:t>
      </w:r>
      <w:r w:rsidRPr="00F85EEB">
        <w:rPr>
          <w:rFonts w:asciiTheme="majorEastAsia" w:eastAsiaTheme="majorEastAsia" w:hAnsiTheme="majorEastAsia" w:hint="eastAsia"/>
          <w:bCs/>
          <w:color w:val="000000" w:themeColor="text1"/>
          <w:lang w:eastAsia="zh-CN"/>
        </w:rPr>
        <w:t>一所，其余不计。</w:t>
      </w:r>
    </w:p>
    <w:p w:rsidR="007328A1" w:rsidRPr="00F85EEB" w:rsidRDefault="00C2222B"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排行</w:t>
      </w:r>
      <w:r w:rsidR="003C527B" w:rsidRPr="00F85EEB">
        <w:rPr>
          <w:rFonts w:asciiTheme="majorEastAsia" w:eastAsiaTheme="majorEastAsia" w:hAnsiTheme="majorEastAsia" w:hint="eastAsia"/>
          <w:bCs/>
          <w:color w:val="000000" w:themeColor="text1"/>
          <w:lang w:eastAsia="zh-CN"/>
        </w:rPr>
        <w:t>以</w:t>
      </w:r>
      <w:r w:rsidRPr="00F85EEB">
        <w:rPr>
          <w:rFonts w:asciiTheme="majorEastAsia" w:eastAsiaTheme="majorEastAsia" w:hAnsiTheme="majorEastAsia" w:hint="eastAsia"/>
          <w:bCs/>
          <w:color w:val="000000" w:themeColor="text1"/>
          <w:lang w:eastAsia="zh-CN"/>
        </w:rPr>
        <w:t>申请当年的US News</w:t>
      </w:r>
      <w:r w:rsidR="003C527B" w:rsidRPr="00F85EEB">
        <w:rPr>
          <w:rFonts w:asciiTheme="majorEastAsia" w:eastAsiaTheme="majorEastAsia" w:hAnsiTheme="majorEastAsia" w:hint="eastAsia"/>
          <w:bCs/>
          <w:color w:val="000000" w:themeColor="text1"/>
          <w:lang w:eastAsia="zh-CN"/>
        </w:rPr>
        <w:t>排行为准</w:t>
      </w:r>
      <w:r w:rsidRPr="00F85EEB">
        <w:rPr>
          <w:rFonts w:asciiTheme="majorEastAsia" w:eastAsiaTheme="majorEastAsia" w:hAnsiTheme="majorEastAsia" w:hint="eastAsia"/>
          <w:bCs/>
          <w:color w:val="000000" w:themeColor="text1"/>
          <w:lang w:eastAsia="zh-CN"/>
        </w:rPr>
        <w:t>。</w:t>
      </w:r>
    </w:p>
    <w:p w:rsidR="00BA4C6D" w:rsidRPr="00F85EEB" w:rsidRDefault="00267057"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单独计费项目</w:t>
      </w:r>
      <w:r w:rsidR="00BA4C6D" w:rsidRPr="00F85EEB">
        <w:rPr>
          <w:rFonts w:asciiTheme="majorEastAsia" w:eastAsiaTheme="majorEastAsia" w:hAnsiTheme="majorEastAsia" w:hint="eastAsia"/>
          <w:bCs/>
          <w:color w:val="000000" w:themeColor="text1"/>
        </w:rPr>
        <w:t>：</w:t>
      </w:r>
    </w:p>
    <w:p w:rsidR="00267057" w:rsidRPr="00F85EEB" w:rsidRDefault="00DC3B7C"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联系</w:t>
      </w:r>
      <w:r w:rsidR="00267057" w:rsidRPr="00F85EEB">
        <w:rPr>
          <w:rFonts w:asciiTheme="majorEastAsia" w:eastAsiaTheme="majorEastAsia" w:hAnsiTheme="majorEastAsia" w:hint="eastAsia"/>
          <w:bCs/>
          <w:color w:val="000000" w:themeColor="text1"/>
          <w:lang w:eastAsia="zh-CN"/>
        </w:rPr>
        <w:t>捐赠：给学校捐赠是增加入学几率的促销手段之一。</w:t>
      </w:r>
    </w:p>
    <w:p w:rsidR="00E47298" w:rsidRPr="00F85EEB" w:rsidRDefault="00E47298"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代撰推荐信: 推荐信不许学生查阅</w:t>
      </w:r>
      <w:r w:rsidR="0038482E" w:rsidRPr="00F85EEB">
        <w:rPr>
          <w:rFonts w:asciiTheme="majorEastAsia" w:eastAsiaTheme="majorEastAsia" w:hAnsiTheme="majorEastAsia" w:hint="eastAsia"/>
          <w:bCs/>
          <w:color w:val="000000" w:themeColor="text1"/>
          <w:lang w:eastAsia="zh-CN"/>
        </w:rPr>
        <w:t>或</w:t>
      </w:r>
      <w:r w:rsidR="00E82A2D" w:rsidRPr="00F85EEB">
        <w:rPr>
          <w:rFonts w:asciiTheme="majorEastAsia" w:eastAsiaTheme="majorEastAsia" w:hAnsiTheme="majorEastAsia" w:hint="eastAsia"/>
          <w:bCs/>
          <w:color w:val="000000" w:themeColor="text1"/>
          <w:lang w:eastAsia="zh-CN"/>
        </w:rPr>
        <w:t>经手</w:t>
      </w:r>
      <w:r w:rsidRPr="00F85EEB">
        <w:rPr>
          <w:rFonts w:asciiTheme="majorEastAsia" w:eastAsiaTheme="majorEastAsia" w:hAnsiTheme="majorEastAsia" w:hint="eastAsia"/>
          <w:bCs/>
          <w:color w:val="000000" w:themeColor="text1"/>
          <w:lang w:eastAsia="zh-CN"/>
        </w:rPr>
        <w:t>。但是偶尔老师会让学生自撰信稿，撰写推荐信有附加费用。</w:t>
      </w:r>
    </w:p>
    <w:p w:rsidR="0038482E" w:rsidRPr="00F85EEB" w:rsidRDefault="0038482E"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代撰申请过程所需的任何联系信件或者文书:</w:t>
      </w:r>
      <w:r w:rsidR="0083480D" w:rsidRPr="00F85EEB">
        <w:rPr>
          <w:rFonts w:asciiTheme="majorEastAsia" w:eastAsiaTheme="majorEastAsia" w:hAnsiTheme="majorEastAsia" w:hint="eastAsia"/>
          <w:bCs/>
          <w:color w:val="000000" w:themeColor="text1"/>
          <w:lang w:eastAsia="zh-CN"/>
        </w:rPr>
        <w:t>不含</w:t>
      </w:r>
      <w:r w:rsidRPr="00F85EEB">
        <w:rPr>
          <w:rFonts w:asciiTheme="majorEastAsia" w:eastAsiaTheme="majorEastAsia" w:hAnsiTheme="majorEastAsia" w:hint="eastAsia"/>
          <w:bCs/>
          <w:color w:val="000000" w:themeColor="text1"/>
          <w:lang w:eastAsia="zh-CN"/>
        </w:rPr>
        <w:t>申请文书，代撰申请文书</w:t>
      </w:r>
      <w:r w:rsidR="008D5AD6" w:rsidRPr="00F85EEB">
        <w:rPr>
          <w:rFonts w:asciiTheme="majorEastAsia" w:eastAsiaTheme="majorEastAsia" w:hAnsiTheme="majorEastAsia" w:hint="eastAsia"/>
          <w:bCs/>
          <w:color w:val="000000" w:themeColor="text1"/>
          <w:lang w:eastAsia="zh-CN"/>
        </w:rPr>
        <w:t>原则上</w:t>
      </w:r>
      <w:r w:rsidRPr="00F85EEB">
        <w:rPr>
          <w:rFonts w:asciiTheme="majorEastAsia" w:eastAsiaTheme="majorEastAsia" w:hAnsiTheme="majorEastAsia" w:hint="eastAsia"/>
          <w:bCs/>
          <w:color w:val="000000" w:themeColor="text1"/>
          <w:lang w:eastAsia="zh-CN"/>
        </w:rPr>
        <w:t>属于犯规。</w:t>
      </w:r>
    </w:p>
    <w:p w:rsidR="00E47298" w:rsidRPr="00F85EEB" w:rsidRDefault="00E47298"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代填表格：顾问不是中介，服务</w:t>
      </w:r>
      <w:r w:rsidR="007A61C8" w:rsidRPr="00F85EEB">
        <w:rPr>
          <w:rFonts w:asciiTheme="majorEastAsia" w:eastAsiaTheme="majorEastAsia" w:hAnsiTheme="majorEastAsia" w:hint="eastAsia"/>
          <w:bCs/>
          <w:color w:val="000000" w:themeColor="text1"/>
          <w:lang w:eastAsia="zh-CN"/>
        </w:rPr>
        <w:t>仅限于</w:t>
      </w:r>
      <w:r w:rsidR="0083480D" w:rsidRPr="00F85EEB">
        <w:rPr>
          <w:rFonts w:asciiTheme="majorEastAsia" w:eastAsiaTheme="majorEastAsia" w:hAnsiTheme="majorEastAsia" w:hint="eastAsia"/>
          <w:bCs/>
          <w:color w:val="000000" w:themeColor="text1"/>
          <w:lang w:eastAsia="zh-CN"/>
        </w:rPr>
        <w:t>指导</w:t>
      </w:r>
      <w:r w:rsidR="007A61C8" w:rsidRPr="00F85EEB">
        <w:rPr>
          <w:rFonts w:asciiTheme="majorEastAsia" w:eastAsiaTheme="majorEastAsia" w:hAnsiTheme="majorEastAsia" w:hint="eastAsia"/>
          <w:bCs/>
          <w:color w:val="000000" w:themeColor="text1"/>
          <w:lang w:eastAsia="zh-CN"/>
        </w:rPr>
        <w:t>准备申请材料</w:t>
      </w:r>
      <w:r w:rsidRPr="00F85EEB">
        <w:rPr>
          <w:rFonts w:asciiTheme="majorEastAsia" w:eastAsiaTheme="majorEastAsia" w:hAnsiTheme="majorEastAsia" w:hint="eastAsia"/>
          <w:bCs/>
          <w:color w:val="000000" w:themeColor="text1"/>
          <w:lang w:eastAsia="zh-CN"/>
        </w:rPr>
        <w:t xml:space="preserve">, </w:t>
      </w:r>
      <w:r w:rsidR="007A61C8" w:rsidRPr="00F85EEB">
        <w:rPr>
          <w:rFonts w:asciiTheme="majorEastAsia" w:eastAsiaTheme="majorEastAsia" w:hAnsiTheme="majorEastAsia" w:hint="eastAsia"/>
          <w:bCs/>
          <w:color w:val="000000" w:themeColor="text1"/>
          <w:lang w:eastAsia="zh-CN"/>
        </w:rPr>
        <w:t>代填表格</w:t>
      </w:r>
      <w:r w:rsidRPr="00F85EEB">
        <w:rPr>
          <w:rFonts w:asciiTheme="majorEastAsia" w:eastAsiaTheme="majorEastAsia" w:hAnsiTheme="majorEastAsia" w:hint="eastAsia"/>
          <w:bCs/>
          <w:color w:val="000000" w:themeColor="text1"/>
          <w:lang w:eastAsia="zh-CN"/>
        </w:rPr>
        <w:t>有一个附加费用。</w:t>
      </w:r>
    </w:p>
    <w:p w:rsidR="00176F63" w:rsidRPr="00F85EEB" w:rsidRDefault="007A61C8" w:rsidP="003630D4">
      <w:pPr>
        <w:pStyle w:val="ListParagraph"/>
        <w:numPr>
          <w:ilvl w:val="0"/>
          <w:numId w:val="5"/>
        </w:numPr>
        <w:spacing w:after="24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代为择校：择校只限于指导，即“授人以渔”，而非“授人以鱼”, 由我圈定学校名单有附加费用。</w:t>
      </w:r>
    </w:p>
    <w:p w:rsidR="003630D4" w:rsidRPr="00F85EEB" w:rsidRDefault="00227379" w:rsidP="00A96C99">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详见下文。</w:t>
      </w:r>
    </w:p>
    <w:p w:rsidR="00267057" w:rsidRPr="00F85EEB" w:rsidRDefault="00155B7E" w:rsidP="0077125C">
      <w:pPr>
        <w:pStyle w:val="Heading2"/>
        <w:pBdr>
          <w:bottom w:val="single" w:sz="4" w:space="1" w:color="auto"/>
        </w:pBdr>
      </w:pPr>
      <w:bookmarkStart w:id="12" w:name="_Toc472285152"/>
      <w:bookmarkStart w:id="13" w:name="_Toc472373192"/>
      <w:r>
        <w:rPr>
          <w:rFonts w:hint="eastAsia"/>
        </w:rPr>
        <w:lastRenderedPageBreak/>
        <w:t>单独计费：</w:t>
      </w:r>
      <w:r w:rsidR="00DC3B7C" w:rsidRPr="0077125C">
        <w:rPr>
          <w:rFonts w:hint="eastAsia"/>
        </w:rPr>
        <w:t>联系</w:t>
      </w:r>
      <w:r w:rsidR="00267057" w:rsidRPr="0077125C">
        <w:rPr>
          <w:rFonts w:hint="eastAsia"/>
        </w:rPr>
        <w:t>捐赠：捐赠额</w:t>
      </w:r>
      <w:r w:rsidR="00267057" w:rsidRPr="0077125C">
        <w:rPr>
          <w:rFonts w:hint="eastAsia"/>
        </w:rPr>
        <w:t>10%</w:t>
      </w:r>
      <w:bookmarkEnd w:id="12"/>
      <w:bookmarkEnd w:id="13"/>
    </w:p>
    <w:p w:rsidR="00283EF5" w:rsidRPr="00F85EEB" w:rsidRDefault="00283EF5" w:rsidP="00BD3F7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捐赠是高净值家庭提升孩子入学几率的促销手段之一。</w:t>
      </w:r>
      <w:r w:rsidR="00BD3F71" w:rsidRPr="00F85EEB">
        <w:rPr>
          <w:rFonts w:ascii="Segoe UI Symbol" w:eastAsiaTheme="majorEastAsia" w:hAnsi="Segoe UI Symbol" w:cs="Segoe UI Symbol" w:hint="eastAsia"/>
          <w:bCs/>
          <w:color w:val="000000" w:themeColor="text1"/>
        </w:rPr>
        <w:t>用数十万美元来巩固原本就是成绩达标的孩子的录取几率，或者用数百万美元来填补两分的</w:t>
      </w:r>
      <w:r w:rsidR="00BD3F71" w:rsidRPr="00F85EEB">
        <w:rPr>
          <w:rFonts w:ascii="Segoe UI Symbol" w:eastAsiaTheme="majorEastAsia" w:hAnsi="Segoe UI Symbol" w:cs="Segoe UI Symbol" w:hint="eastAsia"/>
          <w:bCs/>
          <w:color w:val="000000" w:themeColor="text1"/>
        </w:rPr>
        <w:t>ACT</w:t>
      </w:r>
      <w:r w:rsidR="00BD3F71" w:rsidRPr="00F85EEB">
        <w:rPr>
          <w:rFonts w:ascii="Segoe UI Symbol" w:eastAsiaTheme="majorEastAsia" w:hAnsi="Segoe UI Symbol" w:cs="Segoe UI Symbol" w:hint="eastAsia"/>
          <w:bCs/>
          <w:color w:val="000000" w:themeColor="text1"/>
        </w:rPr>
        <w:t>差距。是否合适？是否物有所值？会不会对孩子的心智带来负面影响？答案是见仁见智的。如果问我，我的观点是。除非本来就是有心捐助教育的。</w:t>
      </w:r>
      <w:r w:rsidRPr="00F85EEB">
        <w:rPr>
          <w:rFonts w:asciiTheme="majorEastAsia" w:eastAsiaTheme="majorEastAsia" w:hAnsiTheme="majorEastAsia" w:hint="eastAsia"/>
          <w:bCs/>
          <w:color w:val="000000" w:themeColor="text1"/>
        </w:rPr>
        <w:t>将捐赠的钱留着将来给孩子做创业的投资，</w:t>
      </w:r>
      <w:r w:rsidR="00EB27E6" w:rsidRPr="00F85EEB">
        <w:rPr>
          <w:rFonts w:asciiTheme="majorEastAsia" w:eastAsiaTheme="majorEastAsia" w:hAnsiTheme="majorEastAsia" w:hint="eastAsia"/>
          <w:bCs/>
          <w:color w:val="000000" w:themeColor="text1"/>
        </w:rPr>
        <w:t>对绝大部分家庭来说</w:t>
      </w:r>
      <w:r w:rsidR="00BD3F71" w:rsidRPr="00F85EEB">
        <w:rPr>
          <w:rFonts w:asciiTheme="majorEastAsia" w:eastAsiaTheme="majorEastAsia" w:hAnsiTheme="majorEastAsia" w:hint="eastAsia"/>
          <w:bCs/>
          <w:color w:val="000000" w:themeColor="text1"/>
        </w:rPr>
        <w:t>应当是</w:t>
      </w:r>
      <w:r w:rsidRPr="00F85EEB">
        <w:rPr>
          <w:rFonts w:asciiTheme="majorEastAsia" w:eastAsiaTheme="majorEastAsia" w:hAnsiTheme="majorEastAsia" w:hint="eastAsia"/>
          <w:bCs/>
          <w:color w:val="000000" w:themeColor="text1"/>
        </w:rPr>
        <w:t>更合理的做法。但是</w:t>
      </w:r>
      <w:r w:rsidR="00BD3F71" w:rsidRPr="00F85EEB">
        <w:rPr>
          <w:rFonts w:asciiTheme="majorEastAsia" w:eastAsiaTheme="majorEastAsia" w:hAnsiTheme="majorEastAsia" w:hint="eastAsia"/>
          <w:bCs/>
          <w:color w:val="000000" w:themeColor="text1"/>
        </w:rPr>
        <w:t>这种数目</w:t>
      </w:r>
      <w:r w:rsidRPr="00F85EEB">
        <w:rPr>
          <w:rFonts w:asciiTheme="majorEastAsia" w:eastAsiaTheme="majorEastAsia" w:hAnsiTheme="majorEastAsia" w:hint="eastAsia"/>
          <w:bCs/>
          <w:color w:val="000000" w:themeColor="text1"/>
        </w:rPr>
        <w:t>对有些家庭来说也许是</w:t>
      </w:r>
      <w:r w:rsidR="00EB27E6" w:rsidRPr="00F85EEB">
        <w:rPr>
          <w:rFonts w:asciiTheme="majorEastAsia" w:eastAsiaTheme="majorEastAsia" w:hAnsiTheme="majorEastAsia" w:hint="eastAsia"/>
          <w:bCs/>
          <w:color w:val="000000" w:themeColor="text1"/>
        </w:rPr>
        <w:t>属于无足挂齿</w:t>
      </w:r>
      <w:r w:rsidRPr="00F85EEB">
        <w:rPr>
          <w:rFonts w:asciiTheme="majorEastAsia" w:eastAsiaTheme="majorEastAsia" w:hAnsiTheme="majorEastAsia" w:hint="eastAsia"/>
          <w:bCs/>
          <w:color w:val="000000" w:themeColor="text1"/>
        </w:rPr>
        <w:t>可以</w:t>
      </w:r>
      <w:r w:rsidR="00EB27E6" w:rsidRPr="00F85EEB">
        <w:rPr>
          <w:rFonts w:asciiTheme="majorEastAsia" w:eastAsiaTheme="majorEastAsia" w:hAnsiTheme="majorEastAsia" w:hint="eastAsia"/>
          <w:bCs/>
          <w:color w:val="000000" w:themeColor="text1"/>
        </w:rPr>
        <w:t>用来</w:t>
      </w:r>
      <w:r w:rsidRPr="00F85EEB">
        <w:rPr>
          <w:rFonts w:asciiTheme="majorEastAsia" w:eastAsiaTheme="majorEastAsia" w:hAnsiTheme="majorEastAsia" w:hint="eastAsia"/>
          <w:bCs/>
          <w:color w:val="000000" w:themeColor="text1"/>
        </w:rPr>
        <w:t>试一试</w:t>
      </w:r>
      <w:r w:rsidR="00BD3F71" w:rsidRPr="00F85EEB">
        <w:rPr>
          <w:rFonts w:asciiTheme="majorEastAsia" w:eastAsiaTheme="majorEastAsia" w:hAnsiTheme="majorEastAsia" w:hint="eastAsia"/>
          <w:bCs/>
          <w:color w:val="000000" w:themeColor="text1"/>
        </w:rPr>
        <w:t>手气</w:t>
      </w:r>
      <w:r w:rsidR="00EB27E6" w:rsidRPr="00F85EEB">
        <w:rPr>
          <w:rFonts w:asciiTheme="majorEastAsia" w:eastAsiaTheme="majorEastAsia" w:hAnsiTheme="majorEastAsia" w:hint="eastAsia"/>
          <w:bCs/>
          <w:color w:val="000000" w:themeColor="text1"/>
        </w:rPr>
        <w:t>的数目</w:t>
      </w:r>
      <w:r w:rsidR="00BD3F71" w:rsidRPr="00F85EEB">
        <w:rPr>
          <w:rFonts w:asciiTheme="majorEastAsia" w:eastAsiaTheme="majorEastAsia" w:hAnsiTheme="majorEastAsia" w:hint="eastAsia"/>
          <w:bCs/>
          <w:color w:val="000000" w:themeColor="text1"/>
        </w:rPr>
        <w:t>。</w:t>
      </w:r>
      <w:r w:rsidR="00455022" w:rsidRPr="00F85EEB">
        <w:rPr>
          <w:rFonts w:asciiTheme="majorEastAsia" w:eastAsiaTheme="majorEastAsia" w:hAnsiTheme="majorEastAsia" w:hint="eastAsia"/>
          <w:bCs/>
          <w:color w:val="000000" w:themeColor="text1"/>
        </w:rPr>
        <w:t>这种不妨。</w:t>
      </w:r>
    </w:p>
    <w:p w:rsidR="00EB27E6" w:rsidRPr="00F85EEB" w:rsidRDefault="00283EF5" w:rsidP="00EB27E6">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必须指出的是，所有顶级名校的捐赠和录取，名义上都是</w:t>
      </w:r>
      <w:r w:rsidR="00EB27E6" w:rsidRPr="00F85EEB">
        <w:rPr>
          <w:rFonts w:asciiTheme="majorEastAsia" w:eastAsiaTheme="majorEastAsia" w:hAnsiTheme="majorEastAsia" w:hint="eastAsia"/>
          <w:bCs/>
          <w:color w:val="000000" w:themeColor="text1"/>
        </w:rPr>
        <w:t>完全独立没有瓜葛的</w:t>
      </w:r>
      <w:r w:rsidRPr="00F85EEB">
        <w:rPr>
          <w:rFonts w:asciiTheme="majorEastAsia" w:eastAsiaTheme="majorEastAsia" w:hAnsiTheme="majorEastAsia" w:hint="eastAsia"/>
          <w:bCs/>
          <w:color w:val="000000" w:themeColor="text1"/>
        </w:rPr>
        <w:t>。</w:t>
      </w:r>
      <w:r w:rsidR="005247E5" w:rsidRPr="00F85EEB">
        <w:rPr>
          <w:rFonts w:asciiTheme="majorEastAsia" w:eastAsiaTheme="majorEastAsia" w:hAnsiTheme="majorEastAsia" w:hint="eastAsia"/>
          <w:bCs/>
          <w:color w:val="000000" w:themeColor="text1"/>
        </w:rPr>
        <w:t>这些学校从名声考虑，基本无一例外都规定不能和正在申请的学生家庭</w:t>
      </w:r>
      <w:r w:rsidR="00EB27E6" w:rsidRPr="00F85EEB">
        <w:rPr>
          <w:rFonts w:asciiTheme="majorEastAsia" w:eastAsiaTheme="majorEastAsia" w:hAnsiTheme="majorEastAsia" w:hint="eastAsia"/>
          <w:bCs/>
          <w:color w:val="000000" w:themeColor="text1"/>
        </w:rPr>
        <w:t>探讨</w:t>
      </w:r>
      <w:r w:rsidR="005247E5" w:rsidRPr="00F85EEB">
        <w:rPr>
          <w:rFonts w:asciiTheme="majorEastAsia" w:eastAsiaTheme="majorEastAsia" w:hAnsiTheme="majorEastAsia" w:hint="eastAsia"/>
          <w:bCs/>
          <w:color w:val="000000" w:themeColor="text1"/>
        </w:rPr>
        <w:t>捐赠话题。</w:t>
      </w:r>
      <w:r w:rsidR="00EB27E6" w:rsidRPr="00F85EEB">
        <w:rPr>
          <w:rFonts w:asciiTheme="majorEastAsia" w:eastAsiaTheme="majorEastAsia" w:hAnsiTheme="majorEastAsia" w:hint="eastAsia"/>
          <w:bCs/>
          <w:color w:val="000000" w:themeColor="text1"/>
        </w:rPr>
        <w:t>给顶级名校</w:t>
      </w:r>
      <w:r w:rsidR="005247E5" w:rsidRPr="00F85EEB">
        <w:rPr>
          <w:rFonts w:asciiTheme="majorEastAsia" w:eastAsiaTheme="majorEastAsia" w:hAnsiTheme="majorEastAsia" w:hint="eastAsia"/>
          <w:bCs/>
          <w:color w:val="000000" w:themeColor="text1"/>
        </w:rPr>
        <w:t>捐赠</w:t>
      </w:r>
      <w:r w:rsidR="00BD0EB2" w:rsidRPr="00F85EEB">
        <w:rPr>
          <w:rFonts w:asciiTheme="majorEastAsia" w:eastAsiaTheme="majorEastAsia" w:hAnsiTheme="majorEastAsia" w:hint="eastAsia"/>
          <w:bCs/>
          <w:color w:val="000000" w:themeColor="text1"/>
        </w:rPr>
        <w:t>的合理期望是</w:t>
      </w:r>
      <w:r w:rsidR="005247E5" w:rsidRPr="00F85EEB">
        <w:rPr>
          <w:rFonts w:asciiTheme="majorEastAsia" w:eastAsiaTheme="majorEastAsia" w:hAnsiTheme="majorEastAsia" w:hint="eastAsia"/>
          <w:bCs/>
          <w:color w:val="000000" w:themeColor="text1"/>
        </w:rPr>
        <w:t>同等成绩优先录取。</w:t>
      </w:r>
      <w:r w:rsidR="00EB27E6" w:rsidRPr="00F85EEB">
        <w:rPr>
          <w:rFonts w:asciiTheme="majorEastAsia" w:eastAsiaTheme="majorEastAsia" w:hAnsiTheme="majorEastAsia" w:hint="eastAsia"/>
          <w:bCs/>
          <w:color w:val="000000" w:themeColor="text1"/>
        </w:rPr>
        <w:t>这个期望对于</w:t>
      </w:r>
      <w:r w:rsidR="00BD0EB2" w:rsidRPr="00F85EEB">
        <w:rPr>
          <w:rFonts w:asciiTheme="majorEastAsia" w:eastAsiaTheme="majorEastAsia" w:hAnsiTheme="majorEastAsia" w:hint="eastAsia"/>
          <w:bCs/>
          <w:color w:val="000000" w:themeColor="text1"/>
        </w:rPr>
        <w:t>合格学生极度过剩的名校来说，是有非常现实的意义的。</w:t>
      </w:r>
      <w:r w:rsidR="00EB27E6" w:rsidRPr="00F85EEB">
        <w:rPr>
          <w:rFonts w:asciiTheme="majorEastAsia" w:eastAsiaTheme="majorEastAsia" w:hAnsiTheme="majorEastAsia" w:hint="eastAsia"/>
          <w:bCs/>
          <w:color w:val="000000" w:themeColor="text1"/>
        </w:rPr>
        <w:t>成绩优秀只是入名校的必要条件，不是充分条件。</w:t>
      </w:r>
      <w:r w:rsidR="00BD0EB2" w:rsidRPr="00F85EEB">
        <w:rPr>
          <w:rFonts w:asciiTheme="majorEastAsia" w:eastAsiaTheme="majorEastAsia" w:hAnsiTheme="majorEastAsia" w:hint="eastAsia"/>
          <w:bCs/>
          <w:color w:val="000000" w:themeColor="text1"/>
        </w:rPr>
        <w:t>富贵之家的孩子名校率</w:t>
      </w:r>
      <w:r w:rsidR="00EB27E6" w:rsidRPr="00F85EEB">
        <w:rPr>
          <w:rFonts w:asciiTheme="majorEastAsia" w:eastAsiaTheme="majorEastAsia" w:hAnsiTheme="majorEastAsia" w:hint="eastAsia"/>
          <w:bCs/>
          <w:color w:val="000000" w:themeColor="text1"/>
        </w:rPr>
        <w:t>远</w:t>
      </w:r>
      <w:r w:rsidR="00BD0EB2" w:rsidRPr="00F85EEB">
        <w:rPr>
          <w:rFonts w:asciiTheme="majorEastAsia" w:eastAsiaTheme="majorEastAsia" w:hAnsiTheme="majorEastAsia" w:hint="eastAsia"/>
          <w:bCs/>
          <w:color w:val="000000" w:themeColor="text1"/>
        </w:rPr>
        <w:t>高于寻常人家的孩子。秘诀</w:t>
      </w:r>
      <w:r w:rsidR="00EB27E6" w:rsidRPr="00F85EEB">
        <w:rPr>
          <w:rFonts w:asciiTheme="majorEastAsia" w:eastAsiaTheme="majorEastAsia" w:hAnsiTheme="majorEastAsia" w:hint="eastAsia"/>
          <w:bCs/>
          <w:color w:val="000000" w:themeColor="text1"/>
        </w:rPr>
        <w:t>也许</w:t>
      </w:r>
      <w:r w:rsidR="00BD0EB2" w:rsidRPr="00F85EEB">
        <w:rPr>
          <w:rFonts w:asciiTheme="majorEastAsia" w:eastAsiaTheme="majorEastAsia" w:hAnsiTheme="majorEastAsia" w:hint="eastAsia"/>
          <w:bCs/>
          <w:color w:val="000000" w:themeColor="text1"/>
        </w:rPr>
        <w:t>在这里。</w:t>
      </w:r>
      <w:r w:rsidR="00EB27E6" w:rsidRPr="00F85EEB">
        <w:rPr>
          <w:rFonts w:asciiTheme="majorEastAsia" w:eastAsiaTheme="majorEastAsia" w:hAnsiTheme="majorEastAsia" w:hint="eastAsia"/>
          <w:bCs/>
          <w:color w:val="000000" w:themeColor="text1"/>
        </w:rPr>
        <w:t>大家如果留意新闻，川普的女婿，伊万卡的老公。当年上学也是捐过钱的。</w:t>
      </w:r>
    </w:p>
    <w:p w:rsidR="00BD0EB2" w:rsidRPr="00F85EEB" w:rsidRDefault="005247E5" w:rsidP="00267057">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稍</w:t>
      </w:r>
      <w:r w:rsidR="00BD0EB2" w:rsidRPr="00F85EEB">
        <w:rPr>
          <w:rFonts w:asciiTheme="majorEastAsia" w:eastAsiaTheme="majorEastAsia" w:hAnsiTheme="majorEastAsia" w:hint="eastAsia"/>
          <w:bCs/>
          <w:color w:val="000000" w:themeColor="text1"/>
        </w:rPr>
        <w:t>降一些</w:t>
      </w:r>
      <w:r w:rsidRPr="00F85EEB">
        <w:rPr>
          <w:rFonts w:asciiTheme="majorEastAsia" w:eastAsiaTheme="majorEastAsia" w:hAnsiTheme="majorEastAsia" w:hint="eastAsia"/>
          <w:bCs/>
          <w:color w:val="000000" w:themeColor="text1"/>
        </w:rPr>
        <w:t>成绩录取也是有可能的</w:t>
      </w:r>
      <w:r w:rsidR="00BD0EB2" w:rsidRPr="00F85EEB">
        <w:rPr>
          <w:rFonts w:asciiTheme="majorEastAsia" w:eastAsiaTheme="majorEastAsia" w:hAnsiTheme="majorEastAsia" w:hint="eastAsia"/>
          <w:bCs/>
          <w:color w:val="000000" w:themeColor="text1"/>
        </w:rPr>
        <w:t>。但是没有任何一所顶级名校能够</w:t>
      </w:r>
      <w:r w:rsidR="003E08A9" w:rsidRPr="00F85EEB">
        <w:rPr>
          <w:rFonts w:asciiTheme="majorEastAsia" w:eastAsiaTheme="majorEastAsia" w:hAnsiTheme="majorEastAsia" w:hint="eastAsia"/>
          <w:bCs/>
          <w:color w:val="000000" w:themeColor="text1"/>
        </w:rPr>
        <w:t>保证</w:t>
      </w:r>
      <w:r w:rsidR="009E3723" w:rsidRPr="00F85EEB">
        <w:rPr>
          <w:rFonts w:asciiTheme="majorEastAsia" w:eastAsiaTheme="majorEastAsia" w:hAnsiTheme="majorEastAsia" w:hint="eastAsia"/>
          <w:bCs/>
          <w:color w:val="000000" w:themeColor="text1"/>
        </w:rPr>
        <w:t>这种事情会发生。打不起水漂的捐赠，我的意见是不要捐。</w:t>
      </w:r>
      <w:r w:rsidR="00CF4837" w:rsidRPr="00F85EEB">
        <w:rPr>
          <w:rFonts w:asciiTheme="majorEastAsia" w:eastAsiaTheme="majorEastAsia" w:hAnsiTheme="majorEastAsia" w:hint="eastAsia"/>
          <w:bCs/>
          <w:color w:val="000000" w:themeColor="text1"/>
        </w:rPr>
        <w:t>降成绩录取和打水漂的案例都</w:t>
      </w:r>
      <w:r w:rsidR="00321C67" w:rsidRPr="00F85EEB">
        <w:rPr>
          <w:rFonts w:asciiTheme="majorEastAsia" w:eastAsiaTheme="majorEastAsia" w:hAnsiTheme="majorEastAsia" w:hint="eastAsia"/>
          <w:bCs/>
          <w:color w:val="000000" w:themeColor="text1"/>
        </w:rPr>
        <w:t>是</w:t>
      </w:r>
      <w:r w:rsidR="00A56E9D" w:rsidRPr="00F85EEB">
        <w:rPr>
          <w:rFonts w:asciiTheme="majorEastAsia" w:eastAsiaTheme="majorEastAsia" w:hAnsiTheme="majorEastAsia" w:hint="eastAsia"/>
          <w:bCs/>
          <w:color w:val="000000" w:themeColor="text1"/>
        </w:rPr>
        <w:t>有的。每个学校多少捐赠降多少成绩，完全是学</w:t>
      </w:r>
      <w:r w:rsidR="00CF4837" w:rsidRPr="00F85EEB">
        <w:rPr>
          <w:rFonts w:asciiTheme="majorEastAsia" w:eastAsiaTheme="majorEastAsia" w:hAnsiTheme="majorEastAsia" w:hint="eastAsia"/>
          <w:bCs/>
          <w:color w:val="000000" w:themeColor="text1"/>
        </w:rPr>
        <w:t>校看人下菜碟子的个案。总结不出确切的行情。顶级名校的立场是捐赠和录取完全独立，没有行情才是他们真正</w:t>
      </w:r>
      <w:r w:rsidR="006D1FAE" w:rsidRPr="00F85EEB">
        <w:rPr>
          <w:rFonts w:asciiTheme="majorEastAsia" w:eastAsiaTheme="majorEastAsia" w:hAnsiTheme="majorEastAsia" w:hint="eastAsia"/>
          <w:bCs/>
          <w:color w:val="000000" w:themeColor="text1"/>
        </w:rPr>
        <w:t>把握</w:t>
      </w:r>
      <w:r w:rsidR="00CF4837" w:rsidRPr="00F85EEB">
        <w:rPr>
          <w:rFonts w:asciiTheme="majorEastAsia" w:eastAsiaTheme="majorEastAsia" w:hAnsiTheme="majorEastAsia" w:hint="eastAsia"/>
          <w:bCs/>
          <w:color w:val="000000" w:themeColor="text1"/>
        </w:rPr>
        <w:t>的行情。</w:t>
      </w:r>
    </w:p>
    <w:p w:rsidR="005247E5" w:rsidRPr="00F85EEB" w:rsidRDefault="005247E5" w:rsidP="00267057">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不计成绩录取</w:t>
      </w:r>
      <w:r w:rsidR="00CF4837" w:rsidRPr="00F85EEB">
        <w:rPr>
          <w:rFonts w:asciiTheme="majorEastAsia" w:eastAsiaTheme="majorEastAsia" w:hAnsiTheme="majorEastAsia" w:hint="eastAsia"/>
          <w:bCs/>
          <w:color w:val="000000" w:themeColor="text1"/>
        </w:rPr>
        <w:t>，完全是可遇不可求</w:t>
      </w:r>
      <w:r w:rsidR="00240C17" w:rsidRPr="00F85EEB">
        <w:rPr>
          <w:rFonts w:asciiTheme="majorEastAsia" w:eastAsiaTheme="majorEastAsia" w:hAnsiTheme="majorEastAsia" w:hint="eastAsia"/>
          <w:bCs/>
          <w:color w:val="000000" w:themeColor="text1"/>
        </w:rPr>
        <w:t>的</w:t>
      </w:r>
      <w:r w:rsidR="00F87767" w:rsidRPr="00F85EEB">
        <w:rPr>
          <w:rFonts w:asciiTheme="majorEastAsia" w:eastAsiaTheme="majorEastAsia" w:hAnsiTheme="majorEastAsia" w:hint="eastAsia"/>
          <w:bCs/>
          <w:color w:val="000000" w:themeColor="text1"/>
        </w:rPr>
        <w:t>。</w:t>
      </w:r>
      <w:r w:rsidR="00CB2CF5" w:rsidRPr="00F85EEB">
        <w:rPr>
          <w:rFonts w:asciiTheme="majorEastAsia" w:eastAsiaTheme="majorEastAsia" w:hAnsiTheme="majorEastAsia" w:hint="eastAsia"/>
          <w:bCs/>
          <w:color w:val="000000" w:themeColor="text1"/>
        </w:rPr>
        <w:t>做多了也许就遇上了。但是不能当做可以计划或者预期的结果。</w:t>
      </w:r>
      <w:r w:rsidR="00BE33F8" w:rsidRPr="00F85EEB">
        <w:rPr>
          <w:rFonts w:asciiTheme="majorEastAsia" w:eastAsiaTheme="majorEastAsia" w:hAnsiTheme="majorEastAsia" w:hint="eastAsia"/>
          <w:bCs/>
          <w:color w:val="000000" w:themeColor="text1"/>
        </w:rPr>
        <w:t>我一般的建议是，除非是</w:t>
      </w:r>
      <w:r w:rsidR="00A172A6">
        <w:rPr>
          <w:rFonts w:asciiTheme="majorEastAsia" w:eastAsiaTheme="majorEastAsia" w:hAnsiTheme="majorEastAsia" w:hint="eastAsia"/>
          <w:bCs/>
          <w:color w:val="000000" w:themeColor="text1"/>
        </w:rPr>
        <w:t>不抱</w:t>
      </w:r>
      <w:r w:rsidR="00A172A6" w:rsidRPr="00F85EEB">
        <w:rPr>
          <w:rFonts w:asciiTheme="majorEastAsia" w:eastAsiaTheme="majorEastAsia" w:hAnsiTheme="majorEastAsia" w:hint="eastAsia"/>
          <w:bCs/>
          <w:color w:val="000000" w:themeColor="text1"/>
        </w:rPr>
        <w:t>企图</w:t>
      </w:r>
      <w:r w:rsidR="00A172A6">
        <w:rPr>
          <w:rFonts w:asciiTheme="majorEastAsia" w:eastAsiaTheme="majorEastAsia" w:hAnsiTheme="majorEastAsia" w:hint="eastAsia"/>
          <w:bCs/>
          <w:color w:val="000000" w:themeColor="text1"/>
        </w:rPr>
        <w:t>地真心赞助教育</w:t>
      </w:r>
      <w:r w:rsidR="00BE33F8" w:rsidRPr="00F85EEB">
        <w:rPr>
          <w:rFonts w:asciiTheme="majorEastAsia" w:eastAsiaTheme="majorEastAsia" w:hAnsiTheme="majorEastAsia" w:hint="eastAsia"/>
          <w:bCs/>
          <w:color w:val="000000" w:themeColor="text1"/>
        </w:rPr>
        <w:t>，</w:t>
      </w:r>
      <w:r w:rsidR="00CB2CF5" w:rsidRPr="00F85EEB">
        <w:rPr>
          <w:rFonts w:asciiTheme="majorEastAsia" w:eastAsiaTheme="majorEastAsia" w:hAnsiTheme="majorEastAsia" w:hint="eastAsia"/>
          <w:bCs/>
          <w:color w:val="000000" w:themeColor="text1"/>
        </w:rPr>
        <w:t>完全</w:t>
      </w:r>
      <w:r w:rsidR="00CF4837" w:rsidRPr="00F85EEB">
        <w:rPr>
          <w:rFonts w:asciiTheme="majorEastAsia" w:eastAsiaTheme="majorEastAsia" w:hAnsiTheme="majorEastAsia" w:hint="eastAsia"/>
          <w:bCs/>
          <w:color w:val="000000" w:themeColor="text1"/>
        </w:rPr>
        <w:t>不建议尝试。</w:t>
      </w:r>
    </w:p>
    <w:p w:rsidR="00267057" w:rsidRPr="00F85EEB" w:rsidRDefault="00155B7E" w:rsidP="0077125C">
      <w:pPr>
        <w:pStyle w:val="Heading2"/>
        <w:pBdr>
          <w:bottom w:val="single" w:sz="4" w:space="1" w:color="auto"/>
        </w:pBdr>
      </w:pPr>
      <w:bookmarkStart w:id="14" w:name="_Toc472285153"/>
      <w:bookmarkStart w:id="15" w:name="_Toc472373193"/>
      <w:r>
        <w:rPr>
          <w:rFonts w:hint="eastAsia"/>
        </w:rPr>
        <w:t>单独计费：</w:t>
      </w:r>
      <w:r w:rsidR="00267057" w:rsidRPr="00F85EEB">
        <w:rPr>
          <w:rFonts w:hint="eastAsia"/>
        </w:rPr>
        <w:t>代撰推荐信和其它信件文书：</w:t>
      </w:r>
      <w:r w:rsidR="00267057" w:rsidRPr="00F85EEB">
        <w:t>$1000</w:t>
      </w:r>
      <w:r w:rsidR="00267057" w:rsidRPr="00F85EEB">
        <w:rPr>
          <w:rFonts w:hint="eastAsia"/>
        </w:rPr>
        <w:t>/</w:t>
      </w:r>
      <w:r w:rsidR="00267057" w:rsidRPr="00F85EEB">
        <w:rPr>
          <w:rFonts w:hint="eastAsia"/>
        </w:rPr>
        <w:t>件</w:t>
      </w:r>
      <w:bookmarkEnd w:id="14"/>
      <w:bookmarkEnd w:id="15"/>
    </w:p>
    <w:p w:rsidR="00267057" w:rsidRPr="00F85EEB" w:rsidRDefault="00267057" w:rsidP="00267057">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推荐信按照惯例是由推荐老师自行撰写自行递交，不允许学生查阅或者经手。在例外的情形下，老师会让学生代为提供推荐信稿。我帮忙起草或者翻译改写推荐信或者其它文书或者信件，每件收费$1000，以500词为限。超过500词，每500词收$1000。</w:t>
      </w:r>
    </w:p>
    <w:p w:rsidR="007A61C8" w:rsidRPr="00F85EEB" w:rsidRDefault="00155B7E" w:rsidP="0077125C">
      <w:pPr>
        <w:pStyle w:val="Heading2"/>
        <w:pBdr>
          <w:bottom w:val="single" w:sz="4" w:space="1" w:color="auto"/>
        </w:pBdr>
      </w:pPr>
      <w:bookmarkStart w:id="16" w:name="_Toc472285154"/>
      <w:bookmarkStart w:id="17" w:name="_Toc472373194"/>
      <w:r>
        <w:rPr>
          <w:rFonts w:hint="eastAsia"/>
        </w:rPr>
        <w:t>单独计费：</w:t>
      </w:r>
      <w:r w:rsidR="007A61C8" w:rsidRPr="00F85EEB">
        <w:rPr>
          <w:rFonts w:hint="eastAsia"/>
        </w:rPr>
        <w:t>代填表格：</w:t>
      </w:r>
      <w:r w:rsidR="007A61C8" w:rsidRPr="00F85EEB">
        <w:rPr>
          <w:rFonts w:hint="eastAsia"/>
        </w:rPr>
        <w:t>$1000/</w:t>
      </w:r>
      <w:r w:rsidR="007A61C8" w:rsidRPr="00F85EEB">
        <w:rPr>
          <w:rFonts w:hint="eastAsia"/>
        </w:rPr>
        <w:t>所</w:t>
      </w:r>
      <w:bookmarkEnd w:id="16"/>
      <w:bookmarkEnd w:id="17"/>
      <w:r w:rsidR="007A61C8" w:rsidRPr="00F85EEB">
        <w:rPr>
          <w:rFonts w:hint="eastAsia"/>
        </w:rPr>
        <w:t xml:space="preserve"> </w:t>
      </w:r>
    </w:p>
    <w:p w:rsidR="006C634C" w:rsidRPr="00F85EEB" w:rsidRDefault="007A61C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顾问不是中介</w:t>
      </w:r>
      <w:r w:rsidR="008D5AD6"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申请</w:t>
      </w:r>
      <w:r w:rsidR="008D5AD6" w:rsidRPr="00F85EEB">
        <w:rPr>
          <w:rFonts w:asciiTheme="majorEastAsia" w:eastAsiaTheme="majorEastAsia" w:hAnsiTheme="majorEastAsia" w:hint="eastAsia"/>
          <w:bCs/>
          <w:color w:val="000000" w:themeColor="text1"/>
        </w:rPr>
        <w:t>表格</w:t>
      </w:r>
      <w:r w:rsidRPr="00F85EEB">
        <w:rPr>
          <w:rFonts w:asciiTheme="majorEastAsia" w:eastAsiaTheme="majorEastAsia" w:hAnsiTheme="majorEastAsia" w:hint="eastAsia"/>
          <w:bCs/>
          <w:color w:val="000000" w:themeColor="text1"/>
        </w:rPr>
        <w:t>原则上由学生自行填写</w:t>
      </w:r>
      <w:r w:rsidR="008D5AD6" w:rsidRPr="00F85EEB">
        <w:rPr>
          <w:rFonts w:asciiTheme="majorEastAsia" w:eastAsiaTheme="majorEastAsia" w:hAnsiTheme="majorEastAsia" w:hint="eastAsia"/>
          <w:bCs/>
          <w:color w:val="000000" w:themeColor="text1"/>
        </w:rPr>
        <w:t>自行</w:t>
      </w:r>
      <w:r w:rsidRPr="00F85EEB">
        <w:rPr>
          <w:rFonts w:asciiTheme="majorEastAsia" w:eastAsiaTheme="majorEastAsia" w:hAnsiTheme="majorEastAsia" w:hint="eastAsia"/>
          <w:bCs/>
          <w:color w:val="000000" w:themeColor="text1"/>
        </w:rPr>
        <w:t>递交。申请里有几个板块，譬如荣誉和课外活动，因为字数有严格限制，需要将</w:t>
      </w:r>
      <w:r w:rsidR="008D5AD6" w:rsidRPr="00F85EEB">
        <w:rPr>
          <w:rFonts w:asciiTheme="majorEastAsia" w:eastAsiaTheme="majorEastAsia" w:hAnsiTheme="majorEastAsia" w:hint="eastAsia"/>
          <w:bCs/>
          <w:color w:val="000000" w:themeColor="text1"/>
        </w:rPr>
        <w:t>写好的材料无损压缩</w:t>
      </w:r>
      <w:r w:rsidRPr="00F85EEB">
        <w:rPr>
          <w:rFonts w:asciiTheme="majorEastAsia" w:eastAsiaTheme="majorEastAsia" w:hAnsiTheme="majorEastAsia" w:hint="eastAsia"/>
          <w:bCs/>
          <w:color w:val="000000" w:themeColor="text1"/>
        </w:rPr>
        <w:t>到规定字数，即使非常优秀学生也</w:t>
      </w:r>
      <w:r w:rsidR="008D5AD6" w:rsidRPr="00F85EEB">
        <w:rPr>
          <w:rFonts w:asciiTheme="majorEastAsia" w:eastAsiaTheme="majorEastAsia" w:hAnsiTheme="majorEastAsia" w:hint="eastAsia"/>
          <w:bCs/>
          <w:color w:val="000000" w:themeColor="text1"/>
        </w:rPr>
        <w:t>很难令人</w:t>
      </w:r>
      <w:r w:rsidRPr="00F85EEB">
        <w:rPr>
          <w:rFonts w:asciiTheme="majorEastAsia" w:eastAsiaTheme="majorEastAsia" w:hAnsiTheme="majorEastAsia" w:hint="eastAsia"/>
          <w:bCs/>
          <w:color w:val="000000" w:themeColor="text1"/>
        </w:rPr>
        <w:t>满意，我看见不满意的地方都会亲自操刀，</w:t>
      </w:r>
      <w:r w:rsidR="00592ABE" w:rsidRPr="00F85EEB">
        <w:rPr>
          <w:rFonts w:asciiTheme="majorEastAsia" w:eastAsiaTheme="majorEastAsia" w:hAnsiTheme="majorEastAsia" w:hint="eastAsia"/>
          <w:bCs/>
          <w:color w:val="000000" w:themeColor="text1"/>
        </w:rPr>
        <w:t>但</w:t>
      </w:r>
      <w:r w:rsidRPr="00F85EEB">
        <w:rPr>
          <w:rFonts w:asciiTheme="majorEastAsia" w:eastAsiaTheme="majorEastAsia" w:hAnsiTheme="majorEastAsia" w:hint="eastAsia"/>
          <w:bCs/>
          <w:color w:val="000000" w:themeColor="text1"/>
        </w:rPr>
        <w:t>这是例外情形。申请上的个人信息、家庭信息、个人历史、各项成绩、父母学历、父母工作、爷爷奶奶、兄弟姐妹等都是个人信息，即使假手于我，学生最终还是需要逐项写出来给我我才能填表，多出来的这道工序所需要的往来沟通和细节确认，对双方来说都是极为琐碎繁杂的工作。自己填写省时省事。申请的过程中</w:t>
      </w:r>
      <w:r w:rsidR="000D03D6" w:rsidRPr="00F85EEB">
        <w:rPr>
          <w:rFonts w:asciiTheme="majorEastAsia" w:eastAsiaTheme="majorEastAsia" w:hAnsiTheme="majorEastAsia" w:hint="eastAsia"/>
          <w:bCs/>
          <w:color w:val="000000" w:themeColor="text1"/>
        </w:rPr>
        <w:t>的琐事，</w:t>
      </w:r>
      <w:r w:rsidRPr="00F85EEB">
        <w:rPr>
          <w:rFonts w:asciiTheme="majorEastAsia" w:eastAsiaTheme="majorEastAsia" w:hAnsiTheme="majorEastAsia" w:hint="eastAsia"/>
          <w:bCs/>
          <w:color w:val="000000" w:themeColor="text1"/>
        </w:rPr>
        <w:t>诸如通知在读学校辅导员寄送成绩单推荐信、向各大考试机构下</w:t>
      </w:r>
      <w:r w:rsidR="0083480D" w:rsidRPr="00F85EEB">
        <w:rPr>
          <w:rFonts w:asciiTheme="majorEastAsia" w:eastAsiaTheme="majorEastAsia" w:hAnsiTheme="majorEastAsia" w:hint="eastAsia"/>
          <w:bCs/>
          <w:color w:val="000000" w:themeColor="text1"/>
        </w:rPr>
        <w:t>订单寄送成绩单、以及申请最终的递交，都涉及到授权和费用，也是由学生自己掌握</w:t>
      </w:r>
      <w:r w:rsidR="000D03D6" w:rsidRPr="00F85EEB">
        <w:rPr>
          <w:rFonts w:asciiTheme="majorEastAsia" w:eastAsiaTheme="majorEastAsia" w:hAnsiTheme="majorEastAsia" w:hint="eastAsia"/>
          <w:bCs/>
          <w:color w:val="000000" w:themeColor="text1"/>
        </w:rPr>
        <w:t>，我只是从旁监督协助</w:t>
      </w:r>
      <w:r w:rsidRPr="00F85EEB">
        <w:rPr>
          <w:rFonts w:asciiTheme="majorEastAsia" w:eastAsiaTheme="majorEastAsia" w:hAnsiTheme="majorEastAsia" w:hint="eastAsia"/>
          <w:bCs/>
          <w:color w:val="000000" w:themeColor="text1"/>
        </w:rPr>
        <w:t>。</w:t>
      </w:r>
      <w:r w:rsidR="00592ABE" w:rsidRPr="00F85EEB">
        <w:rPr>
          <w:rFonts w:asciiTheme="majorEastAsia" w:eastAsiaTheme="majorEastAsia" w:hAnsiTheme="majorEastAsia" w:hint="eastAsia"/>
          <w:bCs/>
          <w:color w:val="000000" w:themeColor="text1"/>
        </w:rPr>
        <w:t>只有在非常罕见的情况下</w:t>
      </w:r>
      <w:r w:rsidRPr="00F85EEB">
        <w:rPr>
          <w:rFonts w:asciiTheme="majorEastAsia" w:eastAsiaTheme="majorEastAsia" w:hAnsiTheme="majorEastAsia" w:hint="eastAsia"/>
          <w:bCs/>
          <w:color w:val="000000" w:themeColor="text1"/>
        </w:rPr>
        <w:t>，譬如学生</w:t>
      </w:r>
      <w:r w:rsidR="00592ABE" w:rsidRPr="00F85EEB">
        <w:rPr>
          <w:rFonts w:asciiTheme="majorEastAsia" w:eastAsiaTheme="majorEastAsia" w:hAnsiTheme="majorEastAsia" w:hint="eastAsia"/>
          <w:bCs/>
          <w:color w:val="000000" w:themeColor="text1"/>
        </w:rPr>
        <w:t>备考</w:t>
      </w:r>
      <w:r w:rsidRPr="00F85EEB">
        <w:rPr>
          <w:rFonts w:asciiTheme="majorEastAsia" w:eastAsiaTheme="majorEastAsia" w:hAnsiTheme="majorEastAsia" w:hint="eastAsia"/>
          <w:bCs/>
          <w:color w:val="000000" w:themeColor="text1"/>
        </w:rPr>
        <w:t>实在太忙抽不出时间填表，而父母英语又不足以帮忙填表，只能用中文写给我帮忙填表。这种情形我可以理解。每所学校酌收$1000附加费。我代垫</w:t>
      </w:r>
      <w:r w:rsidR="0083480D" w:rsidRPr="00F85EEB">
        <w:rPr>
          <w:rFonts w:asciiTheme="majorEastAsia" w:eastAsiaTheme="majorEastAsia" w:hAnsiTheme="majorEastAsia" w:hint="eastAsia"/>
          <w:bCs/>
          <w:color w:val="000000" w:themeColor="text1"/>
        </w:rPr>
        <w:t>的</w:t>
      </w:r>
      <w:r w:rsidRPr="00F85EEB">
        <w:rPr>
          <w:rFonts w:asciiTheme="majorEastAsia" w:eastAsiaTheme="majorEastAsia" w:hAnsiTheme="majorEastAsia" w:hint="eastAsia"/>
          <w:bCs/>
          <w:color w:val="000000" w:themeColor="text1"/>
        </w:rPr>
        <w:t>相关费用实报实销。</w:t>
      </w:r>
    </w:p>
    <w:p w:rsidR="003C527B" w:rsidRPr="00F85EEB" w:rsidRDefault="00155B7E" w:rsidP="0077125C">
      <w:pPr>
        <w:pStyle w:val="Heading2"/>
        <w:pBdr>
          <w:bottom w:val="single" w:sz="4" w:space="1" w:color="auto"/>
        </w:pBdr>
      </w:pPr>
      <w:bookmarkStart w:id="18" w:name="_Toc472285155"/>
      <w:bookmarkStart w:id="19" w:name="_Toc472373195"/>
      <w:r>
        <w:rPr>
          <w:rFonts w:hint="eastAsia"/>
        </w:rPr>
        <w:t>单独计费：</w:t>
      </w:r>
      <w:r w:rsidR="00DE2994" w:rsidRPr="00F85EEB">
        <w:rPr>
          <w:rFonts w:hint="eastAsia"/>
        </w:rPr>
        <w:t>代为择校：</w:t>
      </w:r>
      <w:r w:rsidR="00DE2994" w:rsidRPr="00F85EEB">
        <w:rPr>
          <w:rFonts w:hint="eastAsia"/>
        </w:rPr>
        <w:t>$2000/</w:t>
      </w:r>
      <w:r w:rsidR="00DE2994" w:rsidRPr="00F85EEB">
        <w:rPr>
          <w:rFonts w:hint="eastAsia"/>
        </w:rPr>
        <w:t>每</w:t>
      </w:r>
      <w:r w:rsidR="00DE2994" w:rsidRPr="00F85EEB">
        <w:rPr>
          <w:rFonts w:hint="eastAsia"/>
        </w:rPr>
        <w:t>50</w:t>
      </w:r>
      <w:r w:rsidR="00DE2994" w:rsidRPr="00F85EEB">
        <w:rPr>
          <w:rFonts w:hint="eastAsia"/>
        </w:rPr>
        <w:t>名学校</w:t>
      </w:r>
      <w:r w:rsidR="00DE2994" w:rsidRPr="00F85EEB">
        <w:rPr>
          <w:rFonts w:hint="eastAsia"/>
        </w:rPr>
        <w:t>/</w:t>
      </w:r>
      <w:r w:rsidR="00DE2994" w:rsidRPr="00F85EEB">
        <w:rPr>
          <w:rFonts w:hint="eastAsia"/>
        </w:rPr>
        <w:t>每轮</w:t>
      </w:r>
      <w:bookmarkEnd w:id="18"/>
      <w:bookmarkEnd w:id="19"/>
    </w:p>
    <w:p w:rsidR="006C634C" w:rsidRPr="00F85EEB" w:rsidRDefault="00E4729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前述基本费用已经涵盖了择校的指导。我会指导家长和学生如何查找每一个学校的数据和介绍，如何精准判读每所学校的定位和命中的把握，</w:t>
      </w:r>
      <w:r w:rsidR="004E275E" w:rsidRPr="00F85EEB">
        <w:rPr>
          <w:rFonts w:asciiTheme="majorEastAsia" w:eastAsiaTheme="majorEastAsia" w:hAnsiTheme="majorEastAsia" w:hint="eastAsia"/>
          <w:bCs/>
          <w:color w:val="000000" w:themeColor="text1"/>
        </w:rPr>
        <w:t>如何汇总学校材料</w:t>
      </w:r>
      <w:r w:rsidRPr="00F85EEB">
        <w:rPr>
          <w:rFonts w:asciiTheme="majorEastAsia" w:eastAsiaTheme="majorEastAsia" w:hAnsiTheme="majorEastAsia" w:hint="eastAsia"/>
          <w:bCs/>
          <w:color w:val="000000" w:themeColor="text1"/>
        </w:rPr>
        <w:t>加以比较。然后以答疑的形式协助家长和学生斟酌取舍入围的学校，定出心仪学校的名单。</w:t>
      </w:r>
    </w:p>
    <w:p w:rsidR="006C634C" w:rsidRPr="00F85EEB" w:rsidRDefault="00E4729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lastRenderedPageBreak/>
        <w:t>每所学校的看点很多。我关注的看点主要在于申得上申不上。父母的看点还有学校名气、专业设置、社区治安，学生的看点还有同学好友申没申。我圈定的学校、家长圈定的学校、学生圈定的学校，通常是三个大相径庭名单。上述的基本费用只涵盖“授人以渔”的顾问服务。我负责指导如何自行择校，并不亲自动手圈定名单。</w:t>
      </w:r>
    </w:p>
    <w:p w:rsidR="006C634C" w:rsidRPr="00F85EEB" w:rsidRDefault="00E4729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如果</w:t>
      </w:r>
      <w:r w:rsidR="004E275E" w:rsidRPr="00F85EEB">
        <w:rPr>
          <w:rFonts w:asciiTheme="majorEastAsia" w:eastAsiaTheme="majorEastAsia" w:hAnsiTheme="majorEastAsia" w:hint="eastAsia"/>
          <w:bCs/>
          <w:color w:val="000000" w:themeColor="text1"/>
        </w:rPr>
        <w:t>因故</w:t>
      </w:r>
      <w:r w:rsidRPr="00F85EEB">
        <w:rPr>
          <w:rFonts w:asciiTheme="majorEastAsia" w:eastAsiaTheme="majorEastAsia" w:hAnsiTheme="majorEastAsia" w:hint="eastAsia"/>
          <w:bCs/>
          <w:color w:val="000000" w:themeColor="text1"/>
        </w:rPr>
        <w:t>需要由我“授人以鱼”，亲自圈定名单，那么择校范围内的每一所学校，我都要留下建议申请或者不建议申请的依据，以便回答家长和学生的询问，文字工作量相当可观。所以每50名学校的择校范围，每轮择校和重新择校，酌收$2000择校附加费。人之常情的</w:t>
      </w:r>
      <w:r w:rsidR="004E275E" w:rsidRPr="00F85EEB">
        <w:rPr>
          <w:rFonts w:asciiTheme="majorEastAsia" w:eastAsiaTheme="majorEastAsia" w:hAnsiTheme="majorEastAsia" w:hint="eastAsia"/>
          <w:bCs/>
          <w:color w:val="000000" w:themeColor="text1"/>
        </w:rPr>
        <w:t>普遍</w:t>
      </w:r>
      <w:r w:rsidRPr="00F85EEB">
        <w:rPr>
          <w:rFonts w:asciiTheme="majorEastAsia" w:eastAsiaTheme="majorEastAsia" w:hAnsiTheme="majorEastAsia" w:hint="eastAsia"/>
          <w:bCs/>
          <w:color w:val="000000" w:themeColor="text1"/>
        </w:rPr>
        <w:t>规律是，家长和学生十有八九还会按照自己的看点自行再给学校过一遍筛子！所以这项服务很有可能只是参考印证作用，属于奢侈浪费的范畴。除非有钱任性一般不建议。</w:t>
      </w:r>
    </w:p>
    <w:p w:rsidR="006B2D96" w:rsidRPr="00F85EEB" w:rsidRDefault="00321C67" w:rsidP="00C5170D">
      <w:pPr>
        <w:pStyle w:val="Heading1"/>
        <w:pBdr>
          <w:bottom w:val="single" w:sz="4" w:space="1" w:color="auto"/>
        </w:pBdr>
      </w:pPr>
      <w:bookmarkStart w:id="20" w:name="_Toc472285158"/>
      <w:bookmarkStart w:id="21" w:name="_Toc472373196"/>
      <w:r w:rsidRPr="00F85EEB">
        <w:rPr>
          <w:rFonts w:hint="eastAsia"/>
        </w:rPr>
        <w:t>早申补录补救服务</w:t>
      </w:r>
      <w:r w:rsidR="00F21EA5">
        <w:rPr>
          <w:rFonts w:hint="eastAsia"/>
        </w:rPr>
        <w:t>、</w:t>
      </w:r>
      <w:r w:rsidR="00A42C40">
        <w:rPr>
          <w:rFonts w:hint="eastAsia"/>
        </w:rPr>
        <w:t>申请</w:t>
      </w:r>
      <w:r w:rsidR="00F21EA5">
        <w:rPr>
          <w:rFonts w:hint="eastAsia"/>
        </w:rPr>
        <w:t>把关、</w:t>
      </w:r>
      <w:r w:rsidR="00A42C40">
        <w:rPr>
          <w:rFonts w:hint="eastAsia"/>
        </w:rPr>
        <w:t>零星申请</w:t>
      </w:r>
      <w:r w:rsidR="004941D2" w:rsidRPr="00F85EEB">
        <w:rPr>
          <w:rFonts w:hint="eastAsia"/>
        </w:rPr>
        <w:t xml:space="preserve"> $2000/</w:t>
      </w:r>
      <w:r w:rsidR="004941D2" w:rsidRPr="00F85EEB">
        <w:rPr>
          <w:rFonts w:hint="eastAsia"/>
        </w:rPr>
        <w:t>所</w:t>
      </w:r>
      <w:bookmarkEnd w:id="20"/>
      <w:bookmarkEnd w:id="21"/>
    </w:p>
    <w:p w:rsidR="002E23AA" w:rsidRDefault="00A42C40" w:rsidP="002E23AA">
      <w:pPr>
        <w:pStyle w:val="ListParagraph"/>
        <w:numPr>
          <w:ilvl w:val="0"/>
          <w:numId w:val="5"/>
        </w:numPr>
        <w:rPr>
          <w:rFonts w:asciiTheme="majorEastAsia" w:eastAsiaTheme="majorEastAsia" w:hAnsiTheme="majorEastAsia"/>
          <w:bCs/>
          <w:color w:val="000000" w:themeColor="text1"/>
          <w:lang w:eastAsia="zh-CN"/>
        </w:rPr>
      </w:pPr>
      <w:r w:rsidRPr="002E23AA">
        <w:rPr>
          <w:rFonts w:asciiTheme="majorEastAsia" w:eastAsiaTheme="majorEastAsia" w:hAnsiTheme="majorEastAsia" w:hint="eastAsia"/>
          <w:bCs/>
          <w:color w:val="000000" w:themeColor="text1"/>
          <w:lang w:eastAsia="zh-CN"/>
        </w:rPr>
        <w:t>早申发榜之后</w:t>
      </w:r>
      <w:r w:rsidR="002E23AA" w:rsidRPr="002E23AA">
        <w:rPr>
          <w:rFonts w:asciiTheme="majorEastAsia" w:eastAsiaTheme="majorEastAsia" w:hAnsiTheme="majorEastAsia" w:hint="eastAsia"/>
          <w:bCs/>
          <w:color w:val="000000" w:themeColor="text1"/>
          <w:lang w:eastAsia="zh-CN"/>
        </w:rPr>
        <w:t>没录上的学生</w:t>
      </w:r>
      <w:r w:rsidR="003761B8">
        <w:rPr>
          <w:rFonts w:asciiTheme="majorEastAsia" w:eastAsiaTheme="majorEastAsia" w:hAnsiTheme="majorEastAsia" w:hint="eastAsia"/>
          <w:bCs/>
          <w:color w:val="000000" w:themeColor="text1"/>
          <w:lang w:eastAsia="zh-CN"/>
        </w:rPr>
        <w:t>补录补救</w:t>
      </w:r>
      <w:r w:rsidR="002E23AA" w:rsidRPr="002E23AA">
        <w:rPr>
          <w:rFonts w:asciiTheme="majorEastAsia" w:eastAsiaTheme="majorEastAsia" w:hAnsiTheme="majorEastAsia" w:hint="eastAsia"/>
          <w:bCs/>
          <w:color w:val="000000" w:themeColor="text1"/>
          <w:lang w:eastAsia="zh-CN"/>
        </w:rPr>
        <w:t>。</w:t>
      </w:r>
    </w:p>
    <w:p w:rsidR="002E23AA" w:rsidRDefault="002E23AA" w:rsidP="006B2D96">
      <w:pPr>
        <w:pStyle w:val="ListParagraph"/>
        <w:numPr>
          <w:ilvl w:val="0"/>
          <w:numId w:val="5"/>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学生有能力自行料理申请的整个流程，但是家长希望有人帮忙给</w:t>
      </w:r>
      <w:r w:rsidRPr="00F85EEB">
        <w:rPr>
          <w:rFonts w:asciiTheme="majorEastAsia" w:eastAsiaTheme="majorEastAsia" w:hAnsiTheme="majorEastAsia" w:hint="eastAsia"/>
          <w:bCs/>
          <w:color w:val="000000" w:themeColor="text1"/>
          <w:lang w:eastAsia="zh-CN"/>
        </w:rPr>
        <w:t>文书</w:t>
      </w:r>
      <w:r>
        <w:rPr>
          <w:rFonts w:asciiTheme="majorEastAsia" w:eastAsiaTheme="majorEastAsia" w:hAnsiTheme="majorEastAsia" w:hint="eastAsia"/>
          <w:bCs/>
          <w:color w:val="000000" w:themeColor="text1"/>
          <w:lang w:eastAsia="zh-CN"/>
        </w:rPr>
        <w:t>/荣誉/课外活动把关</w:t>
      </w:r>
      <w:r w:rsidRPr="00F85EEB">
        <w:rPr>
          <w:rFonts w:asciiTheme="majorEastAsia" w:eastAsiaTheme="majorEastAsia" w:hAnsiTheme="majorEastAsia" w:hint="eastAsia"/>
          <w:bCs/>
          <w:color w:val="000000" w:themeColor="text1"/>
          <w:lang w:eastAsia="zh-CN"/>
        </w:rPr>
        <w:t>。</w:t>
      </w:r>
    </w:p>
    <w:p w:rsidR="006D4138" w:rsidRPr="006D4138" w:rsidRDefault="002E23AA" w:rsidP="006D4138">
      <w:pPr>
        <w:pStyle w:val="ListParagraph"/>
        <w:numPr>
          <w:ilvl w:val="0"/>
          <w:numId w:val="5"/>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零星</w:t>
      </w:r>
      <w:r w:rsidR="00F43AEC">
        <w:rPr>
          <w:rFonts w:asciiTheme="majorEastAsia" w:eastAsiaTheme="majorEastAsia" w:hAnsiTheme="majorEastAsia" w:hint="eastAsia"/>
          <w:bCs/>
          <w:color w:val="000000" w:themeColor="text1"/>
          <w:lang w:eastAsia="zh-CN"/>
        </w:rPr>
        <w:t>交换学生</w:t>
      </w:r>
      <w:r w:rsidR="003761B8">
        <w:rPr>
          <w:rFonts w:asciiTheme="majorEastAsia" w:eastAsiaTheme="majorEastAsia" w:hAnsiTheme="majorEastAsia" w:hint="eastAsia"/>
          <w:bCs/>
          <w:color w:val="000000" w:themeColor="text1"/>
          <w:lang w:eastAsia="zh-CN"/>
        </w:rPr>
        <w:t>、</w:t>
      </w:r>
      <w:r w:rsidRPr="002E23AA">
        <w:rPr>
          <w:rFonts w:asciiTheme="majorEastAsia" w:eastAsiaTheme="majorEastAsia" w:hAnsiTheme="majorEastAsia" w:hint="eastAsia"/>
          <w:bCs/>
          <w:color w:val="000000" w:themeColor="text1"/>
          <w:lang w:eastAsia="zh-CN"/>
        </w:rPr>
        <w:t>夏校</w:t>
      </w:r>
      <w:r w:rsidR="003761B8">
        <w:rPr>
          <w:rFonts w:asciiTheme="majorEastAsia" w:eastAsiaTheme="majorEastAsia" w:hAnsiTheme="majorEastAsia" w:hint="eastAsia"/>
          <w:bCs/>
          <w:color w:val="000000" w:themeColor="text1"/>
          <w:lang w:eastAsia="zh-CN"/>
        </w:rPr>
        <w:t>、</w:t>
      </w:r>
      <w:r w:rsidRPr="002E23AA">
        <w:rPr>
          <w:rFonts w:asciiTheme="majorEastAsia" w:eastAsiaTheme="majorEastAsia" w:hAnsiTheme="majorEastAsia" w:hint="eastAsia"/>
          <w:bCs/>
          <w:color w:val="000000" w:themeColor="text1"/>
          <w:lang w:eastAsia="zh-CN"/>
        </w:rPr>
        <w:t>夏季</w:t>
      </w:r>
      <w:r w:rsidR="003761B8">
        <w:rPr>
          <w:rFonts w:asciiTheme="majorEastAsia" w:eastAsiaTheme="majorEastAsia" w:hAnsiTheme="majorEastAsia" w:hint="eastAsia"/>
          <w:bCs/>
          <w:color w:val="000000" w:themeColor="text1"/>
          <w:lang w:eastAsia="zh-CN"/>
        </w:rPr>
        <w:t>实习、</w:t>
      </w:r>
      <w:r w:rsidRPr="002E23AA">
        <w:rPr>
          <w:rFonts w:asciiTheme="majorEastAsia" w:eastAsiaTheme="majorEastAsia" w:hAnsiTheme="majorEastAsia" w:hint="eastAsia"/>
          <w:bCs/>
          <w:color w:val="000000" w:themeColor="text1"/>
          <w:lang w:eastAsia="zh-CN"/>
        </w:rPr>
        <w:t>夏季活动</w:t>
      </w:r>
      <w:r>
        <w:rPr>
          <w:rFonts w:asciiTheme="majorEastAsia" w:eastAsiaTheme="majorEastAsia" w:hAnsiTheme="majorEastAsia" w:hint="eastAsia"/>
          <w:bCs/>
          <w:color w:val="000000" w:themeColor="text1"/>
          <w:lang w:eastAsia="zh-CN"/>
        </w:rPr>
        <w:t>等申请。</w:t>
      </w:r>
    </w:p>
    <w:p w:rsidR="006B2D96" w:rsidRDefault="002E23AA" w:rsidP="006D4138">
      <w:pPr>
        <w:rPr>
          <w:rFonts w:asciiTheme="majorEastAsia" w:eastAsiaTheme="majorEastAsia" w:hAnsiTheme="majorEastAsia"/>
          <w:bCs/>
          <w:color w:val="000000" w:themeColor="text1"/>
        </w:rPr>
      </w:pPr>
      <w:r w:rsidRPr="006D4138">
        <w:rPr>
          <w:rFonts w:asciiTheme="majorEastAsia" w:eastAsiaTheme="majorEastAsia" w:hAnsiTheme="majorEastAsia" w:hint="eastAsia"/>
          <w:bCs/>
          <w:color w:val="000000" w:themeColor="text1"/>
        </w:rPr>
        <w:t>零星申请我</w:t>
      </w:r>
      <w:r w:rsidR="006D4138">
        <w:rPr>
          <w:rFonts w:asciiTheme="majorEastAsia" w:eastAsiaTheme="majorEastAsia" w:hAnsiTheme="majorEastAsia" w:hint="eastAsia"/>
          <w:bCs/>
          <w:color w:val="000000" w:themeColor="text1"/>
        </w:rPr>
        <w:t>只有</w:t>
      </w:r>
      <w:r w:rsidRPr="006D4138">
        <w:rPr>
          <w:rFonts w:asciiTheme="majorEastAsia" w:eastAsiaTheme="majorEastAsia" w:hAnsiTheme="majorEastAsia" w:hint="eastAsia"/>
          <w:bCs/>
          <w:color w:val="000000" w:themeColor="text1"/>
        </w:rPr>
        <w:t>精力允许的时候</w:t>
      </w:r>
      <w:r w:rsidR="006D4138">
        <w:rPr>
          <w:rFonts w:asciiTheme="majorEastAsia" w:eastAsiaTheme="majorEastAsia" w:hAnsiTheme="majorEastAsia" w:hint="eastAsia"/>
          <w:bCs/>
          <w:color w:val="000000" w:themeColor="text1"/>
        </w:rPr>
        <w:t>才会</w:t>
      </w:r>
      <w:r w:rsidRPr="006D4138">
        <w:rPr>
          <w:rFonts w:asciiTheme="majorEastAsia" w:eastAsiaTheme="majorEastAsia" w:hAnsiTheme="majorEastAsia" w:hint="eastAsia"/>
          <w:bCs/>
          <w:color w:val="000000" w:themeColor="text1"/>
        </w:rPr>
        <w:t>接手。</w:t>
      </w:r>
      <w:r w:rsidR="00677D64" w:rsidRPr="006D4138">
        <w:rPr>
          <w:rFonts w:asciiTheme="majorEastAsia" w:eastAsiaTheme="majorEastAsia" w:hAnsiTheme="majorEastAsia" w:hint="eastAsia"/>
          <w:bCs/>
          <w:color w:val="000000" w:themeColor="text1"/>
        </w:rPr>
        <w:t>费用</w:t>
      </w:r>
      <w:r w:rsidR="00321C67" w:rsidRPr="006D4138">
        <w:rPr>
          <w:rFonts w:asciiTheme="majorEastAsia" w:eastAsiaTheme="majorEastAsia" w:hAnsiTheme="majorEastAsia" w:hint="eastAsia"/>
          <w:bCs/>
          <w:color w:val="000000" w:themeColor="text1"/>
        </w:rPr>
        <w:t>一样</w:t>
      </w:r>
      <w:r w:rsidRPr="006D4138">
        <w:rPr>
          <w:rFonts w:asciiTheme="majorEastAsia" w:eastAsiaTheme="majorEastAsia" w:hAnsiTheme="majorEastAsia" w:hint="eastAsia"/>
          <w:bCs/>
          <w:color w:val="000000" w:themeColor="text1"/>
        </w:rPr>
        <w:t>是每套申请</w:t>
      </w:r>
      <w:r w:rsidR="00677D64" w:rsidRPr="006D4138">
        <w:rPr>
          <w:rFonts w:asciiTheme="majorEastAsia" w:eastAsiaTheme="majorEastAsia" w:hAnsiTheme="majorEastAsia" w:hint="eastAsia"/>
          <w:bCs/>
          <w:color w:val="000000" w:themeColor="text1"/>
        </w:rPr>
        <w:t>$2000</w:t>
      </w:r>
      <w:r w:rsidR="00321C67" w:rsidRPr="006D4138">
        <w:rPr>
          <w:rFonts w:asciiTheme="majorEastAsia" w:eastAsiaTheme="majorEastAsia" w:hAnsiTheme="majorEastAsia" w:hint="eastAsia"/>
          <w:bCs/>
          <w:color w:val="000000" w:themeColor="text1"/>
        </w:rPr>
        <w:t>。</w:t>
      </w:r>
      <w:r w:rsidR="00F21EA5">
        <w:rPr>
          <w:rFonts w:asciiTheme="majorEastAsia" w:eastAsiaTheme="majorEastAsia" w:hAnsiTheme="majorEastAsia" w:hint="eastAsia"/>
          <w:bCs/>
          <w:color w:val="000000" w:themeColor="text1"/>
        </w:rPr>
        <w:t>没有8所起步要求，也一般</w:t>
      </w:r>
      <w:r w:rsidR="00264A49">
        <w:rPr>
          <w:rFonts w:asciiTheme="majorEastAsia" w:eastAsiaTheme="majorEastAsia" w:hAnsiTheme="majorEastAsia" w:hint="eastAsia"/>
          <w:bCs/>
          <w:color w:val="000000" w:themeColor="text1"/>
        </w:rPr>
        <w:t>不</w:t>
      </w:r>
      <w:r w:rsidR="005A1FCA">
        <w:rPr>
          <w:rFonts w:asciiTheme="majorEastAsia" w:eastAsiaTheme="majorEastAsia" w:hAnsiTheme="majorEastAsia" w:hint="eastAsia"/>
          <w:bCs/>
          <w:color w:val="000000" w:themeColor="text1"/>
        </w:rPr>
        <w:t>辅导</w:t>
      </w:r>
      <w:r w:rsidR="00F21EA5">
        <w:rPr>
          <w:rFonts w:asciiTheme="majorEastAsia" w:eastAsiaTheme="majorEastAsia" w:hAnsiTheme="majorEastAsia" w:hint="eastAsia"/>
          <w:bCs/>
          <w:color w:val="000000" w:themeColor="text1"/>
        </w:rPr>
        <w:t>申请</w:t>
      </w:r>
      <w:r w:rsidR="005A1FCA">
        <w:rPr>
          <w:rFonts w:asciiTheme="majorEastAsia" w:eastAsiaTheme="majorEastAsia" w:hAnsiTheme="majorEastAsia" w:hint="eastAsia"/>
          <w:bCs/>
          <w:color w:val="000000" w:themeColor="text1"/>
        </w:rPr>
        <w:t>材料的</w:t>
      </w:r>
      <w:r w:rsidR="00F21EA5">
        <w:rPr>
          <w:rFonts w:asciiTheme="majorEastAsia" w:eastAsiaTheme="majorEastAsia" w:hAnsiTheme="majorEastAsia" w:hint="eastAsia"/>
          <w:bCs/>
          <w:color w:val="000000" w:themeColor="text1"/>
        </w:rPr>
        <w:t>准备。</w:t>
      </w:r>
      <w:r w:rsidR="00321C67" w:rsidRPr="006D4138">
        <w:rPr>
          <w:rFonts w:asciiTheme="majorEastAsia" w:eastAsiaTheme="majorEastAsia" w:hAnsiTheme="majorEastAsia" w:hint="eastAsia"/>
          <w:bCs/>
          <w:color w:val="000000" w:themeColor="text1"/>
        </w:rPr>
        <w:t>学生必须自行提供整套的人生履历</w:t>
      </w:r>
      <w:r w:rsidR="00F21EA5">
        <w:rPr>
          <w:rFonts w:asciiTheme="majorEastAsia" w:eastAsiaTheme="majorEastAsia" w:hAnsiTheme="majorEastAsia" w:hint="eastAsia"/>
          <w:bCs/>
          <w:color w:val="000000" w:themeColor="text1"/>
        </w:rPr>
        <w:t>/</w:t>
      </w:r>
      <w:r w:rsidR="00321C67" w:rsidRPr="006D4138">
        <w:rPr>
          <w:rFonts w:asciiTheme="majorEastAsia" w:eastAsiaTheme="majorEastAsia" w:hAnsiTheme="majorEastAsia" w:hint="eastAsia"/>
          <w:bCs/>
          <w:color w:val="000000" w:themeColor="text1"/>
        </w:rPr>
        <w:t>简历</w:t>
      </w:r>
      <w:r w:rsidR="00677D64" w:rsidRPr="006D4138">
        <w:rPr>
          <w:rFonts w:asciiTheme="majorEastAsia" w:eastAsiaTheme="majorEastAsia" w:hAnsiTheme="majorEastAsia" w:hint="eastAsia"/>
          <w:bCs/>
          <w:color w:val="000000" w:themeColor="text1"/>
        </w:rPr>
        <w:t>，家长问卷，学生问卷</w:t>
      </w:r>
      <w:r w:rsidR="00264A49">
        <w:rPr>
          <w:rFonts w:asciiTheme="majorEastAsia" w:eastAsiaTheme="majorEastAsia" w:hAnsiTheme="majorEastAsia" w:hint="eastAsia"/>
          <w:bCs/>
          <w:color w:val="000000" w:themeColor="text1"/>
        </w:rPr>
        <w:t>，课外活动，荣誉成就，各项成绩</w:t>
      </w:r>
      <w:r w:rsidR="00677D64" w:rsidRPr="006D4138">
        <w:rPr>
          <w:rFonts w:asciiTheme="majorEastAsia" w:eastAsiaTheme="majorEastAsia" w:hAnsiTheme="majorEastAsia" w:hint="eastAsia"/>
          <w:bCs/>
          <w:color w:val="000000" w:themeColor="text1"/>
        </w:rPr>
        <w:t>等大学申请素材。</w:t>
      </w:r>
      <w:r w:rsidR="00321C67" w:rsidRPr="006D4138">
        <w:rPr>
          <w:rFonts w:asciiTheme="majorEastAsia" w:eastAsiaTheme="majorEastAsia" w:hAnsiTheme="majorEastAsia" w:hint="eastAsia"/>
          <w:bCs/>
          <w:color w:val="000000" w:themeColor="text1"/>
        </w:rPr>
        <w:t>早申不录的同学</w:t>
      </w:r>
      <w:r w:rsidR="006D4138">
        <w:rPr>
          <w:rFonts w:asciiTheme="majorEastAsia" w:eastAsiaTheme="majorEastAsia" w:hAnsiTheme="majorEastAsia" w:hint="eastAsia"/>
          <w:bCs/>
          <w:color w:val="000000" w:themeColor="text1"/>
        </w:rPr>
        <w:t>还需要提供完整</w:t>
      </w:r>
      <w:r w:rsidR="00B26CFE" w:rsidRPr="006D4138">
        <w:rPr>
          <w:rFonts w:asciiTheme="majorEastAsia" w:eastAsiaTheme="majorEastAsia" w:hAnsiTheme="majorEastAsia" w:hint="eastAsia"/>
          <w:bCs/>
          <w:color w:val="000000" w:themeColor="text1"/>
        </w:rPr>
        <w:t>申请。</w:t>
      </w:r>
      <w:r w:rsidR="005E2D2D">
        <w:rPr>
          <w:rFonts w:asciiTheme="majorEastAsia" w:eastAsiaTheme="majorEastAsia" w:hAnsiTheme="majorEastAsia" w:hint="eastAsia"/>
          <w:bCs/>
          <w:color w:val="000000" w:themeColor="text1"/>
        </w:rPr>
        <w:t>需要提醒注意的是，</w:t>
      </w:r>
      <w:r w:rsidR="009D0207">
        <w:rPr>
          <w:rFonts w:asciiTheme="majorEastAsia" w:eastAsiaTheme="majorEastAsia" w:hAnsiTheme="majorEastAsia" w:hint="eastAsia"/>
          <w:bCs/>
          <w:color w:val="000000" w:themeColor="text1"/>
        </w:rPr>
        <w:t>很多文书创意是在学生访谈中以及共同整理申请素材</w:t>
      </w:r>
      <w:r w:rsidR="00B85171">
        <w:rPr>
          <w:rFonts w:asciiTheme="majorEastAsia" w:eastAsiaTheme="majorEastAsia" w:hAnsiTheme="majorEastAsia" w:hint="eastAsia"/>
          <w:bCs/>
          <w:color w:val="000000" w:themeColor="text1"/>
        </w:rPr>
        <w:t>的过程中发掘出来的。缺少这个</w:t>
      </w:r>
      <w:r w:rsidR="006E29F5" w:rsidRPr="006D4138">
        <w:rPr>
          <w:rFonts w:asciiTheme="majorEastAsia" w:eastAsiaTheme="majorEastAsia" w:hAnsiTheme="majorEastAsia" w:hint="eastAsia"/>
          <w:bCs/>
          <w:color w:val="000000" w:themeColor="text1"/>
        </w:rPr>
        <w:t>过程，创意只能在学生提供的材料当中去发掘寻找。效果好坏取决于学生提供的资料</w:t>
      </w:r>
      <w:r w:rsidR="00F21EA5">
        <w:rPr>
          <w:rFonts w:asciiTheme="majorEastAsia" w:eastAsiaTheme="majorEastAsia" w:hAnsiTheme="majorEastAsia" w:hint="eastAsia"/>
          <w:bCs/>
          <w:color w:val="000000" w:themeColor="text1"/>
        </w:rPr>
        <w:t>详尽与否</w:t>
      </w:r>
      <w:r w:rsidR="006E29F5" w:rsidRPr="006D4138">
        <w:rPr>
          <w:rFonts w:asciiTheme="majorEastAsia" w:eastAsiaTheme="majorEastAsia" w:hAnsiTheme="majorEastAsia" w:hint="eastAsia"/>
          <w:bCs/>
          <w:color w:val="000000" w:themeColor="text1"/>
        </w:rPr>
        <w:t>。</w:t>
      </w:r>
    </w:p>
    <w:p w:rsidR="00F21EA5" w:rsidRPr="006D4138" w:rsidRDefault="00F21EA5" w:rsidP="006D4138">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上文单独计费的项目依然按照上文的费用表执行</w:t>
      </w:r>
      <w:r w:rsidR="00ED40C0">
        <w:rPr>
          <w:rFonts w:asciiTheme="majorEastAsia" w:eastAsiaTheme="majorEastAsia" w:hAnsiTheme="majorEastAsia" w:hint="eastAsia"/>
          <w:bCs/>
          <w:color w:val="000000" w:themeColor="text1"/>
        </w:rPr>
        <w:t>。</w:t>
      </w:r>
    </w:p>
    <w:p w:rsidR="006B2D96" w:rsidRPr="00F85EEB" w:rsidRDefault="00C07C3A" w:rsidP="00C5170D">
      <w:pPr>
        <w:pStyle w:val="Heading1"/>
        <w:pBdr>
          <w:bottom w:val="single" w:sz="4" w:space="1" w:color="auto"/>
        </w:pBdr>
      </w:pPr>
      <w:bookmarkStart w:id="22" w:name="_Toc472285159"/>
      <w:bookmarkStart w:id="23" w:name="_Toc472373197"/>
      <w:r>
        <w:rPr>
          <w:rFonts w:hint="eastAsia"/>
        </w:rPr>
        <w:t>9</w:t>
      </w:r>
      <w:r>
        <w:rPr>
          <w:rFonts w:hint="eastAsia"/>
        </w:rPr>
        <w:t>，</w:t>
      </w:r>
      <w:r>
        <w:rPr>
          <w:rFonts w:hint="eastAsia"/>
        </w:rPr>
        <w:t>10</w:t>
      </w:r>
      <w:r>
        <w:rPr>
          <w:rFonts w:hint="eastAsia"/>
        </w:rPr>
        <w:t>，</w:t>
      </w:r>
      <w:r>
        <w:rPr>
          <w:rFonts w:hint="eastAsia"/>
        </w:rPr>
        <w:t>11</w:t>
      </w:r>
      <w:r>
        <w:rPr>
          <w:rFonts w:hint="eastAsia"/>
        </w:rPr>
        <w:t>年级</w:t>
      </w:r>
      <w:r w:rsidR="00677D64" w:rsidRPr="00F85EEB">
        <w:rPr>
          <w:rFonts w:hint="eastAsia"/>
        </w:rPr>
        <w:t>前期顾问</w:t>
      </w:r>
      <w:r w:rsidR="004941D2" w:rsidRPr="00F85EEB">
        <w:rPr>
          <w:rFonts w:hint="eastAsia"/>
        </w:rPr>
        <w:t xml:space="preserve"> $6000/</w:t>
      </w:r>
      <w:r w:rsidR="004941D2" w:rsidRPr="00F85EEB">
        <w:rPr>
          <w:rFonts w:hint="eastAsia"/>
        </w:rPr>
        <w:t>年</w:t>
      </w:r>
      <w:bookmarkEnd w:id="22"/>
      <w:bookmarkEnd w:id="23"/>
    </w:p>
    <w:p w:rsidR="004941D2" w:rsidRPr="00F85EEB" w:rsidRDefault="006E29F5" w:rsidP="00102B8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前期服务是</w:t>
      </w:r>
      <w:r w:rsidR="00677D64" w:rsidRPr="00F85EEB">
        <w:rPr>
          <w:rFonts w:asciiTheme="majorEastAsia" w:eastAsiaTheme="majorEastAsia" w:hAnsiTheme="majorEastAsia" w:hint="eastAsia"/>
          <w:bCs/>
          <w:color w:val="000000" w:themeColor="text1"/>
        </w:rPr>
        <w:t>9，10，11年级的顾问，</w:t>
      </w:r>
      <w:r w:rsidRPr="00F85EEB">
        <w:rPr>
          <w:rFonts w:asciiTheme="majorEastAsia" w:eastAsiaTheme="majorEastAsia" w:hAnsiTheme="majorEastAsia" w:hint="eastAsia"/>
          <w:bCs/>
          <w:color w:val="000000" w:themeColor="text1"/>
        </w:rPr>
        <w:t>现在升学顾问的一个大趋势是从九年级开始就把学生签下来。</w:t>
      </w:r>
      <w:r w:rsidR="00545363" w:rsidRPr="00F85EEB">
        <w:rPr>
          <w:rFonts w:asciiTheme="majorEastAsia" w:eastAsiaTheme="majorEastAsia" w:hAnsiTheme="majorEastAsia" w:hint="eastAsia"/>
          <w:bCs/>
          <w:color w:val="000000" w:themeColor="text1"/>
        </w:rPr>
        <w:t>一路扶持到升学。</w:t>
      </w:r>
      <w:r w:rsidR="004941D2" w:rsidRPr="00F85EEB">
        <w:rPr>
          <w:rFonts w:asciiTheme="majorEastAsia" w:eastAsiaTheme="majorEastAsia" w:hAnsiTheme="majorEastAsia" w:hint="eastAsia"/>
          <w:bCs/>
          <w:color w:val="000000" w:themeColor="text1"/>
        </w:rPr>
        <w:t>9，10，11年级这3</w:t>
      </w:r>
      <w:r w:rsidR="00A531A8" w:rsidRPr="00F85EEB">
        <w:rPr>
          <w:rFonts w:asciiTheme="majorEastAsia" w:eastAsiaTheme="majorEastAsia" w:hAnsiTheme="majorEastAsia" w:hint="eastAsia"/>
          <w:bCs/>
          <w:color w:val="000000" w:themeColor="text1"/>
        </w:rPr>
        <w:t>年和升学有关的事情比较有限</w:t>
      </w:r>
      <w:r w:rsidR="004941D2" w:rsidRPr="00F85EEB">
        <w:rPr>
          <w:rFonts w:asciiTheme="majorEastAsia" w:eastAsiaTheme="majorEastAsia" w:hAnsiTheme="majorEastAsia" w:hint="eastAsia"/>
          <w:bCs/>
          <w:color w:val="000000" w:themeColor="text1"/>
        </w:rPr>
        <w:t>。</w:t>
      </w:r>
      <w:r w:rsidR="00A531A8" w:rsidRPr="00F85EEB">
        <w:rPr>
          <w:rFonts w:asciiTheme="majorEastAsia" w:eastAsiaTheme="majorEastAsia" w:hAnsiTheme="majorEastAsia" w:hint="eastAsia"/>
          <w:bCs/>
          <w:color w:val="000000" w:themeColor="text1"/>
        </w:rPr>
        <w:t>但是</w:t>
      </w:r>
      <w:r w:rsidR="004941D2" w:rsidRPr="00F85EEB">
        <w:rPr>
          <w:rFonts w:asciiTheme="majorEastAsia" w:eastAsiaTheme="majorEastAsia" w:hAnsiTheme="majorEastAsia" w:hint="eastAsia"/>
          <w:bCs/>
          <w:color w:val="000000" w:themeColor="text1"/>
        </w:rPr>
        <w:t>早早地把学生签下来，</w:t>
      </w:r>
      <w:r w:rsidR="00A531A8" w:rsidRPr="00F85EEB">
        <w:rPr>
          <w:rFonts w:asciiTheme="majorEastAsia" w:eastAsiaTheme="majorEastAsia" w:hAnsiTheme="majorEastAsia" w:hint="eastAsia"/>
          <w:bCs/>
          <w:color w:val="000000" w:themeColor="text1"/>
        </w:rPr>
        <w:t>锁定学生</w:t>
      </w:r>
      <w:r w:rsidR="004941D2" w:rsidRPr="00F85EEB">
        <w:rPr>
          <w:rFonts w:asciiTheme="majorEastAsia" w:eastAsiaTheme="majorEastAsia" w:hAnsiTheme="majorEastAsia" w:hint="eastAsia"/>
          <w:bCs/>
          <w:color w:val="000000" w:themeColor="text1"/>
        </w:rPr>
        <w:t>，</w:t>
      </w:r>
      <w:r w:rsidR="00A531A8" w:rsidRPr="00F85EEB">
        <w:rPr>
          <w:rFonts w:asciiTheme="majorEastAsia" w:eastAsiaTheme="majorEastAsia" w:hAnsiTheme="majorEastAsia" w:hint="eastAsia"/>
          <w:bCs/>
          <w:color w:val="000000" w:themeColor="text1"/>
        </w:rPr>
        <w:t>对生源稀少的顾问意义还是非常</w:t>
      </w:r>
      <w:r w:rsidR="004941D2" w:rsidRPr="00F85EEB">
        <w:rPr>
          <w:rFonts w:asciiTheme="majorEastAsia" w:eastAsiaTheme="majorEastAsia" w:hAnsiTheme="majorEastAsia" w:hint="eastAsia"/>
          <w:bCs/>
          <w:color w:val="000000" w:themeColor="text1"/>
        </w:rPr>
        <w:t>重大</w:t>
      </w:r>
      <w:r w:rsidR="00A531A8" w:rsidRPr="00F85EEB">
        <w:rPr>
          <w:rFonts w:asciiTheme="majorEastAsia" w:eastAsiaTheme="majorEastAsia" w:hAnsiTheme="majorEastAsia" w:hint="eastAsia"/>
          <w:bCs/>
          <w:color w:val="000000" w:themeColor="text1"/>
        </w:rPr>
        <w:t>的</w:t>
      </w:r>
      <w:r w:rsidR="004941D2" w:rsidRPr="00F85EEB">
        <w:rPr>
          <w:rFonts w:asciiTheme="majorEastAsia" w:eastAsiaTheme="majorEastAsia" w:hAnsiTheme="majorEastAsia" w:hint="eastAsia"/>
          <w:bCs/>
          <w:color w:val="000000" w:themeColor="text1"/>
        </w:rPr>
        <w:t>。</w:t>
      </w:r>
      <w:r w:rsidR="005E18E4" w:rsidRPr="00F85EEB">
        <w:rPr>
          <w:rFonts w:asciiTheme="majorEastAsia" w:eastAsiaTheme="majorEastAsia" w:hAnsiTheme="majorEastAsia" w:hint="eastAsia"/>
          <w:bCs/>
          <w:color w:val="000000" w:themeColor="text1"/>
        </w:rPr>
        <w:t>我的学生家庭大多都会介绍其它的</w:t>
      </w:r>
      <w:r w:rsidR="00A531A8" w:rsidRPr="00F85EEB">
        <w:rPr>
          <w:rFonts w:asciiTheme="majorEastAsia" w:eastAsiaTheme="majorEastAsia" w:hAnsiTheme="majorEastAsia" w:hint="eastAsia"/>
          <w:bCs/>
          <w:color w:val="000000" w:themeColor="text1"/>
        </w:rPr>
        <w:t>学生。</w:t>
      </w:r>
      <w:r w:rsidR="005E18E4" w:rsidRPr="00F85EEB">
        <w:rPr>
          <w:rFonts w:asciiTheme="majorEastAsia" w:eastAsiaTheme="majorEastAsia" w:hAnsiTheme="majorEastAsia" w:hint="eastAsia"/>
          <w:bCs/>
          <w:color w:val="000000" w:themeColor="text1"/>
        </w:rPr>
        <w:t>我</w:t>
      </w:r>
      <w:r w:rsidR="00A531A8" w:rsidRPr="00F85EEB">
        <w:rPr>
          <w:rFonts w:asciiTheme="majorEastAsia" w:eastAsiaTheme="majorEastAsia" w:hAnsiTheme="majorEastAsia" w:hint="eastAsia"/>
          <w:bCs/>
          <w:color w:val="000000" w:themeColor="text1"/>
        </w:rPr>
        <w:t>每年申请季节还没有开始就需要开始</w:t>
      </w:r>
      <w:r w:rsidR="005E18E4" w:rsidRPr="00F85EEB">
        <w:rPr>
          <w:rFonts w:asciiTheme="majorEastAsia" w:eastAsiaTheme="majorEastAsia" w:hAnsiTheme="majorEastAsia" w:hint="eastAsia"/>
          <w:bCs/>
          <w:color w:val="000000" w:themeColor="text1"/>
        </w:rPr>
        <w:t>回绝的</w:t>
      </w:r>
      <w:r w:rsidR="00A531A8" w:rsidRPr="00F85EEB">
        <w:rPr>
          <w:rFonts w:asciiTheme="majorEastAsia" w:eastAsiaTheme="majorEastAsia" w:hAnsiTheme="majorEastAsia" w:hint="eastAsia"/>
          <w:bCs/>
          <w:color w:val="000000" w:themeColor="text1"/>
        </w:rPr>
        <w:t>学生</w:t>
      </w:r>
      <w:r w:rsidR="005E18E4" w:rsidRPr="00F85EEB">
        <w:rPr>
          <w:rFonts w:asciiTheme="majorEastAsia" w:eastAsiaTheme="majorEastAsia" w:hAnsiTheme="majorEastAsia" w:hint="eastAsia"/>
          <w:bCs/>
          <w:color w:val="000000" w:themeColor="text1"/>
        </w:rPr>
        <w:t>，锁定学生</w:t>
      </w:r>
      <w:r w:rsidR="00A531A8" w:rsidRPr="00F85EEB">
        <w:rPr>
          <w:rFonts w:asciiTheme="majorEastAsia" w:eastAsiaTheme="majorEastAsia" w:hAnsiTheme="majorEastAsia" w:hint="eastAsia"/>
          <w:bCs/>
          <w:color w:val="000000" w:themeColor="text1"/>
        </w:rPr>
        <w:t>对我只</w:t>
      </w:r>
      <w:r w:rsidR="00E05B94" w:rsidRPr="00F85EEB">
        <w:rPr>
          <w:rFonts w:asciiTheme="majorEastAsia" w:eastAsiaTheme="majorEastAsia" w:hAnsiTheme="majorEastAsia" w:hint="eastAsia"/>
          <w:bCs/>
          <w:color w:val="000000" w:themeColor="text1"/>
        </w:rPr>
        <w:t>意味</w:t>
      </w:r>
      <w:r w:rsidR="00F66DBA" w:rsidRPr="00F85EEB">
        <w:rPr>
          <w:rFonts w:asciiTheme="majorEastAsia" w:eastAsiaTheme="majorEastAsia" w:hAnsiTheme="majorEastAsia" w:hint="eastAsia"/>
          <w:bCs/>
          <w:color w:val="000000" w:themeColor="text1"/>
        </w:rPr>
        <w:t>着</w:t>
      </w:r>
      <w:r w:rsidR="000050CD" w:rsidRPr="00F85EEB">
        <w:rPr>
          <w:rFonts w:asciiTheme="majorEastAsia" w:eastAsiaTheme="majorEastAsia" w:hAnsiTheme="majorEastAsia" w:hint="eastAsia"/>
          <w:bCs/>
          <w:color w:val="000000" w:themeColor="text1"/>
        </w:rPr>
        <w:t>提前锁定责任和负担，</w:t>
      </w:r>
      <w:r w:rsidR="00F66DBA" w:rsidRPr="00F85EEB">
        <w:rPr>
          <w:rFonts w:asciiTheme="majorEastAsia" w:eastAsiaTheme="majorEastAsia" w:hAnsiTheme="majorEastAsia" w:hint="eastAsia"/>
          <w:bCs/>
          <w:color w:val="000000" w:themeColor="text1"/>
        </w:rPr>
        <w:t>无法</w:t>
      </w:r>
      <w:r w:rsidR="00C23C7A">
        <w:rPr>
          <w:rFonts w:asciiTheme="majorEastAsia" w:eastAsiaTheme="majorEastAsia" w:hAnsiTheme="majorEastAsia" w:hint="eastAsia"/>
          <w:bCs/>
          <w:color w:val="000000" w:themeColor="text1"/>
        </w:rPr>
        <w:t>自由</w:t>
      </w:r>
      <w:r w:rsidR="00E05B94" w:rsidRPr="00F85EEB">
        <w:rPr>
          <w:rFonts w:asciiTheme="majorEastAsia" w:eastAsiaTheme="majorEastAsia" w:hAnsiTheme="majorEastAsia" w:hint="eastAsia"/>
          <w:bCs/>
          <w:color w:val="000000" w:themeColor="text1"/>
        </w:rPr>
        <w:t>挑选</w:t>
      </w:r>
      <w:r w:rsidR="00F66DBA" w:rsidRPr="00F85EEB">
        <w:rPr>
          <w:rFonts w:asciiTheme="majorEastAsia" w:eastAsiaTheme="majorEastAsia" w:hAnsiTheme="majorEastAsia" w:hint="eastAsia"/>
          <w:bCs/>
          <w:color w:val="000000" w:themeColor="text1"/>
        </w:rPr>
        <w:t>喜欢的</w:t>
      </w:r>
      <w:r w:rsidR="00E05B94" w:rsidRPr="00F85EEB">
        <w:rPr>
          <w:rFonts w:asciiTheme="majorEastAsia" w:eastAsiaTheme="majorEastAsia" w:hAnsiTheme="majorEastAsia" w:hint="eastAsia"/>
          <w:bCs/>
          <w:color w:val="000000" w:themeColor="text1"/>
        </w:rPr>
        <w:t>学生。</w:t>
      </w:r>
    </w:p>
    <w:p w:rsidR="006E29F5" w:rsidRPr="00F85EEB" w:rsidRDefault="00545363" w:rsidP="00102B8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过去两年的学生可能会注意到我一般不做前期顾问了。原因很简单，</w:t>
      </w:r>
      <w:r w:rsidR="005E18E4" w:rsidRPr="00F85EEB">
        <w:rPr>
          <w:rFonts w:asciiTheme="majorEastAsia" w:eastAsiaTheme="majorEastAsia" w:hAnsiTheme="majorEastAsia" w:hint="eastAsia"/>
          <w:bCs/>
          <w:color w:val="000000" w:themeColor="text1"/>
        </w:rPr>
        <w:t>虽然</w:t>
      </w:r>
      <w:r w:rsidRPr="00F85EEB">
        <w:rPr>
          <w:rFonts w:asciiTheme="majorEastAsia" w:eastAsiaTheme="majorEastAsia" w:hAnsiTheme="majorEastAsia" w:hint="eastAsia"/>
          <w:bCs/>
          <w:color w:val="000000" w:themeColor="text1"/>
        </w:rPr>
        <w:t>这3年和升学</w:t>
      </w:r>
      <w:r w:rsidR="005E18E4" w:rsidRPr="00F85EEB">
        <w:rPr>
          <w:rFonts w:asciiTheme="majorEastAsia" w:eastAsiaTheme="majorEastAsia" w:hAnsiTheme="majorEastAsia" w:hint="eastAsia"/>
          <w:bCs/>
          <w:color w:val="000000" w:themeColor="text1"/>
        </w:rPr>
        <w:t>有关的事情不多</w:t>
      </w:r>
      <w:r w:rsidR="005A330A" w:rsidRPr="00F85EEB">
        <w:rPr>
          <w:rFonts w:asciiTheme="majorEastAsia" w:eastAsiaTheme="majorEastAsia" w:hAnsiTheme="majorEastAsia" w:hint="eastAsia"/>
          <w:bCs/>
          <w:color w:val="000000" w:themeColor="text1"/>
        </w:rPr>
        <w:t>。但是孩子有事，不论与升学有关与否，家长第一时间肯定是跟我求助。放学阿姨接不到孩子，家长心急如焚，我想起孩子课后有击剑，让她们上</w:t>
      </w:r>
      <w:r w:rsidR="00224A30">
        <w:rPr>
          <w:rFonts w:asciiTheme="majorEastAsia" w:eastAsiaTheme="majorEastAsia" w:hAnsiTheme="majorEastAsia" w:hint="eastAsia"/>
          <w:bCs/>
          <w:color w:val="000000" w:themeColor="text1"/>
        </w:rPr>
        <w:t>举重房看看。果然是孩子忘记告知课后活动了。这是容易的。另外一个</w:t>
      </w:r>
      <w:r w:rsidR="005A330A" w:rsidRPr="00F85EEB">
        <w:rPr>
          <w:rFonts w:asciiTheme="majorEastAsia" w:eastAsiaTheme="majorEastAsia" w:hAnsiTheme="majorEastAsia" w:hint="eastAsia"/>
          <w:bCs/>
          <w:color w:val="000000" w:themeColor="text1"/>
        </w:rPr>
        <w:t>学</w:t>
      </w:r>
      <w:r w:rsidR="00224A30">
        <w:rPr>
          <w:rFonts w:asciiTheme="majorEastAsia" w:eastAsiaTheme="majorEastAsia" w:hAnsiTheme="majorEastAsia" w:hint="eastAsia"/>
          <w:bCs/>
          <w:color w:val="000000" w:themeColor="text1"/>
        </w:rPr>
        <w:t>生</w:t>
      </w:r>
      <w:r w:rsidR="000050CD" w:rsidRPr="00F85EEB">
        <w:rPr>
          <w:rFonts w:asciiTheme="majorEastAsia" w:eastAsiaTheme="majorEastAsia" w:hAnsiTheme="majorEastAsia" w:hint="eastAsia"/>
          <w:bCs/>
          <w:color w:val="000000" w:themeColor="text1"/>
        </w:rPr>
        <w:t>接手</w:t>
      </w:r>
      <w:r w:rsidR="005850B7" w:rsidRPr="00F85EEB">
        <w:rPr>
          <w:rFonts w:asciiTheme="majorEastAsia" w:eastAsiaTheme="majorEastAsia" w:hAnsiTheme="majorEastAsia" w:hint="eastAsia"/>
          <w:bCs/>
          <w:color w:val="000000" w:themeColor="text1"/>
        </w:rPr>
        <w:t>之后和辅导员联系，才发现他因为成绩问题已经被学校发诫勉</w:t>
      </w:r>
      <w:r w:rsidR="00900FED">
        <w:rPr>
          <w:rFonts w:asciiTheme="majorEastAsia" w:eastAsiaTheme="majorEastAsia" w:hAnsiTheme="majorEastAsia" w:hint="eastAsia"/>
          <w:bCs/>
          <w:color w:val="000000" w:themeColor="text1"/>
        </w:rPr>
        <w:t>函</w:t>
      </w:r>
      <w:r w:rsidR="005850B7" w:rsidRPr="00F85EEB">
        <w:rPr>
          <w:rFonts w:asciiTheme="majorEastAsia" w:eastAsiaTheme="majorEastAsia" w:hAnsiTheme="majorEastAsia" w:hint="eastAsia"/>
          <w:bCs/>
          <w:color w:val="000000" w:themeColor="text1"/>
        </w:rPr>
        <w:t>了。学期结束</w:t>
      </w:r>
      <w:r w:rsidR="005A330A" w:rsidRPr="00F85EEB">
        <w:rPr>
          <w:rFonts w:asciiTheme="majorEastAsia" w:eastAsiaTheme="majorEastAsia" w:hAnsiTheme="majorEastAsia" w:hint="eastAsia"/>
          <w:bCs/>
          <w:color w:val="000000" w:themeColor="text1"/>
        </w:rPr>
        <w:t>被学校劝退不敢回国，拿自己的信用卡帮同学付了两个夏季班的学费，</w:t>
      </w:r>
      <w:r w:rsidR="00CF6712">
        <w:rPr>
          <w:rFonts w:asciiTheme="majorEastAsia" w:eastAsiaTheme="majorEastAsia" w:hAnsiTheme="majorEastAsia" w:hint="eastAsia"/>
          <w:bCs/>
          <w:color w:val="000000" w:themeColor="text1"/>
        </w:rPr>
        <w:t>让</w:t>
      </w:r>
      <w:r w:rsidR="005A330A" w:rsidRPr="00F85EEB">
        <w:rPr>
          <w:rFonts w:asciiTheme="majorEastAsia" w:eastAsiaTheme="majorEastAsia" w:hAnsiTheme="majorEastAsia" w:hint="eastAsia"/>
          <w:bCs/>
          <w:color w:val="000000" w:themeColor="text1"/>
        </w:rPr>
        <w:t>父母</w:t>
      </w:r>
      <w:r w:rsidR="00CF6712">
        <w:rPr>
          <w:rFonts w:asciiTheme="majorEastAsia" w:eastAsiaTheme="majorEastAsia" w:hAnsiTheme="majorEastAsia" w:hint="eastAsia"/>
          <w:bCs/>
          <w:color w:val="000000" w:themeColor="text1"/>
        </w:rPr>
        <w:t>以为</w:t>
      </w:r>
      <w:r w:rsidR="005A330A" w:rsidRPr="00F85EEB">
        <w:rPr>
          <w:rFonts w:asciiTheme="majorEastAsia" w:eastAsiaTheme="majorEastAsia" w:hAnsiTheme="majorEastAsia" w:hint="eastAsia"/>
          <w:bCs/>
          <w:color w:val="000000" w:themeColor="text1"/>
        </w:rPr>
        <w:t>自己在美国上夏季班。</w:t>
      </w:r>
      <w:r w:rsidR="00CF6712">
        <w:rPr>
          <w:rFonts w:asciiTheme="majorEastAsia" w:eastAsiaTheme="majorEastAsia" w:hAnsiTheme="majorEastAsia" w:hint="eastAsia"/>
          <w:bCs/>
          <w:color w:val="000000" w:themeColor="text1"/>
        </w:rPr>
        <w:t>我</w:t>
      </w:r>
      <w:r w:rsidR="00467CEC">
        <w:rPr>
          <w:rFonts w:asciiTheme="majorEastAsia" w:eastAsiaTheme="majorEastAsia" w:hAnsiTheme="majorEastAsia" w:hint="eastAsia"/>
          <w:bCs/>
          <w:color w:val="000000" w:themeColor="text1"/>
        </w:rPr>
        <w:t>找学校辅导员打听学习情况，辅导员说他已经退学</w:t>
      </w:r>
      <w:r w:rsidR="005A330A" w:rsidRPr="00F85EEB">
        <w:rPr>
          <w:rFonts w:asciiTheme="majorEastAsia" w:eastAsiaTheme="majorEastAsia" w:hAnsiTheme="majorEastAsia" w:hint="eastAsia"/>
          <w:bCs/>
          <w:color w:val="000000" w:themeColor="text1"/>
        </w:rPr>
        <w:t>走了。这个就难了。家长求救，我没有坐视不顾的道理。</w:t>
      </w:r>
      <w:r w:rsidR="00986982">
        <w:rPr>
          <w:rFonts w:asciiTheme="majorEastAsia" w:eastAsiaTheme="majorEastAsia" w:hAnsiTheme="majorEastAsia" w:hint="eastAsia"/>
          <w:bCs/>
          <w:color w:val="000000" w:themeColor="text1"/>
        </w:rPr>
        <w:t>掘地三尺，</w:t>
      </w:r>
      <w:r w:rsidR="004941D2" w:rsidRPr="00F85EEB">
        <w:rPr>
          <w:rFonts w:asciiTheme="majorEastAsia" w:eastAsiaTheme="majorEastAsia" w:hAnsiTheme="majorEastAsia" w:hint="eastAsia"/>
          <w:bCs/>
          <w:color w:val="000000" w:themeColor="text1"/>
        </w:rPr>
        <w:t>最终是从信用卡买单上找到地址，从另外一个城市里把他挖出来送回国。没有高中毕</w:t>
      </w:r>
      <w:r w:rsidR="005E18E4" w:rsidRPr="00F85EEB">
        <w:rPr>
          <w:rFonts w:asciiTheme="majorEastAsia" w:eastAsiaTheme="majorEastAsia" w:hAnsiTheme="majorEastAsia" w:hint="eastAsia"/>
          <w:bCs/>
          <w:color w:val="000000" w:themeColor="text1"/>
        </w:rPr>
        <w:t>业文凭，连美国的社区大学都没有资格上。本着自己收的学生，含泪也要</w:t>
      </w:r>
      <w:r w:rsidR="004941D2" w:rsidRPr="00F85EEB">
        <w:rPr>
          <w:rFonts w:asciiTheme="majorEastAsia" w:eastAsiaTheme="majorEastAsia" w:hAnsiTheme="majorEastAsia" w:hint="eastAsia"/>
          <w:bCs/>
          <w:color w:val="000000" w:themeColor="text1"/>
        </w:rPr>
        <w:t>扶上墙的原则，我帮他安排了GED考试，第二年回美国上大学。</w:t>
      </w:r>
      <w:r w:rsidR="005E18E4" w:rsidRPr="00F85EEB">
        <w:rPr>
          <w:rFonts w:asciiTheme="majorEastAsia" w:eastAsiaTheme="majorEastAsia" w:hAnsiTheme="majorEastAsia" w:hint="eastAsia"/>
          <w:bCs/>
          <w:color w:val="000000" w:themeColor="text1"/>
        </w:rPr>
        <w:t>这当中额外的工作量可见一斑。</w:t>
      </w:r>
    </w:p>
    <w:p w:rsidR="005850B7" w:rsidRPr="00F85EEB" w:rsidRDefault="005850B7" w:rsidP="002A25AC">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升学的前期</w:t>
      </w:r>
      <w:r w:rsidR="002A25AC" w:rsidRPr="00F85EEB">
        <w:rPr>
          <w:rFonts w:asciiTheme="majorEastAsia" w:eastAsiaTheme="majorEastAsia" w:hAnsiTheme="majorEastAsia" w:hint="eastAsia"/>
          <w:bCs/>
          <w:color w:val="000000" w:themeColor="text1"/>
        </w:rPr>
        <w:t>的准备工作</w:t>
      </w:r>
      <w:r w:rsidR="00775C36" w:rsidRPr="00F85EEB">
        <w:rPr>
          <w:rFonts w:asciiTheme="majorEastAsia" w:eastAsiaTheme="majorEastAsia" w:hAnsiTheme="majorEastAsia" w:hint="eastAsia"/>
          <w:bCs/>
          <w:color w:val="000000" w:themeColor="text1"/>
        </w:rPr>
        <w:t>,按照重要性的递减如下</w:t>
      </w:r>
      <w:r w:rsidR="002A25AC" w:rsidRPr="00F85EEB">
        <w:rPr>
          <w:rFonts w:asciiTheme="majorEastAsia" w:eastAsiaTheme="majorEastAsia" w:hAnsiTheme="majorEastAsia" w:hint="eastAsia"/>
          <w:bCs/>
          <w:color w:val="000000" w:themeColor="text1"/>
        </w:rPr>
        <w:t>：</w:t>
      </w:r>
    </w:p>
    <w:p w:rsidR="00CD0C56" w:rsidRPr="00F85EEB" w:rsidRDefault="002A25AC"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尽早确认一个大学申请的专业方向：文科，理科，工科，最好能够具体到专业。</w:t>
      </w:r>
    </w:p>
    <w:p w:rsidR="002A25AC" w:rsidRPr="00F85EEB" w:rsidRDefault="00F8299F" w:rsidP="00CD0C56">
      <w:pPr>
        <w:pStyle w:val="ListParagraph"/>
        <w:numPr>
          <w:ilvl w:val="1"/>
          <w:numId w:val="7"/>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注意：</w:t>
      </w:r>
      <w:r w:rsidR="00CD0C56" w:rsidRPr="00F85EEB">
        <w:rPr>
          <w:rFonts w:asciiTheme="majorEastAsia" w:eastAsiaTheme="majorEastAsia" w:hAnsiTheme="majorEastAsia" w:hint="eastAsia"/>
          <w:bCs/>
          <w:color w:val="000000" w:themeColor="text1"/>
          <w:lang w:eastAsia="zh-CN"/>
        </w:rPr>
        <w:t>大学</w:t>
      </w:r>
      <w:r w:rsidR="002A25AC" w:rsidRPr="00F85EEB">
        <w:rPr>
          <w:rFonts w:asciiTheme="majorEastAsia" w:eastAsiaTheme="majorEastAsia" w:hAnsiTheme="majorEastAsia" w:hint="eastAsia"/>
          <w:bCs/>
          <w:color w:val="000000" w:themeColor="text1"/>
          <w:lang w:eastAsia="zh-CN"/>
        </w:rPr>
        <w:t>入学之后不需要学申请的专业，</w:t>
      </w:r>
      <w:r w:rsidR="00CD0C56" w:rsidRPr="00F85EEB">
        <w:rPr>
          <w:rFonts w:asciiTheme="majorEastAsia" w:eastAsiaTheme="majorEastAsia" w:hAnsiTheme="majorEastAsia" w:hint="eastAsia"/>
          <w:bCs/>
          <w:color w:val="000000" w:themeColor="text1"/>
          <w:lang w:eastAsia="zh-CN"/>
        </w:rPr>
        <w:t>大学</w:t>
      </w:r>
      <w:r w:rsidR="002A25AC" w:rsidRPr="00F85EEB">
        <w:rPr>
          <w:rFonts w:asciiTheme="majorEastAsia" w:eastAsiaTheme="majorEastAsia" w:hAnsiTheme="majorEastAsia" w:hint="eastAsia"/>
          <w:bCs/>
          <w:color w:val="000000" w:themeColor="text1"/>
          <w:lang w:eastAsia="zh-CN"/>
        </w:rPr>
        <w:t>2年级结束之后宣告的那个专业才算数。</w:t>
      </w:r>
    </w:p>
    <w:p w:rsidR="002A25AC" w:rsidRPr="00F85EEB" w:rsidRDefault="002A25AC"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lastRenderedPageBreak/>
        <w:t>围绕这个专业方向选最难的课，学到AP/IB的最高档次,并且确保拿</w:t>
      </w:r>
      <w:r w:rsidR="009859BC">
        <w:rPr>
          <w:rFonts w:asciiTheme="majorEastAsia" w:eastAsiaTheme="majorEastAsia" w:hAnsiTheme="majorEastAsia" w:hint="eastAsia"/>
          <w:bCs/>
          <w:color w:val="000000" w:themeColor="text1"/>
          <w:lang w:eastAsia="zh-CN"/>
        </w:rPr>
        <w:t>满分</w:t>
      </w:r>
      <w:r w:rsidR="00313200">
        <w:rPr>
          <w:rFonts w:asciiTheme="majorEastAsia" w:eastAsiaTheme="majorEastAsia" w:hAnsiTheme="majorEastAsia" w:hint="eastAsia"/>
          <w:bCs/>
          <w:color w:val="000000" w:themeColor="text1"/>
          <w:lang w:eastAsia="zh-CN"/>
        </w:rPr>
        <w:t>。</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 xml:space="preserve">AP争取11年级的时候不少于4门，争取考6门以上，数学至少要AP </w:t>
      </w:r>
      <w:proofErr w:type="spellStart"/>
      <w:r w:rsidRPr="00F85EEB">
        <w:rPr>
          <w:rFonts w:asciiTheme="majorEastAsia" w:eastAsiaTheme="majorEastAsia" w:hAnsiTheme="majorEastAsia"/>
          <w:bCs/>
          <w:color w:val="000000" w:themeColor="text1"/>
          <w:lang w:eastAsia="zh-CN"/>
        </w:rPr>
        <w:t>Calc</w:t>
      </w:r>
      <w:proofErr w:type="spellEnd"/>
      <w:r w:rsidRPr="00F85EEB">
        <w:rPr>
          <w:rFonts w:asciiTheme="majorEastAsia" w:eastAsiaTheme="majorEastAsia" w:hAnsiTheme="majorEastAsia"/>
          <w:bCs/>
          <w:color w:val="000000" w:themeColor="text1"/>
          <w:lang w:eastAsia="zh-CN"/>
        </w:rPr>
        <w:t xml:space="preserve"> BC</w:t>
      </w:r>
      <w:r w:rsidRPr="00F85EEB">
        <w:rPr>
          <w:rFonts w:asciiTheme="majorEastAsia" w:eastAsiaTheme="majorEastAsia" w:hAnsiTheme="majorEastAsia" w:hint="eastAsia"/>
          <w:bCs/>
          <w:color w:val="000000" w:themeColor="text1"/>
          <w:lang w:eastAsia="zh-CN"/>
        </w:rPr>
        <w:t>，最好11年级就达到这个水平以展示学力。</w:t>
      </w:r>
    </w:p>
    <w:p w:rsidR="002A25AC" w:rsidRPr="00F85EEB" w:rsidRDefault="002A25AC"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如果失手拿不到A，需要及时调整专业方向。记住，你入学</w:t>
      </w:r>
      <w:r w:rsidR="00775C36" w:rsidRPr="00F85EEB">
        <w:rPr>
          <w:rFonts w:asciiTheme="majorEastAsia" w:eastAsiaTheme="majorEastAsia" w:hAnsiTheme="majorEastAsia" w:hint="eastAsia"/>
          <w:bCs/>
          <w:color w:val="000000" w:themeColor="text1"/>
          <w:lang w:eastAsia="zh-CN"/>
        </w:rPr>
        <w:t>之后</w:t>
      </w:r>
      <w:r w:rsidR="00FD298E">
        <w:rPr>
          <w:rFonts w:asciiTheme="majorEastAsia" w:eastAsiaTheme="majorEastAsia" w:hAnsiTheme="majorEastAsia" w:hint="eastAsia"/>
          <w:bCs/>
          <w:color w:val="000000" w:themeColor="text1"/>
          <w:lang w:eastAsia="zh-CN"/>
        </w:rPr>
        <w:t>可以不用</w:t>
      </w:r>
      <w:r w:rsidR="00775C36" w:rsidRPr="00F85EEB">
        <w:rPr>
          <w:rFonts w:asciiTheme="majorEastAsia" w:eastAsiaTheme="majorEastAsia" w:hAnsiTheme="majorEastAsia" w:hint="eastAsia"/>
          <w:bCs/>
          <w:color w:val="000000" w:themeColor="text1"/>
          <w:lang w:eastAsia="zh-CN"/>
        </w:rPr>
        <w:t>学申请的</w:t>
      </w:r>
      <w:r w:rsidR="00313200">
        <w:rPr>
          <w:rFonts w:asciiTheme="majorEastAsia" w:eastAsiaTheme="majorEastAsia" w:hAnsiTheme="majorEastAsia" w:hint="eastAsia"/>
          <w:bCs/>
          <w:color w:val="000000" w:themeColor="text1"/>
          <w:lang w:eastAsia="zh-CN"/>
        </w:rPr>
        <w:t>专业。</w:t>
      </w:r>
    </w:p>
    <w:p w:rsidR="00775C36" w:rsidRPr="00F85EEB" w:rsidRDefault="00775C3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积极准备标准化考试，并尽量考出SAT1550+或者ACT35+</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大部分学校还要求</w:t>
      </w:r>
      <w:r w:rsidR="00CD0C56" w:rsidRPr="00F85EEB">
        <w:rPr>
          <w:rFonts w:asciiTheme="majorEastAsia" w:eastAsiaTheme="majorEastAsia" w:hAnsiTheme="majorEastAsia" w:hint="eastAsia"/>
          <w:bCs/>
          <w:color w:val="000000" w:themeColor="text1"/>
          <w:lang w:eastAsia="zh-CN"/>
        </w:rPr>
        <w:t>两门</w:t>
      </w:r>
      <w:r w:rsidRPr="00F85EEB">
        <w:rPr>
          <w:rFonts w:asciiTheme="majorEastAsia" w:eastAsiaTheme="majorEastAsia" w:hAnsiTheme="majorEastAsia" w:hint="eastAsia"/>
          <w:bCs/>
          <w:color w:val="000000" w:themeColor="text1"/>
          <w:lang w:eastAsia="zh-CN"/>
        </w:rPr>
        <w:t>和专业相关SAT2</w:t>
      </w:r>
      <w:r w:rsidR="00CD0C56" w:rsidRPr="00F85EEB">
        <w:rPr>
          <w:rFonts w:asciiTheme="majorEastAsia" w:eastAsiaTheme="majorEastAsia" w:hAnsiTheme="majorEastAsia" w:hint="eastAsia"/>
          <w:bCs/>
          <w:color w:val="000000" w:themeColor="text1"/>
          <w:lang w:eastAsia="zh-CN"/>
        </w:rPr>
        <w:t>，争取考800分。</w:t>
      </w:r>
    </w:p>
    <w:p w:rsidR="00775C36" w:rsidRPr="00F85EEB" w:rsidRDefault="00775C3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积极参加与专业方向相关的学科竞赛并且争取拿最高名次</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工科参加数学竞赛是跑不掉的。麻省理工和加州理工的申请都有问AMC和AIME竞赛成绩。你的学校没有条件参加就罢了。如果你的同学有竞赛你没有，或者你的名次不如人，那么这两所学校</w:t>
      </w:r>
      <w:r w:rsidR="000050CD" w:rsidRPr="00F85EEB">
        <w:rPr>
          <w:rFonts w:asciiTheme="majorEastAsia" w:eastAsiaTheme="majorEastAsia" w:hAnsiTheme="majorEastAsia" w:hint="eastAsia"/>
          <w:bCs/>
          <w:color w:val="000000" w:themeColor="text1"/>
          <w:lang w:eastAsia="zh-CN"/>
        </w:rPr>
        <w:t>就有可能</w:t>
      </w:r>
      <w:r w:rsidRPr="00F85EEB">
        <w:rPr>
          <w:rFonts w:asciiTheme="majorEastAsia" w:eastAsiaTheme="majorEastAsia" w:hAnsiTheme="majorEastAsia" w:hint="eastAsia"/>
          <w:bCs/>
          <w:color w:val="000000" w:themeColor="text1"/>
          <w:lang w:eastAsia="zh-CN"/>
        </w:rPr>
        <w:t>提前拜拜。</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文科也有文科的“军备竞赛”，各种竞赛的难度和含金量，网上有不少榜单可以参考。</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你的同学参加的竞赛，你需要非常关心，他们的申请和你的申请将来会直接对决。</w:t>
      </w:r>
    </w:p>
    <w:p w:rsidR="00CD0C56" w:rsidRPr="00F85EEB" w:rsidRDefault="00CD0C5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积极参加学校的课外活动。</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必须争取领导岗位。仅仅参与除了填白没有其它价值</w:t>
      </w:r>
      <w:r w:rsidR="00994853" w:rsidRPr="00F85EEB">
        <w:rPr>
          <w:rFonts w:asciiTheme="majorEastAsia" w:eastAsiaTheme="majorEastAsia" w:hAnsiTheme="majorEastAsia" w:hint="eastAsia"/>
          <w:bCs/>
          <w:color w:val="000000" w:themeColor="text1"/>
          <w:lang w:eastAsia="zh-CN"/>
        </w:rPr>
        <w:t>，拜拜浪费时间。</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发起组织活动比领导岗位更有价值</w:t>
      </w:r>
      <w:r w:rsidR="00994853" w:rsidRPr="00F85EEB">
        <w:rPr>
          <w:rFonts w:asciiTheme="majorEastAsia" w:eastAsiaTheme="majorEastAsia" w:hAnsiTheme="majorEastAsia" w:hint="eastAsia"/>
          <w:bCs/>
          <w:color w:val="000000" w:themeColor="text1"/>
          <w:lang w:eastAsia="zh-CN"/>
        </w:rPr>
        <w:t>。</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如果课外活动和上面活动有冲突，毫不犹豫牺牲课外活动。</w:t>
      </w:r>
      <w:r w:rsidR="00A531A8" w:rsidRPr="00F85EEB">
        <w:rPr>
          <w:rFonts w:asciiTheme="majorEastAsia" w:eastAsiaTheme="majorEastAsia" w:hAnsiTheme="majorEastAsia" w:hint="eastAsia"/>
          <w:bCs/>
          <w:color w:val="000000" w:themeColor="text1"/>
          <w:u w:val="single"/>
          <w:lang w:eastAsia="zh-CN"/>
        </w:rPr>
        <w:t>绝大</w:t>
      </w:r>
      <w:r w:rsidRPr="00F85EEB">
        <w:rPr>
          <w:rFonts w:asciiTheme="majorEastAsia" w:eastAsiaTheme="majorEastAsia" w:hAnsiTheme="majorEastAsia" w:hint="eastAsia"/>
          <w:bCs/>
          <w:color w:val="000000" w:themeColor="text1"/>
          <w:u w:val="single"/>
          <w:lang w:eastAsia="zh-CN"/>
        </w:rPr>
        <w:t>部分孩子分不清这个</w:t>
      </w:r>
      <w:r w:rsidR="00A531A8" w:rsidRPr="00F85EEB">
        <w:rPr>
          <w:rFonts w:asciiTheme="majorEastAsia" w:eastAsiaTheme="majorEastAsia" w:hAnsiTheme="majorEastAsia" w:hint="eastAsia"/>
          <w:bCs/>
          <w:color w:val="000000" w:themeColor="text1"/>
          <w:u w:val="single"/>
          <w:lang w:eastAsia="zh-CN"/>
        </w:rPr>
        <w:t>主次，必须在参加课外活动之初就设下不影响其它活动的前提并坚决执行</w:t>
      </w:r>
    </w:p>
    <w:p w:rsidR="00CD0C56" w:rsidRPr="00F85EEB" w:rsidRDefault="00CD0C5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围绕申请的专业方向</w:t>
      </w:r>
      <w:r w:rsidR="00A531A8" w:rsidRPr="00F85EEB">
        <w:rPr>
          <w:rFonts w:asciiTheme="majorEastAsia" w:eastAsiaTheme="majorEastAsia" w:hAnsiTheme="majorEastAsia" w:hint="eastAsia"/>
          <w:bCs/>
          <w:color w:val="000000" w:themeColor="text1"/>
          <w:lang w:eastAsia="zh-CN"/>
        </w:rPr>
        <w:t>安</w:t>
      </w:r>
      <w:r w:rsidRPr="00F85EEB">
        <w:rPr>
          <w:rFonts w:asciiTheme="majorEastAsia" w:eastAsiaTheme="majorEastAsia" w:hAnsiTheme="majorEastAsia" w:hint="eastAsia"/>
          <w:bCs/>
          <w:color w:val="000000" w:themeColor="text1"/>
          <w:lang w:eastAsia="zh-CN"/>
        </w:rPr>
        <w:t>夏校，夏季实习，</w:t>
      </w:r>
      <w:r w:rsidR="00A531A8" w:rsidRPr="00F85EEB">
        <w:rPr>
          <w:rFonts w:asciiTheme="majorEastAsia" w:eastAsiaTheme="majorEastAsia" w:hAnsiTheme="majorEastAsia" w:hint="eastAsia"/>
          <w:bCs/>
          <w:color w:val="000000" w:themeColor="text1"/>
          <w:lang w:eastAsia="zh-CN"/>
        </w:rPr>
        <w:t>夏季科研，</w:t>
      </w:r>
      <w:r w:rsidRPr="00F85EEB">
        <w:rPr>
          <w:rFonts w:asciiTheme="majorEastAsia" w:eastAsiaTheme="majorEastAsia" w:hAnsiTheme="majorEastAsia" w:hint="eastAsia"/>
          <w:bCs/>
          <w:color w:val="000000" w:themeColor="text1"/>
          <w:lang w:eastAsia="zh-CN"/>
        </w:rPr>
        <w:t>以及任何其它的事迹包装活动。</w:t>
      </w:r>
    </w:p>
    <w:p w:rsidR="00994853" w:rsidRPr="00F85EEB" w:rsidRDefault="00A531A8" w:rsidP="00994853">
      <w:pPr>
        <w:pStyle w:val="ListParagraph"/>
        <w:numPr>
          <w:ilvl w:val="0"/>
          <w:numId w:val="7"/>
        </w:numPr>
        <w:spacing w:after="24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lang w:eastAsia="zh-CN"/>
        </w:rPr>
        <w:t>“促销”活动</w:t>
      </w:r>
      <w:r w:rsidR="00994853" w:rsidRPr="00F85EEB">
        <w:rPr>
          <w:rFonts w:asciiTheme="majorEastAsia" w:eastAsiaTheme="majorEastAsia" w:hAnsiTheme="majorEastAsia" w:hint="eastAsia"/>
          <w:bCs/>
          <w:color w:val="000000" w:themeColor="text1"/>
          <w:lang w:eastAsia="zh-CN"/>
        </w:rPr>
        <w:t>。</w:t>
      </w:r>
    </w:p>
    <w:p w:rsidR="00B81462" w:rsidRPr="00F85EEB" w:rsidRDefault="00994853" w:rsidP="00994853">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高科技行业的</w:t>
      </w:r>
      <w:r w:rsidR="00A929E5" w:rsidRPr="00F85EEB">
        <w:rPr>
          <w:rFonts w:asciiTheme="majorEastAsia" w:eastAsiaTheme="majorEastAsia" w:hAnsiTheme="majorEastAsia" w:hint="eastAsia"/>
          <w:bCs/>
          <w:color w:val="000000" w:themeColor="text1"/>
        </w:rPr>
        <w:t>家长</w:t>
      </w:r>
      <w:r w:rsidRPr="00F85EEB">
        <w:rPr>
          <w:rFonts w:asciiTheme="majorEastAsia" w:eastAsiaTheme="majorEastAsia" w:hAnsiTheme="majorEastAsia" w:hint="eastAsia"/>
          <w:bCs/>
          <w:color w:val="000000" w:themeColor="text1"/>
        </w:rPr>
        <w:t>，一般都有能力自行辅导孩子1-5项的准备工作。</w:t>
      </w:r>
      <w:r w:rsidR="00B81462" w:rsidRPr="00F85EEB">
        <w:rPr>
          <w:rFonts w:asciiTheme="majorEastAsia" w:eastAsiaTheme="majorEastAsia" w:hAnsiTheme="majorEastAsia" w:hint="eastAsia"/>
          <w:bCs/>
          <w:color w:val="000000" w:themeColor="text1"/>
        </w:rPr>
        <w:t>如果没有打算申请名校，按照这5条自行准备就绰绰有余了。</w:t>
      </w:r>
    </w:p>
    <w:p w:rsidR="009A670B" w:rsidRDefault="00994853" w:rsidP="00255053">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真正需要我参与的是申请名校相关的事迹包装和</w:t>
      </w:r>
      <w:r w:rsidR="00A929E5" w:rsidRPr="00F85EEB">
        <w:rPr>
          <w:rFonts w:asciiTheme="majorEastAsia" w:eastAsiaTheme="majorEastAsia" w:hAnsiTheme="majorEastAsia" w:hint="eastAsia"/>
          <w:bCs/>
          <w:color w:val="000000" w:themeColor="text1"/>
        </w:rPr>
        <w:t>促销。其中捐赠只能在前期进行</w:t>
      </w:r>
      <w:r w:rsidR="003C0281">
        <w:rPr>
          <w:rFonts w:asciiTheme="majorEastAsia" w:eastAsiaTheme="majorEastAsia" w:hAnsiTheme="majorEastAsia" w:hint="eastAsia"/>
          <w:bCs/>
          <w:color w:val="000000" w:themeColor="text1"/>
        </w:rPr>
        <w:t>，因为</w:t>
      </w:r>
      <w:r w:rsidR="000050CD" w:rsidRPr="00F85EEB">
        <w:rPr>
          <w:rFonts w:asciiTheme="majorEastAsia" w:eastAsiaTheme="majorEastAsia" w:hAnsiTheme="majorEastAsia" w:hint="eastAsia"/>
          <w:bCs/>
          <w:color w:val="000000" w:themeColor="text1"/>
        </w:rPr>
        <w:t>绝大部分的名校爱惜羽毛，不愿意沾染卖</w:t>
      </w:r>
      <w:r w:rsidR="0050129A" w:rsidRPr="00F85EEB">
        <w:rPr>
          <w:rFonts w:asciiTheme="majorEastAsia" w:eastAsiaTheme="majorEastAsia" w:hAnsiTheme="majorEastAsia" w:hint="eastAsia"/>
          <w:bCs/>
          <w:color w:val="000000" w:themeColor="text1"/>
        </w:rPr>
        <w:t>门票的名声，所以一般都</w:t>
      </w:r>
      <w:r w:rsidR="00677D64" w:rsidRPr="00F85EEB">
        <w:rPr>
          <w:rFonts w:asciiTheme="majorEastAsia" w:eastAsiaTheme="majorEastAsia" w:hAnsiTheme="majorEastAsia" w:hint="eastAsia"/>
          <w:bCs/>
          <w:color w:val="000000" w:themeColor="text1"/>
        </w:rPr>
        <w:t>规定不能和正在申请的学生家庭商</w:t>
      </w:r>
      <w:r w:rsidR="000050CD" w:rsidRPr="00F85EEB">
        <w:rPr>
          <w:rFonts w:asciiTheme="majorEastAsia" w:eastAsiaTheme="majorEastAsia" w:hAnsiTheme="majorEastAsia" w:hint="eastAsia"/>
          <w:bCs/>
          <w:color w:val="000000" w:themeColor="text1"/>
        </w:rPr>
        <w:t>谈捐赠的话题。</w:t>
      </w:r>
      <w:r w:rsidR="00B81462" w:rsidRPr="00F85EEB">
        <w:rPr>
          <w:rFonts w:asciiTheme="majorEastAsia" w:eastAsiaTheme="majorEastAsia" w:hAnsiTheme="majorEastAsia" w:hint="eastAsia"/>
          <w:bCs/>
          <w:color w:val="000000" w:themeColor="text1"/>
        </w:rPr>
        <w:t>有意申请名校的家庭，可以和我商谈前期服务</w:t>
      </w:r>
      <w:r w:rsidR="00120493" w:rsidRPr="00F85EEB">
        <w:rPr>
          <w:rFonts w:asciiTheme="majorEastAsia" w:eastAsiaTheme="majorEastAsia" w:hAnsiTheme="majorEastAsia" w:hint="eastAsia"/>
          <w:bCs/>
          <w:color w:val="000000" w:themeColor="text1"/>
        </w:rPr>
        <w:t>。</w:t>
      </w:r>
      <w:r w:rsidR="00A929E5" w:rsidRPr="00F85EEB">
        <w:rPr>
          <w:rFonts w:asciiTheme="majorEastAsia" w:eastAsiaTheme="majorEastAsia" w:hAnsiTheme="majorEastAsia" w:hint="eastAsia"/>
          <w:bCs/>
          <w:color w:val="000000" w:themeColor="text1"/>
        </w:rPr>
        <w:t>前期服务每年6/1起到来年5/31止，涵盖这一年的顾问咨询</w:t>
      </w:r>
      <w:r w:rsidR="003C0281">
        <w:rPr>
          <w:rFonts w:asciiTheme="majorEastAsia" w:eastAsiaTheme="majorEastAsia" w:hAnsiTheme="majorEastAsia" w:hint="eastAsia"/>
          <w:bCs/>
          <w:color w:val="000000" w:themeColor="text1"/>
        </w:rPr>
        <w:t>服务</w:t>
      </w:r>
      <w:r w:rsidR="00A929E5" w:rsidRPr="00F85EEB">
        <w:rPr>
          <w:rFonts w:asciiTheme="majorEastAsia" w:eastAsiaTheme="majorEastAsia" w:hAnsiTheme="majorEastAsia" w:hint="eastAsia"/>
          <w:bCs/>
          <w:color w:val="000000" w:themeColor="text1"/>
        </w:rPr>
        <w:t>。年费$6000。夏季活动的申请，按照申请学校另行计费。</w:t>
      </w:r>
    </w:p>
    <w:p w:rsidR="00202150" w:rsidRPr="00F85EEB" w:rsidRDefault="00202150" w:rsidP="00202150">
      <w:pPr>
        <w:pStyle w:val="Heading1"/>
        <w:pBdr>
          <w:bottom w:val="single" w:sz="4" w:space="1" w:color="auto"/>
        </w:pBdr>
      </w:pPr>
      <w:bookmarkStart w:id="24" w:name="_Toc472285157"/>
      <w:bookmarkStart w:id="25" w:name="_Toc472373198"/>
      <w:r w:rsidRPr="00F85EEB">
        <w:rPr>
          <w:rFonts w:hint="eastAsia"/>
        </w:rPr>
        <w:t>面试</w:t>
      </w:r>
      <w:bookmarkEnd w:id="24"/>
      <w:bookmarkEnd w:id="25"/>
    </w:p>
    <w:p w:rsidR="00202150" w:rsidRPr="00F85EEB" w:rsidRDefault="00202150" w:rsidP="0020215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前述费用包含辅导/顾问性质的工作，譬如安排面试，辅导面试策略，面试演习等，不包含司机/导游性质的工作。我可以代为介绍研究生毕业的司导，专职带领家长孩子参观学校或者面试，并兼任翻译。他们典型收费在$500-$1000/天之间不等，食宿车费另计或者实报实销。可以直接和他们面议。</w:t>
      </w:r>
    </w:p>
    <w:p w:rsidR="00202150" w:rsidRPr="00F85EEB" w:rsidRDefault="00202150" w:rsidP="00202150">
      <w:pPr>
        <w:pStyle w:val="Heading1"/>
        <w:pBdr>
          <w:bottom w:val="single" w:sz="4" w:space="1" w:color="auto"/>
        </w:pBdr>
      </w:pPr>
      <w:bookmarkStart w:id="26" w:name="_Toc472285156"/>
      <w:bookmarkStart w:id="27" w:name="_Toc472373199"/>
      <w:r w:rsidRPr="00F85EEB">
        <w:rPr>
          <w:rFonts w:hint="eastAsia"/>
        </w:rPr>
        <w:t>费用支付时间</w:t>
      </w:r>
      <w:bookmarkEnd w:id="26"/>
      <w:bookmarkEnd w:id="27"/>
    </w:p>
    <w:p w:rsidR="00202150" w:rsidRPr="00F85EEB" w:rsidRDefault="00202150" w:rsidP="00202150">
      <w:pPr>
        <w:keepNext/>
        <w:spacing w:after="0"/>
        <w:outlineLvl w:val="7"/>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bCs/>
          <w:color w:val="000000" w:themeColor="text1"/>
        </w:rPr>
        <w:t>1</w:t>
      </w:r>
      <w:r w:rsidRPr="00F85EEB">
        <w:rPr>
          <w:rFonts w:asciiTheme="majorEastAsia" w:eastAsiaTheme="majorEastAsia" w:hAnsiTheme="majorEastAsia" w:hint="eastAsia"/>
          <w:bCs/>
          <w:color w:val="000000" w:themeColor="text1"/>
        </w:rPr>
        <w:t>6000起步费用委托时候收取。其它费用在产生之后30日内收取。</w:t>
      </w:r>
    </w:p>
    <w:p w:rsidR="00202150" w:rsidRPr="00F85EEB" w:rsidRDefault="00202150" w:rsidP="00202150">
      <w:pPr>
        <w:keepNext/>
        <w:spacing w:after="0"/>
        <w:outlineLvl w:val="7"/>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最欢迎美元支票。电汇每笔加收30美元银行手续费。</w:t>
      </w:r>
    </w:p>
    <w:p w:rsidR="00202150" w:rsidRPr="00F85EEB" w:rsidRDefault="00202150" w:rsidP="00202150">
      <w:pPr>
        <w:keepNext/>
        <w:outlineLvl w:val="7"/>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一般不收人民币。</w:t>
      </w:r>
    </w:p>
    <w:p w:rsidR="00202150" w:rsidRPr="00F85EEB" w:rsidRDefault="00202150" w:rsidP="00255053">
      <w:pPr>
        <w:rPr>
          <w:rFonts w:asciiTheme="majorEastAsia" w:eastAsiaTheme="majorEastAsia" w:hAnsiTheme="majorEastAsia"/>
          <w:bCs/>
          <w:color w:val="000000" w:themeColor="text1"/>
        </w:rPr>
      </w:pPr>
    </w:p>
    <w:sectPr w:rsidR="00202150" w:rsidRPr="00F8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522FB"/>
    <w:multiLevelType w:val="hybridMultilevel"/>
    <w:tmpl w:val="7F704B8A"/>
    <w:lvl w:ilvl="0" w:tplc="25DE1518">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13136D"/>
    <w:multiLevelType w:val="hybridMultilevel"/>
    <w:tmpl w:val="9D6263D8"/>
    <w:lvl w:ilvl="0" w:tplc="C24C58D6">
      <w:start w:val="1"/>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C547C0"/>
    <w:multiLevelType w:val="hybridMultilevel"/>
    <w:tmpl w:val="8F68EDF0"/>
    <w:lvl w:ilvl="0" w:tplc="B7C481A8">
      <w:start w:val="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C834B5"/>
    <w:multiLevelType w:val="hybridMultilevel"/>
    <w:tmpl w:val="5142A0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050F7"/>
    <w:multiLevelType w:val="hybridMultilevel"/>
    <w:tmpl w:val="5B928140"/>
    <w:lvl w:ilvl="0" w:tplc="F2DEBDD6">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ED36D6"/>
    <w:multiLevelType w:val="hybridMultilevel"/>
    <w:tmpl w:val="1AE65D24"/>
    <w:lvl w:ilvl="0" w:tplc="52C2645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181925"/>
    <w:multiLevelType w:val="hybridMultilevel"/>
    <w:tmpl w:val="33360D66"/>
    <w:lvl w:ilvl="0" w:tplc="6A26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28C"/>
    <w:rsid w:val="000050CD"/>
    <w:rsid w:val="00005C06"/>
    <w:rsid w:val="00007045"/>
    <w:rsid w:val="000112FD"/>
    <w:rsid w:val="00011B35"/>
    <w:rsid w:val="00017D24"/>
    <w:rsid w:val="000218F2"/>
    <w:rsid w:val="000256AF"/>
    <w:rsid w:val="000272F7"/>
    <w:rsid w:val="0002736A"/>
    <w:rsid w:val="000305DC"/>
    <w:rsid w:val="00035137"/>
    <w:rsid w:val="000405E6"/>
    <w:rsid w:val="000470FC"/>
    <w:rsid w:val="0005137C"/>
    <w:rsid w:val="00054B8B"/>
    <w:rsid w:val="000612BF"/>
    <w:rsid w:val="00074546"/>
    <w:rsid w:val="00085FC6"/>
    <w:rsid w:val="00090E2B"/>
    <w:rsid w:val="000927D0"/>
    <w:rsid w:val="000929F0"/>
    <w:rsid w:val="00092D55"/>
    <w:rsid w:val="00095DEE"/>
    <w:rsid w:val="000A178C"/>
    <w:rsid w:val="000A20B9"/>
    <w:rsid w:val="000A4512"/>
    <w:rsid w:val="000A4CA2"/>
    <w:rsid w:val="000A5155"/>
    <w:rsid w:val="000A60C0"/>
    <w:rsid w:val="000B0D0E"/>
    <w:rsid w:val="000B16B3"/>
    <w:rsid w:val="000C1196"/>
    <w:rsid w:val="000C1CBA"/>
    <w:rsid w:val="000C5DA9"/>
    <w:rsid w:val="000D03D6"/>
    <w:rsid w:val="000E12BC"/>
    <w:rsid w:val="000E68E7"/>
    <w:rsid w:val="000F3258"/>
    <w:rsid w:val="000F3AA1"/>
    <w:rsid w:val="000F45E4"/>
    <w:rsid w:val="000F4DE0"/>
    <w:rsid w:val="00102B8E"/>
    <w:rsid w:val="0010729B"/>
    <w:rsid w:val="00107875"/>
    <w:rsid w:val="0011562F"/>
    <w:rsid w:val="00116814"/>
    <w:rsid w:val="00117E14"/>
    <w:rsid w:val="00120493"/>
    <w:rsid w:val="0012259F"/>
    <w:rsid w:val="00122628"/>
    <w:rsid w:val="00126B9C"/>
    <w:rsid w:val="00130D72"/>
    <w:rsid w:val="001326D1"/>
    <w:rsid w:val="00133714"/>
    <w:rsid w:val="001351EB"/>
    <w:rsid w:val="00137353"/>
    <w:rsid w:val="00143408"/>
    <w:rsid w:val="00146328"/>
    <w:rsid w:val="001470D4"/>
    <w:rsid w:val="00147C52"/>
    <w:rsid w:val="00152C5F"/>
    <w:rsid w:val="001542ED"/>
    <w:rsid w:val="00154F54"/>
    <w:rsid w:val="00155B7E"/>
    <w:rsid w:val="00155D3E"/>
    <w:rsid w:val="001630F0"/>
    <w:rsid w:val="00163EE4"/>
    <w:rsid w:val="00164D8A"/>
    <w:rsid w:val="001650ED"/>
    <w:rsid w:val="0016795B"/>
    <w:rsid w:val="001730AE"/>
    <w:rsid w:val="0017471E"/>
    <w:rsid w:val="00176137"/>
    <w:rsid w:val="00176F63"/>
    <w:rsid w:val="00177064"/>
    <w:rsid w:val="001771B3"/>
    <w:rsid w:val="0018099D"/>
    <w:rsid w:val="00184F08"/>
    <w:rsid w:val="00185714"/>
    <w:rsid w:val="0018791C"/>
    <w:rsid w:val="0019072D"/>
    <w:rsid w:val="001970BF"/>
    <w:rsid w:val="001A49E6"/>
    <w:rsid w:val="001A66BC"/>
    <w:rsid w:val="001A7A1F"/>
    <w:rsid w:val="001B0754"/>
    <w:rsid w:val="001B2AB7"/>
    <w:rsid w:val="001B328C"/>
    <w:rsid w:val="001B3E48"/>
    <w:rsid w:val="001C5C1D"/>
    <w:rsid w:val="001D126D"/>
    <w:rsid w:val="001D19DD"/>
    <w:rsid w:val="001D46A4"/>
    <w:rsid w:val="001D7351"/>
    <w:rsid w:val="001E04E1"/>
    <w:rsid w:val="001E2F9E"/>
    <w:rsid w:val="001E4036"/>
    <w:rsid w:val="001F1534"/>
    <w:rsid w:val="001F3440"/>
    <w:rsid w:val="001F5BDE"/>
    <w:rsid w:val="001F6DAD"/>
    <w:rsid w:val="001F7546"/>
    <w:rsid w:val="001F7AA5"/>
    <w:rsid w:val="00202150"/>
    <w:rsid w:val="0020229E"/>
    <w:rsid w:val="00203D0F"/>
    <w:rsid w:val="00203DFA"/>
    <w:rsid w:val="0021076F"/>
    <w:rsid w:val="00210E3E"/>
    <w:rsid w:val="0021452F"/>
    <w:rsid w:val="002230AA"/>
    <w:rsid w:val="002231C8"/>
    <w:rsid w:val="00223DB7"/>
    <w:rsid w:val="00224A30"/>
    <w:rsid w:val="00227379"/>
    <w:rsid w:val="00231984"/>
    <w:rsid w:val="00231DE2"/>
    <w:rsid w:val="002330A5"/>
    <w:rsid w:val="00234366"/>
    <w:rsid w:val="002360B2"/>
    <w:rsid w:val="002379EC"/>
    <w:rsid w:val="00240C17"/>
    <w:rsid w:val="002433AE"/>
    <w:rsid w:val="00244F3F"/>
    <w:rsid w:val="00245057"/>
    <w:rsid w:val="002461FB"/>
    <w:rsid w:val="00247700"/>
    <w:rsid w:val="00254634"/>
    <w:rsid w:val="00255053"/>
    <w:rsid w:val="0025581B"/>
    <w:rsid w:val="002565AF"/>
    <w:rsid w:val="00257796"/>
    <w:rsid w:val="00260256"/>
    <w:rsid w:val="00261E7C"/>
    <w:rsid w:val="00263441"/>
    <w:rsid w:val="00264A49"/>
    <w:rsid w:val="002661AD"/>
    <w:rsid w:val="002666A4"/>
    <w:rsid w:val="00267057"/>
    <w:rsid w:val="002673B6"/>
    <w:rsid w:val="002702D8"/>
    <w:rsid w:val="002708B3"/>
    <w:rsid w:val="00271756"/>
    <w:rsid w:val="00272133"/>
    <w:rsid w:val="002737F3"/>
    <w:rsid w:val="00274367"/>
    <w:rsid w:val="002747C3"/>
    <w:rsid w:val="00283EF5"/>
    <w:rsid w:val="00287528"/>
    <w:rsid w:val="002923C6"/>
    <w:rsid w:val="00292AD7"/>
    <w:rsid w:val="002933F2"/>
    <w:rsid w:val="002942FA"/>
    <w:rsid w:val="002A25AC"/>
    <w:rsid w:val="002A4733"/>
    <w:rsid w:val="002B2CA8"/>
    <w:rsid w:val="002B5366"/>
    <w:rsid w:val="002C1D66"/>
    <w:rsid w:val="002C26DE"/>
    <w:rsid w:val="002C6391"/>
    <w:rsid w:val="002D0826"/>
    <w:rsid w:val="002E0BEF"/>
    <w:rsid w:val="002E23AA"/>
    <w:rsid w:val="002E6CB2"/>
    <w:rsid w:val="002E7893"/>
    <w:rsid w:val="002F019C"/>
    <w:rsid w:val="002F0DCA"/>
    <w:rsid w:val="002F3062"/>
    <w:rsid w:val="002F5F09"/>
    <w:rsid w:val="002F671F"/>
    <w:rsid w:val="00302546"/>
    <w:rsid w:val="00313200"/>
    <w:rsid w:val="003137F5"/>
    <w:rsid w:val="0031455A"/>
    <w:rsid w:val="003147E6"/>
    <w:rsid w:val="00316C40"/>
    <w:rsid w:val="003175C2"/>
    <w:rsid w:val="00321C67"/>
    <w:rsid w:val="00324121"/>
    <w:rsid w:val="003247E1"/>
    <w:rsid w:val="00325B64"/>
    <w:rsid w:val="00331884"/>
    <w:rsid w:val="0033363F"/>
    <w:rsid w:val="00335FE9"/>
    <w:rsid w:val="0033614A"/>
    <w:rsid w:val="00344516"/>
    <w:rsid w:val="00352CD3"/>
    <w:rsid w:val="00353723"/>
    <w:rsid w:val="003630D4"/>
    <w:rsid w:val="00364136"/>
    <w:rsid w:val="003668A4"/>
    <w:rsid w:val="003761B8"/>
    <w:rsid w:val="003772E8"/>
    <w:rsid w:val="0037782A"/>
    <w:rsid w:val="00380F36"/>
    <w:rsid w:val="0038482E"/>
    <w:rsid w:val="0038540D"/>
    <w:rsid w:val="00390CB8"/>
    <w:rsid w:val="003953A3"/>
    <w:rsid w:val="00396CDD"/>
    <w:rsid w:val="003A098D"/>
    <w:rsid w:val="003A5EE6"/>
    <w:rsid w:val="003A6E22"/>
    <w:rsid w:val="003B3742"/>
    <w:rsid w:val="003B4DE1"/>
    <w:rsid w:val="003B5677"/>
    <w:rsid w:val="003B6768"/>
    <w:rsid w:val="003C0281"/>
    <w:rsid w:val="003C09E3"/>
    <w:rsid w:val="003C1710"/>
    <w:rsid w:val="003C1905"/>
    <w:rsid w:val="003C527B"/>
    <w:rsid w:val="003E08A9"/>
    <w:rsid w:val="003E1F4C"/>
    <w:rsid w:val="003E4396"/>
    <w:rsid w:val="003F1256"/>
    <w:rsid w:val="003F1697"/>
    <w:rsid w:val="003F1A5C"/>
    <w:rsid w:val="003F1B0B"/>
    <w:rsid w:val="003F4032"/>
    <w:rsid w:val="0040062C"/>
    <w:rsid w:val="004038DB"/>
    <w:rsid w:val="00407D6D"/>
    <w:rsid w:val="00421F7F"/>
    <w:rsid w:val="00424057"/>
    <w:rsid w:val="004249D5"/>
    <w:rsid w:val="00433EC9"/>
    <w:rsid w:val="00435AD4"/>
    <w:rsid w:val="00436CA1"/>
    <w:rsid w:val="0044061D"/>
    <w:rsid w:val="00442B47"/>
    <w:rsid w:val="00450469"/>
    <w:rsid w:val="00450B6F"/>
    <w:rsid w:val="004549AE"/>
    <w:rsid w:val="00455022"/>
    <w:rsid w:val="00460AFD"/>
    <w:rsid w:val="00464E9B"/>
    <w:rsid w:val="00465E26"/>
    <w:rsid w:val="0046661B"/>
    <w:rsid w:val="00467CEC"/>
    <w:rsid w:val="0047021F"/>
    <w:rsid w:val="00472738"/>
    <w:rsid w:val="00473037"/>
    <w:rsid w:val="004732EE"/>
    <w:rsid w:val="00476DF6"/>
    <w:rsid w:val="00482193"/>
    <w:rsid w:val="00486F39"/>
    <w:rsid w:val="00487EC9"/>
    <w:rsid w:val="00490C3F"/>
    <w:rsid w:val="00491C5F"/>
    <w:rsid w:val="00491F9C"/>
    <w:rsid w:val="004941D2"/>
    <w:rsid w:val="004A5AA1"/>
    <w:rsid w:val="004A5C49"/>
    <w:rsid w:val="004C00F9"/>
    <w:rsid w:val="004C0559"/>
    <w:rsid w:val="004C43C6"/>
    <w:rsid w:val="004C6289"/>
    <w:rsid w:val="004C6E71"/>
    <w:rsid w:val="004C7F27"/>
    <w:rsid w:val="004D6DDC"/>
    <w:rsid w:val="004E1188"/>
    <w:rsid w:val="004E1636"/>
    <w:rsid w:val="004E275E"/>
    <w:rsid w:val="004E3BCD"/>
    <w:rsid w:val="004E65E6"/>
    <w:rsid w:val="004E6864"/>
    <w:rsid w:val="004F0087"/>
    <w:rsid w:val="004F15EF"/>
    <w:rsid w:val="004F1F44"/>
    <w:rsid w:val="004F23FA"/>
    <w:rsid w:val="004F3218"/>
    <w:rsid w:val="004F382F"/>
    <w:rsid w:val="004F4391"/>
    <w:rsid w:val="004F4899"/>
    <w:rsid w:val="00500DDD"/>
    <w:rsid w:val="0050129A"/>
    <w:rsid w:val="00502A39"/>
    <w:rsid w:val="00506110"/>
    <w:rsid w:val="00517FBC"/>
    <w:rsid w:val="005222FC"/>
    <w:rsid w:val="00522ACF"/>
    <w:rsid w:val="005247E5"/>
    <w:rsid w:val="005249D6"/>
    <w:rsid w:val="00531F59"/>
    <w:rsid w:val="005329B7"/>
    <w:rsid w:val="00540AB4"/>
    <w:rsid w:val="0054267F"/>
    <w:rsid w:val="0054416C"/>
    <w:rsid w:val="00545363"/>
    <w:rsid w:val="0054779D"/>
    <w:rsid w:val="00551463"/>
    <w:rsid w:val="00552474"/>
    <w:rsid w:val="00552EE1"/>
    <w:rsid w:val="005572E8"/>
    <w:rsid w:val="00557AC6"/>
    <w:rsid w:val="005616CD"/>
    <w:rsid w:val="005707EB"/>
    <w:rsid w:val="005724FE"/>
    <w:rsid w:val="0057440D"/>
    <w:rsid w:val="00582CD0"/>
    <w:rsid w:val="005850B7"/>
    <w:rsid w:val="00587BA2"/>
    <w:rsid w:val="00592ABE"/>
    <w:rsid w:val="00592D8B"/>
    <w:rsid w:val="00595738"/>
    <w:rsid w:val="005A1FCA"/>
    <w:rsid w:val="005A2C25"/>
    <w:rsid w:val="005A330A"/>
    <w:rsid w:val="005B22D3"/>
    <w:rsid w:val="005B2BFB"/>
    <w:rsid w:val="005B660A"/>
    <w:rsid w:val="005B7503"/>
    <w:rsid w:val="005C369D"/>
    <w:rsid w:val="005D5694"/>
    <w:rsid w:val="005D671D"/>
    <w:rsid w:val="005E18E4"/>
    <w:rsid w:val="005E1D66"/>
    <w:rsid w:val="005E2D2D"/>
    <w:rsid w:val="005E4717"/>
    <w:rsid w:val="005E4985"/>
    <w:rsid w:val="005E49C8"/>
    <w:rsid w:val="005E526D"/>
    <w:rsid w:val="005E5333"/>
    <w:rsid w:val="005E7310"/>
    <w:rsid w:val="005F0742"/>
    <w:rsid w:val="005F0F61"/>
    <w:rsid w:val="005F301D"/>
    <w:rsid w:val="005F73E6"/>
    <w:rsid w:val="005F7FAB"/>
    <w:rsid w:val="0060760E"/>
    <w:rsid w:val="006107BE"/>
    <w:rsid w:val="006200DE"/>
    <w:rsid w:val="006204A2"/>
    <w:rsid w:val="00621023"/>
    <w:rsid w:val="006420D7"/>
    <w:rsid w:val="00643229"/>
    <w:rsid w:val="00643321"/>
    <w:rsid w:val="00646DD8"/>
    <w:rsid w:val="006478D6"/>
    <w:rsid w:val="00654389"/>
    <w:rsid w:val="006619B8"/>
    <w:rsid w:val="006635E5"/>
    <w:rsid w:val="00664DF9"/>
    <w:rsid w:val="00667692"/>
    <w:rsid w:val="00672925"/>
    <w:rsid w:val="00673402"/>
    <w:rsid w:val="006747D8"/>
    <w:rsid w:val="00676F6F"/>
    <w:rsid w:val="00677D64"/>
    <w:rsid w:val="00677F71"/>
    <w:rsid w:val="00683E9B"/>
    <w:rsid w:val="00691733"/>
    <w:rsid w:val="0069398A"/>
    <w:rsid w:val="0069564C"/>
    <w:rsid w:val="006A251E"/>
    <w:rsid w:val="006A4027"/>
    <w:rsid w:val="006B2D96"/>
    <w:rsid w:val="006B3884"/>
    <w:rsid w:val="006C2270"/>
    <w:rsid w:val="006C3475"/>
    <w:rsid w:val="006C5CB7"/>
    <w:rsid w:val="006C634C"/>
    <w:rsid w:val="006D08BA"/>
    <w:rsid w:val="006D1FAE"/>
    <w:rsid w:val="006D4138"/>
    <w:rsid w:val="006E2216"/>
    <w:rsid w:val="006E29F5"/>
    <w:rsid w:val="006F0FC1"/>
    <w:rsid w:val="006F4003"/>
    <w:rsid w:val="006F7310"/>
    <w:rsid w:val="006F7685"/>
    <w:rsid w:val="006F7EE8"/>
    <w:rsid w:val="0070024F"/>
    <w:rsid w:val="00700270"/>
    <w:rsid w:val="0070188E"/>
    <w:rsid w:val="00703A8D"/>
    <w:rsid w:val="0071154C"/>
    <w:rsid w:val="00715E75"/>
    <w:rsid w:val="00717D58"/>
    <w:rsid w:val="00717E9B"/>
    <w:rsid w:val="00723131"/>
    <w:rsid w:val="0072425A"/>
    <w:rsid w:val="00732066"/>
    <w:rsid w:val="007328A1"/>
    <w:rsid w:val="0073386C"/>
    <w:rsid w:val="00734CDB"/>
    <w:rsid w:val="0073755B"/>
    <w:rsid w:val="007470E0"/>
    <w:rsid w:val="0075163E"/>
    <w:rsid w:val="00752826"/>
    <w:rsid w:val="007535E5"/>
    <w:rsid w:val="00762818"/>
    <w:rsid w:val="0076337C"/>
    <w:rsid w:val="00764B44"/>
    <w:rsid w:val="007660E8"/>
    <w:rsid w:val="0077125C"/>
    <w:rsid w:val="00771463"/>
    <w:rsid w:val="007731CE"/>
    <w:rsid w:val="00775C36"/>
    <w:rsid w:val="00776DDE"/>
    <w:rsid w:val="00776EB2"/>
    <w:rsid w:val="0078094B"/>
    <w:rsid w:val="00792780"/>
    <w:rsid w:val="0079614F"/>
    <w:rsid w:val="007A0E07"/>
    <w:rsid w:val="007A5009"/>
    <w:rsid w:val="007A61C8"/>
    <w:rsid w:val="007A7831"/>
    <w:rsid w:val="007B0397"/>
    <w:rsid w:val="007B2E28"/>
    <w:rsid w:val="007B7F71"/>
    <w:rsid w:val="007C007A"/>
    <w:rsid w:val="007C153A"/>
    <w:rsid w:val="007C4610"/>
    <w:rsid w:val="007C754C"/>
    <w:rsid w:val="007D5FF4"/>
    <w:rsid w:val="007E2BB0"/>
    <w:rsid w:val="007E47E7"/>
    <w:rsid w:val="007F40BA"/>
    <w:rsid w:val="007F5672"/>
    <w:rsid w:val="007F60F9"/>
    <w:rsid w:val="007F6EBD"/>
    <w:rsid w:val="0080132C"/>
    <w:rsid w:val="00806268"/>
    <w:rsid w:val="0081142C"/>
    <w:rsid w:val="008118DC"/>
    <w:rsid w:val="00811F40"/>
    <w:rsid w:val="008124E4"/>
    <w:rsid w:val="00815092"/>
    <w:rsid w:val="008169D6"/>
    <w:rsid w:val="00817630"/>
    <w:rsid w:val="008269B8"/>
    <w:rsid w:val="0082783D"/>
    <w:rsid w:val="0083201B"/>
    <w:rsid w:val="00833DA6"/>
    <w:rsid w:val="0083480D"/>
    <w:rsid w:val="008410F9"/>
    <w:rsid w:val="00845AEB"/>
    <w:rsid w:val="008521D7"/>
    <w:rsid w:val="00852E40"/>
    <w:rsid w:val="00855C70"/>
    <w:rsid w:val="00856ED9"/>
    <w:rsid w:val="00872EEE"/>
    <w:rsid w:val="008766B2"/>
    <w:rsid w:val="0088458A"/>
    <w:rsid w:val="00886732"/>
    <w:rsid w:val="008918ED"/>
    <w:rsid w:val="00892C2D"/>
    <w:rsid w:val="00896118"/>
    <w:rsid w:val="008A0A12"/>
    <w:rsid w:val="008A6EA2"/>
    <w:rsid w:val="008B2CD2"/>
    <w:rsid w:val="008B58B7"/>
    <w:rsid w:val="008B64ED"/>
    <w:rsid w:val="008C016C"/>
    <w:rsid w:val="008C4D67"/>
    <w:rsid w:val="008C6176"/>
    <w:rsid w:val="008D060F"/>
    <w:rsid w:val="008D0637"/>
    <w:rsid w:val="008D36F3"/>
    <w:rsid w:val="008D43DA"/>
    <w:rsid w:val="008D4BFF"/>
    <w:rsid w:val="008D5AD6"/>
    <w:rsid w:val="008D77BB"/>
    <w:rsid w:val="008E0B3E"/>
    <w:rsid w:val="008E1099"/>
    <w:rsid w:val="008E1E88"/>
    <w:rsid w:val="008E248A"/>
    <w:rsid w:val="008E3E29"/>
    <w:rsid w:val="008E595F"/>
    <w:rsid w:val="008E62F9"/>
    <w:rsid w:val="008E7394"/>
    <w:rsid w:val="00900FED"/>
    <w:rsid w:val="009021AD"/>
    <w:rsid w:val="00920A36"/>
    <w:rsid w:val="0092285D"/>
    <w:rsid w:val="009233D1"/>
    <w:rsid w:val="00923BEA"/>
    <w:rsid w:val="00925CA5"/>
    <w:rsid w:val="00940453"/>
    <w:rsid w:val="00942262"/>
    <w:rsid w:val="009456EA"/>
    <w:rsid w:val="009479B6"/>
    <w:rsid w:val="009519A9"/>
    <w:rsid w:val="009520FB"/>
    <w:rsid w:val="009525AF"/>
    <w:rsid w:val="0095373F"/>
    <w:rsid w:val="00966421"/>
    <w:rsid w:val="00970438"/>
    <w:rsid w:val="00970491"/>
    <w:rsid w:val="00970964"/>
    <w:rsid w:val="00971C6D"/>
    <w:rsid w:val="00971D7C"/>
    <w:rsid w:val="00971ED4"/>
    <w:rsid w:val="00975D1D"/>
    <w:rsid w:val="009776A9"/>
    <w:rsid w:val="00983484"/>
    <w:rsid w:val="00983DEE"/>
    <w:rsid w:val="009859BC"/>
    <w:rsid w:val="00986982"/>
    <w:rsid w:val="009917DF"/>
    <w:rsid w:val="00991965"/>
    <w:rsid w:val="00994853"/>
    <w:rsid w:val="0099485A"/>
    <w:rsid w:val="009A1E49"/>
    <w:rsid w:val="009A1F54"/>
    <w:rsid w:val="009A2F59"/>
    <w:rsid w:val="009A310E"/>
    <w:rsid w:val="009A5BFF"/>
    <w:rsid w:val="009A670B"/>
    <w:rsid w:val="009B3D6B"/>
    <w:rsid w:val="009B506B"/>
    <w:rsid w:val="009B79F1"/>
    <w:rsid w:val="009B7D58"/>
    <w:rsid w:val="009C0084"/>
    <w:rsid w:val="009C5B5B"/>
    <w:rsid w:val="009D0207"/>
    <w:rsid w:val="009D0276"/>
    <w:rsid w:val="009D270C"/>
    <w:rsid w:val="009E3723"/>
    <w:rsid w:val="009E41E2"/>
    <w:rsid w:val="009E456F"/>
    <w:rsid w:val="009E6B21"/>
    <w:rsid w:val="009F0E41"/>
    <w:rsid w:val="009F141A"/>
    <w:rsid w:val="009F3DF9"/>
    <w:rsid w:val="009F47E5"/>
    <w:rsid w:val="009F4F46"/>
    <w:rsid w:val="00A02DEB"/>
    <w:rsid w:val="00A040EF"/>
    <w:rsid w:val="00A100AD"/>
    <w:rsid w:val="00A104EC"/>
    <w:rsid w:val="00A13846"/>
    <w:rsid w:val="00A13FE6"/>
    <w:rsid w:val="00A172A6"/>
    <w:rsid w:val="00A2310A"/>
    <w:rsid w:val="00A274E9"/>
    <w:rsid w:val="00A33082"/>
    <w:rsid w:val="00A374D1"/>
    <w:rsid w:val="00A40D33"/>
    <w:rsid w:val="00A42C40"/>
    <w:rsid w:val="00A43C5D"/>
    <w:rsid w:val="00A4400E"/>
    <w:rsid w:val="00A47598"/>
    <w:rsid w:val="00A4783F"/>
    <w:rsid w:val="00A519BE"/>
    <w:rsid w:val="00A5228B"/>
    <w:rsid w:val="00A531A8"/>
    <w:rsid w:val="00A54A8A"/>
    <w:rsid w:val="00A55C8E"/>
    <w:rsid w:val="00A56E9D"/>
    <w:rsid w:val="00A60B1A"/>
    <w:rsid w:val="00A638C5"/>
    <w:rsid w:val="00A67897"/>
    <w:rsid w:val="00A710B8"/>
    <w:rsid w:val="00A72E83"/>
    <w:rsid w:val="00A738ED"/>
    <w:rsid w:val="00A76302"/>
    <w:rsid w:val="00A76611"/>
    <w:rsid w:val="00A77436"/>
    <w:rsid w:val="00A80E55"/>
    <w:rsid w:val="00A82BF2"/>
    <w:rsid w:val="00A83169"/>
    <w:rsid w:val="00A929E5"/>
    <w:rsid w:val="00A94AC9"/>
    <w:rsid w:val="00A95F94"/>
    <w:rsid w:val="00A96C99"/>
    <w:rsid w:val="00A977F7"/>
    <w:rsid w:val="00AA3ED9"/>
    <w:rsid w:val="00AA431B"/>
    <w:rsid w:val="00AA5B9E"/>
    <w:rsid w:val="00AA6685"/>
    <w:rsid w:val="00AA765D"/>
    <w:rsid w:val="00AB4B3F"/>
    <w:rsid w:val="00AB4CAE"/>
    <w:rsid w:val="00AC4821"/>
    <w:rsid w:val="00AC7AE0"/>
    <w:rsid w:val="00AD48EE"/>
    <w:rsid w:val="00AE1171"/>
    <w:rsid w:val="00AE189D"/>
    <w:rsid w:val="00AE2AF6"/>
    <w:rsid w:val="00AE5E3C"/>
    <w:rsid w:val="00AE69BF"/>
    <w:rsid w:val="00AF4481"/>
    <w:rsid w:val="00AF5485"/>
    <w:rsid w:val="00AF5768"/>
    <w:rsid w:val="00AF6A28"/>
    <w:rsid w:val="00AF6A2E"/>
    <w:rsid w:val="00B022DB"/>
    <w:rsid w:val="00B0240F"/>
    <w:rsid w:val="00B025B1"/>
    <w:rsid w:val="00B1070F"/>
    <w:rsid w:val="00B111B2"/>
    <w:rsid w:val="00B13E1D"/>
    <w:rsid w:val="00B168A0"/>
    <w:rsid w:val="00B168EF"/>
    <w:rsid w:val="00B1746A"/>
    <w:rsid w:val="00B17BD6"/>
    <w:rsid w:val="00B251BA"/>
    <w:rsid w:val="00B25398"/>
    <w:rsid w:val="00B2642F"/>
    <w:rsid w:val="00B26CFE"/>
    <w:rsid w:val="00B312AB"/>
    <w:rsid w:val="00B345F3"/>
    <w:rsid w:val="00B418E0"/>
    <w:rsid w:val="00B54DFF"/>
    <w:rsid w:val="00B5572C"/>
    <w:rsid w:val="00B55BB0"/>
    <w:rsid w:val="00B57D79"/>
    <w:rsid w:val="00B6133D"/>
    <w:rsid w:val="00B62E34"/>
    <w:rsid w:val="00B6440B"/>
    <w:rsid w:val="00B65B9B"/>
    <w:rsid w:val="00B70CE8"/>
    <w:rsid w:val="00B70F25"/>
    <w:rsid w:val="00B71945"/>
    <w:rsid w:val="00B77318"/>
    <w:rsid w:val="00B80968"/>
    <w:rsid w:val="00B81462"/>
    <w:rsid w:val="00B85171"/>
    <w:rsid w:val="00BA4B43"/>
    <w:rsid w:val="00BA4C6D"/>
    <w:rsid w:val="00BA52B1"/>
    <w:rsid w:val="00BA5D66"/>
    <w:rsid w:val="00BB2DC9"/>
    <w:rsid w:val="00BB70B7"/>
    <w:rsid w:val="00BC0E94"/>
    <w:rsid w:val="00BC5337"/>
    <w:rsid w:val="00BD0CA3"/>
    <w:rsid w:val="00BD0EB2"/>
    <w:rsid w:val="00BD2355"/>
    <w:rsid w:val="00BD3F71"/>
    <w:rsid w:val="00BE3129"/>
    <w:rsid w:val="00BE33F8"/>
    <w:rsid w:val="00BE6CCE"/>
    <w:rsid w:val="00BF539C"/>
    <w:rsid w:val="00BF5517"/>
    <w:rsid w:val="00BF56E3"/>
    <w:rsid w:val="00C01401"/>
    <w:rsid w:val="00C02D5D"/>
    <w:rsid w:val="00C042F5"/>
    <w:rsid w:val="00C077ED"/>
    <w:rsid w:val="00C07C3A"/>
    <w:rsid w:val="00C12BDF"/>
    <w:rsid w:val="00C16930"/>
    <w:rsid w:val="00C2222B"/>
    <w:rsid w:val="00C23C7A"/>
    <w:rsid w:val="00C24879"/>
    <w:rsid w:val="00C27F4E"/>
    <w:rsid w:val="00C300BF"/>
    <w:rsid w:val="00C31E6D"/>
    <w:rsid w:val="00C335A0"/>
    <w:rsid w:val="00C41C03"/>
    <w:rsid w:val="00C44816"/>
    <w:rsid w:val="00C44CA6"/>
    <w:rsid w:val="00C458E4"/>
    <w:rsid w:val="00C5170D"/>
    <w:rsid w:val="00C544D5"/>
    <w:rsid w:val="00C55D22"/>
    <w:rsid w:val="00C65AAD"/>
    <w:rsid w:val="00C66AA7"/>
    <w:rsid w:val="00C67B99"/>
    <w:rsid w:val="00C74C47"/>
    <w:rsid w:val="00C76923"/>
    <w:rsid w:val="00C77F63"/>
    <w:rsid w:val="00C801A7"/>
    <w:rsid w:val="00C807BE"/>
    <w:rsid w:val="00C8311E"/>
    <w:rsid w:val="00C83EF8"/>
    <w:rsid w:val="00C85A7B"/>
    <w:rsid w:val="00C92E01"/>
    <w:rsid w:val="00C95DBE"/>
    <w:rsid w:val="00C96CFE"/>
    <w:rsid w:val="00C970CD"/>
    <w:rsid w:val="00CA10A6"/>
    <w:rsid w:val="00CB2CF5"/>
    <w:rsid w:val="00CB6541"/>
    <w:rsid w:val="00CC0591"/>
    <w:rsid w:val="00CC186F"/>
    <w:rsid w:val="00CC18D4"/>
    <w:rsid w:val="00CC22E9"/>
    <w:rsid w:val="00CC3F02"/>
    <w:rsid w:val="00CC458F"/>
    <w:rsid w:val="00CC559B"/>
    <w:rsid w:val="00CD0C56"/>
    <w:rsid w:val="00CD25A3"/>
    <w:rsid w:val="00CD5D47"/>
    <w:rsid w:val="00CD5FD9"/>
    <w:rsid w:val="00CE0CAF"/>
    <w:rsid w:val="00CE2626"/>
    <w:rsid w:val="00CE3248"/>
    <w:rsid w:val="00CE3A30"/>
    <w:rsid w:val="00CE513B"/>
    <w:rsid w:val="00CE5595"/>
    <w:rsid w:val="00CE69F9"/>
    <w:rsid w:val="00CF386C"/>
    <w:rsid w:val="00CF4837"/>
    <w:rsid w:val="00CF6712"/>
    <w:rsid w:val="00D00731"/>
    <w:rsid w:val="00D01962"/>
    <w:rsid w:val="00D03D1F"/>
    <w:rsid w:val="00D04DC5"/>
    <w:rsid w:val="00D06BC7"/>
    <w:rsid w:val="00D1171A"/>
    <w:rsid w:val="00D12B78"/>
    <w:rsid w:val="00D13E93"/>
    <w:rsid w:val="00D161EA"/>
    <w:rsid w:val="00D20721"/>
    <w:rsid w:val="00D21FED"/>
    <w:rsid w:val="00D233BC"/>
    <w:rsid w:val="00D27D0B"/>
    <w:rsid w:val="00D3091B"/>
    <w:rsid w:val="00D30934"/>
    <w:rsid w:val="00D32A29"/>
    <w:rsid w:val="00D35629"/>
    <w:rsid w:val="00D43609"/>
    <w:rsid w:val="00D503B0"/>
    <w:rsid w:val="00D51A04"/>
    <w:rsid w:val="00D6019A"/>
    <w:rsid w:val="00D6047C"/>
    <w:rsid w:val="00D64F09"/>
    <w:rsid w:val="00D67A9C"/>
    <w:rsid w:val="00D71BBE"/>
    <w:rsid w:val="00D7580E"/>
    <w:rsid w:val="00D77226"/>
    <w:rsid w:val="00D80906"/>
    <w:rsid w:val="00D82FEE"/>
    <w:rsid w:val="00D8449E"/>
    <w:rsid w:val="00D9628E"/>
    <w:rsid w:val="00DA0440"/>
    <w:rsid w:val="00DA4F3C"/>
    <w:rsid w:val="00DA6EB2"/>
    <w:rsid w:val="00DB7374"/>
    <w:rsid w:val="00DB7781"/>
    <w:rsid w:val="00DC09A4"/>
    <w:rsid w:val="00DC175A"/>
    <w:rsid w:val="00DC17BB"/>
    <w:rsid w:val="00DC3B7C"/>
    <w:rsid w:val="00DC4CF5"/>
    <w:rsid w:val="00DC4EA1"/>
    <w:rsid w:val="00DC6011"/>
    <w:rsid w:val="00DC63FD"/>
    <w:rsid w:val="00DC791C"/>
    <w:rsid w:val="00DD5B0C"/>
    <w:rsid w:val="00DE2994"/>
    <w:rsid w:val="00DE3692"/>
    <w:rsid w:val="00DE5624"/>
    <w:rsid w:val="00DE6F6E"/>
    <w:rsid w:val="00DF0803"/>
    <w:rsid w:val="00DF28D4"/>
    <w:rsid w:val="00DF3266"/>
    <w:rsid w:val="00E01F34"/>
    <w:rsid w:val="00E041FC"/>
    <w:rsid w:val="00E05B94"/>
    <w:rsid w:val="00E070E1"/>
    <w:rsid w:val="00E10ABD"/>
    <w:rsid w:val="00E12841"/>
    <w:rsid w:val="00E13B0E"/>
    <w:rsid w:val="00E20B69"/>
    <w:rsid w:val="00E20BB5"/>
    <w:rsid w:val="00E2240B"/>
    <w:rsid w:val="00E25EB9"/>
    <w:rsid w:val="00E36C22"/>
    <w:rsid w:val="00E410CF"/>
    <w:rsid w:val="00E47298"/>
    <w:rsid w:val="00E4789A"/>
    <w:rsid w:val="00E52D10"/>
    <w:rsid w:val="00E56B37"/>
    <w:rsid w:val="00E6194C"/>
    <w:rsid w:val="00E625C9"/>
    <w:rsid w:val="00E7085B"/>
    <w:rsid w:val="00E82A2D"/>
    <w:rsid w:val="00E85775"/>
    <w:rsid w:val="00E87464"/>
    <w:rsid w:val="00E87B39"/>
    <w:rsid w:val="00E96A18"/>
    <w:rsid w:val="00EA0325"/>
    <w:rsid w:val="00EA3B44"/>
    <w:rsid w:val="00EA5BC3"/>
    <w:rsid w:val="00EB0F06"/>
    <w:rsid w:val="00EB27E6"/>
    <w:rsid w:val="00EB3423"/>
    <w:rsid w:val="00EC3678"/>
    <w:rsid w:val="00EC578C"/>
    <w:rsid w:val="00EC6C81"/>
    <w:rsid w:val="00ED205B"/>
    <w:rsid w:val="00ED40C0"/>
    <w:rsid w:val="00ED4D46"/>
    <w:rsid w:val="00EE3ADC"/>
    <w:rsid w:val="00EE5C5A"/>
    <w:rsid w:val="00EE5D28"/>
    <w:rsid w:val="00EE5EA5"/>
    <w:rsid w:val="00EF1796"/>
    <w:rsid w:val="00F00125"/>
    <w:rsid w:val="00F00DAC"/>
    <w:rsid w:val="00F0248B"/>
    <w:rsid w:val="00F0370A"/>
    <w:rsid w:val="00F03FB2"/>
    <w:rsid w:val="00F06B75"/>
    <w:rsid w:val="00F1112B"/>
    <w:rsid w:val="00F114D8"/>
    <w:rsid w:val="00F21EA5"/>
    <w:rsid w:val="00F23D36"/>
    <w:rsid w:val="00F244C5"/>
    <w:rsid w:val="00F43484"/>
    <w:rsid w:val="00F43556"/>
    <w:rsid w:val="00F43AEC"/>
    <w:rsid w:val="00F4635E"/>
    <w:rsid w:val="00F50DB8"/>
    <w:rsid w:val="00F55CA6"/>
    <w:rsid w:val="00F5617E"/>
    <w:rsid w:val="00F602A3"/>
    <w:rsid w:val="00F639B3"/>
    <w:rsid w:val="00F669C9"/>
    <w:rsid w:val="00F66DBA"/>
    <w:rsid w:val="00F715C1"/>
    <w:rsid w:val="00F72690"/>
    <w:rsid w:val="00F8299F"/>
    <w:rsid w:val="00F85EEB"/>
    <w:rsid w:val="00F87767"/>
    <w:rsid w:val="00F877A5"/>
    <w:rsid w:val="00F952BF"/>
    <w:rsid w:val="00FB1022"/>
    <w:rsid w:val="00FB3887"/>
    <w:rsid w:val="00FB6AD8"/>
    <w:rsid w:val="00FC1F0D"/>
    <w:rsid w:val="00FC7777"/>
    <w:rsid w:val="00FD298E"/>
    <w:rsid w:val="00FD4953"/>
    <w:rsid w:val="00FD4E0E"/>
    <w:rsid w:val="00FD73CC"/>
    <w:rsid w:val="00FE2252"/>
    <w:rsid w:val="00FE2A8F"/>
    <w:rsid w:val="00FE6FA5"/>
    <w:rsid w:val="00FF0457"/>
    <w:rsid w:val="00FF0AF3"/>
    <w:rsid w:val="00FF2CD7"/>
    <w:rsid w:val="00FF3180"/>
    <w:rsid w:val="00FF4A50"/>
    <w:rsid w:val="00FF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9942-9D86-451C-A653-89A8147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0F"/>
    <w:pPr>
      <w:spacing w:after="0" w:line="240" w:lineRule="auto"/>
      <w:ind w:left="720"/>
      <w:contextualSpacing/>
    </w:pPr>
    <w:rPr>
      <w:rFonts w:ascii="Arial" w:eastAsia="SimSun" w:hAnsi="Arial" w:cs="Arial"/>
      <w:color w:val="000000"/>
      <w:sz w:val="20"/>
      <w:szCs w:val="20"/>
      <w:lang w:eastAsia="en-US"/>
    </w:rPr>
  </w:style>
  <w:style w:type="character" w:customStyle="1" w:styleId="Heading1Char">
    <w:name w:val="Heading 1 Char"/>
    <w:basedOn w:val="DefaultParagraphFont"/>
    <w:link w:val="Heading1"/>
    <w:uiPriority w:val="9"/>
    <w:rsid w:val="00734C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4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D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8311E"/>
    <w:pPr>
      <w:outlineLvl w:val="9"/>
    </w:pPr>
    <w:rPr>
      <w:lang w:eastAsia="en-US"/>
    </w:rPr>
  </w:style>
  <w:style w:type="paragraph" w:styleId="TOC1">
    <w:name w:val="toc 1"/>
    <w:basedOn w:val="Normal"/>
    <w:next w:val="Normal"/>
    <w:autoRedefine/>
    <w:uiPriority w:val="39"/>
    <w:unhideWhenUsed/>
    <w:rsid w:val="00C8311E"/>
    <w:pPr>
      <w:spacing w:after="100"/>
    </w:pPr>
  </w:style>
  <w:style w:type="character" w:styleId="Hyperlink">
    <w:name w:val="Hyperlink"/>
    <w:basedOn w:val="DefaultParagraphFont"/>
    <w:uiPriority w:val="99"/>
    <w:unhideWhenUsed/>
    <w:rsid w:val="00C8311E"/>
    <w:rPr>
      <w:color w:val="0563C1" w:themeColor="hyperlink"/>
      <w:u w:val="single"/>
    </w:rPr>
  </w:style>
  <w:style w:type="character" w:customStyle="1" w:styleId="Heading2Char">
    <w:name w:val="Heading 2 Char"/>
    <w:basedOn w:val="DefaultParagraphFont"/>
    <w:link w:val="Heading2"/>
    <w:uiPriority w:val="9"/>
    <w:rsid w:val="007712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712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261991">
      <w:bodyDiv w:val="1"/>
      <w:marLeft w:val="0"/>
      <w:marRight w:val="0"/>
      <w:marTop w:val="0"/>
      <w:marBottom w:val="0"/>
      <w:divBdr>
        <w:top w:val="none" w:sz="0" w:space="0" w:color="auto"/>
        <w:left w:val="none" w:sz="0" w:space="0" w:color="auto"/>
        <w:bottom w:val="none" w:sz="0" w:space="0" w:color="auto"/>
        <w:right w:val="none" w:sz="0" w:space="0" w:color="auto"/>
      </w:divBdr>
      <w:divsChild>
        <w:div w:id="51511331">
          <w:marLeft w:val="0"/>
          <w:marRight w:val="0"/>
          <w:marTop w:val="0"/>
          <w:marBottom w:val="0"/>
          <w:divBdr>
            <w:top w:val="none" w:sz="0" w:space="0" w:color="auto"/>
            <w:left w:val="none" w:sz="0" w:space="0" w:color="auto"/>
            <w:bottom w:val="none" w:sz="0" w:space="0" w:color="auto"/>
            <w:right w:val="none" w:sz="0" w:space="0" w:color="auto"/>
          </w:divBdr>
        </w:div>
        <w:div w:id="621495956">
          <w:marLeft w:val="0"/>
          <w:marRight w:val="0"/>
          <w:marTop w:val="0"/>
          <w:marBottom w:val="0"/>
          <w:divBdr>
            <w:top w:val="none" w:sz="0" w:space="0" w:color="auto"/>
            <w:left w:val="none" w:sz="0" w:space="0" w:color="auto"/>
            <w:bottom w:val="none" w:sz="0" w:space="0" w:color="auto"/>
            <w:right w:val="none" w:sz="0" w:space="0" w:color="auto"/>
          </w:divBdr>
        </w:div>
        <w:div w:id="858664992">
          <w:marLeft w:val="0"/>
          <w:marRight w:val="0"/>
          <w:marTop w:val="0"/>
          <w:marBottom w:val="0"/>
          <w:divBdr>
            <w:top w:val="none" w:sz="0" w:space="0" w:color="auto"/>
            <w:left w:val="none" w:sz="0" w:space="0" w:color="auto"/>
            <w:bottom w:val="none" w:sz="0" w:space="0" w:color="auto"/>
            <w:right w:val="none" w:sz="0" w:space="0" w:color="auto"/>
          </w:divBdr>
        </w:div>
        <w:div w:id="1050618157">
          <w:marLeft w:val="0"/>
          <w:marRight w:val="0"/>
          <w:marTop w:val="0"/>
          <w:marBottom w:val="0"/>
          <w:divBdr>
            <w:top w:val="none" w:sz="0" w:space="0" w:color="auto"/>
            <w:left w:val="none" w:sz="0" w:space="0" w:color="auto"/>
            <w:bottom w:val="none" w:sz="0" w:space="0" w:color="auto"/>
            <w:right w:val="none" w:sz="0" w:space="0" w:color="auto"/>
          </w:divBdr>
        </w:div>
        <w:div w:id="1097025466">
          <w:marLeft w:val="0"/>
          <w:marRight w:val="0"/>
          <w:marTop w:val="0"/>
          <w:marBottom w:val="0"/>
          <w:divBdr>
            <w:top w:val="none" w:sz="0" w:space="0" w:color="auto"/>
            <w:left w:val="none" w:sz="0" w:space="0" w:color="auto"/>
            <w:bottom w:val="none" w:sz="0" w:space="0" w:color="auto"/>
            <w:right w:val="none" w:sz="0" w:space="0" w:color="auto"/>
          </w:divBdr>
        </w:div>
        <w:div w:id="1151942705">
          <w:marLeft w:val="0"/>
          <w:marRight w:val="0"/>
          <w:marTop w:val="0"/>
          <w:marBottom w:val="0"/>
          <w:divBdr>
            <w:top w:val="none" w:sz="0" w:space="0" w:color="auto"/>
            <w:left w:val="none" w:sz="0" w:space="0" w:color="auto"/>
            <w:bottom w:val="none" w:sz="0" w:space="0" w:color="auto"/>
            <w:right w:val="none" w:sz="0" w:space="0" w:color="auto"/>
          </w:divBdr>
        </w:div>
        <w:div w:id="1213955530">
          <w:marLeft w:val="0"/>
          <w:marRight w:val="0"/>
          <w:marTop w:val="0"/>
          <w:marBottom w:val="0"/>
          <w:divBdr>
            <w:top w:val="none" w:sz="0" w:space="0" w:color="auto"/>
            <w:left w:val="none" w:sz="0" w:space="0" w:color="auto"/>
            <w:bottom w:val="none" w:sz="0" w:space="0" w:color="auto"/>
            <w:right w:val="none" w:sz="0" w:space="0" w:color="auto"/>
          </w:divBdr>
        </w:div>
        <w:div w:id="1304967288">
          <w:marLeft w:val="0"/>
          <w:marRight w:val="0"/>
          <w:marTop w:val="0"/>
          <w:marBottom w:val="0"/>
          <w:divBdr>
            <w:top w:val="none" w:sz="0" w:space="0" w:color="auto"/>
            <w:left w:val="none" w:sz="0" w:space="0" w:color="auto"/>
            <w:bottom w:val="none" w:sz="0" w:space="0" w:color="auto"/>
            <w:right w:val="none" w:sz="0" w:space="0" w:color="auto"/>
          </w:divBdr>
        </w:div>
        <w:div w:id="1395352326">
          <w:marLeft w:val="0"/>
          <w:marRight w:val="0"/>
          <w:marTop w:val="0"/>
          <w:marBottom w:val="0"/>
          <w:divBdr>
            <w:top w:val="none" w:sz="0" w:space="0" w:color="auto"/>
            <w:left w:val="none" w:sz="0" w:space="0" w:color="auto"/>
            <w:bottom w:val="none" w:sz="0" w:space="0" w:color="auto"/>
            <w:right w:val="none" w:sz="0" w:space="0" w:color="auto"/>
          </w:divBdr>
        </w:div>
        <w:div w:id="1537887919">
          <w:marLeft w:val="0"/>
          <w:marRight w:val="0"/>
          <w:marTop w:val="0"/>
          <w:marBottom w:val="0"/>
          <w:divBdr>
            <w:top w:val="none" w:sz="0" w:space="0" w:color="auto"/>
            <w:left w:val="none" w:sz="0" w:space="0" w:color="auto"/>
            <w:bottom w:val="none" w:sz="0" w:space="0" w:color="auto"/>
            <w:right w:val="none" w:sz="0" w:space="0" w:color="auto"/>
          </w:divBdr>
        </w:div>
        <w:div w:id="1661426853">
          <w:marLeft w:val="0"/>
          <w:marRight w:val="0"/>
          <w:marTop w:val="0"/>
          <w:marBottom w:val="0"/>
          <w:divBdr>
            <w:top w:val="none" w:sz="0" w:space="0" w:color="auto"/>
            <w:left w:val="none" w:sz="0" w:space="0" w:color="auto"/>
            <w:bottom w:val="none" w:sz="0" w:space="0" w:color="auto"/>
            <w:right w:val="none" w:sz="0" w:space="0" w:color="auto"/>
          </w:divBdr>
        </w:div>
        <w:div w:id="2053724734">
          <w:marLeft w:val="0"/>
          <w:marRight w:val="0"/>
          <w:marTop w:val="0"/>
          <w:marBottom w:val="0"/>
          <w:divBdr>
            <w:top w:val="none" w:sz="0" w:space="0" w:color="auto"/>
            <w:left w:val="none" w:sz="0" w:space="0" w:color="auto"/>
            <w:bottom w:val="none" w:sz="0" w:space="0" w:color="auto"/>
            <w:right w:val="none" w:sz="0" w:space="0" w:color="auto"/>
          </w:divBdr>
          <w:divsChild>
            <w:div w:id="143939246">
              <w:marLeft w:val="0"/>
              <w:marRight w:val="0"/>
              <w:marTop w:val="0"/>
              <w:marBottom w:val="0"/>
              <w:divBdr>
                <w:top w:val="none" w:sz="0" w:space="0" w:color="auto"/>
                <w:left w:val="none" w:sz="0" w:space="0" w:color="auto"/>
                <w:bottom w:val="none" w:sz="0" w:space="0" w:color="auto"/>
                <w:right w:val="none" w:sz="0" w:space="0" w:color="auto"/>
              </w:divBdr>
            </w:div>
          </w:divsChild>
        </w:div>
        <w:div w:id="2123180898">
          <w:marLeft w:val="0"/>
          <w:marRight w:val="0"/>
          <w:marTop w:val="0"/>
          <w:marBottom w:val="0"/>
          <w:divBdr>
            <w:top w:val="none" w:sz="0" w:space="0" w:color="auto"/>
            <w:left w:val="none" w:sz="0" w:space="0" w:color="auto"/>
            <w:bottom w:val="none" w:sz="0" w:space="0" w:color="auto"/>
            <w:right w:val="none" w:sz="0" w:space="0" w:color="auto"/>
          </w:divBdr>
        </w:div>
      </w:divsChild>
    </w:div>
    <w:div w:id="17599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681E-86B4-4A2E-B387-CD0513C2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1</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463</cp:revision>
  <cp:lastPrinted>2017-01-16T05:40:00Z</cp:lastPrinted>
  <dcterms:created xsi:type="dcterms:W3CDTF">2015-11-03T04:46:00Z</dcterms:created>
  <dcterms:modified xsi:type="dcterms:W3CDTF">2017-01-17T04:37:00Z</dcterms:modified>
</cp:coreProperties>
</file>