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3F" w:rsidRPr="00BC06C3" w:rsidRDefault="0095373F" w:rsidP="0095373F">
      <w:pPr>
        <w:spacing w:after="0"/>
        <w:jc w:val="right"/>
      </w:pPr>
    </w:p>
    <w:p w:rsidR="00274367" w:rsidRPr="00BC06C3" w:rsidRDefault="000F17D7" w:rsidP="000F17D7">
      <w:pPr>
        <w:pStyle w:val="Title"/>
        <w:pBdr>
          <w:bottom w:val="double" w:sz="6" w:space="1" w:color="auto"/>
        </w:pBdr>
        <w:jc w:val="center"/>
      </w:pPr>
      <w:r>
        <w:rPr>
          <w:rFonts w:hint="eastAsia"/>
        </w:rPr>
        <w:t>HEM</w:t>
      </w:r>
      <w:r w:rsidR="00F43CF3">
        <w:rPr>
          <w:rFonts w:hint="eastAsia"/>
        </w:rPr>
        <w:t>优秀学生</w:t>
      </w:r>
      <w:r w:rsidR="00274367" w:rsidRPr="00BC06C3">
        <w:rPr>
          <w:rFonts w:hint="eastAsia"/>
        </w:rPr>
        <w:t>升学</w:t>
      </w:r>
      <w:r w:rsidR="00C77F63" w:rsidRPr="00BC06C3">
        <w:rPr>
          <w:rFonts w:hint="eastAsia"/>
        </w:rPr>
        <w:t>服务</w:t>
      </w:r>
      <w:r w:rsidR="00274367" w:rsidRPr="00BC06C3">
        <w:rPr>
          <w:rFonts w:hint="eastAsia"/>
        </w:rPr>
        <w:t>（</w:t>
      </w:r>
      <w:r w:rsidR="004C6FB3">
        <w:rPr>
          <w:rFonts w:hint="eastAsia"/>
        </w:rPr>
        <w:t>2017</w:t>
      </w:r>
      <w:r w:rsidR="00DC2DD4">
        <w:rPr>
          <w:rFonts w:hint="eastAsia"/>
        </w:rPr>
        <w:t>草案</w:t>
      </w:r>
      <w:r w:rsidR="00274367" w:rsidRPr="00BC06C3">
        <w:rPr>
          <w:rFonts w:hint="eastAsia"/>
        </w:rPr>
        <w:t>）</w:t>
      </w:r>
    </w:p>
    <w:sdt>
      <w:sdtPr>
        <w:rPr>
          <w:rFonts w:asciiTheme="minorHAnsi" w:eastAsiaTheme="minorEastAsia" w:hAnsiTheme="minorHAnsi" w:cstheme="minorBidi"/>
          <w:color w:val="auto"/>
          <w:sz w:val="22"/>
          <w:szCs w:val="22"/>
          <w:lang w:eastAsia="zh-CN"/>
        </w:rPr>
        <w:id w:val="1763559661"/>
        <w:docPartObj>
          <w:docPartGallery w:val="Table of Contents"/>
          <w:docPartUnique/>
        </w:docPartObj>
      </w:sdtPr>
      <w:sdtEndPr>
        <w:rPr>
          <w:b/>
          <w:bCs/>
          <w:noProof/>
        </w:rPr>
      </w:sdtEndPr>
      <w:sdtContent>
        <w:p w:rsidR="003A098D" w:rsidRPr="00BC06C3" w:rsidRDefault="003A098D">
          <w:pPr>
            <w:pStyle w:val="TOCHeading"/>
          </w:pPr>
          <w:r w:rsidRPr="00BC06C3">
            <w:t>Contents</w:t>
          </w:r>
        </w:p>
        <w:p w:rsidR="00153EF4" w:rsidRDefault="003A098D">
          <w:pPr>
            <w:pStyle w:val="TOC1"/>
            <w:tabs>
              <w:tab w:val="right" w:leader="dot" w:pos="9350"/>
            </w:tabs>
            <w:rPr>
              <w:noProof/>
            </w:rPr>
          </w:pPr>
          <w:r w:rsidRPr="00BC06C3">
            <w:fldChar w:fldCharType="begin"/>
          </w:r>
          <w:r w:rsidRPr="00BC06C3">
            <w:instrText xml:space="preserve"> TOC \o "1-3" \h \z \u </w:instrText>
          </w:r>
          <w:r w:rsidRPr="00BC06C3">
            <w:fldChar w:fldCharType="separate"/>
          </w:r>
          <w:hyperlink w:anchor="_Toc472867778" w:history="1">
            <w:r w:rsidR="00153EF4" w:rsidRPr="002977B9">
              <w:rPr>
                <w:rStyle w:val="Hyperlink"/>
                <w:rFonts w:hint="eastAsia"/>
                <w:noProof/>
              </w:rPr>
              <w:t>服务团队</w:t>
            </w:r>
            <w:r w:rsidR="00153EF4">
              <w:rPr>
                <w:noProof/>
                <w:webHidden/>
              </w:rPr>
              <w:tab/>
            </w:r>
            <w:r w:rsidR="00153EF4">
              <w:rPr>
                <w:noProof/>
                <w:webHidden/>
              </w:rPr>
              <w:fldChar w:fldCharType="begin"/>
            </w:r>
            <w:r w:rsidR="00153EF4">
              <w:rPr>
                <w:noProof/>
                <w:webHidden/>
              </w:rPr>
              <w:instrText xml:space="preserve"> PAGEREF _Toc472867778 \h </w:instrText>
            </w:r>
            <w:r w:rsidR="00153EF4">
              <w:rPr>
                <w:noProof/>
                <w:webHidden/>
              </w:rPr>
            </w:r>
            <w:r w:rsidR="00153EF4">
              <w:rPr>
                <w:noProof/>
                <w:webHidden/>
              </w:rPr>
              <w:fldChar w:fldCharType="separate"/>
            </w:r>
            <w:r w:rsidR="00153EF4">
              <w:rPr>
                <w:noProof/>
                <w:webHidden/>
              </w:rPr>
              <w:t>1</w:t>
            </w:r>
            <w:r w:rsidR="00153EF4">
              <w:rPr>
                <w:noProof/>
                <w:webHidden/>
              </w:rPr>
              <w:fldChar w:fldCharType="end"/>
            </w:r>
          </w:hyperlink>
        </w:p>
        <w:p w:rsidR="00153EF4" w:rsidRDefault="00094DA8">
          <w:pPr>
            <w:pStyle w:val="TOC1"/>
            <w:tabs>
              <w:tab w:val="right" w:leader="dot" w:pos="9350"/>
            </w:tabs>
            <w:rPr>
              <w:noProof/>
            </w:rPr>
          </w:pPr>
          <w:hyperlink w:anchor="_Toc472867779" w:history="1">
            <w:r w:rsidR="00153EF4" w:rsidRPr="002977B9">
              <w:rPr>
                <w:rStyle w:val="Hyperlink"/>
                <w:rFonts w:hint="eastAsia"/>
                <w:noProof/>
              </w:rPr>
              <w:t>服务特点</w:t>
            </w:r>
            <w:r w:rsidR="00153EF4">
              <w:rPr>
                <w:noProof/>
                <w:webHidden/>
              </w:rPr>
              <w:tab/>
            </w:r>
            <w:r w:rsidR="00153EF4">
              <w:rPr>
                <w:noProof/>
                <w:webHidden/>
              </w:rPr>
              <w:fldChar w:fldCharType="begin"/>
            </w:r>
            <w:r w:rsidR="00153EF4">
              <w:rPr>
                <w:noProof/>
                <w:webHidden/>
              </w:rPr>
              <w:instrText xml:space="preserve"> PAGEREF _Toc472867779 \h </w:instrText>
            </w:r>
            <w:r w:rsidR="00153EF4">
              <w:rPr>
                <w:noProof/>
                <w:webHidden/>
              </w:rPr>
            </w:r>
            <w:r w:rsidR="00153EF4">
              <w:rPr>
                <w:noProof/>
                <w:webHidden/>
              </w:rPr>
              <w:fldChar w:fldCharType="separate"/>
            </w:r>
            <w:r w:rsidR="00153EF4">
              <w:rPr>
                <w:noProof/>
                <w:webHidden/>
              </w:rPr>
              <w:t>2</w:t>
            </w:r>
            <w:r w:rsidR="00153EF4">
              <w:rPr>
                <w:noProof/>
                <w:webHidden/>
              </w:rPr>
              <w:fldChar w:fldCharType="end"/>
            </w:r>
          </w:hyperlink>
        </w:p>
        <w:p w:rsidR="00153EF4" w:rsidRDefault="00094DA8">
          <w:pPr>
            <w:pStyle w:val="TOC1"/>
            <w:tabs>
              <w:tab w:val="right" w:leader="dot" w:pos="9350"/>
            </w:tabs>
            <w:rPr>
              <w:noProof/>
            </w:rPr>
          </w:pPr>
          <w:hyperlink w:anchor="_Toc472867780" w:history="1">
            <w:r w:rsidR="00153EF4" w:rsidRPr="002977B9">
              <w:rPr>
                <w:rStyle w:val="Hyperlink"/>
                <w:rFonts w:hint="eastAsia"/>
                <w:noProof/>
              </w:rPr>
              <w:t>名校游戏：求异</w:t>
            </w:r>
            <w:r w:rsidR="00153EF4">
              <w:rPr>
                <w:noProof/>
                <w:webHidden/>
              </w:rPr>
              <w:tab/>
            </w:r>
            <w:r w:rsidR="00153EF4">
              <w:rPr>
                <w:noProof/>
                <w:webHidden/>
              </w:rPr>
              <w:fldChar w:fldCharType="begin"/>
            </w:r>
            <w:r w:rsidR="00153EF4">
              <w:rPr>
                <w:noProof/>
                <w:webHidden/>
              </w:rPr>
              <w:instrText xml:space="preserve"> PAGEREF _Toc472867780 \h </w:instrText>
            </w:r>
            <w:r w:rsidR="00153EF4">
              <w:rPr>
                <w:noProof/>
                <w:webHidden/>
              </w:rPr>
            </w:r>
            <w:r w:rsidR="00153EF4">
              <w:rPr>
                <w:noProof/>
                <w:webHidden/>
              </w:rPr>
              <w:fldChar w:fldCharType="separate"/>
            </w:r>
            <w:r w:rsidR="00153EF4">
              <w:rPr>
                <w:noProof/>
                <w:webHidden/>
              </w:rPr>
              <w:t>2</w:t>
            </w:r>
            <w:r w:rsidR="00153EF4">
              <w:rPr>
                <w:noProof/>
                <w:webHidden/>
              </w:rPr>
              <w:fldChar w:fldCharType="end"/>
            </w:r>
          </w:hyperlink>
        </w:p>
        <w:p w:rsidR="00153EF4" w:rsidRDefault="00094DA8">
          <w:pPr>
            <w:pStyle w:val="TOC1"/>
            <w:tabs>
              <w:tab w:val="right" w:leader="dot" w:pos="9350"/>
            </w:tabs>
            <w:rPr>
              <w:noProof/>
            </w:rPr>
          </w:pPr>
          <w:hyperlink w:anchor="_Toc472867781" w:history="1">
            <w:r w:rsidR="00153EF4" w:rsidRPr="002977B9">
              <w:rPr>
                <w:rStyle w:val="Hyperlink"/>
                <w:rFonts w:hint="eastAsia"/>
                <w:noProof/>
              </w:rPr>
              <w:t>申请文书</w:t>
            </w:r>
            <w:r w:rsidR="00153EF4" w:rsidRPr="002977B9">
              <w:rPr>
                <w:rStyle w:val="Hyperlink"/>
                <w:noProof/>
              </w:rPr>
              <w:sym w:font="Wingdings" w:char="F0E0"/>
            </w:r>
            <w:r w:rsidR="00153EF4" w:rsidRPr="002977B9">
              <w:rPr>
                <w:rStyle w:val="Hyperlink"/>
                <w:rFonts w:hint="eastAsia"/>
                <w:noProof/>
              </w:rPr>
              <w:t>广告软文</w:t>
            </w:r>
            <w:r w:rsidR="00153EF4">
              <w:rPr>
                <w:noProof/>
                <w:webHidden/>
              </w:rPr>
              <w:tab/>
            </w:r>
            <w:r w:rsidR="00153EF4">
              <w:rPr>
                <w:noProof/>
                <w:webHidden/>
              </w:rPr>
              <w:fldChar w:fldCharType="begin"/>
            </w:r>
            <w:r w:rsidR="00153EF4">
              <w:rPr>
                <w:noProof/>
                <w:webHidden/>
              </w:rPr>
              <w:instrText xml:space="preserve"> PAGEREF _Toc472867781 \h </w:instrText>
            </w:r>
            <w:r w:rsidR="00153EF4">
              <w:rPr>
                <w:noProof/>
                <w:webHidden/>
              </w:rPr>
            </w:r>
            <w:r w:rsidR="00153EF4">
              <w:rPr>
                <w:noProof/>
                <w:webHidden/>
              </w:rPr>
              <w:fldChar w:fldCharType="separate"/>
            </w:r>
            <w:r w:rsidR="00153EF4">
              <w:rPr>
                <w:noProof/>
                <w:webHidden/>
              </w:rPr>
              <w:t>4</w:t>
            </w:r>
            <w:r w:rsidR="00153EF4">
              <w:rPr>
                <w:noProof/>
                <w:webHidden/>
              </w:rPr>
              <w:fldChar w:fldCharType="end"/>
            </w:r>
          </w:hyperlink>
        </w:p>
        <w:p w:rsidR="00153EF4" w:rsidRDefault="00094DA8">
          <w:pPr>
            <w:pStyle w:val="TOC1"/>
            <w:tabs>
              <w:tab w:val="right" w:leader="dot" w:pos="9350"/>
            </w:tabs>
            <w:rPr>
              <w:noProof/>
            </w:rPr>
          </w:pPr>
          <w:hyperlink w:anchor="_Toc472867782" w:history="1">
            <w:r w:rsidR="00153EF4" w:rsidRPr="002977B9">
              <w:rPr>
                <w:rStyle w:val="Hyperlink"/>
                <w:rFonts w:hint="eastAsia"/>
                <w:noProof/>
              </w:rPr>
              <w:t>服务内容</w:t>
            </w:r>
            <w:r w:rsidR="00153EF4">
              <w:rPr>
                <w:noProof/>
                <w:webHidden/>
              </w:rPr>
              <w:tab/>
            </w:r>
            <w:r w:rsidR="00153EF4">
              <w:rPr>
                <w:noProof/>
                <w:webHidden/>
              </w:rPr>
              <w:fldChar w:fldCharType="begin"/>
            </w:r>
            <w:r w:rsidR="00153EF4">
              <w:rPr>
                <w:noProof/>
                <w:webHidden/>
              </w:rPr>
              <w:instrText xml:space="preserve"> PAGEREF _Toc472867782 \h </w:instrText>
            </w:r>
            <w:r w:rsidR="00153EF4">
              <w:rPr>
                <w:noProof/>
                <w:webHidden/>
              </w:rPr>
            </w:r>
            <w:r w:rsidR="00153EF4">
              <w:rPr>
                <w:noProof/>
                <w:webHidden/>
              </w:rPr>
              <w:fldChar w:fldCharType="separate"/>
            </w:r>
            <w:r w:rsidR="00153EF4">
              <w:rPr>
                <w:noProof/>
                <w:webHidden/>
              </w:rPr>
              <w:t>5</w:t>
            </w:r>
            <w:r w:rsidR="00153EF4">
              <w:rPr>
                <w:noProof/>
                <w:webHidden/>
              </w:rPr>
              <w:fldChar w:fldCharType="end"/>
            </w:r>
          </w:hyperlink>
        </w:p>
        <w:p w:rsidR="00153EF4" w:rsidRDefault="00094DA8">
          <w:pPr>
            <w:pStyle w:val="TOC1"/>
            <w:tabs>
              <w:tab w:val="right" w:leader="dot" w:pos="9350"/>
            </w:tabs>
            <w:rPr>
              <w:noProof/>
            </w:rPr>
          </w:pPr>
          <w:hyperlink w:anchor="_Toc472867783" w:history="1">
            <w:r w:rsidR="00153EF4" w:rsidRPr="002977B9">
              <w:rPr>
                <w:rStyle w:val="Hyperlink"/>
                <w:rFonts w:hint="eastAsia"/>
                <w:noProof/>
              </w:rPr>
              <w:t>费用结构：</w:t>
            </w:r>
            <w:r w:rsidR="00153EF4" w:rsidRPr="002977B9">
              <w:rPr>
                <w:rStyle w:val="Hyperlink"/>
                <w:noProof/>
              </w:rPr>
              <w:t>$2000/</w:t>
            </w:r>
            <w:r w:rsidR="00153EF4" w:rsidRPr="002977B9">
              <w:rPr>
                <w:rStyle w:val="Hyperlink"/>
                <w:rFonts w:hint="eastAsia"/>
                <w:noProof/>
              </w:rPr>
              <w:t>所（</w:t>
            </w:r>
            <w:r w:rsidR="00153EF4" w:rsidRPr="002977B9">
              <w:rPr>
                <w:rStyle w:val="Hyperlink"/>
                <w:noProof/>
              </w:rPr>
              <w:t>8</w:t>
            </w:r>
            <w:r w:rsidR="00153EF4" w:rsidRPr="002977B9">
              <w:rPr>
                <w:rStyle w:val="Hyperlink"/>
                <w:rFonts w:hint="eastAsia"/>
                <w:noProof/>
              </w:rPr>
              <w:t>所起步）</w:t>
            </w:r>
            <w:r w:rsidR="00153EF4" w:rsidRPr="002977B9">
              <w:rPr>
                <w:rStyle w:val="Hyperlink"/>
                <w:noProof/>
              </w:rPr>
              <w:t>+</w:t>
            </w:r>
            <w:r w:rsidR="00153EF4" w:rsidRPr="002977B9">
              <w:rPr>
                <w:rStyle w:val="Hyperlink"/>
                <w:rFonts w:hint="eastAsia"/>
                <w:noProof/>
              </w:rPr>
              <w:t>绩效费用</w:t>
            </w:r>
            <w:r w:rsidR="00153EF4">
              <w:rPr>
                <w:noProof/>
                <w:webHidden/>
              </w:rPr>
              <w:tab/>
            </w:r>
            <w:r w:rsidR="00153EF4">
              <w:rPr>
                <w:noProof/>
                <w:webHidden/>
              </w:rPr>
              <w:fldChar w:fldCharType="begin"/>
            </w:r>
            <w:r w:rsidR="00153EF4">
              <w:rPr>
                <w:noProof/>
                <w:webHidden/>
              </w:rPr>
              <w:instrText xml:space="preserve"> PAGEREF _Toc472867783 \h </w:instrText>
            </w:r>
            <w:r w:rsidR="00153EF4">
              <w:rPr>
                <w:noProof/>
                <w:webHidden/>
              </w:rPr>
            </w:r>
            <w:r w:rsidR="00153EF4">
              <w:rPr>
                <w:noProof/>
                <w:webHidden/>
              </w:rPr>
              <w:fldChar w:fldCharType="separate"/>
            </w:r>
            <w:r w:rsidR="00153EF4">
              <w:rPr>
                <w:noProof/>
                <w:webHidden/>
              </w:rPr>
              <w:t>6</w:t>
            </w:r>
            <w:r w:rsidR="00153EF4">
              <w:rPr>
                <w:noProof/>
                <w:webHidden/>
              </w:rPr>
              <w:fldChar w:fldCharType="end"/>
            </w:r>
          </w:hyperlink>
        </w:p>
        <w:p w:rsidR="00153EF4" w:rsidRDefault="00094DA8">
          <w:pPr>
            <w:pStyle w:val="TOC1"/>
            <w:tabs>
              <w:tab w:val="right" w:leader="dot" w:pos="9350"/>
            </w:tabs>
            <w:rPr>
              <w:noProof/>
            </w:rPr>
          </w:pPr>
          <w:hyperlink w:anchor="_Toc472867784" w:history="1">
            <w:r w:rsidR="00153EF4" w:rsidRPr="002977B9">
              <w:rPr>
                <w:rStyle w:val="Hyperlink"/>
                <w:rFonts w:hint="eastAsia"/>
                <w:noProof/>
              </w:rPr>
              <w:t>联系捐赠费用：捐赠额</w:t>
            </w:r>
            <w:r w:rsidR="00153EF4" w:rsidRPr="002977B9">
              <w:rPr>
                <w:rStyle w:val="Hyperlink"/>
                <w:noProof/>
              </w:rPr>
              <w:t>10%</w:t>
            </w:r>
            <w:r w:rsidR="00153EF4">
              <w:rPr>
                <w:noProof/>
                <w:webHidden/>
              </w:rPr>
              <w:tab/>
            </w:r>
            <w:r w:rsidR="00153EF4">
              <w:rPr>
                <w:noProof/>
                <w:webHidden/>
              </w:rPr>
              <w:fldChar w:fldCharType="begin"/>
            </w:r>
            <w:r w:rsidR="00153EF4">
              <w:rPr>
                <w:noProof/>
                <w:webHidden/>
              </w:rPr>
              <w:instrText xml:space="preserve"> PAGEREF _Toc472867784 \h </w:instrText>
            </w:r>
            <w:r w:rsidR="00153EF4">
              <w:rPr>
                <w:noProof/>
                <w:webHidden/>
              </w:rPr>
            </w:r>
            <w:r w:rsidR="00153EF4">
              <w:rPr>
                <w:noProof/>
                <w:webHidden/>
              </w:rPr>
              <w:fldChar w:fldCharType="separate"/>
            </w:r>
            <w:r w:rsidR="00153EF4">
              <w:rPr>
                <w:noProof/>
                <w:webHidden/>
              </w:rPr>
              <w:t>6</w:t>
            </w:r>
            <w:r w:rsidR="00153EF4">
              <w:rPr>
                <w:noProof/>
                <w:webHidden/>
              </w:rPr>
              <w:fldChar w:fldCharType="end"/>
            </w:r>
          </w:hyperlink>
        </w:p>
        <w:p w:rsidR="00153EF4" w:rsidRDefault="00094DA8">
          <w:pPr>
            <w:pStyle w:val="TOC1"/>
            <w:tabs>
              <w:tab w:val="right" w:leader="dot" w:pos="9350"/>
            </w:tabs>
            <w:rPr>
              <w:noProof/>
            </w:rPr>
          </w:pPr>
          <w:hyperlink w:anchor="_Toc472867785" w:history="1">
            <w:r w:rsidR="00153EF4" w:rsidRPr="002977B9">
              <w:rPr>
                <w:rStyle w:val="Hyperlink"/>
                <w:noProof/>
              </w:rPr>
              <w:t>9</w:t>
            </w:r>
            <w:r w:rsidR="00153EF4" w:rsidRPr="002977B9">
              <w:rPr>
                <w:rStyle w:val="Hyperlink"/>
                <w:rFonts w:hint="eastAsia"/>
                <w:noProof/>
              </w:rPr>
              <w:t>，</w:t>
            </w:r>
            <w:r w:rsidR="00153EF4" w:rsidRPr="002977B9">
              <w:rPr>
                <w:rStyle w:val="Hyperlink"/>
                <w:noProof/>
              </w:rPr>
              <w:t>10</w:t>
            </w:r>
            <w:r w:rsidR="00153EF4" w:rsidRPr="002977B9">
              <w:rPr>
                <w:rStyle w:val="Hyperlink"/>
                <w:rFonts w:hint="eastAsia"/>
                <w:noProof/>
              </w:rPr>
              <w:t>，</w:t>
            </w:r>
            <w:r w:rsidR="00153EF4" w:rsidRPr="002977B9">
              <w:rPr>
                <w:rStyle w:val="Hyperlink"/>
                <w:noProof/>
              </w:rPr>
              <w:t>11</w:t>
            </w:r>
            <w:r w:rsidR="00153EF4" w:rsidRPr="002977B9">
              <w:rPr>
                <w:rStyle w:val="Hyperlink"/>
                <w:rFonts w:hint="eastAsia"/>
                <w:noProof/>
              </w:rPr>
              <w:t>年级前期顾问</w:t>
            </w:r>
            <w:r w:rsidR="00153EF4" w:rsidRPr="002977B9">
              <w:rPr>
                <w:rStyle w:val="Hyperlink"/>
                <w:noProof/>
              </w:rPr>
              <w:t xml:space="preserve"> $6000/</w:t>
            </w:r>
            <w:r w:rsidR="00153EF4" w:rsidRPr="002977B9">
              <w:rPr>
                <w:rStyle w:val="Hyperlink"/>
                <w:rFonts w:hint="eastAsia"/>
                <w:noProof/>
              </w:rPr>
              <w:t>年</w:t>
            </w:r>
            <w:r w:rsidR="00153EF4">
              <w:rPr>
                <w:noProof/>
                <w:webHidden/>
              </w:rPr>
              <w:tab/>
            </w:r>
            <w:r w:rsidR="00153EF4">
              <w:rPr>
                <w:noProof/>
                <w:webHidden/>
              </w:rPr>
              <w:fldChar w:fldCharType="begin"/>
            </w:r>
            <w:r w:rsidR="00153EF4">
              <w:rPr>
                <w:noProof/>
                <w:webHidden/>
              </w:rPr>
              <w:instrText xml:space="preserve"> PAGEREF _Toc472867785 \h </w:instrText>
            </w:r>
            <w:r w:rsidR="00153EF4">
              <w:rPr>
                <w:noProof/>
                <w:webHidden/>
              </w:rPr>
            </w:r>
            <w:r w:rsidR="00153EF4">
              <w:rPr>
                <w:noProof/>
                <w:webHidden/>
              </w:rPr>
              <w:fldChar w:fldCharType="separate"/>
            </w:r>
            <w:r w:rsidR="00153EF4">
              <w:rPr>
                <w:noProof/>
                <w:webHidden/>
              </w:rPr>
              <w:t>7</w:t>
            </w:r>
            <w:r w:rsidR="00153EF4">
              <w:rPr>
                <w:noProof/>
                <w:webHidden/>
              </w:rPr>
              <w:fldChar w:fldCharType="end"/>
            </w:r>
          </w:hyperlink>
        </w:p>
        <w:p w:rsidR="00153EF4" w:rsidRDefault="00094DA8">
          <w:pPr>
            <w:pStyle w:val="TOC1"/>
            <w:tabs>
              <w:tab w:val="right" w:leader="dot" w:pos="9350"/>
            </w:tabs>
            <w:rPr>
              <w:noProof/>
            </w:rPr>
          </w:pPr>
          <w:hyperlink w:anchor="_Toc472867786" w:history="1">
            <w:r w:rsidR="00153EF4" w:rsidRPr="002977B9">
              <w:rPr>
                <w:rStyle w:val="Hyperlink"/>
                <w:rFonts w:hint="eastAsia"/>
                <w:noProof/>
              </w:rPr>
              <w:t>面试</w:t>
            </w:r>
            <w:r w:rsidR="00153EF4">
              <w:rPr>
                <w:noProof/>
                <w:webHidden/>
              </w:rPr>
              <w:tab/>
            </w:r>
            <w:r w:rsidR="00153EF4">
              <w:rPr>
                <w:noProof/>
                <w:webHidden/>
              </w:rPr>
              <w:fldChar w:fldCharType="begin"/>
            </w:r>
            <w:r w:rsidR="00153EF4">
              <w:rPr>
                <w:noProof/>
                <w:webHidden/>
              </w:rPr>
              <w:instrText xml:space="preserve"> PAGEREF _Toc472867786 \h </w:instrText>
            </w:r>
            <w:r w:rsidR="00153EF4">
              <w:rPr>
                <w:noProof/>
                <w:webHidden/>
              </w:rPr>
            </w:r>
            <w:r w:rsidR="00153EF4">
              <w:rPr>
                <w:noProof/>
                <w:webHidden/>
              </w:rPr>
              <w:fldChar w:fldCharType="separate"/>
            </w:r>
            <w:r w:rsidR="00153EF4">
              <w:rPr>
                <w:noProof/>
                <w:webHidden/>
              </w:rPr>
              <w:t>7</w:t>
            </w:r>
            <w:r w:rsidR="00153EF4">
              <w:rPr>
                <w:noProof/>
                <w:webHidden/>
              </w:rPr>
              <w:fldChar w:fldCharType="end"/>
            </w:r>
          </w:hyperlink>
        </w:p>
        <w:p w:rsidR="00153EF4" w:rsidRDefault="00094DA8">
          <w:pPr>
            <w:pStyle w:val="TOC1"/>
            <w:tabs>
              <w:tab w:val="right" w:leader="dot" w:pos="9350"/>
            </w:tabs>
            <w:rPr>
              <w:noProof/>
            </w:rPr>
          </w:pPr>
          <w:hyperlink w:anchor="_Toc472867787" w:history="1">
            <w:r w:rsidR="00153EF4" w:rsidRPr="002977B9">
              <w:rPr>
                <w:rStyle w:val="Hyperlink"/>
                <w:rFonts w:hint="eastAsia"/>
                <w:noProof/>
              </w:rPr>
              <w:t>费用收取办法</w:t>
            </w:r>
            <w:r w:rsidR="00153EF4">
              <w:rPr>
                <w:noProof/>
                <w:webHidden/>
              </w:rPr>
              <w:tab/>
            </w:r>
            <w:r w:rsidR="00153EF4">
              <w:rPr>
                <w:noProof/>
                <w:webHidden/>
              </w:rPr>
              <w:fldChar w:fldCharType="begin"/>
            </w:r>
            <w:r w:rsidR="00153EF4">
              <w:rPr>
                <w:noProof/>
                <w:webHidden/>
              </w:rPr>
              <w:instrText xml:space="preserve"> PAGEREF _Toc472867787 \h </w:instrText>
            </w:r>
            <w:r w:rsidR="00153EF4">
              <w:rPr>
                <w:noProof/>
                <w:webHidden/>
              </w:rPr>
            </w:r>
            <w:r w:rsidR="00153EF4">
              <w:rPr>
                <w:noProof/>
                <w:webHidden/>
              </w:rPr>
              <w:fldChar w:fldCharType="separate"/>
            </w:r>
            <w:r w:rsidR="00153EF4">
              <w:rPr>
                <w:noProof/>
                <w:webHidden/>
              </w:rPr>
              <w:t>7</w:t>
            </w:r>
            <w:r w:rsidR="00153EF4">
              <w:rPr>
                <w:noProof/>
                <w:webHidden/>
              </w:rPr>
              <w:fldChar w:fldCharType="end"/>
            </w:r>
          </w:hyperlink>
        </w:p>
        <w:p w:rsidR="003A098D" w:rsidRPr="00BC06C3" w:rsidRDefault="003A098D">
          <w:r w:rsidRPr="00BC06C3">
            <w:rPr>
              <w:b/>
              <w:bCs/>
              <w:noProof/>
            </w:rPr>
            <w:fldChar w:fldCharType="end"/>
          </w:r>
        </w:p>
      </w:sdtContent>
    </w:sdt>
    <w:p w:rsidR="00513D26" w:rsidRPr="00BC06C3" w:rsidRDefault="00513D26" w:rsidP="00513D26">
      <w:pPr>
        <w:pStyle w:val="Heading1"/>
        <w:pBdr>
          <w:bottom w:val="single" w:sz="4" w:space="1" w:color="auto"/>
        </w:pBdr>
      </w:pPr>
      <w:bookmarkStart w:id="0" w:name="_Toc472867778"/>
      <w:r>
        <w:rPr>
          <w:rFonts w:hint="eastAsia"/>
        </w:rPr>
        <w:t>服务团队</w:t>
      </w:r>
      <w:bookmarkEnd w:id="0"/>
    </w:p>
    <w:p w:rsidR="009E5652" w:rsidRPr="00BC06C3" w:rsidRDefault="002A6DC3" w:rsidP="005C369D">
      <w:proofErr w:type="spellStart"/>
      <w:r w:rsidRPr="00BC06C3">
        <w:t>Hudnut</w:t>
      </w:r>
      <w:proofErr w:type="spellEnd"/>
      <w:r w:rsidRPr="00BC06C3">
        <w:t xml:space="preserve"> Education Management (</w:t>
      </w:r>
      <w:r w:rsidR="009E5652" w:rsidRPr="00BC06C3">
        <w:rPr>
          <w:rFonts w:hint="eastAsia"/>
        </w:rPr>
        <w:t>HEM</w:t>
      </w:r>
      <w:r w:rsidRPr="00BC06C3">
        <w:t>)</w:t>
      </w:r>
      <w:r w:rsidR="009126F0">
        <w:t xml:space="preserve"> </w:t>
      </w:r>
      <w:r w:rsidR="00C35868">
        <w:rPr>
          <w:rFonts w:hint="eastAsia"/>
        </w:rPr>
        <w:t>是</w:t>
      </w:r>
      <w:r w:rsidR="009126F0">
        <w:rPr>
          <w:rFonts w:hint="eastAsia"/>
        </w:rPr>
        <w:t>由</w:t>
      </w:r>
      <w:r w:rsidR="00C35868">
        <w:rPr>
          <w:rFonts w:hint="eastAsia"/>
        </w:rPr>
        <w:t>曾在位于</w:t>
      </w:r>
      <w:r w:rsidR="00865691" w:rsidRPr="00BC06C3">
        <w:rPr>
          <w:rFonts w:hint="eastAsia"/>
        </w:rPr>
        <w:t>好莱坞</w:t>
      </w:r>
      <w:r w:rsidRPr="00BC06C3">
        <w:rPr>
          <w:rFonts w:hint="eastAsia"/>
        </w:rPr>
        <w:t>的</w:t>
      </w:r>
      <w:r w:rsidR="00865691" w:rsidRPr="00BC06C3">
        <w:rPr>
          <w:rFonts w:hint="eastAsia"/>
        </w:rPr>
        <w:t>著名</w:t>
      </w:r>
      <w:r w:rsidR="00C35868">
        <w:rPr>
          <w:rFonts w:hint="eastAsia"/>
        </w:rPr>
        <w:t>中学</w:t>
      </w:r>
      <w:r w:rsidR="00865691" w:rsidRPr="00BC06C3">
        <w:rPr>
          <w:rFonts w:hint="eastAsia"/>
        </w:rPr>
        <w:t>哈佛西湖学校</w:t>
      </w:r>
      <w:r w:rsidR="00C35868">
        <w:rPr>
          <w:rFonts w:hint="eastAsia"/>
        </w:rPr>
        <w:t>掌舵</w:t>
      </w:r>
      <w:r w:rsidR="00865691" w:rsidRPr="00BC06C3">
        <w:rPr>
          <w:rFonts w:hint="eastAsia"/>
        </w:rPr>
        <w:t>26</w:t>
      </w:r>
      <w:r w:rsidR="002C5467">
        <w:rPr>
          <w:rFonts w:hint="eastAsia"/>
        </w:rPr>
        <w:t>年</w:t>
      </w:r>
      <w:r w:rsidR="00C35868">
        <w:rPr>
          <w:rFonts w:hint="eastAsia"/>
        </w:rPr>
        <w:t>的退休创校校长汤姆哈呐</w:t>
      </w:r>
      <w:r w:rsidR="009126F0">
        <w:rPr>
          <w:rFonts w:hint="eastAsia"/>
        </w:rPr>
        <w:t>联合创办并担任主席的教育服务机构</w:t>
      </w:r>
      <w:r w:rsidR="00865691" w:rsidRPr="00BC06C3">
        <w:rPr>
          <w:rFonts w:hint="eastAsia"/>
        </w:rPr>
        <w:t>。是由一名</w:t>
      </w:r>
      <w:r w:rsidR="003F631E" w:rsidRPr="00BC06C3">
        <w:rPr>
          <w:rFonts w:hint="eastAsia"/>
        </w:rPr>
        <w:t>哈佛西湖学校</w:t>
      </w:r>
      <w:r w:rsidR="00603830">
        <w:rPr>
          <w:rFonts w:hint="eastAsia"/>
        </w:rPr>
        <w:t>2010</w:t>
      </w:r>
      <w:r w:rsidR="00865691" w:rsidRPr="00BC06C3">
        <w:rPr>
          <w:rFonts w:hint="eastAsia"/>
        </w:rPr>
        <w:t>级</w:t>
      </w:r>
      <w:r w:rsidR="00865691" w:rsidRPr="00BC06C3">
        <w:rPr>
          <w:rFonts w:hint="eastAsia"/>
        </w:rPr>
        <w:t>/2</w:t>
      </w:r>
      <w:r w:rsidR="00603830">
        <w:rPr>
          <w:rFonts w:hint="eastAsia"/>
        </w:rPr>
        <w:t>014</w:t>
      </w:r>
      <w:r w:rsidR="00865691" w:rsidRPr="00BC06C3">
        <w:rPr>
          <w:rFonts w:hint="eastAsia"/>
        </w:rPr>
        <w:t>届</w:t>
      </w:r>
      <w:r w:rsidR="00FA561A">
        <w:rPr>
          <w:rFonts w:hint="eastAsia"/>
        </w:rPr>
        <w:t>/</w:t>
      </w:r>
      <w:r w:rsidR="00AC56B7">
        <w:rPr>
          <w:rFonts w:hint="eastAsia"/>
        </w:rPr>
        <w:t>斯坦福</w:t>
      </w:r>
      <w:r w:rsidR="00603830">
        <w:rPr>
          <w:rFonts w:hint="eastAsia"/>
        </w:rPr>
        <w:t>2014</w:t>
      </w:r>
      <w:r w:rsidR="00AC56B7">
        <w:rPr>
          <w:rFonts w:hint="eastAsia"/>
        </w:rPr>
        <w:t>级</w:t>
      </w:r>
      <w:r w:rsidR="00AC56B7">
        <w:rPr>
          <w:rFonts w:hint="eastAsia"/>
        </w:rPr>
        <w:t>/2018</w:t>
      </w:r>
      <w:r w:rsidR="00603830">
        <w:rPr>
          <w:rFonts w:hint="eastAsia"/>
        </w:rPr>
        <w:t>届</w:t>
      </w:r>
      <w:r w:rsidR="009126F0">
        <w:rPr>
          <w:rFonts w:hint="eastAsia"/>
        </w:rPr>
        <w:t>家长发起，</w:t>
      </w:r>
      <w:r w:rsidR="005D311F">
        <w:rPr>
          <w:rFonts w:hint="eastAsia"/>
        </w:rPr>
        <w:t>并由</w:t>
      </w:r>
      <w:r w:rsidR="009126F0">
        <w:rPr>
          <w:rFonts w:hint="eastAsia"/>
        </w:rPr>
        <w:t>孩子当年的独立升学顾问亲自执掌升学服务项目</w:t>
      </w:r>
      <w:r w:rsidR="00865691" w:rsidRPr="00BC06C3">
        <w:rPr>
          <w:rFonts w:hint="eastAsia"/>
        </w:rPr>
        <w:t>的一个赢赢组合。</w:t>
      </w:r>
    </w:p>
    <w:p w:rsidR="00865691" w:rsidRPr="00BC06C3" w:rsidRDefault="00865691" w:rsidP="005C369D">
      <w:r w:rsidRPr="00BC06C3">
        <w:rPr>
          <w:rFonts w:hint="eastAsia"/>
        </w:rPr>
        <w:t>哈佛西湖是</w:t>
      </w:r>
      <w:r w:rsidR="000A1811" w:rsidRPr="00BC06C3">
        <w:rPr>
          <w:rFonts w:hint="eastAsia"/>
        </w:rPr>
        <w:t>美西</w:t>
      </w:r>
      <w:r w:rsidRPr="00BC06C3">
        <w:rPr>
          <w:rFonts w:hint="eastAsia"/>
        </w:rPr>
        <w:t>最一票难求的中学</w:t>
      </w:r>
      <w:r w:rsidR="000A1811" w:rsidRPr="00BC06C3">
        <w:rPr>
          <w:rFonts w:hint="eastAsia"/>
        </w:rPr>
        <w:t>。教学质量在</w:t>
      </w:r>
      <w:r w:rsidR="003F631E" w:rsidRPr="00BC06C3">
        <w:rPr>
          <w:rFonts w:hint="eastAsia"/>
        </w:rPr>
        <w:t>美西</w:t>
      </w:r>
      <w:r w:rsidR="000A1811" w:rsidRPr="00BC06C3">
        <w:rPr>
          <w:rFonts w:hint="eastAsia"/>
        </w:rPr>
        <w:t>排名</w:t>
      </w:r>
      <w:r w:rsidR="003F631E" w:rsidRPr="00BC06C3">
        <w:rPr>
          <w:rFonts w:hint="eastAsia"/>
        </w:rPr>
        <w:t>数一数二。</w:t>
      </w:r>
      <w:r w:rsidRPr="00BC06C3">
        <w:rPr>
          <w:rFonts w:hint="eastAsia"/>
        </w:rPr>
        <w:t>傲人的名校</w:t>
      </w:r>
      <w:r w:rsidRPr="00BC06C3">
        <w:rPr>
          <w:rFonts w:hint="eastAsia"/>
        </w:rPr>
        <w:t>/</w:t>
      </w:r>
      <w:r w:rsidRPr="00BC06C3">
        <w:rPr>
          <w:rFonts w:hint="eastAsia"/>
        </w:rPr>
        <w:t>藤校</w:t>
      </w:r>
      <w:r w:rsidR="003F631E" w:rsidRPr="00BC06C3">
        <w:rPr>
          <w:rFonts w:hint="eastAsia"/>
        </w:rPr>
        <w:t>升学</w:t>
      </w:r>
      <w:r w:rsidRPr="00BC06C3">
        <w:rPr>
          <w:rFonts w:hint="eastAsia"/>
        </w:rPr>
        <w:t>数字令好莱坞名流</w:t>
      </w:r>
      <w:r w:rsidR="000A1811" w:rsidRPr="00BC06C3">
        <w:rPr>
          <w:rFonts w:hint="eastAsia"/>
        </w:rPr>
        <w:t>和中国菁英家庭</w:t>
      </w:r>
      <w:r w:rsidRPr="00BC06C3">
        <w:rPr>
          <w:rFonts w:hint="eastAsia"/>
        </w:rPr>
        <w:t>趋之若鹜，但是超低的录取率，又令诸多</w:t>
      </w:r>
      <w:r w:rsidR="000F456C" w:rsidRPr="00BC06C3">
        <w:rPr>
          <w:rFonts w:hint="eastAsia"/>
        </w:rPr>
        <w:t>著名</w:t>
      </w:r>
      <w:r w:rsidR="000A1811" w:rsidRPr="00BC06C3">
        <w:rPr>
          <w:rFonts w:hint="eastAsia"/>
        </w:rPr>
        <w:t>中美</w:t>
      </w:r>
      <w:r w:rsidRPr="00BC06C3">
        <w:rPr>
          <w:rFonts w:hint="eastAsia"/>
        </w:rPr>
        <w:t>家庭饮恨而归。</w:t>
      </w:r>
      <w:r w:rsidR="00B303A4">
        <w:rPr>
          <w:rFonts w:hint="eastAsia"/>
        </w:rPr>
        <w:t>每年拒绝的家庭中</w:t>
      </w:r>
      <w:r w:rsidR="000A1811" w:rsidRPr="00BC06C3">
        <w:rPr>
          <w:rFonts w:hint="eastAsia"/>
        </w:rPr>
        <w:t>，都能赫然看见一些耳熟能详的名字。</w:t>
      </w:r>
      <w:r w:rsidR="00FC48A7" w:rsidRPr="00BC06C3">
        <w:rPr>
          <w:rFonts w:hint="eastAsia"/>
        </w:rPr>
        <w:t>哈呐先生的太太</w:t>
      </w:r>
      <w:r w:rsidR="00B303A4">
        <w:rPr>
          <w:rFonts w:hint="eastAsia"/>
        </w:rPr>
        <w:t>碰巧</w:t>
      </w:r>
      <w:r w:rsidR="00FC48A7" w:rsidRPr="00BC06C3">
        <w:rPr>
          <w:rFonts w:hint="eastAsia"/>
        </w:rPr>
        <w:t>执掌录取率比肩哈佛的早教中心</w:t>
      </w:r>
      <w:r w:rsidR="000F456C" w:rsidRPr="00BC06C3">
        <w:rPr>
          <w:rFonts w:hint="eastAsia"/>
        </w:rPr>
        <w:t>（小学）</w:t>
      </w:r>
      <w:r w:rsidR="00FC48A7" w:rsidRPr="00BC06C3">
        <w:rPr>
          <w:rFonts w:hint="eastAsia"/>
        </w:rPr>
        <w:t>的录取工作。他们夫妇位列</w:t>
      </w:r>
      <w:r w:rsidR="003F631E" w:rsidRPr="00BC06C3">
        <w:rPr>
          <w:rFonts w:hint="eastAsia"/>
        </w:rPr>
        <w:t>美国</w:t>
      </w:r>
      <w:r w:rsidR="00FC48A7" w:rsidRPr="00BC06C3">
        <w:rPr>
          <w:rFonts w:hint="eastAsia"/>
        </w:rPr>
        <w:t>各大媒体评选的权势夫妇名单（</w:t>
      </w:r>
      <w:r w:rsidR="003F631E" w:rsidRPr="00BC06C3">
        <w:rPr>
          <w:rFonts w:hint="eastAsia"/>
        </w:rPr>
        <w:t>链接：</w:t>
      </w:r>
      <w:r w:rsidR="005C3869">
        <w:fldChar w:fldCharType="begin"/>
      </w:r>
      <w:r w:rsidR="005C3869">
        <w:instrText xml:space="preserve"> HYPERLINK "http://www.wmagazine.com/story/hudnuts" </w:instrText>
      </w:r>
      <w:r w:rsidR="005C3869">
        <w:fldChar w:fldCharType="separate"/>
      </w:r>
      <w:r w:rsidR="0024526A" w:rsidRPr="00BC06C3">
        <w:rPr>
          <w:rStyle w:val="Hyperlink"/>
          <w:u w:val="none"/>
        </w:rPr>
        <w:t xml:space="preserve">Tom &amp; </w:t>
      </w:r>
      <w:proofErr w:type="spellStart"/>
      <w:r w:rsidR="0024526A" w:rsidRPr="00BC06C3">
        <w:rPr>
          <w:rStyle w:val="Hyperlink"/>
          <w:u w:val="none"/>
        </w:rPr>
        <w:t>Deedie</w:t>
      </w:r>
      <w:proofErr w:type="spellEnd"/>
      <w:r w:rsidR="0024526A" w:rsidRPr="00BC06C3">
        <w:rPr>
          <w:rStyle w:val="Hyperlink"/>
          <w:u w:val="none"/>
        </w:rPr>
        <w:t xml:space="preserve"> </w:t>
      </w:r>
      <w:proofErr w:type="spellStart"/>
      <w:r w:rsidR="0024526A" w:rsidRPr="00BC06C3">
        <w:rPr>
          <w:rStyle w:val="Hyperlink"/>
          <w:u w:val="none"/>
        </w:rPr>
        <w:t>Hudnut</w:t>
      </w:r>
      <w:proofErr w:type="spellEnd"/>
      <w:r w:rsidR="0024526A" w:rsidRPr="00BC06C3">
        <w:rPr>
          <w:rStyle w:val="Hyperlink"/>
          <w:u w:val="none"/>
        </w:rPr>
        <w:t xml:space="preserve">: </w:t>
      </w:r>
      <w:r w:rsidR="00FC48A7" w:rsidRPr="00BC06C3">
        <w:rPr>
          <w:rStyle w:val="Hyperlink"/>
          <w:u w:val="none"/>
        </w:rPr>
        <w:t>The Power Couple Behind L.A.'s Most Exclusive Schools</w:t>
      </w:r>
      <w:r w:rsidR="005C3869">
        <w:rPr>
          <w:rStyle w:val="Hyperlink"/>
          <w:u w:val="none"/>
        </w:rPr>
        <w:fldChar w:fldCharType="end"/>
      </w:r>
      <w:r w:rsidR="00FC48A7" w:rsidRPr="00BC06C3">
        <w:rPr>
          <w:rFonts w:hint="eastAsia"/>
        </w:rPr>
        <w:t>）</w:t>
      </w:r>
      <w:r w:rsidR="00B303A4">
        <w:rPr>
          <w:rFonts w:hint="eastAsia"/>
        </w:rPr>
        <w:t>，</w:t>
      </w:r>
      <w:r w:rsidR="002C5467">
        <w:rPr>
          <w:rFonts w:hint="eastAsia"/>
        </w:rPr>
        <w:t>是美国中小学</w:t>
      </w:r>
      <w:r w:rsidR="0024526A" w:rsidRPr="00BC06C3">
        <w:rPr>
          <w:rFonts w:hint="eastAsia"/>
        </w:rPr>
        <w:t>升学顾问们可望不可及的神一样的存在。</w:t>
      </w:r>
      <w:r w:rsidR="008D463A">
        <w:rPr>
          <w:rFonts w:hint="eastAsia"/>
        </w:rPr>
        <w:t>哈呐校长作为超级名中学的掌舵人，是升学游戏的规则制定人。而作为名</w:t>
      </w:r>
      <w:r w:rsidR="008D463A">
        <w:rPr>
          <w:rFonts w:hint="eastAsia"/>
        </w:rPr>
        <w:t>/</w:t>
      </w:r>
      <w:r w:rsidR="008D463A">
        <w:rPr>
          <w:rFonts w:hint="eastAsia"/>
        </w:rPr>
        <w:t>藤校的生源校的掌舵人，他又是领导申请大学的当家人。对升学高墙两边的游戏规则熟捻于胸。两边的人脉关系和面子，天下可以望其项背的人屈指可数。</w:t>
      </w:r>
    </w:p>
    <w:p w:rsidR="003F631E" w:rsidRPr="00BC06C3" w:rsidRDefault="003F631E" w:rsidP="003F631E">
      <w:r w:rsidRPr="00BC06C3">
        <w:rPr>
          <w:rFonts w:hint="eastAsia"/>
        </w:rPr>
        <w:t>HEM</w:t>
      </w:r>
      <w:r w:rsidRPr="00BC06C3">
        <w:rPr>
          <w:rFonts w:hint="eastAsia"/>
        </w:rPr>
        <w:t>的创始家长的孩子</w:t>
      </w:r>
      <w:r w:rsidR="00FA561A">
        <w:rPr>
          <w:rFonts w:hint="eastAsia"/>
        </w:rPr>
        <w:t>2010</w:t>
      </w:r>
      <w:r w:rsidRPr="00BC06C3">
        <w:rPr>
          <w:rFonts w:hint="eastAsia"/>
        </w:rPr>
        <w:t>年考入哈佛西湖</w:t>
      </w:r>
      <w:r w:rsidR="00832368" w:rsidRPr="00BC06C3">
        <w:rPr>
          <w:rFonts w:hint="eastAsia"/>
        </w:rPr>
        <w:t>之后，</w:t>
      </w:r>
      <w:r w:rsidR="00F25A62" w:rsidRPr="00BC06C3">
        <w:rPr>
          <w:rFonts w:hint="eastAsia"/>
        </w:rPr>
        <w:t>机缘巧合</w:t>
      </w:r>
      <w:r w:rsidR="00750878">
        <w:rPr>
          <w:rFonts w:hint="eastAsia"/>
        </w:rPr>
        <w:t>和哈呐校长</w:t>
      </w:r>
      <w:r w:rsidRPr="00BC06C3">
        <w:rPr>
          <w:rFonts w:hint="eastAsia"/>
        </w:rPr>
        <w:t>建立了深厚的</w:t>
      </w:r>
      <w:r w:rsidR="008D463A">
        <w:rPr>
          <w:rFonts w:hint="eastAsia"/>
        </w:rPr>
        <w:t>革命</w:t>
      </w:r>
      <w:r w:rsidR="00F25A62" w:rsidRPr="00BC06C3">
        <w:rPr>
          <w:rFonts w:hint="eastAsia"/>
        </w:rPr>
        <w:t>友谊，得以指点门径于</w:t>
      </w:r>
      <w:r w:rsidR="00750878">
        <w:rPr>
          <w:rFonts w:hint="eastAsia"/>
        </w:rPr>
        <w:t>2014</w:t>
      </w:r>
      <w:r w:rsidRPr="00BC06C3">
        <w:rPr>
          <w:rFonts w:hint="eastAsia"/>
        </w:rPr>
        <w:t>年</w:t>
      </w:r>
      <w:r w:rsidR="00F25A62" w:rsidRPr="00BC06C3">
        <w:rPr>
          <w:rFonts w:hint="eastAsia"/>
        </w:rPr>
        <w:t>将孩子</w:t>
      </w:r>
      <w:r w:rsidR="008D463A">
        <w:rPr>
          <w:rFonts w:hint="eastAsia"/>
        </w:rPr>
        <w:t>顺利</w:t>
      </w:r>
      <w:r w:rsidR="00F25A62" w:rsidRPr="00BC06C3">
        <w:rPr>
          <w:rFonts w:hint="eastAsia"/>
        </w:rPr>
        <w:t>送入</w:t>
      </w:r>
      <w:r w:rsidRPr="00BC06C3">
        <w:rPr>
          <w:rFonts w:hint="eastAsia"/>
        </w:rPr>
        <w:t>斯坦福。</w:t>
      </w:r>
      <w:r w:rsidR="001374CC">
        <w:rPr>
          <w:rFonts w:hint="eastAsia"/>
        </w:rPr>
        <w:t>并在哈呐</w:t>
      </w:r>
      <w:r w:rsidR="005174A6">
        <w:rPr>
          <w:rFonts w:hint="eastAsia"/>
        </w:rPr>
        <w:t>校长</w:t>
      </w:r>
      <w:r w:rsidR="00E72256">
        <w:rPr>
          <w:rFonts w:hint="eastAsia"/>
        </w:rPr>
        <w:t>退休之后，力邀</w:t>
      </w:r>
      <w:r w:rsidR="008D463A">
        <w:rPr>
          <w:rFonts w:hint="eastAsia"/>
        </w:rPr>
        <w:t>其</w:t>
      </w:r>
      <w:r w:rsidR="000B24F3" w:rsidRPr="00BC06C3">
        <w:rPr>
          <w:rFonts w:hint="eastAsia"/>
        </w:rPr>
        <w:t>出山共同创办了</w:t>
      </w:r>
      <w:r w:rsidR="000B24F3" w:rsidRPr="00BC06C3">
        <w:rPr>
          <w:rFonts w:hint="eastAsia"/>
        </w:rPr>
        <w:t>HEM</w:t>
      </w:r>
      <w:r w:rsidR="000B24F3" w:rsidRPr="00BC06C3">
        <w:rPr>
          <w:rFonts w:hint="eastAsia"/>
        </w:rPr>
        <w:t>。</w:t>
      </w:r>
      <w:r w:rsidR="008D463A">
        <w:rPr>
          <w:rFonts w:hint="eastAsia"/>
        </w:rPr>
        <w:t>哈佛西湖作为美国所有顶级名大学的生源</w:t>
      </w:r>
      <w:r w:rsidR="00832368" w:rsidRPr="00BC06C3">
        <w:rPr>
          <w:rFonts w:hint="eastAsia"/>
        </w:rPr>
        <w:t>校</w:t>
      </w:r>
      <w:r w:rsidR="008D463A">
        <w:rPr>
          <w:rFonts w:hint="eastAsia"/>
        </w:rPr>
        <w:t>（</w:t>
      </w:r>
      <w:r w:rsidR="008D463A">
        <w:rPr>
          <w:rFonts w:hint="eastAsia"/>
        </w:rPr>
        <w:t>feedi</w:t>
      </w:r>
      <w:r w:rsidR="008D463A">
        <w:t>ng school</w:t>
      </w:r>
      <w:r w:rsidR="008D463A">
        <w:rPr>
          <w:rFonts w:hint="eastAsia"/>
        </w:rPr>
        <w:t>）</w:t>
      </w:r>
      <w:r w:rsidR="00832368" w:rsidRPr="00BC06C3">
        <w:rPr>
          <w:rFonts w:hint="eastAsia"/>
        </w:rPr>
        <w:t>，</w:t>
      </w:r>
      <w:r w:rsidR="00256BEB">
        <w:rPr>
          <w:rFonts w:hint="eastAsia"/>
        </w:rPr>
        <w:t>26</w:t>
      </w:r>
      <w:r w:rsidR="00256BEB">
        <w:rPr>
          <w:rFonts w:hint="eastAsia"/>
        </w:rPr>
        <w:t>年来</w:t>
      </w:r>
      <w:r w:rsidR="002A6DC3" w:rsidRPr="00BC06C3">
        <w:rPr>
          <w:rFonts w:hint="eastAsia"/>
        </w:rPr>
        <w:t>给顶级名校输送</w:t>
      </w:r>
      <w:r w:rsidR="000A17F4">
        <w:rPr>
          <w:rFonts w:hint="eastAsia"/>
        </w:rPr>
        <w:t>了数以千计的</w:t>
      </w:r>
      <w:r w:rsidR="00832368" w:rsidRPr="00BC06C3">
        <w:rPr>
          <w:rFonts w:hint="eastAsia"/>
        </w:rPr>
        <w:t>的</w:t>
      </w:r>
      <w:r w:rsidR="002A6DC3" w:rsidRPr="00BC06C3">
        <w:rPr>
          <w:rFonts w:hint="eastAsia"/>
        </w:rPr>
        <w:t>学</w:t>
      </w:r>
      <w:r w:rsidR="00832368" w:rsidRPr="00BC06C3">
        <w:rPr>
          <w:rFonts w:hint="eastAsia"/>
        </w:rPr>
        <w:t>生。</w:t>
      </w:r>
      <w:r w:rsidR="002A6DC3" w:rsidRPr="00BC06C3">
        <w:rPr>
          <w:rFonts w:hint="eastAsia"/>
        </w:rPr>
        <w:t>哈呐</w:t>
      </w:r>
      <w:r w:rsidR="00256BEB">
        <w:rPr>
          <w:rFonts w:hint="eastAsia"/>
        </w:rPr>
        <w:t>校长</w:t>
      </w:r>
      <w:r w:rsidR="002A6DC3" w:rsidRPr="00BC06C3">
        <w:rPr>
          <w:rFonts w:hint="eastAsia"/>
        </w:rPr>
        <w:t>桃李满天下，</w:t>
      </w:r>
      <w:r w:rsidR="000A17F4">
        <w:rPr>
          <w:rFonts w:hint="eastAsia"/>
        </w:rPr>
        <w:t>见识过无数升学案例，</w:t>
      </w:r>
      <w:r w:rsidR="002A6DC3" w:rsidRPr="00BC06C3">
        <w:rPr>
          <w:rFonts w:hint="eastAsia"/>
        </w:rPr>
        <w:t>在美国</w:t>
      </w:r>
      <w:r w:rsidR="000A17F4">
        <w:rPr>
          <w:rFonts w:hint="eastAsia"/>
        </w:rPr>
        <w:t>高等</w:t>
      </w:r>
      <w:r w:rsidR="002A6DC3" w:rsidRPr="00BC06C3">
        <w:rPr>
          <w:rFonts w:hint="eastAsia"/>
        </w:rPr>
        <w:t>教育界</w:t>
      </w:r>
      <w:r w:rsidR="000A17F4">
        <w:rPr>
          <w:rFonts w:hint="eastAsia"/>
        </w:rPr>
        <w:t>也</w:t>
      </w:r>
      <w:r w:rsidR="002A6DC3" w:rsidRPr="00BC06C3">
        <w:rPr>
          <w:rFonts w:hint="eastAsia"/>
        </w:rPr>
        <w:t>积累了极其广大的人脉</w:t>
      </w:r>
      <w:r w:rsidR="000A17F4">
        <w:rPr>
          <w:rFonts w:hint="eastAsia"/>
        </w:rPr>
        <w:t>面子</w:t>
      </w:r>
      <w:r w:rsidR="002A6DC3" w:rsidRPr="00BC06C3">
        <w:rPr>
          <w:rFonts w:hint="eastAsia"/>
        </w:rPr>
        <w:t>和</w:t>
      </w:r>
      <w:r w:rsidR="00331078">
        <w:rPr>
          <w:rFonts w:hint="eastAsia"/>
        </w:rPr>
        <w:t>深厚的</w:t>
      </w:r>
      <w:r w:rsidR="002A6DC3" w:rsidRPr="00BC06C3">
        <w:rPr>
          <w:rFonts w:hint="eastAsia"/>
        </w:rPr>
        <w:t>社会资源。</w:t>
      </w:r>
      <w:r w:rsidR="008D463A">
        <w:rPr>
          <w:rFonts w:hint="eastAsia"/>
        </w:rPr>
        <w:t>学生申请名校过程如果处于成败两可的境地，他一个电话</w:t>
      </w:r>
      <w:r w:rsidR="008D463A">
        <w:rPr>
          <w:rFonts w:hint="eastAsia"/>
        </w:rPr>
        <w:lastRenderedPageBreak/>
        <w:t>也许就足以带来</w:t>
      </w:r>
      <w:r w:rsidR="000A17F4">
        <w:rPr>
          <w:rFonts w:hint="eastAsia"/>
        </w:rPr>
        <w:t>带来</w:t>
      </w:r>
      <w:r w:rsidR="008D463A">
        <w:rPr>
          <w:rFonts w:hint="eastAsia"/>
        </w:rPr>
        <w:t>截</w:t>
      </w:r>
      <w:r w:rsidR="000A17F4">
        <w:rPr>
          <w:rFonts w:hint="eastAsia"/>
        </w:rPr>
        <w:t>然不同的结果。</w:t>
      </w:r>
      <w:r w:rsidR="00D34689">
        <w:rPr>
          <w:rFonts w:hint="eastAsia"/>
        </w:rPr>
        <w:t>哈呐校长、</w:t>
      </w:r>
      <w:r w:rsidR="00D34689">
        <w:rPr>
          <w:rFonts w:hint="eastAsia"/>
        </w:rPr>
        <w:t>HEM</w:t>
      </w:r>
      <w:r w:rsidR="008D463A">
        <w:rPr>
          <w:rFonts w:hint="eastAsia"/>
        </w:rPr>
        <w:t>服务团队</w:t>
      </w:r>
      <w:r w:rsidR="00B43AB6">
        <w:rPr>
          <w:rFonts w:hint="eastAsia"/>
        </w:rPr>
        <w:t>、以及</w:t>
      </w:r>
      <w:r w:rsidR="00B43AB6">
        <w:rPr>
          <w:rFonts w:hint="eastAsia"/>
        </w:rPr>
        <w:t>HEM</w:t>
      </w:r>
      <w:r w:rsidR="00D34689">
        <w:rPr>
          <w:rFonts w:hint="eastAsia"/>
        </w:rPr>
        <w:t>在各个教育机构内的合作伙伴，都会</w:t>
      </w:r>
      <w:r w:rsidR="00B43AB6">
        <w:rPr>
          <w:rFonts w:hint="eastAsia"/>
        </w:rPr>
        <w:t>给</w:t>
      </w:r>
      <w:r w:rsidR="00B43AB6">
        <w:rPr>
          <w:rFonts w:hint="eastAsia"/>
        </w:rPr>
        <w:t>HEM</w:t>
      </w:r>
      <w:r w:rsidR="00D34689">
        <w:rPr>
          <w:rFonts w:hint="eastAsia"/>
        </w:rPr>
        <w:t>的</w:t>
      </w:r>
      <w:r w:rsidR="00B43AB6">
        <w:rPr>
          <w:rFonts w:hint="eastAsia"/>
        </w:rPr>
        <w:t>学生从各种可能的角度助推，让他们获得成绩和申请之外的额外优势。</w:t>
      </w:r>
    </w:p>
    <w:p w:rsidR="009E5652" w:rsidRDefault="00832368" w:rsidP="005C369D">
      <w:r w:rsidRPr="00BC06C3">
        <w:rPr>
          <w:rFonts w:hint="eastAsia"/>
        </w:rPr>
        <w:t>HEM</w:t>
      </w:r>
      <w:r w:rsidR="00A279ED">
        <w:rPr>
          <w:rFonts w:hint="eastAsia"/>
        </w:rPr>
        <w:t>的升学主管</w:t>
      </w:r>
      <w:r w:rsidRPr="00BC06C3">
        <w:rPr>
          <w:rFonts w:hint="eastAsia"/>
        </w:rPr>
        <w:t>自</w:t>
      </w:r>
      <w:r w:rsidRPr="00BC06C3">
        <w:rPr>
          <w:rFonts w:hint="eastAsia"/>
        </w:rPr>
        <w:t>2008</w:t>
      </w:r>
      <w:r w:rsidR="00A279ED">
        <w:rPr>
          <w:rFonts w:hint="eastAsia"/>
        </w:rPr>
        <w:t>年起就</w:t>
      </w:r>
      <w:r w:rsidRPr="00BC06C3">
        <w:rPr>
          <w:rFonts w:hint="eastAsia"/>
        </w:rPr>
        <w:t>为高净值家庭的孩子提供一对一、量身定制、全时全方位的升学服务。多年来积累了极为丰富的成功案例。除了辅导学生制作最有力度的申请</w:t>
      </w:r>
      <w:r w:rsidR="002C1B1F">
        <w:rPr>
          <w:rFonts w:hint="eastAsia"/>
        </w:rPr>
        <w:t>之外</w:t>
      </w:r>
      <w:r w:rsidRPr="00BC06C3">
        <w:rPr>
          <w:rFonts w:hint="eastAsia"/>
        </w:rPr>
        <w:t>，还擅长与在读学校</w:t>
      </w:r>
      <w:r w:rsidR="00AF25EC">
        <w:rPr>
          <w:rFonts w:hint="eastAsia"/>
        </w:rPr>
        <w:t>和</w:t>
      </w:r>
      <w:r w:rsidRPr="00BC06C3">
        <w:rPr>
          <w:rFonts w:hint="eastAsia"/>
        </w:rPr>
        <w:t>目标学校沟通交涉谋求照顾提升，熟悉处理各种特殊情形的门路和方法。服务以本科升学为主，涵盖从初中到研究生的升学。目标主要是美国名校</w:t>
      </w:r>
      <w:r w:rsidR="00C64197" w:rsidRPr="00BC06C3">
        <w:rPr>
          <w:rFonts w:hint="eastAsia"/>
        </w:rPr>
        <w:t>。</w:t>
      </w:r>
      <w:r w:rsidR="00AF25EC">
        <w:rPr>
          <w:rFonts w:hint="eastAsia"/>
        </w:rPr>
        <w:t>帮助</w:t>
      </w:r>
      <w:r w:rsidR="00AF25EC">
        <w:rPr>
          <w:rFonts w:hint="eastAsia"/>
        </w:rPr>
        <w:t>HEM</w:t>
      </w:r>
      <w:r w:rsidR="00AF25EC">
        <w:rPr>
          <w:rFonts w:hint="eastAsia"/>
        </w:rPr>
        <w:t>创始家长打通哈呐校长的关节，成功录取哈佛西湖并在</w:t>
      </w:r>
      <w:r w:rsidR="00AF25EC">
        <w:rPr>
          <w:rFonts w:hint="eastAsia"/>
        </w:rPr>
        <w:t>4</w:t>
      </w:r>
      <w:r w:rsidR="00AF25EC">
        <w:rPr>
          <w:rFonts w:hint="eastAsia"/>
        </w:rPr>
        <w:t>年之后问鼎斯坦福，就是当年最得意案例之一，引来诸多谋求复制成功经验的家庭。早</w:t>
      </w:r>
      <w:r w:rsidR="00AF25EC" w:rsidRPr="00BC06C3">
        <w:rPr>
          <w:rFonts w:hint="eastAsia"/>
        </w:rPr>
        <w:t>在</w:t>
      </w:r>
      <w:r w:rsidR="00AF25EC" w:rsidRPr="00BC06C3">
        <w:rPr>
          <w:rFonts w:hint="eastAsia"/>
        </w:rPr>
        <w:t>HEM</w:t>
      </w:r>
      <w:r w:rsidR="00AF25EC" w:rsidRPr="00BC06C3">
        <w:rPr>
          <w:rFonts w:hint="eastAsia"/>
        </w:rPr>
        <w:t>成立之前</w:t>
      </w:r>
      <w:r w:rsidR="00AF25EC">
        <w:rPr>
          <w:rFonts w:hint="eastAsia"/>
        </w:rPr>
        <w:t>，我们这个组合</w:t>
      </w:r>
      <w:r w:rsidR="00C64197" w:rsidRPr="00BC06C3">
        <w:rPr>
          <w:rFonts w:hint="eastAsia"/>
        </w:rPr>
        <w:t>就已经年复一年</w:t>
      </w:r>
      <w:r w:rsidR="00AF25EC">
        <w:rPr>
          <w:rFonts w:hint="eastAsia"/>
        </w:rPr>
        <w:t>地</w:t>
      </w:r>
      <w:r w:rsidR="00C64197" w:rsidRPr="00BC06C3">
        <w:rPr>
          <w:rFonts w:hint="eastAsia"/>
        </w:rPr>
        <w:t>复制成功案例。</w:t>
      </w:r>
      <w:r w:rsidR="0026134F">
        <w:rPr>
          <w:rFonts w:hint="eastAsia"/>
        </w:rPr>
        <w:t>作为</w:t>
      </w:r>
      <w:r w:rsidR="00A102EE">
        <w:rPr>
          <w:rFonts w:hint="eastAsia"/>
        </w:rPr>
        <w:t>升学过程的</w:t>
      </w:r>
      <w:r w:rsidR="00FD53DF">
        <w:rPr>
          <w:rFonts w:hint="eastAsia"/>
        </w:rPr>
        <w:t>一线</w:t>
      </w:r>
      <w:r w:rsidR="00A102EE">
        <w:rPr>
          <w:rFonts w:hint="eastAsia"/>
        </w:rPr>
        <w:t>联系人，</w:t>
      </w:r>
      <w:r w:rsidR="0026134F">
        <w:rPr>
          <w:rFonts w:hint="eastAsia"/>
        </w:rPr>
        <w:t>H</w:t>
      </w:r>
      <w:r w:rsidR="0026134F">
        <w:t>EM</w:t>
      </w:r>
      <w:r w:rsidR="0026134F">
        <w:rPr>
          <w:rFonts w:hint="eastAsia"/>
        </w:rPr>
        <w:t>顾问</w:t>
      </w:r>
      <w:r w:rsidR="00A102EE">
        <w:rPr>
          <w:rFonts w:hint="eastAsia"/>
        </w:rPr>
        <w:t>负责和家长学生</w:t>
      </w:r>
      <w:r w:rsidR="00FD53DF">
        <w:rPr>
          <w:rFonts w:hint="eastAsia"/>
        </w:rPr>
        <w:t>的</w:t>
      </w:r>
      <w:r w:rsidR="00A102EE">
        <w:rPr>
          <w:rFonts w:hint="eastAsia"/>
        </w:rPr>
        <w:t>对接，帮助家长厘清自己和孩子升学期许愿景。将家长希望给孩子做的包装</w:t>
      </w:r>
      <w:r w:rsidR="0036391E">
        <w:rPr>
          <w:rFonts w:hint="eastAsia"/>
        </w:rPr>
        <w:t>项目</w:t>
      </w:r>
      <w:r w:rsidR="00A102EE">
        <w:rPr>
          <w:rFonts w:hint="eastAsia"/>
        </w:rPr>
        <w:t>和</w:t>
      </w:r>
      <w:r w:rsidR="00AF558C">
        <w:rPr>
          <w:rFonts w:hint="eastAsia"/>
        </w:rPr>
        <w:t>助推</w:t>
      </w:r>
      <w:r w:rsidR="00A102EE">
        <w:rPr>
          <w:rFonts w:hint="eastAsia"/>
        </w:rPr>
        <w:t>项目订立规划出来并协调</w:t>
      </w:r>
      <w:r w:rsidR="00A102EE">
        <w:t>HEM</w:t>
      </w:r>
      <w:r w:rsidR="00A102EE">
        <w:rPr>
          <w:rFonts w:hint="eastAsia"/>
        </w:rPr>
        <w:t>的</w:t>
      </w:r>
      <w:r w:rsidR="00AF558C">
        <w:rPr>
          <w:rFonts w:hint="eastAsia"/>
        </w:rPr>
        <w:t>合作伙伴协助实施</w:t>
      </w:r>
      <w:r w:rsidR="00A102EE">
        <w:rPr>
          <w:rFonts w:hint="eastAsia"/>
        </w:rPr>
        <w:t>。</w:t>
      </w:r>
    </w:p>
    <w:p w:rsidR="00513D26" w:rsidRDefault="00513D26" w:rsidP="005C369D">
      <w:r>
        <w:rPr>
          <w:rFonts w:hint="eastAsia"/>
        </w:rPr>
        <w:t>HEM</w:t>
      </w:r>
      <w:r w:rsidR="00AF25EC">
        <w:rPr>
          <w:rFonts w:hint="eastAsia"/>
        </w:rPr>
        <w:t>团队还包含大量合作伙伴。我们有现职和前任著名</w:t>
      </w:r>
      <w:r>
        <w:rPr>
          <w:rFonts w:hint="eastAsia"/>
        </w:rPr>
        <w:t>大学</w:t>
      </w:r>
      <w:r w:rsidR="00AF25EC">
        <w:rPr>
          <w:rFonts w:hint="eastAsia"/>
        </w:rPr>
        <w:t>英语</w:t>
      </w:r>
      <w:r>
        <w:rPr>
          <w:rFonts w:hint="eastAsia"/>
        </w:rPr>
        <w:t>教授给文书把关，我们有各种学校的前任</w:t>
      </w:r>
      <w:r w:rsidR="00AF25EC">
        <w:rPr>
          <w:rFonts w:hint="eastAsia"/>
        </w:rPr>
        <w:t>职员可以帮忙引荐</w:t>
      </w:r>
      <w:r>
        <w:rPr>
          <w:rFonts w:hint="eastAsia"/>
        </w:rPr>
        <w:t>疏通，我们还有</w:t>
      </w:r>
      <w:r w:rsidR="00BB6792">
        <w:rPr>
          <w:rFonts w:hint="eastAsia"/>
        </w:rPr>
        <w:t>各行各业的关系可以帮忙包装孩子的背景</w:t>
      </w:r>
      <w:r w:rsidR="00AF25EC">
        <w:rPr>
          <w:rFonts w:hint="eastAsia"/>
        </w:rPr>
        <w:t>事迹</w:t>
      </w:r>
      <w:r w:rsidR="00493361">
        <w:rPr>
          <w:rFonts w:hint="eastAsia"/>
        </w:rPr>
        <w:t>。最重要的是，我们可以</w:t>
      </w:r>
      <w:r w:rsidR="00BB6792">
        <w:rPr>
          <w:rFonts w:hint="eastAsia"/>
        </w:rPr>
        <w:t>运作升</w:t>
      </w:r>
      <w:r w:rsidR="00AF25EC">
        <w:rPr>
          <w:rFonts w:hint="eastAsia"/>
        </w:rPr>
        <w:t>学产业链上的每一个环节，前门边门后门都有路可走。</w:t>
      </w:r>
    </w:p>
    <w:p w:rsidR="00513D26" w:rsidRPr="00BC06C3" w:rsidRDefault="00513D26" w:rsidP="00513D26">
      <w:pPr>
        <w:pStyle w:val="Heading1"/>
        <w:pBdr>
          <w:bottom w:val="single" w:sz="4" w:space="1" w:color="auto"/>
        </w:pBdr>
      </w:pPr>
      <w:bookmarkStart w:id="1" w:name="_Toc472867779"/>
      <w:r>
        <w:rPr>
          <w:rFonts w:hint="eastAsia"/>
        </w:rPr>
        <w:t>服务特点</w:t>
      </w:r>
      <w:bookmarkEnd w:id="1"/>
    </w:p>
    <w:p w:rsidR="007D4981" w:rsidRDefault="007D4981" w:rsidP="007D4981">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我们</w:t>
      </w:r>
      <w:r w:rsidRPr="00BC06C3">
        <w:rPr>
          <w:rFonts w:asciiTheme="majorEastAsia" w:eastAsiaTheme="majorEastAsia" w:hAnsiTheme="majorEastAsia" w:hint="eastAsia"/>
          <w:bCs/>
          <w:color w:val="000000" w:themeColor="text1"/>
        </w:rPr>
        <w:t>最欢迎有思想</w:t>
      </w:r>
      <w:r>
        <w:rPr>
          <w:rFonts w:asciiTheme="majorEastAsia" w:eastAsiaTheme="majorEastAsia" w:hAnsiTheme="majorEastAsia" w:hint="eastAsia"/>
          <w:bCs/>
          <w:color w:val="000000" w:themeColor="text1"/>
        </w:rPr>
        <w:t>，有见识</w:t>
      </w:r>
      <w:r w:rsidRPr="00BC06C3">
        <w:rPr>
          <w:rFonts w:asciiTheme="majorEastAsia" w:eastAsiaTheme="majorEastAsia" w:hAnsiTheme="majorEastAsia" w:hint="eastAsia"/>
          <w:bCs/>
          <w:color w:val="000000" w:themeColor="text1"/>
        </w:rPr>
        <w:t>，可以自己</w:t>
      </w:r>
      <w:r>
        <w:rPr>
          <w:rFonts w:asciiTheme="majorEastAsia" w:eastAsiaTheme="majorEastAsia" w:hAnsiTheme="majorEastAsia" w:hint="eastAsia"/>
          <w:bCs/>
          <w:color w:val="000000" w:themeColor="text1"/>
        </w:rPr>
        <w:t>和顾问交流切磋的学生。我们</w:t>
      </w:r>
      <w:r w:rsidRPr="00BC06C3">
        <w:rPr>
          <w:rFonts w:asciiTheme="majorEastAsia" w:eastAsiaTheme="majorEastAsia" w:hAnsiTheme="majorEastAsia" w:hint="eastAsia"/>
          <w:bCs/>
          <w:color w:val="000000" w:themeColor="text1"/>
        </w:rPr>
        <w:t>对学生有一个基本要求，就</w:t>
      </w:r>
      <w:r>
        <w:rPr>
          <w:rFonts w:asciiTheme="majorEastAsia" w:eastAsiaTheme="majorEastAsia" w:hAnsiTheme="majorEastAsia" w:hint="eastAsia"/>
          <w:bCs/>
          <w:color w:val="000000" w:themeColor="text1"/>
        </w:rPr>
        <w:t>是申请能够自理，如果家长能够帮忙学生料理申请也可以。换句话说，我们</w:t>
      </w:r>
      <w:r w:rsidRPr="00BC06C3">
        <w:rPr>
          <w:rFonts w:asciiTheme="majorEastAsia" w:eastAsiaTheme="majorEastAsia" w:hAnsiTheme="majorEastAsia" w:hint="eastAsia"/>
          <w:bCs/>
          <w:color w:val="000000" w:themeColor="text1"/>
        </w:rPr>
        <w:t>只接收那些没有请我自己也能够交得上申请的学生。</w:t>
      </w:r>
      <w:r>
        <w:rPr>
          <w:rFonts w:asciiTheme="majorEastAsia" w:eastAsiaTheme="majorEastAsia" w:hAnsiTheme="majorEastAsia" w:hint="eastAsia"/>
          <w:bCs/>
          <w:color w:val="000000" w:themeColor="text1"/>
        </w:rPr>
        <w:t>这样我们的</w:t>
      </w:r>
      <w:r w:rsidRPr="00BC06C3">
        <w:rPr>
          <w:rFonts w:asciiTheme="majorEastAsia" w:eastAsiaTheme="majorEastAsia" w:hAnsiTheme="majorEastAsia" w:hint="eastAsia"/>
          <w:bCs/>
          <w:color w:val="000000" w:themeColor="text1"/>
        </w:rPr>
        <w:t>精力</w:t>
      </w:r>
      <w:r>
        <w:rPr>
          <w:rFonts w:asciiTheme="majorEastAsia" w:eastAsiaTheme="majorEastAsia" w:hAnsiTheme="majorEastAsia" w:hint="eastAsia"/>
          <w:bCs/>
          <w:color w:val="000000" w:themeColor="text1"/>
        </w:rPr>
        <w:t>可以</w:t>
      </w:r>
      <w:r w:rsidRPr="00BC06C3">
        <w:rPr>
          <w:rFonts w:asciiTheme="majorEastAsia" w:eastAsiaTheme="majorEastAsia" w:hAnsiTheme="majorEastAsia" w:hint="eastAsia"/>
          <w:bCs/>
          <w:color w:val="000000" w:themeColor="text1"/>
        </w:rPr>
        <w:t>放在</w:t>
      </w:r>
      <w:r>
        <w:rPr>
          <w:rFonts w:asciiTheme="majorEastAsia" w:eastAsiaTheme="majorEastAsia" w:hAnsiTheme="majorEastAsia" w:hint="eastAsia"/>
          <w:bCs/>
          <w:color w:val="000000" w:themeColor="text1"/>
        </w:rPr>
        <w:t>帮助学生全面提升申请的档次上面</w:t>
      </w:r>
      <w:r w:rsidRPr="00BC06C3">
        <w:rPr>
          <w:rFonts w:asciiTheme="majorEastAsia" w:eastAsiaTheme="majorEastAsia" w:hAnsiTheme="majorEastAsia" w:hint="eastAsia"/>
          <w:bCs/>
          <w:color w:val="000000" w:themeColor="text1"/>
        </w:rPr>
        <w:t>。</w:t>
      </w:r>
      <w:r w:rsidR="00521367">
        <w:rPr>
          <w:rFonts w:asciiTheme="majorEastAsia" w:eastAsiaTheme="majorEastAsia" w:hAnsiTheme="majorEastAsia" w:hint="eastAsia"/>
          <w:bCs/>
          <w:color w:val="000000" w:themeColor="text1"/>
        </w:rPr>
        <w:t>而不是唐人街中介式包办服务</w:t>
      </w:r>
      <w:r>
        <w:rPr>
          <w:rFonts w:asciiTheme="majorEastAsia" w:eastAsiaTheme="majorEastAsia" w:hAnsiTheme="majorEastAsia" w:hint="eastAsia"/>
          <w:bCs/>
          <w:color w:val="000000" w:themeColor="text1"/>
        </w:rPr>
        <w:t>。</w:t>
      </w:r>
      <w:r w:rsidR="00521367">
        <w:rPr>
          <w:rFonts w:asciiTheme="majorEastAsia" w:eastAsiaTheme="majorEastAsia" w:hAnsiTheme="majorEastAsia" w:hint="eastAsia"/>
          <w:bCs/>
          <w:color w:val="000000" w:themeColor="text1"/>
        </w:rPr>
        <w:t>事实上美国教育的孩子基本无一例外都不愿意接受中介式服务。</w:t>
      </w:r>
    </w:p>
    <w:p w:rsidR="005C369D" w:rsidRPr="00BC06C3" w:rsidRDefault="00C077ED" w:rsidP="005C369D">
      <w:r w:rsidRPr="00BC06C3">
        <w:rPr>
          <w:rFonts w:hint="eastAsia"/>
        </w:rPr>
        <w:t>和</w:t>
      </w:r>
      <w:r w:rsidR="00992B10">
        <w:rPr>
          <w:rFonts w:hint="eastAsia"/>
        </w:rPr>
        <w:t>美式</w:t>
      </w:r>
      <w:r w:rsidR="00C300BF" w:rsidRPr="00BC06C3">
        <w:rPr>
          <w:rFonts w:hint="eastAsia"/>
        </w:rPr>
        <w:t>升学机构的服务</w:t>
      </w:r>
      <w:r w:rsidRPr="00BC06C3">
        <w:rPr>
          <w:rFonts w:hint="eastAsia"/>
        </w:rPr>
        <w:t>相比</w:t>
      </w:r>
      <w:r w:rsidR="00C300BF" w:rsidRPr="00BC06C3">
        <w:rPr>
          <w:rFonts w:hint="eastAsia"/>
        </w:rPr>
        <w:t>，</w:t>
      </w:r>
      <w:r w:rsidR="00B01ACF" w:rsidRPr="00BC06C3">
        <w:rPr>
          <w:rFonts w:hint="eastAsia"/>
        </w:rPr>
        <w:t>HEM</w:t>
      </w:r>
      <w:r w:rsidR="00B01ACF" w:rsidRPr="00BC06C3">
        <w:rPr>
          <w:rFonts w:hint="eastAsia"/>
        </w:rPr>
        <w:t>顾问</w:t>
      </w:r>
      <w:r w:rsidR="00AF558C">
        <w:rPr>
          <w:rFonts w:hint="eastAsia"/>
        </w:rPr>
        <w:t>不设立</w:t>
      </w:r>
      <w:r w:rsidR="00C300BF" w:rsidRPr="00BC06C3">
        <w:rPr>
          <w:rFonts w:hint="eastAsia"/>
        </w:rPr>
        <w:t>预定的服务小时限额</w:t>
      </w:r>
      <w:r w:rsidR="00A40D33" w:rsidRPr="00BC06C3">
        <w:rPr>
          <w:rFonts w:hint="eastAsia"/>
        </w:rPr>
        <w:t>或者上下班时间，</w:t>
      </w:r>
      <w:r w:rsidR="00C77F63" w:rsidRPr="00BC06C3">
        <w:rPr>
          <w:rFonts w:hint="eastAsia"/>
        </w:rPr>
        <w:t>无需</w:t>
      </w:r>
      <w:r w:rsidR="00C300BF" w:rsidRPr="00BC06C3">
        <w:rPr>
          <w:rFonts w:hint="eastAsia"/>
        </w:rPr>
        <w:t>提前预约，</w:t>
      </w:r>
      <w:r w:rsidR="003D4BA0">
        <w:rPr>
          <w:rFonts w:hint="eastAsia"/>
        </w:rPr>
        <w:t>可以随时咨询答疑。</w:t>
      </w:r>
      <w:r w:rsidR="0081142C" w:rsidRPr="00BC06C3">
        <w:rPr>
          <w:rFonts w:hint="eastAsia"/>
        </w:rPr>
        <w:t>追求上进的学生</w:t>
      </w:r>
      <w:r w:rsidR="00C06217">
        <w:rPr>
          <w:rFonts w:hint="eastAsia"/>
        </w:rPr>
        <w:t>也</w:t>
      </w:r>
      <w:r w:rsidR="0081142C" w:rsidRPr="00BC06C3">
        <w:rPr>
          <w:rFonts w:hint="eastAsia"/>
        </w:rPr>
        <w:t>往往</w:t>
      </w:r>
      <w:r w:rsidR="00A40D33" w:rsidRPr="00BC06C3">
        <w:rPr>
          <w:rFonts w:hint="eastAsia"/>
        </w:rPr>
        <w:t>一直</w:t>
      </w:r>
      <w:r w:rsidR="0081142C" w:rsidRPr="00BC06C3">
        <w:rPr>
          <w:rFonts w:hint="eastAsia"/>
        </w:rPr>
        <w:t>到申请</w:t>
      </w:r>
      <w:r w:rsidR="001E2F9E" w:rsidRPr="00BC06C3">
        <w:rPr>
          <w:rFonts w:hint="eastAsia"/>
        </w:rPr>
        <w:t>截止</w:t>
      </w:r>
      <w:r w:rsidR="00A40D33" w:rsidRPr="00BC06C3">
        <w:rPr>
          <w:rFonts w:hint="eastAsia"/>
        </w:rPr>
        <w:t>那一刻都</w:t>
      </w:r>
      <w:r w:rsidR="0081142C" w:rsidRPr="00BC06C3">
        <w:rPr>
          <w:rFonts w:hint="eastAsia"/>
        </w:rPr>
        <w:t>在刷新成绩</w:t>
      </w:r>
      <w:r w:rsidR="00AF558C">
        <w:rPr>
          <w:rFonts w:hint="eastAsia"/>
        </w:rPr>
        <w:t>和修改</w:t>
      </w:r>
      <w:r w:rsidR="0081142C" w:rsidRPr="00BC06C3">
        <w:rPr>
          <w:rFonts w:hint="eastAsia"/>
        </w:rPr>
        <w:t>申请，</w:t>
      </w:r>
      <w:r w:rsidR="00AF558C">
        <w:rPr>
          <w:rFonts w:hint="eastAsia"/>
        </w:rPr>
        <w:t>有些学生</w:t>
      </w:r>
      <w:r w:rsidR="00C06217">
        <w:rPr>
          <w:rFonts w:hint="eastAsia"/>
        </w:rPr>
        <w:t>甚至要等到</w:t>
      </w:r>
      <w:r w:rsidR="0081142C" w:rsidRPr="00BC06C3">
        <w:rPr>
          <w:rFonts w:hint="eastAsia"/>
        </w:rPr>
        <w:t>到递交申请之后才考出合格成绩</w:t>
      </w:r>
      <w:r w:rsidR="00557AC6" w:rsidRPr="00BC06C3">
        <w:rPr>
          <w:rFonts w:hint="eastAsia"/>
        </w:rPr>
        <w:t>或者拿到</w:t>
      </w:r>
      <w:r w:rsidR="00EE33BC">
        <w:rPr>
          <w:rFonts w:hint="eastAsia"/>
        </w:rPr>
        <w:t>可以</w:t>
      </w:r>
      <w:r w:rsidR="005C369D" w:rsidRPr="00BC06C3">
        <w:rPr>
          <w:rFonts w:hint="eastAsia"/>
        </w:rPr>
        <w:t>提升</w:t>
      </w:r>
      <w:r w:rsidR="00557AC6" w:rsidRPr="00BC06C3">
        <w:rPr>
          <w:rFonts w:hint="eastAsia"/>
        </w:rPr>
        <w:t>入学</w:t>
      </w:r>
      <w:r w:rsidR="005C369D" w:rsidRPr="00BC06C3">
        <w:rPr>
          <w:rFonts w:hint="eastAsia"/>
        </w:rPr>
        <w:t>机率</w:t>
      </w:r>
      <w:r w:rsidR="00557AC6" w:rsidRPr="00BC06C3">
        <w:rPr>
          <w:rFonts w:hint="eastAsia"/>
        </w:rPr>
        <w:t>的资历。</w:t>
      </w:r>
      <w:r w:rsidR="005C369D" w:rsidRPr="00BC06C3">
        <w:rPr>
          <w:rFonts w:hint="eastAsia"/>
        </w:rPr>
        <w:t>需要提前预约</w:t>
      </w:r>
      <w:r w:rsidR="00C06217">
        <w:rPr>
          <w:rFonts w:hint="eastAsia"/>
        </w:rPr>
        <w:t>见面</w:t>
      </w:r>
      <w:r w:rsidR="00A40D33" w:rsidRPr="00BC06C3">
        <w:rPr>
          <w:rFonts w:hint="eastAsia"/>
        </w:rPr>
        <w:t>并</w:t>
      </w:r>
      <w:r w:rsidR="005C369D" w:rsidRPr="00BC06C3">
        <w:rPr>
          <w:rFonts w:hint="eastAsia"/>
        </w:rPr>
        <w:t>计时服务的机构，</w:t>
      </w:r>
      <w:r w:rsidR="00AF558C">
        <w:rPr>
          <w:rFonts w:hint="eastAsia"/>
        </w:rPr>
        <w:t>一般</w:t>
      </w:r>
      <w:r w:rsidR="00472738" w:rsidRPr="00BC06C3">
        <w:rPr>
          <w:rFonts w:hint="eastAsia"/>
        </w:rPr>
        <w:t>是</w:t>
      </w:r>
      <w:r w:rsidR="00A40D33" w:rsidRPr="00BC06C3">
        <w:rPr>
          <w:rFonts w:hint="eastAsia"/>
        </w:rPr>
        <w:t>不可能提供</w:t>
      </w:r>
      <w:r w:rsidR="0003205E" w:rsidRPr="00BC06C3">
        <w:rPr>
          <w:rFonts w:hint="eastAsia"/>
        </w:rPr>
        <w:t>HEM</w:t>
      </w:r>
      <w:r w:rsidR="00F71688" w:rsidRPr="00BC06C3">
        <w:rPr>
          <w:rFonts w:hint="eastAsia"/>
        </w:rPr>
        <w:t>顾问</w:t>
      </w:r>
      <w:r w:rsidR="0003205E" w:rsidRPr="00BC06C3">
        <w:rPr>
          <w:rFonts w:hint="eastAsia"/>
        </w:rPr>
        <w:t>这种</w:t>
      </w:r>
      <w:r w:rsidR="00A40D33" w:rsidRPr="00BC06C3">
        <w:rPr>
          <w:rFonts w:hint="eastAsia"/>
        </w:rPr>
        <w:t>全时全方位的</w:t>
      </w:r>
      <w:r w:rsidR="00AF558C">
        <w:rPr>
          <w:rFonts w:hint="eastAsia"/>
        </w:rPr>
        <w:t>无限</w:t>
      </w:r>
      <w:r w:rsidR="00394AFD">
        <w:rPr>
          <w:rFonts w:hint="eastAsia"/>
        </w:rPr>
        <w:t>时答疑的</w:t>
      </w:r>
      <w:r w:rsidR="005C369D" w:rsidRPr="00BC06C3">
        <w:rPr>
          <w:rFonts w:hint="eastAsia"/>
        </w:rPr>
        <w:t>。</w:t>
      </w:r>
    </w:p>
    <w:p w:rsidR="008766B2" w:rsidRPr="00BC06C3" w:rsidRDefault="004C00F9" w:rsidP="005C369D">
      <w:r w:rsidRPr="00BC06C3">
        <w:rPr>
          <w:rFonts w:hint="eastAsia"/>
        </w:rPr>
        <w:t>还</w:t>
      </w:r>
      <w:r w:rsidR="00074E2E">
        <w:rPr>
          <w:rFonts w:hint="eastAsia"/>
        </w:rPr>
        <w:t>有一些学生</w:t>
      </w:r>
      <w:r w:rsidR="00054B8B" w:rsidRPr="00BC06C3">
        <w:rPr>
          <w:rFonts w:hint="eastAsia"/>
        </w:rPr>
        <w:t>递交申请之后也没有考出合适</w:t>
      </w:r>
      <w:r w:rsidR="000A414E">
        <w:rPr>
          <w:rFonts w:hint="eastAsia"/>
        </w:rPr>
        <w:t>成绩，或者自行</w:t>
      </w:r>
      <w:r w:rsidR="00574204">
        <w:rPr>
          <w:rFonts w:hint="eastAsia"/>
        </w:rPr>
        <w:t>申请</w:t>
      </w:r>
      <w:r w:rsidR="005C369D" w:rsidRPr="00BC06C3">
        <w:rPr>
          <w:rFonts w:hint="eastAsia"/>
        </w:rPr>
        <w:t>EA/ED</w:t>
      </w:r>
      <w:r w:rsidR="005C369D" w:rsidRPr="00BC06C3">
        <w:rPr>
          <w:rFonts w:hint="eastAsia"/>
        </w:rPr>
        <w:t>没录</w:t>
      </w:r>
      <w:r w:rsidR="00574204">
        <w:rPr>
          <w:rFonts w:hint="eastAsia"/>
        </w:rPr>
        <w:t>上需要找人评估</w:t>
      </w:r>
      <w:r w:rsidR="005C369D" w:rsidRPr="00BC06C3">
        <w:rPr>
          <w:rFonts w:hint="eastAsia"/>
        </w:rPr>
        <w:t>补救提升，或者</w:t>
      </w:r>
      <w:r w:rsidR="00574204">
        <w:rPr>
          <w:rFonts w:hint="eastAsia"/>
        </w:rPr>
        <w:t>在学校生活中</w:t>
      </w:r>
      <w:r w:rsidR="00A27F6F">
        <w:rPr>
          <w:rFonts w:hint="eastAsia"/>
        </w:rPr>
        <w:t>遇到</w:t>
      </w:r>
      <w:r w:rsidR="00B86DC8">
        <w:rPr>
          <w:rFonts w:hint="eastAsia"/>
        </w:rPr>
        <w:t>意外</w:t>
      </w:r>
      <w:r w:rsidR="00574204">
        <w:rPr>
          <w:rFonts w:hint="eastAsia"/>
        </w:rPr>
        <w:t>变故：不及格、失学、劝退</w:t>
      </w:r>
      <w:r w:rsidR="00B111B2" w:rsidRPr="00BC06C3">
        <w:rPr>
          <w:rFonts w:hint="eastAsia"/>
        </w:rPr>
        <w:t>、纪律法律困境、学校</w:t>
      </w:r>
      <w:r w:rsidR="00557AC6" w:rsidRPr="00BC06C3">
        <w:rPr>
          <w:rFonts w:hint="eastAsia"/>
        </w:rPr>
        <w:t>摆乌龙弄错</w:t>
      </w:r>
      <w:r w:rsidR="001E2F9E" w:rsidRPr="00BC06C3">
        <w:rPr>
          <w:rFonts w:hint="eastAsia"/>
        </w:rPr>
        <w:t>申请档案</w:t>
      </w:r>
      <w:r w:rsidR="00557AC6" w:rsidRPr="00BC06C3">
        <w:rPr>
          <w:rFonts w:hint="eastAsia"/>
        </w:rPr>
        <w:t>或者录错学生等等。</w:t>
      </w:r>
      <w:r w:rsidR="00FD53DF">
        <w:rPr>
          <w:rFonts w:hint="eastAsia"/>
        </w:rPr>
        <w:t>HE</w:t>
      </w:r>
      <w:r w:rsidR="00FD53DF">
        <w:t>M</w:t>
      </w:r>
      <w:r w:rsidR="00FD53DF">
        <w:rPr>
          <w:rFonts w:hint="eastAsia"/>
        </w:rPr>
        <w:t>团队能够</w:t>
      </w:r>
      <w:r w:rsidR="004E65E6" w:rsidRPr="00BC06C3">
        <w:rPr>
          <w:rFonts w:hint="eastAsia"/>
        </w:rPr>
        <w:t>帮</w:t>
      </w:r>
      <w:r w:rsidR="00054B8B" w:rsidRPr="00BC06C3">
        <w:rPr>
          <w:rFonts w:hint="eastAsia"/>
        </w:rPr>
        <w:t>这些学生量身设计一个</w:t>
      </w:r>
      <w:r w:rsidR="00845AEB" w:rsidRPr="00BC06C3">
        <w:rPr>
          <w:rFonts w:hint="eastAsia"/>
        </w:rPr>
        <w:t>在</w:t>
      </w:r>
      <w:r w:rsidR="00054B8B" w:rsidRPr="00BC06C3">
        <w:rPr>
          <w:rFonts w:hint="eastAsia"/>
        </w:rPr>
        <w:t>困境里谋求</w:t>
      </w:r>
      <w:r w:rsidR="005C369D" w:rsidRPr="00BC06C3">
        <w:rPr>
          <w:rFonts w:hint="eastAsia"/>
        </w:rPr>
        <w:t>最好结果</w:t>
      </w:r>
      <w:r w:rsidR="00442B47" w:rsidRPr="00BC06C3">
        <w:rPr>
          <w:rFonts w:hint="eastAsia"/>
        </w:rPr>
        <w:t>的方案，并且在必要的时候亲自</w:t>
      </w:r>
      <w:r w:rsidR="00A60B1A" w:rsidRPr="00BC06C3">
        <w:rPr>
          <w:rFonts w:hint="eastAsia"/>
        </w:rPr>
        <w:t>出马</w:t>
      </w:r>
      <w:r w:rsidR="00442B47" w:rsidRPr="00BC06C3">
        <w:rPr>
          <w:rFonts w:hint="eastAsia"/>
        </w:rPr>
        <w:t>代表父母运作各种关系。</w:t>
      </w:r>
      <w:r w:rsidR="004E65E6" w:rsidRPr="00BC06C3">
        <w:rPr>
          <w:rFonts w:hint="eastAsia"/>
        </w:rPr>
        <w:t>2015</w:t>
      </w:r>
      <w:r w:rsidR="001E2F9E" w:rsidRPr="00BC06C3">
        <w:rPr>
          <w:rFonts w:hint="eastAsia"/>
        </w:rPr>
        <w:t>年的一个</w:t>
      </w:r>
      <w:r w:rsidR="004E65E6" w:rsidRPr="00BC06C3">
        <w:rPr>
          <w:rFonts w:hint="eastAsia"/>
        </w:rPr>
        <w:t>在申请大学的紧要节点上</w:t>
      </w:r>
      <w:r w:rsidR="001E2F9E" w:rsidRPr="00BC06C3">
        <w:rPr>
          <w:rFonts w:hint="eastAsia"/>
        </w:rPr>
        <w:t>被</w:t>
      </w:r>
      <w:r w:rsidR="004E65E6" w:rsidRPr="00BC06C3">
        <w:rPr>
          <w:rFonts w:hint="eastAsia"/>
        </w:rPr>
        <w:t>在读军事高中</w:t>
      </w:r>
      <w:r w:rsidR="001E2F9E" w:rsidRPr="00BC06C3">
        <w:rPr>
          <w:rFonts w:hint="eastAsia"/>
        </w:rPr>
        <w:t>送上军事法庭的学生</w:t>
      </w:r>
      <w:r w:rsidR="00442B47" w:rsidRPr="00BC06C3">
        <w:rPr>
          <w:rFonts w:hint="eastAsia"/>
        </w:rPr>
        <w:t>不仅</w:t>
      </w:r>
      <w:r w:rsidR="001E2F9E" w:rsidRPr="00BC06C3">
        <w:rPr>
          <w:rFonts w:hint="eastAsia"/>
        </w:rPr>
        <w:t>全身</w:t>
      </w:r>
      <w:r w:rsidR="004E65E6" w:rsidRPr="00BC06C3">
        <w:rPr>
          <w:rFonts w:hint="eastAsia"/>
        </w:rPr>
        <w:t>而退</w:t>
      </w:r>
      <w:r w:rsidR="00442B47" w:rsidRPr="00BC06C3">
        <w:rPr>
          <w:rFonts w:hint="eastAsia"/>
        </w:rPr>
        <w:t>还</w:t>
      </w:r>
      <w:r w:rsidR="001E2F9E" w:rsidRPr="00BC06C3">
        <w:rPr>
          <w:rFonts w:hint="eastAsia"/>
        </w:rPr>
        <w:t>录取了伯克利。</w:t>
      </w:r>
      <w:r w:rsidR="00B111B2" w:rsidRPr="00BC06C3">
        <w:rPr>
          <w:rFonts w:hint="eastAsia"/>
        </w:rPr>
        <w:t>在绝境</w:t>
      </w:r>
      <w:r w:rsidR="004F0087" w:rsidRPr="00BC06C3">
        <w:rPr>
          <w:rFonts w:hint="eastAsia"/>
        </w:rPr>
        <w:t>中</w:t>
      </w:r>
      <w:r w:rsidR="00442B47" w:rsidRPr="00BC06C3">
        <w:rPr>
          <w:rFonts w:hint="eastAsia"/>
        </w:rPr>
        <w:t>赢得录取</w:t>
      </w:r>
      <w:r w:rsidR="004F0087" w:rsidRPr="00BC06C3">
        <w:rPr>
          <w:rFonts w:hint="eastAsia"/>
        </w:rPr>
        <w:t>甚至奖学金</w:t>
      </w:r>
      <w:r w:rsidR="00A60B1A" w:rsidRPr="00BC06C3">
        <w:rPr>
          <w:rFonts w:hint="eastAsia"/>
        </w:rPr>
        <w:t>的</w:t>
      </w:r>
      <w:r w:rsidR="00B111B2" w:rsidRPr="00BC06C3">
        <w:rPr>
          <w:rFonts w:hint="eastAsia"/>
        </w:rPr>
        <w:t>案例</w:t>
      </w:r>
      <w:r w:rsidR="00F10DF9">
        <w:rPr>
          <w:rFonts w:hint="eastAsia"/>
        </w:rPr>
        <w:t>不时涌现</w:t>
      </w:r>
      <w:r w:rsidR="00442B47" w:rsidRPr="00BC06C3">
        <w:rPr>
          <w:rFonts w:hint="eastAsia"/>
        </w:rPr>
        <w:t>。</w:t>
      </w:r>
    </w:p>
    <w:p w:rsidR="00792B4B" w:rsidRPr="00BC06C3" w:rsidRDefault="00792B4B" w:rsidP="00792B4B">
      <w:pPr>
        <w:rPr>
          <w:rFonts w:asciiTheme="majorEastAsia" w:eastAsiaTheme="majorEastAsia" w:hAnsiTheme="majorEastAsia"/>
          <w:bCs/>
          <w:color w:val="000000" w:themeColor="text1"/>
        </w:rPr>
      </w:pPr>
      <w:bookmarkStart w:id="2" w:name="_Toc472285146"/>
      <w:r>
        <w:rPr>
          <w:rFonts w:asciiTheme="majorEastAsia" w:eastAsiaTheme="majorEastAsia" w:hAnsiTheme="majorEastAsia" w:hint="eastAsia"/>
          <w:bCs/>
          <w:color w:val="000000" w:themeColor="text1"/>
        </w:rPr>
        <w:t>我们</w:t>
      </w:r>
      <w:r w:rsidR="0009690E">
        <w:rPr>
          <w:rFonts w:asciiTheme="majorEastAsia" w:eastAsiaTheme="majorEastAsia" w:hAnsiTheme="majorEastAsia" w:hint="eastAsia"/>
          <w:bCs/>
          <w:color w:val="000000" w:themeColor="text1"/>
        </w:rPr>
        <w:t>从来没有让学生交不上申请过。自己收的学生，无论多么不济</w:t>
      </w:r>
      <w:r w:rsidRPr="00BC06C3">
        <w:rPr>
          <w:rFonts w:asciiTheme="majorEastAsia" w:eastAsiaTheme="majorEastAsia" w:hAnsiTheme="majorEastAsia" w:hint="eastAsia"/>
          <w:bCs/>
          <w:color w:val="000000" w:themeColor="text1"/>
        </w:rPr>
        <w:t>，含泪也要扶上墙</w:t>
      </w:r>
      <w:r>
        <w:rPr>
          <w:rFonts w:asciiTheme="majorEastAsia" w:eastAsiaTheme="majorEastAsia" w:hAnsiTheme="majorEastAsia" w:hint="eastAsia"/>
          <w:bCs/>
          <w:color w:val="000000" w:themeColor="text1"/>
        </w:rPr>
        <w:t>。2016年获得</w:t>
      </w:r>
      <w:r w:rsidRPr="00BC06C3">
        <w:rPr>
          <w:rFonts w:asciiTheme="majorEastAsia" w:eastAsiaTheme="majorEastAsia" w:hAnsiTheme="majorEastAsia" w:hint="eastAsia"/>
          <w:bCs/>
          <w:color w:val="000000" w:themeColor="text1"/>
        </w:rPr>
        <w:t>8万奖学金的同学，直到申请截止前还在忙着考试，完全抽不出</w:t>
      </w:r>
      <w:r>
        <w:rPr>
          <w:rFonts w:asciiTheme="majorEastAsia" w:eastAsiaTheme="majorEastAsia" w:hAnsiTheme="majorEastAsia" w:hint="eastAsia"/>
          <w:bCs/>
          <w:color w:val="000000" w:themeColor="text1"/>
        </w:rPr>
        <w:t>时间整理自己的人生履历，更惘论着手写申请。最后一刻，</w:t>
      </w:r>
      <w:r w:rsidRPr="00BC06C3">
        <w:rPr>
          <w:rFonts w:asciiTheme="majorEastAsia" w:eastAsiaTheme="majorEastAsia" w:hAnsiTheme="majorEastAsia" w:hint="eastAsia"/>
          <w:bCs/>
          <w:color w:val="000000" w:themeColor="text1"/>
        </w:rPr>
        <w:t>只能翻出之前和他的访谈纪录，考古一样地一点一点帮他将人生履历拼凑整理出来。他的申请是4个通宵</w:t>
      </w:r>
      <w:r w:rsidR="007F6FDC">
        <w:rPr>
          <w:rFonts w:asciiTheme="majorEastAsia" w:eastAsiaTheme="majorEastAsia" w:hAnsiTheme="majorEastAsia" w:hint="eastAsia"/>
          <w:bCs/>
          <w:color w:val="000000" w:themeColor="text1"/>
        </w:rPr>
        <w:t>草就，这也是这</w:t>
      </w:r>
      <w:r w:rsidRPr="00BC06C3">
        <w:rPr>
          <w:rFonts w:asciiTheme="majorEastAsia" w:eastAsiaTheme="majorEastAsia" w:hAnsiTheme="majorEastAsia" w:hint="eastAsia"/>
          <w:bCs/>
          <w:color w:val="000000" w:themeColor="text1"/>
        </w:rPr>
        <w:t>8</w:t>
      </w:r>
      <w:r>
        <w:rPr>
          <w:rFonts w:asciiTheme="majorEastAsia" w:eastAsiaTheme="majorEastAsia" w:hAnsiTheme="majorEastAsia" w:hint="eastAsia"/>
          <w:bCs/>
          <w:color w:val="000000" w:themeColor="text1"/>
        </w:rPr>
        <w:t>万奖学金让我们</w:t>
      </w:r>
      <w:r w:rsidRPr="00BC06C3">
        <w:rPr>
          <w:rFonts w:asciiTheme="majorEastAsia" w:eastAsiaTheme="majorEastAsia" w:hAnsiTheme="majorEastAsia" w:hint="eastAsia"/>
          <w:bCs/>
          <w:color w:val="000000" w:themeColor="text1"/>
        </w:rPr>
        <w:t>自己也叹为观止的原因。</w:t>
      </w:r>
    </w:p>
    <w:p w:rsidR="004E65E6" w:rsidRPr="00BC06C3" w:rsidRDefault="004E65E6" w:rsidP="00734CDB">
      <w:pPr>
        <w:pStyle w:val="Heading1"/>
        <w:pBdr>
          <w:bottom w:val="single" w:sz="4" w:space="1" w:color="auto"/>
        </w:pBdr>
      </w:pPr>
      <w:bookmarkStart w:id="3" w:name="_Toc472867780"/>
      <w:r w:rsidRPr="00BC06C3">
        <w:rPr>
          <w:rFonts w:hint="eastAsia"/>
        </w:rPr>
        <w:t>名校</w:t>
      </w:r>
      <w:r w:rsidR="00B6440B" w:rsidRPr="00BC06C3">
        <w:rPr>
          <w:rFonts w:hint="eastAsia"/>
        </w:rPr>
        <w:t>游戏：求异</w:t>
      </w:r>
      <w:bookmarkEnd w:id="2"/>
      <w:bookmarkEnd w:id="3"/>
    </w:p>
    <w:p w:rsidR="00830F6A" w:rsidRPr="00BC06C3" w:rsidRDefault="00830F6A" w:rsidP="00830F6A">
      <w:r w:rsidRPr="00BC06C3">
        <w:rPr>
          <w:rFonts w:hint="eastAsia"/>
        </w:rPr>
        <w:t>和</w:t>
      </w:r>
      <w:r w:rsidR="009822DB">
        <w:rPr>
          <w:rFonts w:hint="eastAsia"/>
        </w:rPr>
        <w:t>美式</w:t>
      </w:r>
      <w:r w:rsidRPr="00BC06C3">
        <w:rPr>
          <w:rFonts w:hint="eastAsia"/>
        </w:rPr>
        <w:t>升学机构的流水线作业</w:t>
      </w:r>
      <w:r>
        <w:rPr>
          <w:rFonts w:hint="eastAsia"/>
        </w:rPr>
        <w:t>相比，一对一</w:t>
      </w:r>
      <w:r w:rsidRPr="00BC06C3">
        <w:rPr>
          <w:rFonts w:hint="eastAsia"/>
        </w:rPr>
        <w:t>量身定制</w:t>
      </w:r>
      <w:r>
        <w:rPr>
          <w:rFonts w:hint="eastAsia"/>
        </w:rPr>
        <w:t>辅导</w:t>
      </w:r>
      <w:r w:rsidRPr="00BC06C3">
        <w:rPr>
          <w:rFonts w:hint="eastAsia"/>
        </w:rPr>
        <w:t>在名校</w:t>
      </w:r>
      <w:r w:rsidRPr="00BC06C3">
        <w:rPr>
          <w:rFonts w:hint="eastAsia"/>
        </w:rPr>
        <w:t>/</w:t>
      </w:r>
      <w:r w:rsidRPr="00BC06C3">
        <w:rPr>
          <w:rFonts w:hint="eastAsia"/>
        </w:rPr>
        <w:t>藤校申请中，</w:t>
      </w:r>
      <w:r>
        <w:rPr>
          <w:rFonts w:hint="eastAsia"/>
        </w:rPr>
        <w:t>有一个独到</w:t>
      </w:r>
      <w:r w:rsidRPr="00BC06C3">
        <w:rPr>
          <w:rFonts w:hint="eastAsia"/>
        </w:rPr>
        <w:t>的优势。</w:t>
      </w:r>
      <w:r w:rsidR="00E17EFC">
        <w:rPr>
          <w:rFonts w:hint="eastAsia"/>
        </w:rPr>
        <w:t>就是</w:t>
      </w:r>
      <w:r w:rsidR="00E21DAA">
        <w:rPr>
          <w:rFonts w:hint="eastAsia"/>
        </w:rPr>
        <w:t>远离似曾相识的</w:t>
      </w:r>
      <w:r w:rsidR="00445138">
        <w:rPr>
          <w:rFonts w:hint="eastAsia"/>
        </w:rPr>
        <w:t>事迹故事</w:t>
      </w:r>
      <w:r w:rsidR="00E21DAA">
        <w:rPr>
          <w:rFonts w:hint="eastAsia"/>
        </w:rPr>
        <w:t>，</w:t>
      </w:r>
      <w:r w:rsidR="00E17EFC">
        <w:rPr>
          <w:rFonts w:hint="eastAsia"/>
        </w:rPr>
        <w:t>帮学生发掘或者创制一份独一无二的</w:t>
      </w:r>
      <w:r w:rsidR="00445138">
        <w:rPr>
          <w:rFonts w:hint="eastAsia"/>
        </w:rPr>
        <w:t>人生</w:t>
      </w:r>
      <w:r w:rsidR="00E17EFC">
        <w:rPr>
          <w:rFonts w:hint="eastAsia"/>
        </w:rPr>
        <w:t>履历。</w:t>
      </w:r>
    </w:p>
    <w:p w:rsidR="004E65E6" w:rsidRPr="00BC06C3" w:rsidRDefault="004E65E6"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lastRenderedPageBreak/>
        <w:t>美国名校/藤校所面临的问题是合格学生</w:t>
      </w:r>
      <w:r w:rsidR="000F3AA1" w:rsidRPr="00BC06C3">
        <w:rPr>
          <w:rFonts w:asciiTheme="majorEastAsia" w:eastAsiaTheme="majorEastAsia" w:hAnsiTheme="majorEastAsia" w:hint="eastAsia"/>
          <w:bCs/>
          <w:color w:val="000000" w:themeColor="text1"/>
        </w:rPr>
        <w:t>极</w:t>
      </w:r>
      <w:r w:rsidRPr="00BC06C3">
        <w:rPr>
          <w:rFonts w:asciiTheme="majorEastAsia" w:eastAsiaTheme="majorEastAsia" w:hAnsiTheme="majorEastAsia" w:hint="eastAsia"/>
          <w:bCs/>
          <w:color w:val="000000" w:themeColor="text1"/>
        </w:rPr>
        <w:t>度过剩。申请这些学校的绝大部分都是成绩达标可以录取的学生。但是哈佛斯坦福低至5%的录取率意味着每收一个学生，就会有15位以上各方面完全合格的学生饮恨而归，这里头不乏各校的第一名（</w:t>
      </w:r>
      <w:r w:rsidRPr="00BC06C3">
        <w:rPr>
          <w:rFonts w:asciiTheme="majorEastAsia" w:eastAsiaTheme="majorEastAsia" w:hAnsiTheme="majorEastAsia"/>
          <w:bCs/>
          <w:color w:val="000000" w:themeColor="text1"/>
        </w:rPr>
        <w:t>Valedictorian)</w:t>
      </w:r>
      <w:r w:rsidR="00BA52B1" w:rsidRPr="00BC06C3">
        <w:rPr>
          <w:rFonts w:asciiTheme="majorEastAsia" w:eastAsiaTheme="majorEastAsia" w:hAnsiTheme="majorEastAsia" w:hint="eastAsia"/>
          <w:bCs/>
          <w:color w:val="000000" w:themeColor="text1"/>
        </w:rPr>
        <w:t>和全部成绩满分的学生！能不能金榜题名</w:t>
      </w:r>
      <w:r w:rsidRPr="00BC06C3">
        <w:rPr>
          <w:rFonts w:asciiTheme="majorEastAsia" w:eastAsiaTheme="majorEastAsia" w:hAnsiTheme="majorEastAsia" w:hint="eastAsia"/>
          <w:bCs/>
          <w:color w:val="000000" w:themeColor="text1"/>
        </w:rPr>
        <w:t>，很多时候只取决于录取老师的一念之差。</w:t>
      </w:r>
      <w:r w:rsidR="00BC06C3" w:rsidRPr="00BC06C3">
        <w:rPr>
          <w:rFonts w:asciiTheme="majorEastAsia" w:eastAsiaTheme="majorEastAsia" w:hAnsiTheme="majorEastAsia" w:hint="eastAsia"/>
          <w:bCs/>
          <w:color w:val="000000" w:themeColor="text1"/>
        </w:rPr>
        <w:t>中国学生和其它种族的学生相比，还额外面临着种族配额的限制。</w:t>
      </w:r>
      <w:r w:rsidR="00E2240B" w:rsidRPr="00BC06C3">
        <w:rPr>
          <w:rFonts w:asciiTheme="majorEastAsia" w:eastAsiaTheme="majorEastAsia" w:hAnsiTheme="majorEastAsia" w:hint="eastAsia"/>
          <w:bCs/>
          <w:color w:val="000000" w:themeColor="text1"/>
        </w:rPr>
        <w:t>2015</w:t>
      </w:r>
      <w:r w:rsidR="00EE5A48">
        <w:rPr>
          <w:rFonts w:asciiTheme="majorEastAsia" w:eastAsiaTheme="majorEastAsia" w:hAnsiTheme="majorEastAsia" w:hint="eastAsia"/>
          <w:bCs/>
          <w:color w:val="000000" w:themeColor="text1"/>
        </w:rPr>
        <w:t>年就有一个成绩全部满分的学生，</w:t>
      </w:r>
      <w:r w:rsidR="00E2240B" w:rsidRPr="00BC06C3">
        <w:rPr>
          <w:rFonts w:asciiTheme="majorEastAsia" w:eastAsiaTheme="majorEastAsia" w:hAnsiTheme="majorEastAsia" w:hint="eastAsia"/>
          <w:bCs/>
          <w:color w:val="000000" w:themeColor="text1"/>
        </w:rPr>
        <w:t>申请名校有的录取，有的没有录取</w:t>
      </w:r>
      <w:r w:rsidR="000F3AA1" w:rsidRPr="00BC06C3">
        <w:rPr>
          <w:rFonts w:asciiTheme="majorEastAsia" w:eastAsiaTheme="majorEastAsia" w:hAnsiTheme="majorEastAsia" w:hint="eastAsia"/>
          <w:bCs/>
          <w:color w:val="000000" w:themeColor="text1"/>
        </w:rPr>
        <w:t>，</w:t>
      </w:r>
      <w:r w:rsidR="00E2240B" w:rsidRPr="00BC06C3">
        <w:rPr>
          <w:rFonts w:asciiTheme="majorEastAsia" w:eastAsiaTheme="majorEastAsia" w:hAnsiTheme="majorEastAsia" w:hint="eastAsia"/>
          <w:bCs/>
          <w:color w:val="000000" w:themeColor="text1"/>
        </w:rPr>
        <w:t>最终去了斯坦福。</w:t>
      </w:r>
      <w:r w:rsidR="00CC3F02" w:rsidRPr="00BC06C3">
        <w:rPr>
          <w:rFonts w:asciiTheme="majorEastAsia" w:eastAsiaTheme="majorEastAsia" w:hAnsiTheme="majorEastAsia" w:hint="eastAsia"/>
          <w:bCs/>
          <w:color w:val="000000" w:themeColor="text1"/>
        </w:rPr>
        <w:t>设想他如果</w:t>
      </w:r>
      <w:r w:rsidR="000F3AA1" w:rsidRPr="00BC06C3">
        <w:rPr>
          <w:rFonts w:asciiTheme="majorEastAsia" w:eastAsiaTheme="majorEastAsia" w:hAnsiTheme="majorEastAsia" w:hint="eastAsia"/>
          <w:bCs/>
          <w:color w:val="000000" w:themeColor="text1"/>
        </w:rPr>
        <w:t>只申请这些不录取的学校，也许就是另外一个每年都能见到的满分不录的案例。学业</w:t>
      </w:r>
      <w:r w:rsidR="00E2240B" w:rsidRPr="00BC06C3">
        <w:rPr>
          <w:rFonts w:asciiTheme="majorEastAsia" w:eastAsiaTheme="majorEastAsia" w:hAnsiTheme="majorEastAsia" w:hint="eastAsia"/>
          <w:bCs/>
          <w:color w:val="000000" w:themeColor="text1"/>
        </w:rPr>
        <w:t>纪录</w:t>
      </w:r>
      <w:r w:rsidR="000F3AA1" w:rsidRPr="00BC06C3">
        <w:rPr>
          <w:rFonts w:asciiTheme="majorEastAsia" w:eastAsiaTheme="majorEastAsia" w:hAnsiTheme="majorEastAsia" w:hint="eastAsia"/>
          <w:bCs/>
          <w:color w:val="000000" w:themeColor="text1"/>
        </w:rPr>
        <w:t>没有这么完美的</w:t>
      </w:r>
      <w:r w:rsidR="00E2240B" w:rsidRPr="00BC06C3">
        <w:rPr>
          <w:rFonts w:asciiTheme="majorEastAsia" w:eastAsiaTheme="majorEastAsia" w:hAnsiTheme="majorEastAsia" w:hint="eastAsia"/>
          <w:bCs/>
          <w:color w:val="000000" w:themeColor="text1"/>
        </w:rPr>
        <w:t>学生，机会</w:t>
      </w:r>
      <w:r w:rsidR="000F3AA1" w:rsidRPr="00BC06C3">
        <w:rPr>
          <w:rFonts w:asciiTheme="majorEastAsia" w:eastAsiaTheme="majorEastAsia" w:hAnsiTheme="majorEastAsia" w:hint="eastAsia"/>
          <w:bCs/>
          <w:color w:val="000000" w:themeColor="text1"/>
        </w:rPr>
        <w:t>只能</w:t>
      </w:r>
      <w:r w:rsidR="00E2240B" w:rsidRPr="00BC06C3">
        <w:rPr>
          <w:rFonts w:asciiTheme="majorEastAsia" w:eastAsiaTheme="majorEastAsia" w:hAnsiTheme="majorEastAsia" w:hint="eastAsia"/>
          <w:bCs/>
          <w:color w:val="000000" w:themeColor="text1"/>
        </w:rPr>
        <w:t>更加稀少。</w:t>
      </w:r>
    </w:p>
    <w:p w:rsidR="004E65E6" w:rsidRPr="00BC06C3" w:rsidRDefault="000112FD"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名校录取，</w:t>
      </w:r>
      <w:r w:rsidR="00BA52B1" w:rsidRPr="00BC06C3">
        <w:rPr>
          <w:rFonts w:asciiTheme="majorEastAsia" w:eastAsiaTheme="majorEastAsia" w:hAnsiTheme="majorEastAsia" w:hint="eastAsia"/>
          <w:bCs/>
          <w:color w:val="000000" w:themeColor="text1"/>
        </w:rPr>
        <w:t>偶然当中</w:t>
      </w:r>
      <w:r w:rsidR="00EE5A48">
        <w:rPr>
          <w:rFonts w:asciiTheme="majorEastAsia" w:eastAsiaTheme="majorEastAsia" w:hAnsiTheme="majorEastAsia" w:hint="eastAsia"/>
          <w:bCs/>
          <w:color w:val="000000" w:themeColor="text1"/>
        </w:rPr>
        <w:t>还是</w:t>
      </w:r>
      <w:r w:rsidR="00BA52B1" w:rsidRPr="00BC06C3">
        <w:rPr>
          <w:rFonts w:asciiTheme="majorEastAsia" w:eastAsiaTheme="majorEastAsia" w:hAnsiTheme="majorEastAsia" w:hint="eastAsia"/>
          <w:bCs/>
          <w:color w:val="000000" w:themeColor="text1"/>
        </w:rPr>
        <w:t>有一些可循</w:t>
      </w:r>
      <w:r w:rsidRPr="00BC06C3">
        <w:rPr>
          <w:rFonts w:asciiTheme="majorEastAsia" w:eastAsiaTheme="majorEastAsia" w:hAnsiTheme="majorEastAsia" w:hint="eastAsia"/>
          <w:bCs/>
          <w:color w:val="000000" w:themeColor="text1"/>
        </w:rPr>
        <w:t>的规律</w:t>
      </w:r>
      <w:r w:rsidR="00EE5A48">
        <w:rPr>
          <w:rFonts w:asciiTheme="majorEastAsia" w:eastAsiaTheme="majorEastAsia" w:hAnsiTheme="majorEastAsia" w:hint="eastAsia"/>
          <w:bCs/>
          <w:color w:val="000000" w:themeColor="text1"/>
        </w:rPr>
        <w:t>。假设</w:t>
      </w:r>
      <w:r w:rsidR="00BA52B1" w:rsidRPr="00BC06C3">
        <w:rPr>
          <w:rFonts w:asciiTheme="majorEastAsia" w:eastAsiaTheme="majorEastAsia" w:hAnsiTheme="majorEastAsia" w:hint="eastAsia"/>
          <w:bCs/>
          <w:color w:val="000000" w:themeColor="text1"/>
        </w:rPr>
        <w:t>录取工作是买菜，那么普通高校的</w:t>
      </w:r>
      <w:r w:rsidR="004E65E6" w:rsidRPr="00BC06C3">
        <w:rPr>
          <w:rFonts w:asciiTheme="majorEastAsia" w:eastAsiaTheme="majorEastAsia" w:hAnsiTheme="majorEastAsia" w:hint="eastAsia"/>
          <w:bCs/>
          <w:color w:val="000000" w:themeColor="text1"/>
        </w:rPr>
        <w:t>工作就是将白菜萝卜按照大小卖相排一个座次，从中挑选最好的一批。名校</w:t>
      </w:r>
      <w:r w:rsidR="00C12BDF" w:rsidRPr="00BC06C3">
        <w:rPr>
          <w:rFonts w:asciiTheme="majorEastAsia" w:eastAsiaTheme="majorEastAsia" w:hAnsiTheme="majorEastAsia" w:hint="eastAsia"/>
          <w:bCs/>
          <w:color w:val="000000" w:themeColor="text1"/>
        </w:rPr>
        <w:t>的</w:t>
      </w:r>
      <w:r w:rsidR="00AB4B3F" w:rsidRPr="00BC06C3">
        <w:rPr>
          <w:rFonts w:asciiTheme="majorEastAsia" w:eastAsiaTheme="majorEastAsia" w:hAnsiTheme="majorEastAsia" w:hint="eastAsia"/>
          <w:bCs/>
          <w:color w:val="000000" w:themeColor="text1"/>
        </w:rPr>
        <w:t>录取</w:t>
      </w:r>
      <w:r w:rsidR="00C12BDF" w:rsidRPr="00BC06C3">
        <w:rPr>
          <w:rFonts w:asciiTheme="majorEastAsia" w:eastAsiaTheme="majorEastAsia" w:hAnsiTheme="majorEastAsia" w:hint="eastAsia"/>
          <w:bCs/>
          <w:color w:val="000000" w:themeColor="text1"/>
        </w:rPr>
        <w:t>工作</w:t>
      </w:r>
      <w:r w:rsidR="004E65E6" w:rsidRPr="00BC06C3">
        <w:rPr>
          <w:rFonts w:asciiTheme="majorEastAsia" w:eastAsiaTheme="majorEastAsia" w:hAnsiTheme="majorEastAsia" w:hint="eastAsia"/>
          <w:bCs/>
          <w:color w:val="000000" w:themeColor="text1"/>
        </w:rPr>
        <w:t>则更类似于</w:t>
      </w:r>
      <w:r w:rsidR="000F3AA1" w:rsidRPr="00BC06C3">
        <w:rPr>
          <w:rFonts w:asciiTheme="majorEastAsia" w:eastAsiaTheme="majorEastAsia" w:hAnsiTheme="majorEastAsia" w:hint="eastAsia"/>
          <w:bCs/>
          <w:color w:val="000000" w:themeColor="text1"/>
        </w:rPr>
        <w:t>在一盒规格整齐的</w:t>
      </w:r>
      <w:r w:rsidR="004E65E6" w:rsidRPr="00BC06C3">
        <w:rPr>
          <w:rFonts w:asciiTheme="majorEastAsia" w:eastAsiaTheme="majorEastAsia" w:hAnsiTheme="majorEastAsia" w:hint="eastAsia"/>
          <w:bCs/>
          <w:color w:val="000000" w:themeColor="text1"/>
        </w:rPr>
        <w:t>鸡蛋里挑选</w:t>
      </w:r>
      <w:r w:rsidR="00C12BDF" w:rsidRPr="00BC06C3">
        <w:rPr>
          <w:rFonts w:asciiTheme="majorEastAsia" w:eastAsiaTheme="majorEastAsia" w:hAnsiTheme="majorEastAsia" w:hint="eastAsia"/>
          <w:bCs/>
          <w:color w:val="000000" w:themeColor="text1"/>
        </w:rPr>
        <w:t>最顺眼的</w:t>
      </w:r>
      <w:r w:rsidR="00B3159D">
        <w:rPr>
          <w:rFonts w:asciiTheme="majorEastAsia" w:eastAsiaTheme="majorEastAsia" w:hAnsiTheme="majorEastAsia" w:hint="eastAsia"/>
          <w:bCs/>
          <w:color w:val="000000" w:themeColor="text1"/>
        </w:rPr>
        <w:t>一只。高中毕业生一般不会有太奇特的人生经历。学生能够想得到的课外活动，</w:t>
      </w:r>
      <w:r w:rsidR="005372D0">
        <w:rPr>
          <w:rFonts w:asciiTheme="majorEastAsia" w:eastAsiaTheme="majorEastAsia" w:hAnsiTheme="majorEastAsia" w:hint="eastAsia"/>
          <w:bCs/>
          <w:color w:val="000000" w:themeColor="text1"/>
        </w:rPr>
        <w:t>竞争学生也能想得到。学生拿了这个大奖，竞争学生</w:t>
      </w:r>
      <w:r w:rsidR="004E65E6" w:rsidRPr="00BC06C3">
        <w:rPr>
          <w:rFonts w:asciiTheme="majorEastAsia" w:eastAsiaTheme="majorEastAsia" w:hAnsiTheme="majorEastAsia" w:hint="eastAsia"/>
          <w:bCs/>
          <w:color w:val="000000" w:themeColor="text1"/>
        </w:rPr>
        <w:t>可</w:t>
      </w:r>
      <w:r w:rsidR="00EE5A48">
        <w:rPr>
          <w:rFonts w:asciiTheme="majorEastAsia" w:eastAsiaTheme="majorEastAsia" w:hAnsiTheme="majorEastAsia" w:hint="eastAsia"/>
          <w:bCs/>
          <w:color w:val="000000" w:themeColor="text1"/>
        </w:rPr>
        <w:t>能拿了那一个大奖。至于支教活动，第一次出现在地平线上的时候，是当年</w:t>
      </w:r>
      <w:r w:rsidR="006D32B8">
        <w:rPr>
          <w:rFonts w:asciiTheme="majorEastAsia" w:eastAsiaTheme="majorEastAsia" w:hAnsiTheme="majorEastAsia" w:hint="eastAsia"/>
          <w:bCs/>
          <w:color w:val="000000" w:themeColor="text1"/>
        </w:rPr>
        <w:t>一名入学宾大女</w:t>
      </w:r>
      <w:r w:rsidR="004E65E6" w:rsidRPr="00BC06C3">
        <w:rPr>
          <w:rFonts w:asciiTheme="majorEastAsia" w:eastAsiaTheme="majorEastAsia" w:hAnsiTheme="majorEastAsia" w:hint="eastAsia"/>
          <w:bCs/>
          <w:color w:val="000000" w:themeColor="text1"/>
        </w:rPr>
        <w:t>生的主打事迹。但是只新鲜了一两年之后就遍地开花了。2016</w:t>
      </w:r>
      <w:r w:rsidR="00BB54C9">
        <w:rPr>
          <w:rFonts w:asciiTheme="majorEastAsia" w:eastAsiaTheme="majorEastAsia" w:hAnsiTheme="majorEastAsia" w:hint="eastAsia"/>
          <w:bCs/>
          <w:color w:val="000000" w:themeColor="text1"/>
        </w:rPr>
        <w:t>年</w:t>
      </w:r>
      <w:r w:rsidR="00EE5A48">
        <w:rPr>
          <w:rFonts w:asciiTheme="majorEastAsia" w:eastAsiaTheme="majorEastAsia" w:hAnsiTheme="majorEastAsia" w:hint="eastAsia"/>
          <w:bCs/>
          <w:color w:val="000000" w:themeColor="text1"/>
        </w:rPr>
        <w:t>所有来自中国的学生人手一件支教事迹</w:t>
      </w:r>
      <w:r w:rsidR="004E65E6" w:rsidRPr="00BC06C3">
        <w:rPr>
          <w:rFonts w:asciiTheme="majorEastAsia" w:eastAsiaTheme="majorEastAsia" w:hAnsiTheme="majorEastAsia" w:hint="eastAsia"/>
          <w:bCs/>
          <w:color w:val="000000" w:themeColor="text1"/>
        </w:rPr>
        <w:t>。</w:t>
      </w:r>
      <w:r w:rsidR="00DC09A4" w:rsidRPr="00BC06C3">
        <w:rPr>
          <w:rFonts w:asciiTheme="majorEastAsia" w:eastAsiaTheme="majorEastAsia" w:hAnsiTheme="majorEastAsia" w:hint="eastAsia"/>
          <w:bCs/>
          <w:color w:val="000000" w:themeColor="text1"/>
        </w:rPr>
        <w:t>虽然对学生</w:t>
      </w:r>
      <w:r w:rsidR="004E65E6" w:rsidRPr="00BC06C3">
        <w:rPr>
          <w:rFonts w:asciiTheme="majorEastAsia" w:eastAsiaTheme="majorEastAsia" w:hAnsiTheme="majorEastAsia" w:hint="eastAsia"/>
          <w:bCs/>
          <w:color w:val="000000" w:themeColor="text1"/>
        </w:rPr>
        <w:t>来说</w:t>
      </w:r>
      <w:r w:rsidR="00257796" w:rsidRPr="00BC06C3">
        <w:rPr>
          <w:rFonts w:asciiTheme="majorEastAsia" w:eastAsiaTheme="majorEastAsia" w:hAnsiTheme="majorEastAsia" w:hint="eastAsia"/>
          <w:bCs/>
          <w:color w:val="000000" w:themeColor="text1"/>
        </w:rPr>
        <w:t>支教</w:t>
      </w:r>
      <w:r w:rsidR="005372D0">
        <w:rPr>
          <w:rFonts w:asciiTheme="majorEastAsia" w:eastAsiaTheme="majorEastAsia" w:hAnsiTheme="majorEastAsia" w:hint="eastAsia"/>
          <w:bCs/>
          <w:color w:val="000000" w:themeColor="text1"/>
        </w:rPr>
        <w:t>依然是难以忘怀的</w:t>
      </w:r>
      <w:r w:rsidR="004E65E6" w:rsidRPr="00BC06C3">
        <w:rPr>
          <w:rFonts w:asciiTheme="majorEastAsia" w:eastAsiaTheme="majorEastAsia" w:hAnsiTheme="majorEastAsia" w:hint="eastAsia"/>
          <w:bCs/>
          <w:color w:val="000000" w:themeColor="text1"/>
        </w:rPr>
        <w:t>重大人生体验，但是用它来做主打事迹有可能难以抵御录取老师的审美疲劳。美国学校里的一些重要事迹，譬如</w:t>
      </w:r>
      <w:r w:rsidR="005372D0">
        <w:rPr>
          <w:rFonts w:asciiTheme="majorEastAsia" w:eastAsiaTheme="majorEastAsia" w:hAnsiTheme="majorEastAsia" w:hint="eastAsia"/>
          <w:bCs/>
          <w:color w:val="000000" w:themeColor="text1"/>
        </w:rPr>
        <w:t>在学校</w:t>
      </w:r>
      <w:r w:rsidR="004E65E6" w:rsidRPr="00BC06C3">
        <w:rPr>
          <w:rFonts w:asciiTheme="majorEastAsia" w:eastAsiaTheme="majorEastAsia" w:hAnsiTheme="majorEastAsia" w:hint="eastAsia"/>
          <w:bCs/>
          <w:color w:val="000000" w:themeColor="text1"/>
        </w:rPr>
        <w:t>发起俱乐部</w:t>
      </w:r>
      <w:r w:rsidR="00BC0E94" w:rsidRPr="00BC06C3">
        <w:rPr>
          <w:rFonts w:asciiTheme="majorEastAsia" w:eastAsiaTheme="majorEastAsia" w:hAnsiTheme="majorEastAsia" w:hint="eastAsia"/>
          <w:bCs/>
          <w:color w:val="000000" w:themeColor="text1"/>
        </w:rPr>
        <w:t>或者</w:t>
      </w:r>
      <w:r w:rsidR="005372D0">
        <w:rPr>
          <w:rFonts w:asciiTheme="majorEastAsia" w:eastAsiaTheme="majorEastAsia" w:hAnsiTheme="majorEastAsia" w:hint="eastAsia"/>
          <w:bCs/>
          <w:color w:val="000000" w:themeColor="text1"/>
        </w:rPr>
        <w:t>竞选担任</w:t>
      </w:r>
      <w:r w:rsidR="00BC0E94" w:rsidRPr="00BC06C3">
        <w:rPr>
          <w:rFonts w:asciiTheme="majorEastAsia" w:eastAsiaTheme="majorEastAsia" w:hAnsiTheme="majorEastAsia" w:hint="eastAsia"/>
          <w:bCs/>
          <w:color w:val="000000" w:themeColor="text1"/>
        </w:rPr>
        <w:t>学生干部</w:t>
      </w:r>
      <w:r w:rsidR="004E65E6" w:rsidRPr="00BC06C3">
        <w:rPr>
          <w:rFonts w:asciiTheme="majorEastAsia" w:eastAsiaTheme="majorEastAsia" w:hAnsiTheme="majorEastAsia" w:hint="eastAsia"/>
          <w:bCs/>
          <w:color w:val="000000" w:themeColor="text1"/>
        </w:rPr>
        <w:t>，</w:t>
      </w:r>
      <w:r w:rsidR="00257796" w:rsidRPr="00BC06C3">
        <w:rPr>
          <w:rFonts w:asciiTheme="majorEastAsia" w:eastAsiaTheme="majorEastAsia" w:hAnsiTheme="majorEastAsia" w:hint="eastAsia"/>
          <w:bCs/>
          <w:color w:val="000000" w:themeColor="text1"/>
        </w:rPr>
        <w:t>也</w:t>
      </w:r>
      <w:r w:rsidR="005372D0">
        <w:rPr>
          <w:rFonts w:asciiTheme="majorEastAsia" w:eastAsiaTheme="majorEastAsia" w:hAnsiTheme="majorEastAsia" w:hint="eastAsia"/>
          <w:bCs/>
          <w:color w:val="000000" w:themeColor="text1"/>
        </w:rPr>
        <w:t>是属于意义重大</w:t>
      </w:r>
      <w:r w:rsidR="004E65E6" w:rsidRPr="00BC06C3">
        <w:rPr>
          <w:rFonts w:asciiTheme="majorEastAsia" w:eastAsiaTheme="majorEastAsia" w:hAnsiTheme="majorEastAsia" w:hint="eastAsia"/>
          <w:bCs/>
          <w:color w:val="000000" w:themeColor="text1"/>
        </w:rPr>
        <w:t>审美疲劳的事迹。</w:t>
      </w:r>
      <w:r w:rsidR="009C3A18">
        <w:rPr>
          <w:rFonts w:asciiTheme="majorEastAsia" w:eastAsiaTheme="majorEastAsia" w:hAnsiTheme="majorEastAsia" w:hint="eastAsia"/>
          <w:bCs/>
          <w:color w:val="000000" w:themeColor="text1"/>
        </w:rPr>
        <w:t>帮学生在他们自己的人生经历当中发掘寻找“我有你没有”的闪光点。或者帮事迹匮乏的学生规划创制一份出彩的人生履历。是HEM团队的努力方向之一。</w:t>
      </w:r>
    </w:p>
    <w:p w:rsidR="004E65E6" w:rsidRDefault="00DC09A4"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优异，优不够，</w:t>
      </w:r>
      <w:r w:rsidR="00676F6F" w:rsidRPr="00BC06C3">
        <w:rPr>
          <w:rFonts w:asciiTheme="majorEastAsia" w:eastAsiaTheme="majorEastAsia" w:hAnsiTheme="majorEastAsia" w:hint="eastAsia"/>
          <w:bCs/>
          <w:color w:val="000000" w:themeColor="text1"/>
        </w:rPr>
        <w:t>还得异。</w:t>
      </w:r>
      <w:r w:rsidR="004E65E6" w:rsidRPr="00BC06C3">
        <w:rPr>
          <w:rFonts w:asciiTheme="majorEastAsia" w:eastAsiaTheme="majorEastAsia" w:hAnsiTheme="majorEastAsia" w:hint="eastAsia"/>
          <w:bCs/>
          <w:color w:val="000000" w:themeColor="text1"/>
        </w:rPr>
        <w:t>在同质化的申请池里博差异，</w:t>
      </w:r>
      <w:r w:rsidR="00257796" w:rsidRPr="00BC06C3">
        <w:rPr>
          <w:rFonts w:asciiTheme="majorEastAsia" w:eastAsiaTheme="majorEastAsia" w:hAnsiTheme="majorEastAsia" w:hint="eastAsia"/>
          <w:bCs/>
          <w:color w:val="000000" w:themeColor="text1"/>
        </w:rPr>
        <w:t>才是名校申请</w:t>
      </w:r>
      <w:r w:rsidR="004E65E6" w:rsidRPr="00BC06C3">
        <w:rPr>
          <w:rFonts w:asciiTheme="majorEastAsia" w:eastAsiaTheme="majorEastAsia" w:hAnsiTheme="majorEastAsia" w:hint="eastAsia"/>
          <w:bCs/>
          <w:color w:val="000000" w:themeColor="text1"/>
        </w:rPr>
        <w:t>游戏</w:t>
      </w:r>
      <w:r w:rsidR="00257796" w:rsidRPr="00BC06C3">
        <w:rPr>
          <w:rFonts w:asciiTheme="majorEastAsia" w:eastAsiaTheme="majorEastAsia" w:hAnsiTheme="majorEastAsia" w:hint="eastAsia"/>
          <w:bCs/>
          <w:color w:val="000000" w:themeColor="text1"/>
        </w:rPr>
        <w:t>的精髓</w:t>
      </w:r>
      <w:r w:rsidR="004E65E6" w:rsidRPr="00BC06C3">
        <w:rPr>
          <w:rFonts w:asciiTheme="majorEastAsia" w:eastAsiaTheme="majorEastAsia" w:hAnsiTheme="majorEastAsia" w:hint="eastAsia"/>
          <w:bCs/>
          <w:color w:val="000000" w:themeColor="text1"/>
        </w:rPr>
        <w:t>。可以鹤立鸡群的</w:t>
      </w:r>
      <w:r w:rsidR="009C3A18">
        <w:rPr>
          <w:rFonts w:asciiTheme="majorEastAsia" w:eastAsiaTheme="majorEastAsia" w:hAnsiTheme="majorEastAsia" w:hint="eastAsia"/>
          <w:bCs/>
          <w:color w:val="000000" w:themeColor="text1"/>
        </w:rPr>
        <w:t>战场异常繁</w:t>
      </w:r>
      <w:r w:rsidR="00676F6F" w:rsidRPr="00BC06C3">
        <w:rPr>
          <w:rFonts w:asciiTheme="majorEastAsia" w:eastAsiaTheme="majorEastAsia" w:hAnsiTheme="majorEastAsia" w:hint="eastAsia"/>
          <w:bCs/>
          <w:color w:val="000000" w:themeColor="text1"/>
        </w:rPr>
        <w:t>多：荣誉成就，领导才能，社会责任，眼光境界等。</w:t>
      </w:r>
      <w:r w:rsidR="009D2D64">
        <w:rPr>
          <w:rFonts w:asciiTheme="majorEastAsia" w:eastAsiaTheme="majorEastAsia" w:hAnsiTheme="majorEastAsia" w:hint="eastAsia"/>
          <w:bCs/>
          <w:color w:val="000000" w:themeColor="text1"/>
        </w:rPr>
        <w:t>每年早申发榜之后成批前来寻求评估补救的案例，</w:t>
      </w:r>
      <w:r w:rsidR="004E65E6" w:rsidRPr="00BC06C3">
        <w:rPr>
          <w:rFonts w:asciiTheme="majorEastAsia" w:eastAsiaTheme="majorEastAsia" w:hAnsiTheme="majorEastAsia" w:hint="eastAsia"/>
          <w:bCs/>
          <w:color w:val="000000" w:themeColor="text1"/>
        </w:rPr>
        <w:t>提供了极为丰富的</w:t>
      </w:r>
      <w:r w:rsidR="009C3A18">
        <w:rPr>
          <w:rFonts w:asciiTheme="majorEastAsia" w:eastAsiaTheme="majorEastAsia" w:hAnsiTheme="majorEastAsia" w:hint="eastAsia"/>
          <w:bCs/>
          <w:color w:val="000000" w:themeColor="text1"/>
        </w:rPr>
        <w:t>范例</w:t>
      </w:r>
      <w:r w:rsidR="004E65E6" w:rsidRPr="00BC06C3">
        <w:rPr>
          <w:rFonts w:asciiTheme="majorEastAsia" w:eastAsiaTheme="majorEastAsia" w:hAnsiTheme="majorEastAsia" w:hint="eastAsia"/>
          <w:bCs/>
          <w:color w:val="000000" w:themeColor="text1"/>
        </w:rPr>
        <w:t>标本。</w:t>
      </w:r>
      <w:r w:rsidR="009C3A18">
        <w:rPr>
          <w:rFonts w:asciiTheme="majorEastAsia" w:eastAsiaTheme="majorEastAsia" w:hAnsiTheme="majorEastAsia" w:hint="eastAsia"/>
          <w:bCs/>
          <w:color w:val="000000" w:themeColor="text1"/>
        </w:rPr>
        <w:t>什么事迹管用，管多少用，</w:t>
      </w:r>
      <w:r w:rsidR="00A73C20">
        <w:rPr>
          <w:rFonts w:asciiTheme="majorEastAsia" w:eastAsiaTheme="majorEastAsia" w:hAnsiTheme="majorEastAsia" w:hint="eastAsia"/>
          <w:bCs/>
          <w:color w:val="000000" w:themeColor="text1"/>
        </w:rPr>
        <w:t>什么事迹不管用，</w:t>
      </w:r>
      <w:r w:rsidR="009C3A18">
        <w:rPr>
          <w:rFonts w:asciiTheme="majorEastAsia" w:eastAsiaTheme="majorEastAsia" w:hAnsiTheme="majorEastAsia" w:hint="eastAsia"/>
          <w:bCs/>
          <w:color w:val="000000" w:themeColor="text1"/>
        </w:rPr>
        <w:t>就像流行时尚一样每年不断更新。复制</w:t>
      </w:r>
      <w:r w:rsidR="00B62B59">
        <w:rPr>
          <w:rFonts w:asciiTheme="majorEastAsia" w:eastAsiaTheme="majorEastAsia" w:hAnsiTheme="majorEastAsia" w:hint="eastAsia"/>
          <w:bCs/>
          <w:color w:val="000000" w:themeColor="text1"/>
        </w:rPr>
        <w:t>升学机构</w:t>
      </w:r>
      <w:r w:rsidR="009C3A18">
        <w:rPr>
          <w:rFonts w:asciiTheme="majorEastAsia" w:eastAsiaTheme="majorEastAsia" w:hAnsiTheme="majorEastAsia" w:hint="eastAsia"/>
          <w:bCs/>
          <w:color w:val="000000" w:themeColor="text1"/>
        </w:rPr>
        <w:t>的</w:t>
      </w:r>
      <w:r w:rsidR="005372D0">
        <w:rPr>
          <w:rFonts w:asciiTheme="majorEastAsia" w:eastAsiaTheme="majorEastAsia" w:hAnsiTheme="majorEastAsia" w:hint="eastAsia"/>
          <w:bCs/>
          <w:color w:val="000000" w:themeColor="text1"/>
        </w:rPr>
        <w:t>经典</w:t>
      </w:r>
      <w:r w:rsidR="00B62B59">
        <w:rPr>
          <w:rFonts w:asciiTheme="majorEastAsia" w:eastAsiaTheme="majorEastAsia" w:hAnsiTheme="majorEastAsia" w:hint="eastAsia"/>
          <w:bCs/>
          <w:color w:val="000000" w:themeColor="text1"/>
        </w:rPr>
        <w:t>套路，或者</w:t>
      </w:r>
      <w:r w:rsidR="009C3A18">
        <w:rPr>
          <w:rFonts w:asciiTheme="majorEastAsia" w:eastAsiaTheme="majorEastAsia" w:hAnsiTheme="majorEastAsia" w:hint="eastAsia"/>
          <w:bCs/>
          <w:color w:val="000000" w:themeColor="text1"/>
        </w:rPr>
        <w:t>复制群众口耳相传的</w:t>
      </w:r>
      <w:r w:rsidR="005372D0">
        <w:rPr>
          <w:rFonts w:asciiTheme="majorEastAsia" w:eastAsiaTheme="majorEastAsia" w:hAnsiTheme="majorEastAsia" w:hint="eastAsia"/>
          <w:bCs/>
          <w:color w:val="000000" w:themeColor="text1"/>
        </w:rPr>
        <w:t>大众</w:t>
      </w:r>
      <w:r w:rsidR="009C3A18">
        <w:rPr>
          <w:rFonts w:asciiTheme="majorEastAsia" w:eastAsiaTheme="majorEastAsia" w:hAnsiTheme="majorEastAsia" w:hint="eastAsia"/>
          <w:bCs/>
          <w:color w:val="000000" w:themeColor="text1"/>
        </w:rPr>
        <w:t>套路，就像穿了往年的时尚出街，</w:t>
      </w:r>
      <w:r w:rsidR="005372D0">
        <w:rPr>
          <w:rFonts w:asciiTheme="majorEastAsia" w:eastAsiaTheme="majorEastAsia" w:hAnsiTheme="majorEastAsia" w:hint="eastAsia"/>
          <w:bCs/>
          <w:color w:val="000000" w:themeColor="text1"/>
        </w:rPr>
        <w:t>虽然自我感觉挺美，抓</w:t>
      </w:r>
      <w:r w:rsidR="00B62B59">
        <w:rPr>
          <w:rFonts w:asciiTheme="majorEastAsia" w:eastAsiaTheme="majorEastAsia" w:hAnsiTheme="majorEastAsia" w:hint="eastAsia"/>
          <w:bCs/>
          <w:color w:val="000000" w:themeColor="text1"/>
        </w:rPr>
        <w:t>住录取老师的眼</w:t>
      </w:r>
      <w:r w:rsidR="005372D0">
        <w:rPr>
          <w:rFonts w:asciiTheme="majorEastAsia" w:eastAsiaTheme="majorEastAsia" w:hAnsiTheme="majorEastAsia" w:hint="eastAsia"/>
          <w:bCs/>
          <w:color w:val="000000" w:themeColor="text1"/>
        </w:rPr>
        <w:t>球的难度不小</w:t>
      </w:r>
      <w:r w:rsidR="00B62B59">
        <w:rPr>
          <w:rFonts w:asciiTheme="majorEastAsia" w:eastAsiaTheme="majorEastAsia" w:hAnsiTheme="majorEastAsia" w:hint="eastAsia"/>
          <w:bCs/>
          <w:color w:val="000000" w:themeColor="text1"/>
        </w:rPr>
        <w:t>。</w:t>
      </w:r>
      <w:r w:rsidR="004E65E6" w:rsidRPr="00BC06C3">
        <w:rPr>
          <w:rFonts w:asciiTheme="majorEastAsia" w:eastAsiaTheme="majorEastAsia" w:hAnsiTheme="majorEastAsia" w:hint="eastAsia"/>
          <w:bCs/>
          <w:color w:val="000000" w:themeColor="text1"/>
        </w:rPr>
        <w:t>申请名校，需要</w:t>
      </w:r>
      <w:r w:rsidR="0021076C">
        <w:rPr>
          <w:rFonts w:asciiTheme="majorEastAsia" w:eastAsiaTheme="majorEastAsia" w:hAnsiTheme="majorEastAsia" w:hint="eastAsia"/>
          <w:bCs/>
          <w:color w:val="000000" w:themeColor="text1"/>
        </w:rPr>
        <w:t>展示一些让孩子显得稀罕的品质，才比较容易在</w:t>
      </w:r>
      <w:r w:rsidR="00257796" w:rsidRPr="00BC06C3">
        <w:rPr>
          <w:rFonts w:asciiTheme="majorEastAsia" w:eastAsiaTheme="majorEastAsia" w:hAnsiTheme="majorEastAsia" w:hint="eastAsia"/>
          <w:bCs/>
          <w:color w:val="000000" w:themeColor="text1"/>
        </w:rPr>
        <w:t>牛娃堆里</w:t>
      </w:r>
      <w:r w:rsidR="004E65E6" w:rsidRPr="00BC06C3">
        <w:rPr>
          <w:rFonts w:asciiTheme="majorEastAsia" w:eastAsiaTheme="majorEastAsia" w:hAnsiTheme="majorEastAsia" w:hint="eastAsia"/>
          <w:bCs/>
          <w:color w:val="000000" w:themeColor="text1"/>
        </w:rPr>
        <w:t>脱颖而出。</w:t>
      </w:r>
      <w:r w:rsidR="005372D0">
        <w:rPr>
          <w:rFonts w:asciiTheme="majorEastAsia" w:eastAsiaTheme="majorEastAsia" w:hAnsiTheme="majorEastAsia" w:hint="eastAsia"/>
          <w:bCs/>
          <w:color w:val="000000" w:themeColor="text1"/>
        </w:rPr>
        <w:t>量体裁衣个性化设计的事迹，比复刻前</w:t>
      </w:r>
      <w:r w:rsidR="00B62B59">
        <w:rPr>
          <w:rFonts w:asciiTheme="majorEastAsia" w:eastAsiaTheme="majorEastAsia" w:hAnsiTheme="majorEastAsia" w:hint="eastAsia"/>
          <w:bCs/>
          <w:color w:val="000000" w:themeColor="text1"/>
        </w:rPr>
        <w:t>人的事迹</w:t>
      </w:r>
      <w:r w:rsidR="000A4512" w:rsidRPr="00BC06C3">
        <w:rPr>
          <w:rFonts w:asciiTheme="majorEastAsia" w:eastAsiaTheme="majorEastAsia" w:hAnsiTheme="majorEastAsia" w:hint="eastAsia"/>
          <w:bCs/>
          <w:color w:val="000000" w:themeColor="text1"/>
        </w:rPr>
        <w:t>要讨好。</w:t>
      </w:r>
      <w:r w:rsidR="004E65E6" w:rsidRPr="00BC06C3">
        <w:rPr>
          <w:rFonts w:asciiTheme="majorEastAsia" w:eastAsiaTheme="majorEastAsia" w:hAnsiTheme="majorEastAsia" w:hint="eastAsia"/>
          <w:bCs/>
          <w:color w:val="000000" w:themeColor="text1"/>
        </w:rPr>
        <w:t>每一个进入名校的学生过后复盘，都能够找出</w:t>
      </w:r>
      <w:r w:rsidR="00F23D36" w:rsidRPr="00BC06C3">
        <w:rPr>
          <w:rFonts w:asciiTheme="majorEastAsia" w:eastAsiaTheme="majorEastAsia" w:hAnsiTheme="majorEastAsia" w:hint="eastAsia"/>
          <w:bCs/>
          <w:color w:val="000000" w:themeColor="text1"/>
        </w:rPr>
        <w:t>一些独到的</w:t>
      </w:r>
      <w:r w:rsidR="004E65E6" w:rsidRPr="00BC06C3">
        <w:rPr>
          <w:rFonts w:asciiTheme="majorEastAsia" w:eastAsiaTheme="majorEastAsia" w:hAnsiTheme="majorEastAsia" w:hint="eastAsia"/>
          <w:bCs/>
          <w:color w:val="000000" w:themeColor="text1"/>
        </w:rPr>
        <w:t>事迹，</w:t>
      </w:r>
      <w:r w:rsidR="000F3AA1" w:rsidRPr="00BC06C3">
        <w:rPr>
          <w:rFonts w:asciiTheme="majorEastAsia" w:eastAsiaTheme="majorEastAsia" w:hAnsiTheme="majorEastAsia" w:hint="eastAsia"/>
          <w:bCs/>
          <w:color w:val="000000" w:themeColor="text1"/>
        </w:rPr>
        <w:t>未必</w:t>
      </w:r>
      <w:r w:rsidR="004F0087" w:rsidRPr="00BC06C3">
        <w:rPr>
          <w:rFonts w:asciiTheme="majorEastAsia" w:eastAsiaTheme="majorEastAsia" w:hAnsiTheme="majorEastAsia" w:hint="eastAsia"/>
          <w:bCs/>
          <w:color w:val="000000" w:themeColor="text1"/>
        </w:rPr>
        <w:t>太</w:t>
      </w:r>
      <w:r w:rsidR="000927D0" w:rsidRPr="00BC06C3">
        <w:rPr>
          <w:rFonts w:asciiTheme="majorEastAsia" w:eastAsiaTheme="majorEastAsia" w:hAnsiTheme="majorEastAsia" w:hint="eastAsia"/>
          <w:bCs/>
          <w:color w:val="000000" w:themeColor="text1"/>
        </w:rPr>
        <w:t>牛，</w:t>
      </w:r>
      <w:r w:rsidR="000A4512" w:rsidRPr="00BC06C3">
        <w:rPr>
          <w:rFonts w:asciiTheme="majorEastAsia" w:eastAsiaTheme="majorEastAsia" w:hAnsiTheme="majorEastAsia" w:hint="eastAsia"/>
          <w:bCs/>
          <w:color w:val="000000" w:themeColor="text1"/>
        </w:rPr>
        <w:t>但</w:t>
      </w:r>
      <w:r w:rsidR="00DB271C">
        <w:rPr>
          <w:rFonts w:asciiTheme="majorEastAsia" w:eastAsiaTheme="majorEastAsia" w:hAnsiTheme="majorEastAsia" w:hint="eastAsia"/>
          <w:bCs/>
          <w:color w:val="000000" w:themeColor="text1"/>
        </w:rPr>
        <w:t>是</w:t>
      </w:r>
      <w:r w:rsidR="000F3AA1" w:rsidRPr="00BC06C3">
        <w:rPr>
          <w:rFonts w:asciiTheme="majorEastAsia" w:eastAsiaTheme="majorEastAsia" w:hAnsiTheme="majorEastAsia" w:hint="eastAsia"/>
          <w:bCs/>
          <w:color w:val="000000" w:themeColor="text1"/>
        </w:rPr>
        <w:t>无人竞争，就像当年</w:t>
      </w:r>
      <w:r w:rsidR="00472738" w:rsidRPr="00BC06C3">
        <w:rPr>
          <w:rFonts w:asciiTheme="majorEastAsia" w:eastAsiaTheme="majorEastAsia" w:hAnsiTheme="majorEastAsia" w:hint="eastAsia"/>
          <w:bCs/>
          <w:color w:val="000000" w:themeColor="text1"/>
        </w:rPr>
        <w:t>刚</w:t>
      </w:r>
      <w:r w:rsidR="000F3AA1" w:rsidRPr="00BC06C3">
        <w:rPr>
          <w:rFonts w:asciiTheme="majorEastAsia" w:eastAsiaTheme="majorEastAsia" w:hAnsiTheme="majorEastAsia" w:hint="eastAsia"/>
          <w:bCs/>
          <w:color w:val="000000" w:themeColor="text1"/>
        </w:rPr>
        <w:t>出炉的支教，</w:t>
      </w:r>
      <w:r w:rsidR="000927D0" w:rsidRPr="00BC06C3">
        <w:rPr>
          <w:rFonts w:asciiTheme="majorEastAsia" w:eastAsiaTheme="majorEastAsia" w:hAnsiTheme="majorEastAsia" w:hint="eastAsia"/>
          <w:bCs/>
          <w:color w:val="000000" w:themeColor="text1"/>
        </w:rPr>
        <w:t>新鲜抓眼</w:t>
      </w:r>
      <w:r w:rsidR="004E65E6" w:rsidRPr="00BC06C3">
        <w:rPr>
          <w:rFonts w:asciiTheme="majorEastAsia" w:eastAsiaTheme="majorEastAsia" w:hAnsiTheme="majorEastAsia" w:hint="eastAsia"/>
          <w:bCs/>
          <w:color w:val="000000" w:themeColor="text1"/>
        </w:rPr>
        <w:t>。</w:t>
      </w:r>
      <w:r w:rsidR="001622FB">
        <w:rPr>
          <w:rFonts w:asciiTheme="majorEastAsia" w:eastAsiaTheme="majorEastAsia" w:hAnsiTheme="majorEastAsia" w:hint="eastAsia"/>
          <w:bCs/>
          <w:color w:val="000000" w:themeColor="text1"/>
        </w:rPr>
        <w:t>这些</w:t>
      </w:r>
      <w:r w:rsidR="00CB2A9B">
        <w:rPr>
          <w:rFonts w:asciiTheme="majorEastAsia" w:eastAsiaTheme="majorEastAsia" w:hAnsiTheme="majorEastAsia" w:hint="eastAsia"/>
          <w:bCs/>
          <w:color w:val="000000" w:themeColor="text1"/>
        </w:rPr>
        <w:t>套路</w:t>
      </w:r>
      <w:r w:rsidR="00B62B59">
        <w:rPr>
          <w:rFonts w:asciiTheme="majorEastAsia" w:eastAsiaTheme="majorEastAsia" w:hAnsiTheme="majorEastAsia" w:hint="eastAsia"/>
          <w:bCs/>
          <w:color w:val="000000" w:themeColor="text1"/>
        </w:rPr>
        <w:t>一般都是顾问</w:t>
      </w:r>
      <w:r w:rsidR="001622FB">
        <w:rPr>
          <w:rFonts w:asciiTheme="majorEastAsia" w:eastAsiaTheme="majorEastAsia" w:hAnsiTheme="majorEastAsia" w:hint="eastAsia"/>
          <w:bCs/>
          <w:color w:val="000000" w:themeColor="text1"/>
        </w:rPr>
        <w:t>和学生的访谈</w:t>
      </w:r>
      <w:r w:rsidR="004D48BC">
        <w:rPr>
          <w:rFonts w:asciiTheme="majorEastAsia" w:eastAsiaTheme="majorEastAsia" w:hAnsiTheme="majorEastAsia" w:hint="eastAsia"/>
          <w:bCs/>
          <w:color w:val="000000" w:themeColor="text1"/>
        </w:rPr>
        <w:t>过程</w:t>
      </w:r>
      <w:r w:rsidR="001622FB">
        <w:rPr>
          <w:rFonts w:asciiTheme="majorEastAsia" w:eastAsiaTheme="majorEastAsia" w:hAnsiTheme="majorEastAsia" w:hint="eastAsia"/>
          <w:bCs/>
          <w:color w:val="000000" w:themeColor="text1"/>
        </w:rPr>
        <w:t>中</w:t>
      </w:r>
      <w:r w:rsidR="00472738" w:rsidRPr="00BC06C3">
        <w:rPr>
          <w:rFonts w:asciiTheme="majorEastAsia" w:eastAsiaTheme="majorEastAsia" w:hAnsiTheme="majorEastAsia" w:hint="eastAsia"/>
          <w:bCs/>
          <w:color w:val="000000" w:themeColor="text1"/>
        </w:rPr>
        <w:t>发掘设计出</w:t>
      </w:r>
      <w:r w:rsidR="001622FB">
        <w:rPr>
          <w:rFonts w:asciiTheme="majorEastAsia" w:eastAsiaTheme="majorEastAsia" w:hAnsiTheme="majorEastAsia" w:hint="eastAsia"/>
          <w:bCs/>
          <w:color w:val="000000" w:themeColor="text1"/>
        </w:rPr>
        <w:t>来的。一招鲜吃遍天</w:t>
      </w:r>
      <w:r w:rsidR="00DB271C">
        <w:rPr>
          <w:rFonts w:asciiTheme="majorEastAsia" w:eastAsiaTheme="majorEastAsia" w:hAnsiTheme="majorEastAsia" w:hint="eastAsia"/>
          <w:bCs/>
          <w:color w:val="000000" w:themeColor="text1"/>
        </w:rPr>
        <w:t>。未必对每个录取官</w:t>
      </w:r>
      <w:r w:rsidR="000A4512" w:rsidRPr="00BC06C3">
        <w:rPr>
          <w:rFonts w:asciiTheme="majorEastAsia" w:eastAsiaTheme="majorEastAsia" w:hAnsiTheme="majorEastAsia" w:hint="eastAsia"/>
          <w:bCs/>
          <w:color w:val="000000" w:themeColor="text1"/>
        </w:rPr>
        <w:t>都管用，</w:t>
      </w:r>
      <w:r w:rsidR="00DB271C">
        <w:rPr>
          <w:rFonts w:asciiTheme="majorEastAsia" w:eastAsiaTheme="majorEastAsia" w:hAnsiTheme="majorEastAsia" w:hint="eastAsia"/>
          <w:bCs/>
          <w:color w:val="000000" w:themeColor="text1"/>
        </w:rPr>
        <w:t>但是只要</w:t>
      </w:r>
      <w:r w:rsidR="00472738" w:rsidRPr="00BC06C3">
        <w:rPr>
          <w:rFonts w:asciiTheme="majorEastAsia" w:eastAsiaTheme="majorEastAsia" w:hAnsiTheme="majorEastAsia" w:hint="eastAsia"/>
          <w:bCs/>
          <w:color w:val="000000" w:themeColor="text1"/>
        </w:rPr>
        <w:t>有一个</w:t>
      </w:r>
      <w:r w:rsidR="00257796" w:rsidRPr="00BC06C3">
        <w:rPr>
          <w:rFonts w:asciiTheme="majorEastAsia" w:eastAsiaTheme="majorEastAsia" w:hAnsiTheme="majorEastAsia" w:hint="eastAsia"/>
          <w:bCs/>
          <w:color w:val="000000" w:themeColor="text1"/>
        </w:rPr>
        <w:t>看对眼</w:t>
      </w:r>
      <w:r w:rsidR="001622FB">
        <w:rPr>
          <w:rFonts w:asciiTheme="majorEastAsia" w:eastAsiaTheme="majorEastAsia" w:hAnsiTheme="majorEastAsia" w:hint="eastAsia"/>
          <w:bCs/>
          <w:color w:val="000000" w:themeColor="text1"/>
        </w:rPr>
        <w:t>，升学就有指望</w:t>
      </w:r>
      <w:r w:rsidR="00472738" w:rsidRPr="00BC06C3">
        <w:rPr>
          <w:rFonts w:asciiTheme="majorEastAsia" w:eastAsiaTheme="majorEastAsia" w:hAnsiTheme="majorEastAsia" w:hint="eastAsia"/>
          <w:bCs/>
          <w:color w:val="000000" w:themeColor="text1"/>
        </w:rPr>
        <w:t>。</w:t>
      </w:r>
    </w:p>
    <w:p w:rsidR="003E47A8" w:rsidRPr="003E47A8" w:rsidRDefault="003E47A8" w:rsidP="004E65E6">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这些是走前门需要做的事情。如果家长希望为孩子增加一些保险系数。还可以走一些边门和后门，为孩子包装提升人生履历。或者直接给孩子助推。</w:t>
      </w:r>
    </w:p>
    <w:p w:rsidR="00324121" w:rsidRPr="00BC06C3" w:rsidRDefault="008B2CD2"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包装：</w:t>
      </w:r>
      <w:r w:rsidR="004D48BC">
        <w:rPr>
          <w:rFonts w:asciiTheme="majorEastAsia" w:eastAsiaTheme="majorEastAsia" w:hAnsiTheme="majorEastAsia" w:hint="eastAsia"/>
          <w:bCs/>
          <w:color w:val="000000" w:themeColor="text1"/>
        </w:rPr>
        <w:t>如果时间充裕，可以给孩子准备一些优秀而稀罕的资历加以包装。学业优秀的孩子，可以</w:t>
      </w:r>
      <w:r w:rsidR="004766DF">
        <w:rPr>
          <w:rFonts w:asciiTheme="majorEastAsia" w:eastAsiaTheme="majorEastAsia" w:hAnsiTheme="majorEastAsia" w:hint="eastAsia"/>
          <w:bCs/>
          <w:color w:val="000000" w:themeColor="text1"/>
        </w:rPr>
        <w:t>申请selective</w:t>
      </w:r>
      <w:r w:rsidR="00883294">
        <w:rPr>
          <w:rFonts w:asciiTheme="majorEastAsia" w:eastAsiaTheme="majorEastAsia" w:hAnsiTheme="majorEastAsia" w:hint="eastAsia"/>
          <w:bCs/>
          <w:color w:val="000000" w:themeColor="text1"/>
        </w:rPr>
        <w:t>夏校或者</w:t>
      </w:r>
      <w:r w:rsidR="004766DF">
        <w:rPr>
          <w:rFonts w:asciiTheme="majorEastAsia" w:eastAsiaTheme="majorEastAsia" w:hAnsiTheme="majorEastAsia" w:hint="eastAsia"/>
          <w:bCs/>
          <w:color w:val="000000" w:themeColor="text1"/>
        </w:rPr>
        <w:t>参加</w:t>
      </w:r>
      <w:r w:rsidR="004D48BC">
        <w:rPr>
          <w:rFonts w:asciiTheme="majorEastAsia" w:eastAsiaTheme="majorEastAsia" w:hAnsiTheme="majorEastAsia" w:hint="eastAsia"/>
          <w:bCs/>
          <w:color w:val="000000" w:themeColor="text1"/>
        </w:rPr>
        <w:t>竞赛</w:t>
      </w:r>
      <w:r w:rsidR="00324121" w:rsidRPr="00BC06C3">
        <w:rPr>
          <w:rFonts w:asciiTheme="majorEastAsia" w:eastAsiaTheme="majorEastAsia" w:hAnsiTheme="majorEastAsia" w:hint="eastAsia"/>
          <w:bCs/>
          <w:color w:val="000000" w:themeColor="text1"/>
        </w:rPr>
        <w:t>。</w:t>
      </w:r>
      <w:r w:rsidR="00883294">
        <w:rPr>
          <w:rFonts w:asciiTheme="majorEastAsia" w:eastAsiaTheme="majorEastAsia" w:hAnsiTheme="majorEastAsia" w:hint="eastAsia"/>
          <w:bCs/>
          <w:color w:val="000000" w:themeColor="text1"/>
        </w:rPr>
        <w:t>最优秀的夏校和竞赛</w:t>
      </w:r>
      <w:r w:rsidR="00B2642F" w:rsidRPr="00BC06C3">
        <w:rPr>
          <w:rFonts w:asciiTheme="majorEastAsia" w:eastAsiaTheme="majorEastAsia" w:hAnsiTheme="majorEastAsia" w:hint="eastAsia"/>
          <w:bCs/>
          <w:color w:val="000000" w:themeColor="text1"/>
        </w:rPr>
        <w:t>的中奖</w:t>
      </w:r>
      <w:r w:rsidR="00DE2994" w:rsidRPr="00BC06C3">
        <w:rPr>
          <w:rFonts w:asciiTheme="majorEastAsia" w:eastAsiaTheme="majorEastAsia" w:hAnsiTheme="majorEastAsia" w:hint="eastAsia"/>
          <w:bCs/>
          <w:color w:val="000000" w:themeColor="text1"/>
        </w:rPr>
        <w:t>几</w:t>
      </w:r>
      <w:r w:rsidR="00883294">
        <w:rPr>
          <w:rFonts w:asciiTheme="majorEastAsia" w:eastAsiaTheme="majorEastAsia" w:hAnsiTheme="majorEastAsia" w:hint="eastAsia"/>
          <w:bCs/>
          <w:color w:val="000000" w:themeColor="text1"/>
        </w:rPr>
        <w:t>率，其实是</w:t>
      </w:r>
      <w:r w:rsidR="00B2642F" w:rsidRPr="00BC06C3">
        <w:rPr>
          <w:rFonts w:asciiTheme="majorEastAsia" w:eastAsiaTheme="majorEastAsia" w:hAnsiTheme="majorEastAsia" w:hint="eastAsia"/>
          <w:bCs/>
          <w:color w:val="000000" w:themeColor="text1"/>
        </w:rPr>
        <w:t>比名校</w:t>
      </w:r>
      <w:r w:rsidR="009917DF" w:rsidRPr="00BC06C3">
        <w:rPr>
          <w:rFonts w:asciiTheme="majorEastAsia" w:eastAsiaTheme="majorEastAsia" w:hAnsiTheme="majorEastAsia" w:hint="eastAsia"/>
          <w:bCs/>
          <w:color w:val="000000" w:themeColor="text1"/>
        </w:rPr>
        <w:t>的录取率</w:t>
      </w:r>
      <w:r w:rsidR="00EA5BC3" w:rsidRPr="00BC06C3">
        <w:rPr>
          <w:rFonts w:asciiTheme="majorEastAsia" w:eastAsiaTheme="majorEastAsia" w:hAnsiTheme="majorEastAsia" w:hint="eastAsia"/>
          <w:bCs/>
          <w:color w:val="000000" w:themeColor="text1"/>
        </w:rPr>
        <w:t>还要低</w:t>
      </w:r>
      <w:r w:rsidR="004D48BC">
        <w:rPr>
          <w:rFonts w:asciiTheme="majorEastAsia" w:eastAsiaTheme="majorEastAsia" w:hAnsiTheme="majorEastAsia" w:hint="eastAsia"/>
          <w:bCs/>
          <w:color w:val="000000" w:themeColor="text1"/>
        </w:rPr>
        <w:t>很多</w:t>
      </w:r>
      <w:r w:rsidR="00E40CAF">
        <w:rPr>
          <w:rFonts w:asciiTheme="majorEastAsia" w:eastAsiaTheme="majorEastAsia" w:hAnsiTheme="majorEastAsia" w:hint="eastAsia"/>
          <w:bCs/>
          <w:color w:val="000000" w:themeColor="text1"/>
        </w:rPr>
        <w:t>。</w:t>
      </w:r>
      <w:r w:rsidR="004D48BC">
        <w:rPr>
          <w:rFonts w:asciiTheme="majorEastAsia" w:eastAsiaTheme="majorEastAsia" w:hAnsiTheme="majorEastAsia" w:hint="eastAsia"/>
          <w:bCs/>
          <w:color w:val="000000" w:themeColor="text1"/>
        </w:rPr>
        <w:t>2015年全部成绩满分</w:t>
      </w:r>
      <w:r w:rsidR="00E40CAF">
        <w:rPr>
          <w:rFonts w:asciiTheme="majorEastAsia" w:eastAsiaTheme="majorEastAsia" w:hAnsiTheme="majorEastAsia" w:hint="eastAsia"/>
          <w:bCs/>
          <w:color w:val="000000" w:themeColor="text1"/>
        </w:rPr>
        <w:t>的</w:t>
      </w:r>
      <w:r w:rsidR="004D48BC">
        <w:rPr>
          <w:rFonts w:asciiTheme="majorEastAsia" w:eastAsiaTheme="majorEastAsia" w:hAnsiTheme="majorEastAsia" w:hint="eastAsia"/>
          <w:bCs/>
          <w:color w:val="000000" w:themeColor="text1"/>
        </w:rPr>
        <w:t>学生，因为</w:t>
      </w:r>
      <w:r w:rsidR="00883294">
        <w:rPr>
          <w:rFonts w:asciiTheme="majorEastAsia" w:eastAsiaTheme="majorEastAsia" w:hAnsiTheme="majorEastAsia" w:hint="eastAsia"/>
          <w:bCs/>
          <w:color w:val="000000" w:themeColor="text1"/>
        </w:rPr>
        <w:t>早先</w:t>
      </w:r>
      <w:r w:rsidR="004D48BC">
        <w:rPr>
          <w:rFonts w:asciiTheme="majorEastAsia" w:eastAsiaTheme="majorEastAsia" w:hAnsiTheme="majorEastAsia" w:hint="eastAsia"/>
          <w:bCs/>
          <w:color w:val="000000" w:themeColor="text1"/>
        </w:rPr>
        <w:t>课外活动</w:t>
      </w:r>
      <w:r w:rsidR="00883294">
        <w:rPr>
          <w:rFonts w:asciiTheme="majorEastAsia" w:eastAsiaTheme="majorEastAsia" w:hAnsiTheme="majorEastAsia" w:hint="eastAsia"/>
          <w:bCs/>
          <w:color w:val="000000" w:themeColor="text1"/>
        </w:rPr>
        <w:t>的匮乏，无以</w:t>
      </w:r>
      <w:r w:rsidR="004D48BC">
        <w:rPr>
          <w:rFonts w:asciiTheme="majorEastAsia" w:eastAsiaTheme="majorEastAsia" w:hAnsiTheme="majorEastAsia" w:hint="eastAsia"/>
          <w:bCs/>
          <w:color w:val="000000" w:themeColor="text1"/>
        </w:rPr>
        <w:t>竞争低录取率夏校，</w:t>
      </w:r>
      <w:r w:rsidR="00EA5BC3" w:rsidRPr="00BC06C3">
        <w:rPr>
          <w:rFonts w:asciiTheme="majorEastAsia" w:eastAsiaTheme="majorEastAsia" w:hAnsiTheme="majorEastAsia" w:hint="eastAsia"/>
          <w:bCs/>
          <w:color w:val="000000" w:themeColor="text1"/>
        </w:rPr>
        <w:t>空手而归</w:t>
      </w:r>
      <w:r w:rsidR="00B2642F" w:rsidRPr="00BC06C3">
        <w:rPr>
          <w:rFonts w:asciiTheme="majorEastAsia" w:eastAsiaTheme="majorEastAsia" w:hAnsiTheme="majorEastAsia" w:hint="eastAsia"/>
          <w:bCs/>
          <w:color w:val="000000" w:themeColor="text1"/>
        </w:rPr>
        <w:t>。</w:t>
      </w:r>
      <w:r w:rsidR="00883294">
        <w:rPr>
          <w:rFonts w:asciiTheme="majorEastAsia" w:eastAsiaTheme="majorEastAsia" w:hAnsiTheme="majorEastAsia" w:hint="eastAsia"/>
          <w:bCs/>
          <w:color w:val="000000" w:themeColor="text1"/>
        </w:rPr>
        <w:t>作为第二方案，顾问</w:t>
      </w:r>
      <w:r w:rsidR="00B2642F" w:rsidRPr="00BC06C3">
        <w:rPr>
          <w:rFonts w:asciiTheme="majorEastAsia" w:eastAsiaTheme="majorEastAsia" w:hAnsiTheme="majorEastAsia" w:hint="eastAsia"/>
          <w:bCs/>
          <w:color w:val="000000" w:themeColor="text1"/>
        </w:rPr>
        <w:t>利用家长</w:t>
      </w:r>
      <w:r w:rsidR="00883294">
        <w:rPr>
          <w:rFonts w:asciiTheme="majorEastAsia" w:eastAsiaTheme="majorEastAsia" w:hAnsiTheme="majorEastAsia" w:hint="eastAsia"/>
          <w:bCs/>
          <w:color w:val="000000" w:themeColor="text1"/>
        </w:rPr>
        <w:t>的</w:t>
      </w:r>
      <w:r w:rsidR="00B2642F" w:rsidRPr="00BC06C3">
        <w:rPr>
          <w:rFonts w:asciiTheme="majorEastAsia" w:eastAsiaTheme="majorEastAsia" w:hAnsiTheme="majorEastAsia" w:hint="eastAsia"/>
          <w:bCs/>
          <w:color w:val="000000" w:themeColor="text1"/>
        </w:rPr>
        <w:t>人脉财力帮他量身设</w:t>
      </w:r>
      <w:r w:rsidR="007328A1" w:rsidRPr="00BC06C3">
        <w:rPr>
          <w:rFonts w:asciiTheme="majorEastAsia" w:eastAsiaTheme="majorEastAsia" w:hAnsiTheme="majorEastAsia" w:hint="eastAsia"/>
          <w:bCs/>
          <w:color w:val="000000" w:themeColor="text1"/>
        </w:rPr>
        <w:t>计安排了一套</w:t>
      </w:r>
      <w:r w:rsidR="002230AA" w:rsidRPr="00BC06C3">
        <w:rPr>
          <w:rFonts w:asciiTheme="majorEastAsia" w:eastAsiaTheme="majorEastAsia" w:hAnsiTheme="majorEastAsia" w:hint="eastAsia"/>
          <w:bCs/>
          <w:color w:val="000000" w:themeColor="text1"/>
        </w:rPr>
        <w:t>夏季</w:t>
      </w:r>
      <w:r w:rsidR="007328A1" w:rsidRPr="00BC06C3">
        <w:rPr>
          <w:rFonts w:asciiTheme="majorEastAsia" w:eastAsiaTheme="majorEastAsia" w:hAnsiTheme="majorEastAsia" w:hint="eastAsia"/>
          <w:bCs/>
          <w:color w:val="000000" w:themeColor="text1"/>
        </w:rPr>
        <w:t>活动。这套</w:t>
      </w:r>
      <w:r w:rsidR="00883294">
        <w:rPr>
          <w:rFonts w:asciiTheme="majorEastAsia" w:eastAsiaTheme="majorEastAsia" w:hAnsiTheme="majorEastAsia" w:hint="eastAsia"/>
          <w:bCs/>
          <w:color w:val="000000" w:themeColor="text1"/>
        </w:rPr>
        <w:t>独辟蹊径的夏季</w:t>
      </w:r>
      <w:r w:rsidR="007328A1" w:rsidRPr="00BC06C3">
        <w:rPr>
          <w:rFonts w:asciiTheme="majorEastAsia" w:eastAsiaTheme="majorEastAsia" w:hAnsiTheme="majorEastAsia" w:hint="eastAsia"/>
          <w:bCs/>
          <w:color w:val="000000" w:themeColor="text1"/>
        </w:rPr>
        <w:t>活动成为他后来成功申请斯坦福的主打事迹。</w:t>
      </w:r>
      <w:r w:rsidR="0099485A" w:rsidRPr="00BC06C3">
        <w:rPr>
          <w:rFonts w:asciiTheme="majorEastAsia" w:eastAsiaTheme="majorEastAsia" w:hAnsiTheme="majorEastAsia" w:hint="eastAsia"/>
          <w:bCs/>
          <w:color w:val="000000" w:themeColor="text1"/>
        </w:rPr>
        <w:t>事迹</w:t>
      </w:r>
      <w:r w:rsidR="007328A1" w:rsidRPr="00BC06C3">
        <w:rPr>
          <w:rFonts w:asciiTheme="majorEastAsia" w:eastAsiaTheme="majorEastAsia" w:hAnsiTheme="majorEastAsia" w:hint="eastAsia"/>
          <w:bCs/>
          <w:color w:val="000000" w:themeColor="text1"/>
        </w:rPr>
        <w:t>包装</w:t>
      </w:r>
      <w:r w:rsidR="00B2642F" w:rsidRPr="00BC06C3">
        <w:rPr>
          <w:rFonts w:asciiTheme="majorEastAsia" w:eastAsiaTheme="majorEastAsia" w:hAnsiTheme="majorEastAsia" w:hint="eastAsia"/>
          <w:bCs/>
          <w:color w:val="000000" w:themeColor="text1"/>
        </w:rPr>
        <w:t>是高净值家庭相对于普通家庭</w:t>
      </w:r>
      <w:r w:rsidR="00883294" w:rsidRPr="00BC06C3">
        <w:rPr>
          <w:rFonts w:asciiTheme="majorEastAsia" w:eastAsiaTheme="majorEastAsia" w:hAnsiTheme="majorEastAsia" w:hint="eastAsia"/>
          <w:bCs/>
          <w:color w:val="000000" w:themeColor="text1"/>
        </w:rPr>
        <w:t>优势</w:t>
      </w:r>
      <w:r w:rsidR="00B2642F" w:rsidRPr="00BC06C3">
        <w:rPr>
          <w:rFonts w:asciiTheme="majorEastAsia" w:eastAsiaTheme="majorEastAsia" w:hAnsiTheme="majorEastAsia" w:hint="eastAsia"/>
          <w:bCs/>
          <w:color w:val="000000" w:themeColor="text1"/>
        </w:rPr>
        <w:t>最大</w:t>
      </w:r>
      <w:r w:rsidR="00883294">
        <w:rPr>
          <w:rFonts w:asciiTheme="majorEastAsia" w:eastAsiaTheme="majorEastAsia" w:hAnsiTheme="majorEastAsia" w:hint="eastAsia"/>
          <w:bCs/>
          <w:color w:val="000000" w:themeColor="text1"/>
        </w:rPr>
        <w:t>的地方。每一个家长的人脉资源各不相同，能够设计的包装一般也是独一无二的。</w:t>
      </w:r>
      <w:r w:rsidR="00D036DD">
        <w:rPr>
          <w:rFonts w:asciiTheme="majorEastAsia" w:eastAsiaTheme="majorEastAsia" w:hAnsiTheme="majorEastAsia" w:hint="eastAsia"/>
          <w:bCs/>
          <w:color w:val="000000" w:themeColor="text1"/>
        </w:rPr>
        <w:t>即使家长的人脉不到位，HEM团队的人脉资源也可以做一个有力的补充。</w:t>
      </w:r>
    </w:p>
    <w:p w:rsidR="00B2642F" w:rsidRPr="00BC06C3" w:rsidRDefault="00894955" w:rsidP="004E65E6">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助推</w:t>
      </w:r>
      <w:r w:rsidR="008B2CD2" w:rsidRPr="00BC06C3">
        <w:rPr>
          <w:rFonts w:asciiTheme="majorEastAsia" w:eastAsiaTheme="majorEastAsia" w:hAnsiTheme="majorEastAsia" w:hint="eastAsia"/>
          <w:bCs/>
          <w:color w:val="000000" w:themeColor="text1"/>
        </w:rPr>
        <w:t>：</w:t>
      </w:r>
      <w:r w:rsidR="00B2642F" w:rsidRPr="00BC06C3">
        <w:rPr>
          <w:rFonts w:asciiTheme="majorEastAsia" w:eastAsiaTheme="majorEastAsia" w:hAnsiTheme="majorEastAsia" w:hint="eastAsia"/>
          <w:bCs/>
          <w:color w:val="000000" w:themeColor="text1"/>
        </w:rPr>
        <w:t>菜店里两颗白菜</w:t>
      </w:r>
      <w:r w:rsidR="002F019C" w:rsidRPr="00BC06C3">
        <w:rPr>
          <w:rFonts w:asciiTheme="majorEastAsia" w:eastAsiaTheme="majorEastAsia" w:hAnsiTheme="majorEastAsia" w:hint="eastAsia"/>
          <w:bCs/>
          <w:color w:val="000000" w:themeColor="text1"/>
        </w:rPr>
        <w:t>委决不下的时候，如果其中一棵有</w:t>
      </w:r>
      <w:r w:rsidR="00883294">
        <w:rPr>
          <w:rFonts w:asciiTheme="majorEastAsia" w:eastAsiaTheme="majorEastAsia" w:hAnsiTheme="majorEastAsia" w:hint="eastAsia"/>
          <w:bCs/>
          <w:color w:val="000000" w:themeColor="text1"/>
        </w:rPr>
        <w:t>张促销标签，一般就是</w:t>
      </w:r>
      <w:r w:rsidR="00744030">
        <w:rPr>
          <w:rFonts w:asciiTheme="majorEastAsia" w:eastAsiaTheme="majorEastAsia" w:hAnsiTheme="majorEastAsia" w:hint="eastAsia"/>
          <w:bCs/>
          <w:color w:val="000000" w:themeColor="text1"/>
        </w:rPr>
        <w:t>将这棵抱</w:t>
      </w:r>
      <w:r w:rsidR="00883294">
        <w:rPr>
          <w:rFonts w:asciiTheme="majorEastAsia" w:eastAsiaTheme="majorEastAsia" w:hAnsiTheme="majorEastAsia" w:hint="eastAsia"/>
          <w:bCs/>
          <w:color w:val="000000" w:themeColor="text1"/>
        </w:rPr>
        <w:t>回家。</w:t>
      </w:r>
      <w:r w:rsidR="002F019C" w:rsidRPr="00BC06C3">
        <w:rPr>
          <w:rFonts w:asciiTheme="majorEastAsia" w:eastAsiaTheme="majorEastAsia" w:hAnsiTheme="majorEastAsia" w:hint="eastAsia"/>
          <w:bCs/>
          <w:color w:val="000000" w:themeColor="text1"/>
        </w:rPr>
        <w:t>美国名校录取，也有很多</w:t>
      </w:r>
      <w:r w:rsidR="009A0FDF">
        <w:rPr>
          <w:rFonts w:asciiTheme="majorEastAsia" w:eastAsiaTheme="majorEastAsia" w:hAnsiTheme="majorEastAsia" w:hint="eastAsia"/>
          <w:bCs/>
          <w:color w:val="000000" w:themeColor="text1"/>
        </w:rPr>
        <w:t>心照不宣的</w:t>
      </w:r>
      <w:r w:rsidR="002F019C" w:rsidRPr="00BC06C3">
        <w:rPr>
          <w:rFonts w:asciiTheme="majorEastAsia" w:eastAsiaTheme="majorEastAsia" w:hAnsiTheme="majorEastAsia" w:hint="eastAsia"/>
          <w:bCs/>
          <w:color w:val="000000" w:themeColor="text1"/>
        </w:rPr>
        <w:t>“促销”机制，让学生在相同条件下，或者稍低一点的条件下，优</w:t>
      </w:r>
      <w:r w:rsidR="00883294">
        <w:rPr>
          <w:rFonts w:asciiTheme="majorEastAsia" w:eastAsiaTheme="majorEastAsia" w:hAnsiTheme="majorEastAsia" w:hint="eastAsia"/>
          <w:bCs/>
          <w:color w:val="000000" w:themeColor="text1"/>
        </w:rPr>
        <w:t>先录取。在极端罕见的情况下，有些</w:t>
      </w:r>
      <w:r w:rsidR="007328A1" w:rsidRPr="00BC06C3">
        <w:rPr>
          <w:rFonts w:asciiTheme="majorEastAsia" w:eastAsiaTheme="majorEastAsia" w:hAnsiTheme="majorEastAsia" w:hint="eastAsia"/>
          <w:bCs/>
          <w:color w:val="000000" w:themeColor="text1"/>
        </w:rPr>
        <w:t>学校</w:t>
      </w:r>
      <w:r w:rsidR="00152DD2">
        <w:rPr>
          <w:rFonts w:asciiTheme="majorEastAsia" w:eastAsiaTheme="majorEastAsia" w:hAnsiTheme="majorEastAsia" w:hint="eastAsia"/>
          <w:bCs/>
          <w:color w:val="000000" w:themeColor="text1"/>
        </w:rPr>
        <w:t>还</w:t>
      </w:r>
      <w:r w:rsidR="007328A1" w:rsidRPr="00BC06C3">
        <w:rPr>
          <w:rFonts w:asciiTheme="majorEastAsia" w:eastAsiaTheme="majorEastAsia" w:hAnsiTheme="majorEastAsia" w:hint="eastAsia"/>
          <w:bCs/>
          <w:color w:val="000000" w:themeColor="text1"/>
        </w:rPr>
        <w:t>可以运作到不计成绩录取。</w:t>
      </w:r>
      <w:r w:rsidR="003C09E3" w:rsidRPr="00BC06C3">
        <w:rPr>
          <w:rFonts w:asciiTheme="majorEastAsia" w:eastAsiaTheme="majorEastAsia" w:hAnsiTheme="majorEastAsia" w:hint="eastAsia"/>
          <w:bCs/>
          <w:color w:val="000000" w:themeColor="text1"/>
        </w:rPr>
        <w:t>所有的人脉和社会</w:t>
      </w:r>
      <w:r w:rsidR="003C09E3" w:rsidRPr="00BC06C3">
        <w:rPr>
          <w:rFonts w:asciiTheme="majorEastAsia" w:eastAsiaTheme="majorEastAsia" w:hAnsiTheme="majorEastAsia" w:hint="eastAsia"/>
          <w:bCs/>
          <w:color w:val="000000" w:themeColor="text1"/>
        </w:rPr>
        <w:lastRenderedPageBreak/>
        <w:t>关系都</w:t>
      </w:r>
      <w:r w:rsidR="00CE513B" w:rsidRPr="00BC06C3">
        <w:rPr>
          <w:rFonts w:asciiTheme="majorEastAsia" w:eastAsiaTheme="majorEastAsia" w:hAnsiTheme="majorEastAsia" w:hint="eastAsia"/>
          <w:bCs/>
          <w:color w:val="000000" w:themeColor="text1"/>
        </w:rPr>
        <w:t>是</w:t>
      </w:r>
      <w:r w:rsidR="009F141A" w:rsidRPr="00BC06C3">
        <w:rPr>
          <w:rFonts w:asciiTheme="majorEastAsia" w:eastAsiaTheme="majorEastAsia" w:hAnsiTheme="majorEastAsia" w:hint="eastAsia"/>
          <w:bCs/>
          <w:color w:val="000000" w:themeColor="text1"/>
        </w:rPr>
        <w:t>可资利用</w:t>
      </w:r>
      <w:r w:rsidR="00152DD2">
        <w:rPr>
          <w:rFonts w:asciiTheme="majorEastAsia" w:eastAsiaTheme="majorEastAsia" w:hAnsiTheme="majorEastAsia" w:hint="eastAsia"/>
          <w:bCs/>
          <w:color w:val="000000" w:themeColor="text1"/>
        </w:rPr>
        <w:t>的资源。</w:t>
      </w:r>
      <w:r w:rsidR="00E40CAF">
        <w:rPr>
          <w:rFonts w:asciiTheme="majorEastAsia" w:eastAsiaTheme="majorEastAsia" w:hAnsiTheme="majorEastAsia" w:hint="eastAsia"/>
          <w:bCs/>
          <w:color w:val="000000" w:themeColor="text1"/>
        </w:rPr>
        <w:t>2014年一名女生</w:t>
      </w:r>
      <w:r w:rsidR="006A799F">
        <w:rPr>
          <w:rFonts w:asciiTheme="majorEastAsia" w:eastAsiaTheme="majorEastAsia" w:hAnsiTheme="majorEastAsia" w:hint="eastAsia"/>
          <w:bCs/>
          <w:color w:val="000000" w:themeColor="text1"/>
        </w:rPr>
        <w:t>访谈的时候，提到</w:t>
      </w:r>
      <w:r w:rsidR="00E6227C">
        <w:rPr>
          <w:rFonts w:asciiTheme="majorEastAsia" w:eastAsiaTheme="majorEastAsia" w:hAnsiTheme="majorEastAsia" w:hint="eastAsia"/>
          <w:bCs/>
          <w:color w:val="000000" w:themeColor="text1"/>
        </w:rPr>
        <w:t>房东老师的公公</w:t>
      </w:r>
      <w:r w:rsidR="006A799F">
        <w:rPr>
          <w:rFonts w:asciiTheme="majorEastAsia" w:eastAsiaTheme="majorEastAsia" w:hAnsiTheme="majorEastAsia" w:hint="eastAsia"/>
          <w:bCs/>
          <w:color w:val="000000" w:themeColor="text1"/>
        </w:rPr>
        <w:t>和她申</w:t>
      </w:r>
      <w:r w:rsidR="009A0FDF">
        <w:rPr>
          <w:rFonts w:asciiTheme="majorEastAsia" w:eastAsiaTheme="majorEastAsia" w:hAnsiTheme="majorEastAsia" w:hint="eastAsia"/>
          <w:bCs/>
          <w:color w:val="000000" w:themeColor="text1"/>
        </w:rPr>
        <w:t>请的计算机排名第一的卡耐基梅隆有一些瓜葛</w:t>
      </w:r>
      <w:r w:rsidR="00883294">
        <w:rPr>
          <w:rFonts w:asciiTheme="majorEastAsia" w:eastAsiaTheme="majorEastAsia" w:hAnsiTheme="majorEastAsia" w:hint="eastAsia"/>
          <w:bCs/>
          <w:color w:val="000000" w:themeColor="text1"/>
        </w:rPr>
        <w:t>。顾问</w:t>
      </w:r>
      <w:r w:rsidR="000F6877">
        <w:rPr>
          <w:rFonts w:asciiTheme="majorEastAsia" w:eastAsiaTheme="majorEastAsia" w:hAnsiTheme="majorEastAsia" w:hint="eastAsia"/>
          <w:bCs/>
          <w:color w:val="000000" w:themeColor="text1"/>
        </w:rPr>
        <w:t>详细</w:t>
      </w:r>
      <w:r w:rsidR="00883294">
        <w:rPr>
          <w:rFonts w:asciiTheme="majorEastAsia" w:eastAsiaTheme="majorEastAsia" w:hAnsiTheme="majorEastAsia" w:hint="eastAsia"/>
          <w:bCs/>
          <w:color w:val="000000" w:themeColor="text1"/>
        </w:rPr>
        <w:t>调查之后发现老人</w:t>
      </w:r>
      <w:r w:rsidR="000F6877">
        <w:rPr>
          <w:rFonts w:asciiTheme="majorEastAsia" w:eastAsiaTheme="majorEastAsia" w:hAnsiTheme="majorEastAsia" w:hint="eastAsia"/>
          <w:bCs/>
          <w:color w:val="000000" w:themeColor="text1"/>
        </w:rPr>
        <w:t>多年以前是卡梅的校董，</w:t>
      </w:r>
      <w:r w:rsidR="006A799F">
        <w:rPr>
          <w:rFonts w:asciiTheme="majorEastAsia" w:eastAsiaTheme="majorEastAsia" w:hAnsiTheme="majorEastAsia" w:hint="eastAsia"/>
          <w:bCs/>
          <w:color w:val="000000" w:themeColor="text1"/>
        </w:rPr>
        <w:t>安排她去看望老人家。</w:t>
      </w:r>
      <w:r w:rsidR="00E6227C">
        <w:rPr>
          <w:rFonts w:asciiTheme="majorEastAsia" w:eastAsiaTheme="majorEastAsia" w:hAnsiTheme="majorEastAsia" w:hint="eastAsia"/>
          <w:bCs/>
          <w:color w:val="000000" w:themeColor="text1"/>
        </w:rPr>
        <w:t>她以不算</w:t>
      </w:r>
      <w:r w:rsidR="00316453">
        <w:rPr>
          <w:rFonts w:asciiTheme="majorEastAsia" w:eastAsiaTheme="majorEastAsia" w:hAnsiTheme="majorEastAsia" w:hint="eastAsia"/>
          <w:bCs/>
          <w:color w:val="000000" w:themeColor="text1"/>
        </w:rPr>
        <w:t>特别</w:t>
      </w:r>
      <w:r w:rsidR="00E6227C">
        <w:rPr>
          <w:rFonts w:asciiTheme="majorEastAsia" w:eastAsiaTheme="majorEastAsia" w:hAnsiTheme="majorEastAsia" w:hint="eastAsia"/>
          <w:bCs/>
          <w:color w:val="000000" w:themeColor="text1"/>
        </w:rPr>
        <w:t>突出的成绩问</w:t>
      </w:r>
      <w:r w:rsidR="006F6D85">
        <w:rPr>
          <w:rFonts w:asciiTheme="majorEastAsia" w:eastAsiaTheme="majorEastAsia" w:hAnsiTheme="majorEastAsia" w:hint="eastAsia"/>
          <w:bCs/>
          <w:color w:val="000000" w:themeColor="text1"/>
        </w:rPr>
        <w:t>鼎卡梅计算机，跟老人家的力推</w:t>
      </w:r>
      <w:r w:rsidR="003C09E3" w:rsidRPr="00BC06C3">
        <w:rPr>
          <w:rFonts w:asciiTheme="majorEastAsia" w:eastAsiaTheme="majorEastAsia" w:hAnsiTheme="majorEastAsia" w:hint="eastAsia"/>
          <w:bCs/>
          <w:color w:val="000000" w:themeColor="text1"/>
        </w:rPr>
        <w:t>不能脱离干系。即使没有任何人脉关系，家庭</w:t>
      </w:r>
      <w:r w:rsidR="006F4003" w:rsidRPr="00BC06C3">
        <w:rPr>
          <w:rFonts w:asciiTheme="majorEastAsia" w:eastAsiaTheme="majorEastAsia" w:hAnsiTheme="majorEastAsia" w:hint="eastAsia"/>
          <w:bCs/>
          <w:color w:val="000000" w:themeColor="text1"/>
        </w:rPr>
        <w:t>名望</w:t>
      </w:r>
      <w:r w:rsidR="00522ACF" w:rsidRPr="00BC06C3">
        <w:rPr>
          <w:rFonts w:asciiTheme="majorEastAsia" w:eastAsiaTheme="majorEastAsia" w:hAnsiTheme="majorEastAsia" w:hint="eastAsia"/>
          <w:bCs/>
          <w:color w:val="000000" w:themeColor="text1"/>
        </w:rPr>
        <w:t>权势</w:t>
      </w:r>
      <w:r w:rsidR="003C09E3" w:rsidRPr="00BC06C3">
        <w:rPr>
          <w:rFonts w:asciiTheme="majorEastAsia" w:eastAsiaTheme="majorEastAsia" w:hAnsiTheme="majorEastAsia" w:hint="eastAsia"/>
          <w:bCs/>
          <w:color w:val="000000" w:themeColor="text1"/>
        </w:rPr>
        <w:t>财富</w:t>
      </w:r>
      <w:r w:rsidR="006F6D85">
        <w:rPr>
          <w:rFonts w:asciiTheme="majorEastAsia" w:eastAsiaTheme="majorEastAsia" w:hAnsiTheme="majorEastAsia" w:hint="eastAsia"/>
          <w:bCs/>
          <w:color w:val="000000" w:themeColor="text1"/>
        </w:rPr>
        <w:t>也可以成为促销</w:t>
      </w:r>
      <w:r w:rsidR="003C09E3" w:rsidRPr="00BC06C3">
        <w:rPr>
          <w:rFonts w:asciiTheme="majorEastAsia" w:eastAsiaTheme="majorEastAsia" w:hAnsiTheme="majorEastAsia" w:hint="eastAsia"/>
          <w:bCs/>
          <w:color w:val="000000" w:themeColor="text1"/>
        </w:rPr>
        <w:t>的资源。</w:t>
      </w:r>
      <w:r w:rsidR="006F4003" w:rsidRPr="00BC06C3">
        <w:rPr>
          <w:rFonts w:asciiTheme="majorEastAsia" w:eastAsiaTheme="majorEastAsia" w:hAnsiTheme="majorEastAsia" w:hint="eastAsia"/>
          <w:bCs/>
          <w:color w:val="000000" w:themeColor="text1"/>
        </w:rPr>
        <w:t>权贵</w:t>
      </w:r>
      <w:r w:rsidR="00B168EF" w:rsidRPr="00BC06C3">
        <w:rPr>
          <w:rFonts w:asciiTheme="majorEastAsia" w:eastAsiaTheme="majorEastAsia" w:hAnsiTheme="majorEastAsia" w:hint="eastAsia"/>
          <w:bCs/>
          <w:color w:val="000000" w:themeColor="text1"/>
        </w:rPr>
        <w:t>之家</w:t>
      </w:r>
      <w:r w:rsidR="006F4003" w:rsidRPr="00BC06C3">
        <w:rPr>
          <w:rFonts w:asciiTheme="majorEastAsia" w:eastAsiaTheme="majorEastAsia" w:hAnsiTheme="majorEastAsia" w:hint="eastAsia"/>
          <w:bCs/>
          <w:color w:val="000000" w:themeColor="text1"/>
        </w:rPr>
        <w:t>对学校来说</w:t>
      </w:r>
      <w:r w:rsidR="00B168EF" w:rsidRPr="00BC06C3">
        <w:rPr>
          <w:rFonts w:asciiTheme="majorEastAsia" w:eastAsiaTheme="majorEastAsia" w:hAnsiTheme="majorEastAsia" w:hint="eastAsia"/>
          <w:bCs/>
          <w:color w:val="000000" w:themeColor="text1"/>
        </w:rPr>
        <w:t>就</w:t>
      </w:r>
      <w:r w:rsidR="006F4003" w:rsidRPr="00BC06C3">
        <w:rPr>
          <w:rFonts w:asciiTheme="majorEastAsia" w:eastAsiaTheme="majorEastAsia" w:hAnsiTheme="majorEastAsia" w:hint="eastAsia"/>
          <w:bCs/>
          <w:color w:val="000000" w:themeColor="text1"/>
        </w:rPr>
        <w:t>是社会</w:t>
      </w:r>
      <w:r w:rsidR="00B168EF" w:rsidRPr="00BC06C3">
        <w:rPr>
          <w:rFonts w:asciiTheme="majorEastAsia" w:eastAsiaTheme="majorEastAsia" w:hAnsiTheme="majorEastAsia" w:hint="eastAsia"/>
          <w:bCs/>
          <w:color w:val="000000" w:themeColor="text1"/>
        </w:rPr>
        <w:t>资源和财政富矿</w:t>
      </w:r>
      <w:r w:rsidR="0072425A" w:rsidRPr="00BC06C3">
        <w:rPr>
          <w:rFonts w:asciiTheme="majorEastAsia" w:eastAsiaTheme="majorEastAsia" w:hAnsiTheme="majorEastAsia" w:hint="eastAsia"/>
          <w:bCs/>
          <w:color w:val="000000" w:themeColor="text1"/>
        </w:rPr>
        <w:t>。运用各种资源给孩子</w:t>
      </w:r>
      <w:r w:rsidR="0036250D">
        <w:rPr>
          <w:rFonts w:asciiTheme="majorEastAsia" w:eastAsiaTheme="majorEastAsia" w:hAnsiTheme="majorEastAsia" w:hint="eastAsia"/>
          <w:bCs/>
          <w:color w:val="000000" w:themeColor="text1"/>
        </w:rPr>
        <w:t>助推</w:t>
      </w:r>
      <w:r w:rsidR="007328A1" w:rsidRPr="00BC06C3">
        <w:rPr>
          <w:rFonts w:asciiTheme="majorEastAsia" w:eastAsiaTheme="majorEastAsia" w:hAnsiTheme="majorEastAsia" w:hint="eastAsia"/>
          <w:bCs/>
          <w:color w:val="000000" w:themeColor="text1"/>
        </w:rPr>
        <w:t>是</w:t>
      </w:r>
      <w:r w:rsidR="006F4003" w:rsidRPr="00BC06C3">
        <w:rPr>
          <w:rFonts w:asciiTheme="majorEastAsia" w:eastAsiaTheme="majorEastAsia" w:hAnsiTheme="majorEastAsia" w:hint="eastAsia"/>
          <w:bCs/>
          <w:color w:val="000000" w:themeColor="text1"/>
        </w:rPr>
        <w:t>富贵</w:t>
      </w:r>
      <w:r w:rsidR="002F019C" w:rsidRPr="00BC06C3">
        <w:rPr>
          <w:rFonts w:asciiTheme="majorEastAsia" w:eastAsiaTheme="majorEastAsia" w:hAnsiTheme="majorEastAsia" w:hint="eastAsia"/>
          <w:bCs/>
          <w:color w:val="000000" w:themeColor="text1"/>
        </w:rPr>
        <w:t>家庭相对于普通家庭的另一大优势。</w:t>
      </w:r>
      <w:r w:rsidR="00585BCA">
        <w:rPr>
          <w:rFonts w:asciiTheme="majorEastAsia" w:eastAsiaTheme="majorEastAsia" w:hAnsiTheme="majorEastAsia" w:hint="eastAsia"/>
          <w:bCs/>
          <w:color w:val="000000" w:themeColor="text1"/>
        </w:rPr>
        <w:t>也是HEM可以助力的地方。2014年亚裔团体状告哈佛隐性种族配额之后，名牌大学被迫向自己的学生公开录取档案，20分钟，只能用眼睛看，不许做笔记也不许拍照。HEM的学生查阅自己的录取档案，除了验证了我们的措施之外，还看到了神话传说中的评估项目：diversity, legacy, VIP。出身不容易改变。</w:t>
      </w:r>
      <w:r w:rsidR="00585BCA">
        <w:rPr>
          <w:rFonts w:asciiTheme="majorEastAsia" w:eastAsiaTheme="majorEastAsia" w:hAnsiTheme="majorEastAsia"/>
          <w:bCs/>
          <w:color w:val="000000" w:themeColor="text1"/>
        </w:rPr>
        <w:t>D</w:t>
      </w:r>
      <w:r w:rsidR="00585BCA">
        <w:rPr>
          <w:rFonts w:asciiTheme="majorEastAsia" w:eastAsiaTheme="majorEastAsia" w:hAnsiTheme="majorEastAsia" w:hint="eastAsia"/>
          <w:bCs/>
          <w:color w:val="000000" w:themeColor="text1"/>
        </w:rPr>
        <w:t>iversity和legacy这两项比较难以有所作为，VIP这项</w:t>
      </w:r>
      <w:r w:rsidR="00A03208">
        <w:rPr>
          <w:rFonts w:asciiTheme="majorEastAsia" w:eastAsiaTheme="majorEastAsia" w:hAnsiTheme="majorEastAsia" w:hint="eastAsia"/>
          <w:bCs/>
          <w:color w:val="000000" w:themeColor="text1"/>
        </w:rPr>
        <w:t>上面的那个勾</w:t>
      </w:r>
      <w:r w:rsidR="00585BCA">
        <w:rPr>
          <w:rFonts w:asciiTheme="majorEastAsia" w:eastAsiaTheme="majorEastAsia" w:hAnsiTheme="majorEastAsia" w:hint="eastAsia"/>
          <w:bCs/>
          <w:color w:val="000000" w:themeColor="text1"/>
        </w:rPr>
        <w:t>，对于富贵之家，还是</w:t>
      </w:r>
      <w:r w:rsidR="00A03208">
        <w:rPr>
          <w:rFonts w:asciiTheme="majorEastAsia" w:eastAsiaTheme="majorEastAsia" w:hAnsiTheme="majorEastAsia" w:hint="eastAsia"/>
          <w:bCs/>
          <w:color w:val="000000" w:themeColor="text1"/>
        </w:rPr>
        <w:t>很容易有所作为的</w:t>
      </w:r>
      <w:r w:rsidR="00585BCA">
        <w:rPr>
          <w:rFonts w:asciiTheme="majorEastAsia" w:eastAsiaTheme="majorEastAsia" w:hAnsiTheme="majorEastAsia" w:hint="eastAsia"/>
          <w:bCs/>
          <w:color w:val="000000" w:themeColor="text1"/>
        </w:rPr>
        <w:t>。</w:t>
      </w:r>
      <w:r w:rsidR="00A03208">
        <w:rPr>
          <w:rFonts w:asciiTheme="majorEastAsia" w:eastAsiaTheme="majorEastAsia" w:hAnsiTheme="majorEastAsia" w:hint="eastAsia"/>
          <w:bCs/>
          <w:color w:val="000000" w:themeColor="text1"/>
        </w:rPr>
        <w:t>这个勾的有无，往往决定了满分不录和优先录取之间的区别。</w:t>
      </w:r>
    </w:p>
    <w:p w:rsidR="008E248A" w:rsidRPr="00BC06C3" w:rsidRDefault="004E65E6" w:rsidP="00A60B1A">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申请名校</w:t>
      </w:r>
      <w:r w:rsidR="00A60B1A" w:rsidRPr="00BC06C3">
        <w:rPr>
          <w:rFonts w:asciiTheme="majorEastAsia" w:eastAsiaTheme="majorEastAsia" w:hAnsiTheme="majorEastAsia" w:hint="eastAsia"/>
          <w:bCs/>
          <w:color w:val="000000" w:themeColor="text1"/>
        </w:rPr>
        <w:t>的学生，只要家长的人脉财力允许，可以做</w:t>
      </w:r>
      <w:r w:rsidR="006F6D85">
        <w:rPr>
          <w:rFonts w:asciiTheme="majorEastAsia" w:eastAsiaTheme="majorEastAsia" w:hAnsiTheme="majorEastAsia" w:hint="eastAsia"/>
          <w:bCs/>
          <w:color w:val="000000" w:themeColor="text1"/>
        </w:rPr>
        <w:t>的努力非常多，基本是蓝天为限。但是因为名校录取的高度不确定性。HEM</w:t>
      </w:r>
      <w:r w:rsidR="007328A1" w:rsidRPr="00BC06C3">
        <w:rPr>
          <w:rFonts w:asciiTheme="majorEastAsia" w:eastAsiaTheme="majorEastAsia" w:hAnsiTheme="majorEastAsia" w:hint="eastAsia"/>
          <w:bCs/>
          <w:color w:val="000000" w:themeColor="text1"/>
        </w:rPr>
        <w:t>不能保证</w:t>
      </w:r>
      <w:r w:rsidR="00421F7F" w:rsidRPr="00BC06C3">
        <w:rPr>
          <w:rFonts w:asciiTheme="majorEastAsia" w:eastAsiaTheme="majorEastAsia" w:hAnsiTheme="majorEastAsia" w:hint="eastAsia"/>
          <w:bCs/>
          <w:color w:val="000000" w:themeColor="text1"/>
        </w:rPr>
        <w:t>任何</w:t>
      </w:r>
      <w:r w:rsidR="007328A1" w:rsidRPr="00BC06C3">
        <w:rPr>
          <w:rFonts w:asciiTheme="majorEastAsia" w:eastAsiaTheme="majorEastAsia" w:hAnsiTheme="majorEastAsia" w:hint="eastAsia"/>
          <w:bCs/>
          <w:color w:val="000000" w:themeColor="text1"/>
        </w:rPr>
        <w:t>名校录取，</w:t>
      </w:r>
      <w:r w:rsidR="00A60B1A" w:rsidRPr="00BC06C3">
        <w:rPr>
          <w:rFonts w:asciiTheme="majorEastAsia" w:eastAsiaTheme="majorEastAsia" w:hAnsiTheme="majorEastAsia" w:hint="eastAsia"/>
          <w:bCs/>
          <w:color w:val="000000" w:themeColor="text1"/>
        </w:rPr>
        <w:t>所以申请名校采用绩</w:t>
      </w:r>
      <w:r w:rsidR="008B2CD2" w:rsidRPr="00BC06C3">
        <w:rPr>
          <w:rFonts w:asciiTheme="majorEastAsia" w:eastAsiaTheme="majorEastAsia" w:hAnsiTheme="majorEastAsia" w:hint="eastAsia"/>
          <w:bCs/>
          <w:color w:val="000000" w:themeColor="text1"/>
        </w:rPr>
        <w:t>效费用机制。如果没有录取名校，绩效费用悉</w:t>
      </w:r>
      <w:r w:rsidR="00A60B1A" w:rsidRPr="00BC06C3">
        <w:rPr>
          <w:rFonts w:asciiTheme="majorEastAsia" w:eastAsiaTheme="majorEastAsia" w:hAnsiTheme="majorEastAsia" w:hint="eastAsia"/>
          <w:bCs/>
          <w:color w:val="000000" w:themeColor="text1"/>
        </w:rPr>
        <w:t>数奉还。</w:t>
      </w:r>
    </w:p>
    <w:p w:rsidR="00491F9C" w:rsidRPr="00BC06C3" w:rsidRDefault="00B6440B" w:rsidP="00126B9C">
      <w:pPr>
        <w:pStyle w:val="Heading1"/>
        <w:pBdr>
          <w:bottom w:val="single" w:sz="4" w:space="1" w:color="auto"/>
        </w:pBdr>
      </w:pPr>
      <w:bookmarkStart w:id="4" w:name="_Toc472285147"/>
      <w:bookmarkStart w:id="5" w:name="_Toc472867781"/>
      <w:r w:rsidRPr="00BC06C3">
        <w:rPr>
          <w:rFonts w:hint="eastAsia"/>
        </w:rPr>
        <w:t>申请</w:t>
      </w:r>
      <w:r w:rsidR="00491F9C" w:rsidRPr="00BC06C3">
        <w:rPr>
          <w:rFonts w:hint="eastAsia"/>
        </w:rPr>
        <w:t>文书</w:t>
      </w:r>
      <w:r w:rsidR="006C5CB7" w:rsidRPr="00BC06C3">
        <w:sym w:font="Wingdings" w:char="F0E0"/>
      </w:r>
      <w:r w:rsidRPr="00BC06C3">
        <w:rPr>
          <w:rFonts w:hint="eastAsia"/>
        </w:rPr>
        <w:t>广告软文</w:t>
      </w:r>
      <w:bookmarkEnd w:id="4"/>
      <w:bookmarkEnd w:id="5"/>
      <w:r w:rsidR="006C5CB7" w:rsidRPr="00BC06C3">
        <w:rPr>
          <w:rFonts w:hint="eastAsia"/>
        </w:rPr>
        <w:t xml:space="preserve"> </w:t>
      </w:r>
    </w:p>
    <w:p w:rsidR="00094DA8" w:rsidRDefault="00094DA8" w:rsidP="00491F9C">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名校录取很难在成绩上把学生分一个高下，文书取代成绩，成为学校区分学生最关键的依据。文书是学生向录取官推销自己的广告软文。在这个方寸之地，学生需要告诉录取官自己的人生故事，逗她笑，让她哭。同时还需要展示自己的十八般武艺，让她觉得这个学生就是众里寻他千百度的那一位。我们追求的最高境界，是用短短250词。让录取官完全忘记刚刚在成绩单上看见的不及格，授予学生为成绩最优异的顶级学生设立的奖学金。</w:t>
      </w:r>
      <w:bookmarkStart w:id="6" w:name="_GoBack"/>
      <w:bookmarkEnd w:id="6"/>
    </w:p>
    <w:p w:rsidR="00491F9C" w:rsidRPr="00BC06C3" w:rsidRDefault="00491F9C" w:rsidP="00491F9C">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每年早申名校被拒被延迟考虑，找人喊冤求助的申请里，经常能够看见美文。</w:t>
      </w:r>
      <w:r w:rsidR="004C2C80">
        <w:rPr>
          <w:rFonts w:asciiTheme="majorEastAsia" w:eastAsiaTheme="majorEastAsia" w:hAnsiTheme="majorEastAsia" w:hint="eastAsia"/>
          <w:bCs/>
          <w:color w:val="000000" w:themeColor="text1"/>
        </w:rPr>
        <w:t>美国本土出生的优秀学生，有不少能够写出非常漂亮的文书，</w:t>
      </w:r>
      <w:r w:rsidRPr="00BC06C3">
        <w:rPr>
          <w:rFonts w:asciiTheme="majorEastAsia" w:eastAsiaTheme="majorEastAsia" w:hAnsiTheme="majorEastAsia" w:hint="eastAsia"/>
          <w:bCs/>
          <w:color w:val="000000" w:themeColor="text1"/>
        </w:rPr>
        <w:t>漂亮到可以多看几遍慢慢欣赏。</w:t>
      </w:r>
      <w:r w:rsidR="00FE04FF">
        <w:rPr>
          <w:rFonts w:asciiTheme="majorEastAsia" w:eastAsiaTheme="majorEastAsia" w:hAnsiTheme="majorEastAsia" w:hint="eastAsia"/>
          <w:bCs/>
          <w:color w:val="000000" w:themeColor="text1"/>
        </w:rPr>
        <w:t>但是</w:t>
      </w:r>
      <w:r w:rsidRPr="00BC06C3">
        <w:rPr>
          <w:rFonts w:asciiTheme="majorEastAsia" w:eastAsiaTheme="majorEastAsia" w:hAnsiTheme="majorEastAsia" w:hint="eastAsia"/>
          <w:bCs/>
          <w:color w:val="000000" w:themeColor="text1"/>
        </w:rPr>
        <w:t>这些文书细看一般都不算太冤，</w:t>
      </w:r>
      <w:r w:rsidR="00EA5BC3" w:rsidRPr="00BC06C3">
        <w:rPr>
          <w:rFonts w:asciiTheme="majorEastAsia" w:eastAsiaTheme="majorEastAsia" w:hAnsiTheme="majorEastAsia" w:hint="eastAsia"/>
          <w:bCs/>
          <w:color w:val="000000" w:themeColor="text1"/>
        </w:rPr>
        <w:t>最常见的问题是</w:t>
      </w:r>
      <w:r w:rsidRPr="00BC06C3">
        <w:rPr>
          <w:rFonts w:asciiTheme="majorEastAsia" w:eastAsiaTheme="majorEastAsia" w:hAnsiTheme="majorEastAsia" w:hint="eastAsia"/>
          <w:bCs/>
          <w:color w:val="000000" w:themeColor="text1"/>
        </w:rPr>
        <w:t>文采过剩，思想匮乏。今年印象深刻的是一份斯坦福申请，重大人生背景写自己的鼻子，用嗅觉记忆贯穿自己17</w:t>
      </w:r>
      <w:r w:rsidR="004549AE" w:rsidRPr="00BC06C3">
        <w:rPr>
          <w:rFonts w:asciiTheme="majorEastAsia" w:eastAsiaTheme="majorEastAsia" w:hAnsiTheme="majorEastAsia" w:hint="eastAsia"/>
          <w:bCs/>
          <w:color w:val="000000" w:themeColor="text1"/>
        </w:rPr>
        <w:t>年人</w:t>
      </w:r>
      <w:r w:rsidR="00EA5BC3" w:rsidRPr="00BC06C3">
        <w:rPr>
          <w:rFonts w:asciiTheme="majorEastAsia" w:eastAsiaTheme="majorEastAsia" w:hAnsiTheme="majorEastAsia" w:hint="eastAsia"/>
          <w:bCs/>
          <w:color w:val="000000" w:themeColor="text1"/>
        </w:rPr>
        <w:t>生所经历气味清新的瞬间。诗一样的散文，申请文学创作无疑是合格的。拒</w:t>
      </w:r>
      <w:r w:rsidR="003C26F4">
        <w:rPr>
          <w:rFonts w:asciiTheme="majorEastAsia" w:eastAsiaTheme="majorEastAsia" w:hAnsiTheme="majorEastAsia" w:hint="eastAsia"/>
          <w:bCs/>
          <w:color w:val="000000" w:themeColor="text1"/>
        </w:rPr>
        <w:t>收</w:t>
      </w:r>
      <w:r w:rsidR="00EA5BC3" w:rsidRPr="00BC06C3">
        <w:rPr>
          <w:rFonts w:asciiTheme="majorEastAsia" w:eastAsiaTheme="majorEastAsia" w:hAnsiTheme="majorEastAsia" w:hint="eastAsia"/>
          <w:bCs/>
          <w:color w:val="000000" w:themeColor="text1"/>
        </w:rPr>
        <w:t>，</w:t>
      </w:r>
      <w:r w:rsidR="004549AE" w:rsidRPr="00BC06C3">
        <w:rPr>
          <w:rFonts w:asciiTheme="majorEastAsia" w:eastAsiaTheme="majorEastAsia" w:hAnsiTheme="majorEastAsia" w:hint="eastAsia"/>
          <w:bCs/>
          <w:color w:val="000000" w:themeColor="text1"/>
        </w:rPr>
        <w:t>连延迟考虑都没给。</w:t>
      </w:r>
      <w:r w:rsidRPr="00BC06C3">
        <w:rPr>
          <w:rFonts w:asciiTheme="majorEastAsia" w:eastAsiaTheme="majorEastAsia" w:hAnsiTheme="majorEastAsia" w:hint="eastAsia"/>
          <w:bCs/>
          <w:color w:val="000000" w:themeColor="text1"/>
        </w:rPr>
        <w:t>如果申请文书是推销自己的广告软文，那么文采只是卖点</w:t>
      </w:r>
      <w:r w:rsidR="003C26F4">
        <w:rPr>
          <w:rFonts w:asciiTheme="majorEastAsia" w:eastAsiaTheme="majorEastAsia" w:hAnsiTheme="majorEastAsia" w:hint="eastAsia"/>
          <w:bCs/>
          <w:color w:val="000000" w:themeColor="text1"/>
        </w:rPr>
        <w:t>之一，也许还是比较不值钱的卖点。因为录取老师的主体就是文科生，</w:t>
      </w:r>
      <w:r w:rsidRPr="00BC06C3">
        <w:rPr>
          <w:rFonts w:asciiTheme="majorEastAsia" w:eastAsiaTheme="majorEastAsia" w:hAnsiTheme="majorEastAsia" w:hint="eastAsia"/>
          <w:bCs/>
          <w:color w:val="000000" w:themeColor="text1"/>
        </w:rPr>
        <w:t>班门</w:t>
      </w:r>
      <w:r w:rsidR="003C26F4">
        <w:rPr>
          <w:rFonts w:asciiTheme="majorEastAsia" w:eastAsiaTheme="majorEastAsia" w:hAnsiTheme="majorEastAsia" w:hint="eastAsia"/>
          <w:bCs/>
          <w:color w:val="000000" w:themeColor="text1"/>
        </w:rPr>
        <w:t>卖斧，</w:t>
      </w:r>
      <w:r w:rsidRPr="00BC06C3">
        <w:rPr>
          <w:rFonts w:asciiTheme="majorEastAsia" w:eastAsiaTheme="majorEastAsia" w:hAnsiTheme="majorEastAsia" w:hint="eastAsia"/>
          <w:bCs/>
          <w:color w:val="000000" w:themeColor="text1"/>
        </w:rPr>
        <w:t>只有文采</w:t>
      </w:r>
      <w:r w:rsidR="003C26F4">
        <w:rPr>
          <w:rFonts w:asciiTheme="majorEastAsia" w:eastAsiaTheme="majorEastAsia" w:hAnsiTheme="majorEastAsia" w:hint="eastAsia"/>
          <w:bCs/>
          <w:color w:val="000000" w:themeColor="text1"/>
        </w:rPr>
        <w:t>未必能推销得出去</w:t>
      </w:r>
      <w:r w:rsidRPr="00BC06C3">
        <w:rPr>
          <w:rFonts w:asciiTheme="majorEastAsia" w:eastAsiaTheme="majorEastAsia" w:hAnsiTheme="majorEastAsia" w:hint="eastAsia"/>
          <w:bCs/>
          <w:color w:val="000000" w:themeColor="text1"/>
        </w:rPr>
        <w:t>。文采是必要条件，不是充分条件。</w:t>
      </w:r>
      <w:r w:rsidR="0039464F">
        <w:rPr>
          <w:rFonts w:asciiTheme="majorEastAsia" w:eastAsiaTheme="majorEastAsia" w:hAnsiTheme="majorEastAsia" w:hint="eastAsia"/>
          <w:bCs/>
          <w:color w:val="000000" w:themeColor="text1"/>
        </w:rPr>
        <w:t>我们的顾问团队不乏</w:t>
      </w:r>
      <w:r w:rsidR="007E448C">
        <w:rPr>
          <w:rFonts w:asciiTheme="majorEastAsia" w:eastAsiaTheme="majorEastAsia" w:hAnsiTheme="majorEastAsia" w:hint="eastAsia"/>
          <w:bCs/>
          <w:color w:val="000000" w:themeColor="text1"/>
        </w:rPr>
        <w:t>大学教授合作伙伴，可以帮助学生整理最能打动申请老师的文书。</w:t>
      </w:r>
    </w:p>
    <w:p w:rsidR="00491F9C" w:rsidRPr="00BC06C3" w:rsidRDefault="00491F9C" w:rsidP="00491F9C">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文书里最值得追求的卖点是</w:t>
      </w:r>
      <w:r w:rsidRPr="00BC06C3">
        <w:rPr>
          <w:rFonts w:asciiTheme="majorEastAsia" w:eastAsiaTheme="majorEastAsia" w:hAnsiTheme="majorEastAsia"/>
          <w:bCs/>
          <w:color w:val="000000" w:themeColor="text1"/>
        </w:rPr>
        <w:t>charisma</w:t>
      </w:r>
      <w:r w:rsidR="003C26F4">
        <w:rPr>
          <w:rFonts w:asciiTheme="majorEastAsia" w:eastAsiaTheme="majorEastAsia" w:hAnsiTheme="majorEastAsia" w:hint="eastAsia"/>
          <w:bCs/>
          <w:color w:val="000000" w:themeColor="text1"/>
        </w:rPr>
        <w:t>，中文的说法是</w:t>
      </w:r>
      <w:r w:rsidRPr="00BC06C3">
        <w:rPr>
          <w:rFonts w:asciiTheme="majorEastAsia" w:eastAsiaTheme="majorEastAsia" w:hAnsiTheme="majorEastAsia" w:hint="eastAsia"/>
          <w:bCs/>
          <w:color w:val="000000" w:themeColor="text1"/>
        </w:rPr>
        <w:t>气场魅力，然后是思想眼界，然后才是领导才</w:t>
      </w:r>
      <w:r w:rsidR="00BE58E8">
        <w:rPr>
          <w:rFonts w:asciiTheme="majorEastAsia" w:eastAsiaTheme="majorEastAsia" w:hAnsiTheme="majorEastAsia" w:hint="eastAsia"/>
          <w:bCs/>
          <w:color w:val="000000" w:themeColor="text1"/>
        </w:rPr>
        <w:t>能，社会责任，和学术才艺这些常见的卖点。高中毕业生因为心智成熟程度</w:t>
      </w:r>
      <w:r w:rsidRPr="00BC06C3">
        <w:rPr>
          <w:rFonts w:asciiTheme="majorEastAsia" w:eastAsiaTheme="majorEastAsia" w:hAnsiTheme="majorEastAsia" w:hint="eastAsia"/>
          <w:bCs/>
          <w:color w:val="000000" w:themeColor="text1"/>
        </w:rPr>
        <w:t>和阅历经验</w:t>
      </w:r>
      <w:r w:rsidR="005B2BFB" w:rsidRPr="00BC06C3">
        <w:rPr>
          <w:rFonts w:asciiTheme="majorEastAsia" w:eastAsiaTheme="majorEastAsia" w:hAnsiTheme="majorEastAsia" w:hint="eastAsia"/>
          <w:bCs/>
          <w:color w:val="000000" w:themeColor="text1"/>
        </w:rPr>
        <w:t>都有限，饱含气场魅力或者思想眼界高上的文书即使在优秀学生当中也是相当</w:t>
      </w:r>
      <w:r w:rsidRPr="00BC06C3">
        <w:rPr>
          <w:rFonts w:asciiTheme="majorEastAsia" w:eastAsiaTheme="majorEastAsia" w:hAnsiTheme="majorEastAsia" w:hint="eastAsia"/>
          <w:bCs/>
          <w:color w:val="000000" w:themeColor="text1"/>
        </w:rPr>
        <w:t>罕</w:t>
      </w:r>
      <w:r w:rsidR="0070024F" w:rsidRPr="00BC06C3">
        <w:rPr>
          <w:rFonts w:asciiTheme="majorEastAsia" w:eastAsiaTheme="majorEastAsia" w:hAnsiTheme="majorEastAsia" w:hint="eastAsia"/>
          <w:bCs/>
          <w:color w:val="000000" w:themeColor="text1"/>
        </w:rPr>
        <w:t>见</w:t>
      </w:r>
      <w:r w:rsidR="005B2BFB" w:rsidRPr="00BC06C3">
        <w:rPr>
          <w:rFonts w:asciiTheme="majorEastAsia" w:eastAsiaTheme="majorEastAsia" w:hAnsiTheme="majorEastAsia" w:hint="eastAsia"/>
          <w:bCs/>
          <w:color w:val="000000" w:themeColor="text1"/>
        </w:rPr>
        <w:t>的</w:t>
      </w:r>
      <w:r w:rsidR="0070024F" w:rsidRPr="00BC06C3">
        <w:rPr>
          <w:rFonts w:asciiTheme="majorEastAsia" w:eastAsiaTheme="majorEastAsia" w:hAnsiTheme="majorEastAsia" w:hint="eastAsia"/>
          <w:bCs/>
          <w:color w:val="000000" w:themeColor="text1"/>
        </w:rPr>
        <w:t>。而这类文书不需要优秀成绩或者过人的成就来支撑。资质背景优而不异</w:t>
      </w:r>
      <w:r w:rsidR="00BE58E8">
        <w:rPr>
          <w:rFonts w:asciiTheme="majorEastAsia" w:eastAsiaTheme="majorEastAsia" w:hAnsiTheme="majorEastAsia" w:hint="eastAsia"/>
          <w:bCs/>
          <w:color w:val="000000" w:themeColor="text1"/>
        </w:rPr>
        <w:t>入</w:t>
      </w:r>
      <w:r w:rsidRPr="00BC06C3">
        <w:rPr>
          <w:rFonts w:asciiTheme="majorEastAsia" w:eastAsiaTheme="majorEastAsia" w:hAnsiTheme="majorEastAsia" w:hint="eastAsia"/>
          <w:bCs/>
          <w:color w:val="000000" w:themeColor="text1"/>
        </w:rPr>
        <w:t>名校的学生，秘决</w:t>
      </w:r>
      <w:r w:rsidR="0070024F" w:rsidRPr="00BC06C3">
        <w:rPr>
          <w:rFonts w:asciiTheme="majorEastAsia" w:eastAsiaTheme="majorEastAsia" w:hAnsiTheme="majorEastAsia" w:hint="eastAsia"/>
          <w:bCs/>
          <w:color w:val="000000" w:themeColor="text1"/>
        </w:rPr>
        <w:t>除了</w:t>
      </w:r>
      <w:r w:rsidR="005B2BFB" w:rsidRPr="00BC06C3">
        <w:rPr>
          <w:rFonts w:asciiTheme="majorEastAsia" w:eastAsiaTheme="majorEastAsia" w:hAnsiTheme="majorEastAsia" w:hint="eastAsia"/>
          <w:bCs/>
          <w:color w:val="000000" w:themeColor="text1"/>
        </w:rPr>
        <w:t>包装和</w:t>
      </w:r>
      <w:r w:rsidR="00B9147B">
        <w:rPr>
          <w:rFonts w:asciiTheme="majorEastAsia" w:eastAsiaTheme="majorEastAsia" w:hAnsiTheme="majorEastAsia" w:hint="eastAsia"/>
          <w:bCs/>
          <w:color w:val="000000" w:themeColor="text1"/>
        </w:rPr>
        <w:t>助推</w:t>
      </w:r>
      <w:r w:rsidR="0070024F" w:rsidRPr="00BC06C3">
        <w:rPr>
          <w:rFonts w:asciiTheme="majorEastAsia" w:eastAsiaTheme="majorEastAsia" w:hAnsiTheme="majorEastAsia" w:hint="eastAsia"/>
          <w:bCs/>
          <w:color w:val="000000" w:themeColor="text1"/>
        </w:rPr>
        <w:t>之外，</w:t>
      </w:r>
      <w:r w:rsidRPr="00BC06C3">
        <w:rPr>
          <w:rFonts w:asciiTheme="majorEastAsia" w:eastAsiaTheme="majorEastAsia" w:hAnsiTheme="majorEastAsia" w:hint="eastAsia"/>
          <w:bCs/>
          <w:color w:val="000000" w:themeColor="text1"/>
        </w:rPr>
        <w:t>十有八九是在文书里。这里也是我们最能帮孩子提升地方。</w:t>
      </w:r>
    </w:p>
    <w:p w:rsidR="00491F9C" w:rsidRPr="00BC06C3" w:rsidRDefault="00491F9C" w:rsidP="00491F9C">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创意</w:t>
      </w:r>
      <w:r w:rsidR="00BE58E8">
        <w:rPr>
          <w:rFonts w:asciiTheme="majorEastAsia" w:eastAsiaTheme="majorEastAsia" w:hAnsiTheme="majorEastAsia" w:hint="eastAsia"/>
          <w:bCs/>
          <w:color w:val="000000" w:themeColor="text1"/>
        </w:rPr>
        <w:t>是申请文书的灵魂。和孩子一起切磋设计文书创意，是我们</w:t>
      </w:r>
      <w:r w:rsidR="006A799F">
        <w:rPr>
          <w:rFonts w:asciiTheme="majorEastAsia" w:eastAsiaTheme="majorEastAsia" w:hAnsiTheme="majorEastAsia" w:hint="eastAsia"/>
          <w:bCs/>
          <w:color w:val="000000" w:themeColor="text1"/>
        </w:rPr>
        <w:t>最重要的工作。2014年</w:t>
      </w:r>
      <w:r w:rsidRPr="00BC06C3">
        <w:rPr>
          <w:rFonts w:asciiTheme="majorEastAsia" w:eastAsiaTheme="majorEastAsia" w:hAnsiTheme="majorEastAsia" w:hint="eastAsia"/>
          <w:bCs/>
          <w:color w:val="000000" w:themeColor="text1"/>
        </w:rPr>
        <w:t>入学宾大的女生，SAT</w:t>
      </w:r>
      <w:r w:rsidR="006A799F">
        <w:rPr>
          <w:rFonts w:asciiTheme="majorEastAsia" w:eastAsiaTheme="majorEastAsia" w:hAnsiTheme="majorEastAsia" w:hint="eastAsia"/>
          <w:bCs/>
          <w:color w:val="000000" w:themeColor="text1"/>
        </w:rPr>
        <w:t>作文是满分，</w:t>
      </w:r>
      <w:r w:rsidRPr="00BC06C3">
        <w:rPr>
          <w:rFonts w:asciiTheme="majorEastAsia" w:eastAsiaTheme="majorEastAsia" w:hAnsiTheme="majorEastAsia" w:hint="eastAsia"/>
          <w:bCs/>
          <w:color w:val="000000" w:themeColor="text1"/>
        </w:rPr>
        <w:t>写功可见一斑。但是她当年在申请截止只剩20天的时候，让她</w:t>
      </w:r>
      <w:r w:rsidR="006A799F">
        <w:rPr>
          <w:rFonts w:asciiTheme="majorEastAsia" w:eastAsiaTheme="majorEastAsia" w:hAnsiTheme="majorEastAsia" w:hint="eastAsia"/>
          <w:bCs/>
          <w:color w:val="000000" w:themeColor="text1"/>
        </w:rPr>
        <w:t>爸爸找人帮忙。她的文书一篇接一篇，越写越绝望。顾问让她先别忙着写，</w:t>
      </w:r>
      <w:r w:rsidR="00942262" w:rsidRPr="00BC06C3">
        <w:rPr>
          <w:rFonts w:asciiTheme="majorEastAsia" w:eastAsiaTheme="majorEastAsia" w:hAnsiTheme="majorEastAsia" w:hint="eastAsia"/>
          <w:bCs/>
          <w:color w:val="000000" w:themeColor="text1"/>
        </w:rPr>
        <w:t>讲讲感触最深的人生故事。她说她其实是东北人，两岁起在北京长大。</w:t>
      </w:r>
      <w:r w:rsidRPr="00BC06C3">
        <w:rPr>
          <w:rFonts w:asciiTheme="majorEastAsia" w:eastAsiaTheme="majorEastAsia" w:hAnsiTheme="majorEastAsia" w:hint="eastAsia"/>
          <w:bCs/>
          <w:color w:val="000000" w:themeColor="text1"/>
        </w:rPr>
        <w:t>自认就是北京人</w:t>
      </w:r>
      <w:r w:rsidR="009A1F54" w:rsidRPr="00BC06C3">
        <w:rPr>
          <w:rFonts w:asciiTheme="majorEastAsia" w:eastAsiaTheme="majorEastAsia" w:hAnsiTheme="majorEastAsia" w:hint="eastAsia"/>
          <w:bCs/>
          <w:color w:val="000000" w:themeColor="text1"/>
        </w:rPr>
        <w:t>，</w:t>
      </w:r>
      <w:r w:rsidR="00942262" w:rsidRPr="00BC06C3">
        <w:rPr>
          <w:rFonts w:asciiTheme="majorEastAsia" w:eastAsiaTheme="majorEastAsia" w:hAnsiTheme="majorEastAsia" w:hint="eastAsia"/>
          <w:bCs/>
          <w:color w:val="000000" w:themeColor="text1"/>
        </w:rPr>
        <w:t>但是一直到出国都没户口</w:t>
      </w:r>
      <w:r w:rsidR="009A1F54" w:rsidRPr="00BC06C3">
        <w:rPr>
          <w:rFonts w:asciiTheme="majorEastAsia" w:eastAsiaTheme="majorEastAsia" w:hAnsiTheme="majorEastAsia" w:hint="eastAsia"/>
          <w:bCs/>
          <w:color w:val="000000" w:themeColor="text1"/>
        </w:rPr>
        <w:t>。</w:t>
      </w:r>
      <w:r w:rsidR="00A912B4">
        <w:rPr>
          <w:rFonts w:asciiTheme="majorEastAsia" w:eastAsiaTheme="majorEastAsia" w:hAnsiTheme="majorEastAsia" w:hint="eastAsia"/>
          <w:bCs/>
          <w:color w:val="000000" w:themeColor="text1"/>
        </w:rPr>
        <w:t>借读没</w:t>
      </w:r>
      <w:r w:rsidR="00942262" w:rsidRPr="00BC06C3">
        <w:rPr>
          <w:rFonts w:asciiTheme="majorEastAsia" w:eastAsiaTheme="majorEastAsia" w:hAnsiTheme="majorEastAsia" w:hint="eastAsia"/>
          <w:bCs/>
          <w:color w:val="000000" w:themeColor="text1"/>
        </w:rPr>
        <w:t>学籍，</w:t>
      </w:r>
      <w:r w:rsidR="00A912B4">
        <w:rPr>
          <w:rFonts w:asciiTheme="majorEastAsia" w:eastAsiaTheme="majorEastAsia" w:hAnsiTheme="majorEastAsia" w:hint="eastAsia"/>
          <w:bCs/>
          <w:color w:val="000000" w:themeColor="text1"/>
        </w:rPr>
        <w:t>代表学校赛跑，只能冒名有学籍的学生，屈辱之下</w:t>
      </w:r>
      <w:r w:rsidR="00C544D5" w:rsidRPr="00BC06C3">
        <w:rPr>
          <w:rFonts w:asciiTheme="majorEastAsia" w:eastAsiaTheme="majorEastAsia" w:hAnsiTheme="majorEastAsia" w:hint="eastAsia"/>
          <w:bCs/>
          <w:color w:val="000000" w:themeColor="text1"/>
        </w:rPr>
        <w:t>放弃赛跑，这事写了</w:t>
      </w:r>
      <w:r w:rsidR="008E7B9E">
        <w:rPr>
          <w:rFonts w:asciiTheme="majorEastAsia" w:eastAsiaTheme="majorEastAsia" w:hAnsiTheme="majorEastAsia" w:hint="eastAsia"/>
          <w:bCs/>
          <w:color w:val="000000" w:themeColor="text1"/>
        </w:rPr>
        <w:t>读起来总觉得格局太小力度不够。顾问</w:t>
      </w:r>
      <w:r w:rsidRPr="00BC06C3">
        <w:rPr>
          <w:rFonts w:asciiTheme="majorEastAsia" w:eastAsiaTheme="majorEastAsia" w:hAnsiTheme="majorEastAsia" w:hint="eastAsia"/>
          <w:bCs/>
          <w:color w:val="000000" w:themeColor="text1"/>
        </w:rPr>
        <w:t>建</w:t>
      </w:r>
      <w:r w:rsidR="00095DEE" w:rsidRPr="00BC06C3">
        <w:rPr>
          <w:rFonts w:asciiTheme="majorEastAsia" w:eastAsiaTheme="majorEastAsia" w:hAnsiTheme="majorEastAsia" w:hint="eastAsia"/>
          <w:bCs/>
          <w:color w:val="000000" w:themeColor="text1"/>
        </w:rPr>
        <w:t>议她把眼光抬高</w:t>
      </w:r>
      <w:r w:rsidR="009A1F54" w:rsidRPr="00BC06C3">
        <w:rPr>
          <w:rFonts w:asciiTheme="majorEastAsia" w:eastAsiaTheme="majorEastAsia" w:hAnsiTheme="majorEastAsia" w:hint="eastAsia"/>
          <w:bCs/>
          <w:color w:val="000000" w:themeColor="text1"/>
        </w:rPr>
        <w:t>放远</w:t>
      </w:r>
      <w:r w:rsidR="00095DEE" w:rsidRPr="00BC06C3">
        <w:rPr>
          <w:rFonts w:asciiTheme="majorEastAsia" w:eastAsiaTheme="majorEastAsia" w:hAnsiTheme="majorEastAsia" w:hint="eastAsia"/>
          <w:bCs/>
          <w:color w:val="000000" w:themeColor="text1"/>
        </w:rPr>
        <w:t>，从户口制度联想到农民工的地位际遇，再联想到暂</w:t>
      </w:r>
      <w:r w:rsidR="00095DEE" w:rsidRPr="00BC06C3">
        <w:rPr>
          <w:rFonts w:asciiTheme="majorEastAsia" w:eastAsiaTheme="majorEastAsia" w:hAnsiTheme="majorEastAsia" w:hint="eastAsia"/>
          <w:bCs/>
          <w:color w:val="000000" w:themeColor="text1"/>
        </w:rPr>
        <w:lastRenderedPageBreak/>
        <w:t>住证给社会带来阶层固化。用自己的切身体验，对</w:t>
      </w:r>
      <w:r w:rsidRPr="00BC06C3">
        <w:rPr>
          <w:rFonts w:asciiTheme="majorEastAsia" w:eastAsiaTheme="majorEastAsia" w:hAnsiTheme="majorEastAsia" w:hint="eastAsia"/>
          <w:bCs/>
          <w:color w:val="000000" w:themeColor="text1"/>
        </w:rPr>
        <w:t>国家政策</w:t>
      </w:r>
      <w:r w:rsidR="00095DEE" w:rsidRPr="00BC06C3">
        <w:rPr>
          <w:rFonts w:asciiTheme="majorEastAsia" w:eastAsiaTheme="majorEastAsia" w:hAnsiTheme="majorEastAsia" w:hint="eastAsia"/>
          <w:bCs/>
          <w:color w:val="000000" w:themeColor="text1"/>
        </w:rPr>
        <w:t>制度做一个批判性</w:t>
      </w:r>
      <w:r w:rsidR="00C544D5" w:rsidRPr="00BC06C3">
        <w:rPr>
          <w:rFonts w:asciiTheme="majorEastAsia" w:eastAsiaTheme="majorEastAsia" w:hAnsiTheme="majorEastAsia" w:hint="eastAsia"/>
          <w:bCs/>
          <w:color w:val="000000" w:themeColor="text1"/>
        </w:rPr>
        <w:t>的思考，探讨</w:t>
      </w:r>
      <w:r w:rsidR="00095DEE" w:rsidRPr="00BC06C3">
        <w:rPr>
          <w:rFonts w:asciiTheme="majorEastAsia" w:eastAsiaTheme="majorEastAsia" w:hAnsiTheme="majorEastAsia" w:hint="eastAsia"/>
          <w:bCs/>
          <w:color w:val="000000" w:themeColor="text1"/>
        </w:rPr>
        <w:t>它对个人命运的深远意义</w:t>
      </w:r>
      <w:r w:rsidR="008E0B3E" w:rsidRPr="00BC06C3">
        <w:rPr>
          <w:rFonts w:asciiTheme="majorEastAsia" w:eastAsiaTheme="majorEastAsia" w:hAnsiTheme="majorEastAsia" w:hint="eastAsia"/>
          <w:bCs/>
          <w:color w:val="000000" w:themeColor="text1"/>
        </w:rPr>
        <w:t>。使用这个创意，文书</w:t>
      </w:r>
      <w:r w:rsidR="009A1F54" w:rsidRPr="00BC06C3">
        <w:rPr>
          <w:rFonts w:asciiTheme="majorEastAsia" w:eastAsiaTheme="majorEastAsia" w:hAnsiTheme="majorEastAsia" w:hint="eastAsia"/>
          <w:bCs/>
          <w:color w:val="000000" w:themeColor="text1"/>
        </w:rPr>
        <w:t>就</w:t>
      </w:r>
      <w:r w:rsidR="00C544D5" w:rsidRPr="00BC06C3">
        <w:rPr>
          <w:rFonts w:asciiTheme="majorEastAsia" w:eastAsiaTheme="majorEastAsia" w:hAnsiTheme="majorEastAsia" w:hint="eastAsia"/>
          <w:bCs/>
          <w:color w:val="000000" w:themeColor="text1"/>
        </w:rPr>
        <w:t>跃升到另外</w:t>
      </w:r>
      <w:r w:rsidR="009A1F54" w:rsidRPr="00BC06C3">
        <w:rPr>
          <w:rFonts w:asciiTheme="majorEastAsia" w:eastAsiaTheme="majorEastAsia" w:hAnsiTheme="majorEastAsia" w:hint="eastAsia"/>
          <w:bCs/>
          <w:color w:val="000000" w:themeColor="text1"/>
        </w:rPr>
        <w:t>一个档次了</w:t>
      </w:r>
      <w:r w:rsidR="00D12B78" w:rsidRPr="00BC06C3">
        <w:rPr>
          <w:rFonts w:asciiTheme="majorEastAsia" w:eastAsiaTheme="majorEastAsia" w:hAnsiTheme="majorEastAsia" w:hint="eastAsia"/>
          <w:bCs/>
          <w:color w:val="000000" w:themeColor="text1"/>
        </w:rPr>
        <w:t>。</w:t>
      </w:r>
      <w:r w:rsidR="008E7B9E">
        <w:rPr>
          <w:rFonts w:asciiTheme="majorEastAsia" w:eastAsiaTheme="majorEastAsia" w:hAnsiTheme="majorEastAsia" w:hint="eastAsia"/>
          <w:bCs/>
          <w:color w:val="000000" w:themeColor="text1"/>
        </w:rPr>
        <w:t>帮学生提升文书</w:t>
      </w:r>
      <w:r w:rsidR="00D12B78" w:rsidRPr="00BC06C3">
        <w:rPr>
          <w:rFonts w:asciiTheme="majorEastAsia" w:eastAsiaTheme="majorEastAsia" w:hAnsiTheme="majorEastAsia" w:hint="eastAsia"/>
          <w:bCs/>
          <w:color w:val="000000" w:themeColor="text1"/>
        </w:rPr>
        <w:t>立意</w:t>
      </w:r>
      <w:r w:rsidR="008E7B9E">
        <w:rPr>
          <w:rFonts w:asciiTheme="majorEastAsia" w:eastAsiaTheme="majorEastAsia" w:hAnsiTheme="majorEastAsia" w:hint="eastAsia"/>
          <w:bCs/>
          <w:color w:val="000000" w:themeColor="text1"/>
        </w:rPr>
        <w:t>，是顾问</w:t>
      </w:r>
      <w:r w:rsidR="00E44C2E">
        <w:rPr>
          <w:rFonts w:asciiTheme="majorEastAsia" w:eastAsiaTheme="majorEastAsia" w:hAnsiTheme="majorEastAsia" w:hint="eastAsia"/>
          <w:bCs/>
          <w:color w:val="000000" w:themeColor="text1"/>
        </w:rPr>
        <w:t>的</w:t>
      </w:r>
      <w:r w:rsidR="008E7B9E">
        <w:rPr>
          <w:rFonts w:asciiTheme="majorEastAsia" w:eastAsiaTheme="majorEastAsia" w:hAnsiTheme="majorEastAsia" w:hint="eastAsia"/>
          <w:bCs/>
          <w:color w:val="000000" w:themeColor="text1"/>
        </w:rPr>
        <w:t>日常工作</w:t>
      </w:r>
      <w:r w:rsidR="00CF3355">
        <w:rPr>
          <w:rFonts w:asciiTheme="majorEastAsia" w:eastAsiaTheme="majorEastAsia" w:hAnsiTheme="majorEastAsia" w:hint="eastAsia"/>
          <w:bCs/>
          <w:color w:val="000000" w:themeColor="text1"/>
        </w:rPr>
        <w:t>之一</w:t>
      </w:r>
      <w:r w:rsidR="008E7B9E">
        <w:rPr>
          <w:rFonts w:asciiTheme="majorEastAsia" w:eastAsiaTheme="majorEastAsia" w:hAnsiTheme="majorEastAsia" w:hint="eastAsia"/>
          <w:bCs/>
          <w:color w:val="000000" w:themeColor="text1"/>
        </w:rPr>
        <w:t>。</w:t>
      </w:r>
    </w:p>
    <w:p w:rsidR="00D12B78" w:rsidRPr="00BC06C3" w:rsidRDefault="008E7B9E" w:rsidP="008E0B3E">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有些文书极</w:t>
      </w:r>
      <w:r w:rsidR="008E0B3E" w:rsidRPr="00BC06C3">
        <w:rPr>
          <w:rFonts w:asciiTheme="majorEastAsia" w:eastAsiaTheme="majorEastAsia" w:hAnsiTheme="majorEastAsia" w:hint="eastAsia"/>
          <w:bCs/>
          <w:color w:val="000000" w:themeColor="text1"/>
        </w:rPr>
        <w:t>难找</w:t>
      </w:r>
      <w:r w:rsidR="00491F9C" w:rsidRPr="00BC06C3">
        <w:rPr>
          <w:rFonts w:asciiTheme="majorEastAsia" w:eastAsiaTheme="majorEastAsia" w:hAnsiTheme="majorEastAsia" w:hint="eastAsia"/>
          <w:bCs/>
          <w:color w:val="000000" w:themeColor="text1"/>
        </w:rPr>
        <w:t>到思路</w:t>
      </w:r>
      <w:r>
        <w:rPr>
          <w:rFonts w:asciiTheme="majorEastAsia" w:eastAsiaTheme="majorEastAsia" w:hAnsiTheme="majorEastAsia" w:hint="eastAsia"/>
          <w:bCs/>
          <w:color w:val="000000" w:themeColor="text1"/>
        </w:rPr>
        <w:t>。学校排名第一的孩子也有可能面对文书题目一个星期也找不到下笔的入手点</w:t>
      </w:r>
      <w:r w:rsidR="00491F9C" w:rsidRPr="00BC06C3">
        <w:rPr>
          <w:rFonts w:asciiTheme="majorEastAsia" w:eastAsiaTheme="majorEastAsia" w:hAnsiTheme="majorEastAsia" w:hint="eastAsia"/>
          <w:bCs/>
          <w:color w:val="000000" w:themeColor="text1"/>
        </w:rPr>
        <w:t>。</w:t>
      </w:r>
      <w:r>
        <w:rPr>
          <w:rFonts w:asciiTheme="majorEastAsia" w:eastAsiaTheme="majorEastAsia" w:hAnsiTheme="majorEastAsia" w:hint="eastAsia"/>
          <w:bCs/>
          <w:color w:val="000000" w:themeColor="text1"/>
        </w:rPr>
        <w:t>最难找思路的是2016年</w:t>
      </w:r>
      <w:r w:rsidR="00491F9C" w:rsidRPr="00BC06C3">
        <w:rPr>
          <w:rFonts w:asciiTheme="majorEastAsia" w:eastAsiaTheme="majorEastAsia" w:hAnsiTheme="majorEastAsia" w:hint="eastAsia"/>
          <w:bCs/>
          <w:color w:val="000000" w:themeColor="text1"/>
        </w:rPr>
        <w:t>一个艺术特长生，申请创业排名第一的商科。文书题目让学生定义一下自己</w:t>
      </w:r>
      <w:r w:rsidR="00CC4F40">
        <w:rPr>
          <w:rFonts w:asciiTheme="majorEastAsia" w:eastAsiaTheme="majorEastAsia" w:hAnsiTheme="majorEastAsia" w:hint="eastAsia"/>
          <w:bCs/>
          <w:color w:val="000000" w:themeColor="text1"/>
        </w:rPr>
        <w:t>，然后说说为什么对所申请的专业感到</w:t>
      </w:r>
      <w:r w:rsidR="009F47E5" w:rsidRPr="00BC06C3">
        <w:rPr>
          <w:rFonts w:asciiTheme="majorEastAsia" w:eastAsiaTheme="majorEastAsia" w:hAnsiTheme="majorEastAsia" w:hint="eastAsia"/>
          <w:bCs/>
          <w:color w:val="000000" w:themeColor="text1"/>
        </w:rPr>
        <w:t>兴奋。定义自己很容易，她是艺术鬼才，画艺超</w:t>
      </w:r>
      <w:r w:rsidR="00CC4F40">
        <w:rPr>
          <w:rFonts w:asciiTheme="majorEastAsia" w:eastAsiaTheme="majorEastAsia" w:hAnsiTheme="majorEastAsia" w:hint="eastAsia"/>
          <w:bCs/>
          <w:color w:val="000000" w:themeColor="text1"/>
        </w:rPr>
        <w:t>一流。但是绘画和创业八杆子打不到一起去。顾问</w:t>
      </w:r>
      <w:r w:rsidR="00491F9C" w:rsidRPr="00BC06C3">
        <w:rPr>
          <w:rFonts w:asciiTheme="majorEastAsia" w:eastAsiaTheme="majorEastAsia" w:hAnsiTheme="majorEastAsia" w:hint="eastAsia"/>
          <w:bCs/>
          <w:color w:val="000000" w:themeColor="text1"/>
        </w:rPr>
        <w:t>帮孩子找到梵高，生前只卖出一幅画，一文不名地死去。还帮她找到一本叫做</w:t>
      </w:r>
      <w:r w:rsidR="00BE6CCE" w:rsidRPr="00BC06C3">
        <w:rPr>
          <w:rFonts w:asciiTheme="majorEastAsia" w:eastAsiaTheme="majorEastAsia" w:hAnsiTheme="majorEastAsia" w:hint="eastAsia"/>
          <w:bCs/>
          <w:color w:val="000000" w:themeColor="text1"/>
        </w:rPr>
        <w:t>“</w:t>
      </w:r>
      <w:r w:rsidR="00491F9C" w:rsidRPr="00BC06C3">
        <w:rPr>
          <w:rFonts w:asciiTheme="majorEastAsia" w:eastAsiaTheme="majorEastAsia" w:hAnsiTheme="majorEastAsia" w:hint="eastAsia"/>
          <w:bCs/>
          <w:color w:val="000000" w:themeColor="text1"/>
        </w:rPr>
        <w:t>艺术家为什么贫穷</w:t>
      </w:r>
      <w:r w:rsidR="00BE6CCE" w:rsidRPr="00BC06C3">
        <w:rPr>
          <w:rFonts w:asciiTheme="majorEastAsia" w:eastAsiaTheme="majorEastAsia" w:hAnsiTheme="majorEastAsia" w:hint="eastAsia"/>
          <w:bCs/>
          <w:color w:val="000000" w:themeColor="text1"/>
        </w:rPr>
        <w:t>”</w:t>
      </w:r>
      <w:r w:rsidR="00CC4F40">
        <w:rPr>
          <w:rFonts w:asciiTheme="majorEastAsia" w:eastAsiaTheme="majorEastAsia" w:hAnsiTheme="majorEastAsia" w:hint="eastAsia"/>
          <w:bCs/>
          <w:color w:val="000000" w:themeColor="text1"/>
        </w:rPr>
        <w:t>的奇书</w:t>
      </w:r>
      <w:r w:rsidR="00491F9C" w:rsidRPr="00BC06C3">
        <w:rPr>
          <w:rFonts w:asciiTheme="majorEastAsia" w:eastAsiaTheme="majorEastAsia" w:hAnsiTheme="majorEastAsia" w:hint="eastAsia"/>
          <w:bCs/>
          <w:color w:val="000000" w:themeColor="text1"/>
        </w:rPr>
        <w:t>，从理论高度分析艺术</w:t>
      </w:r>
      <w:r w:rsidR="008E0B3E" w:rsidRPr="00BC06C3">
        <w:rPr>
          <w:rFonts w:asciiTheme="majorEastAsia" w:eastAsiaTheme="majorEastAsia" w:hAnsiTheme="majorEastAsia" w:hint="eastAsia"/>
          <w:bCs/>
          <w:color w:val="000000" w:themeColor="text1"/>
        </w:rPr>
        <w:t>家普遍贫穷的现象和可能的成因。然后为什么对创业感到兴奋就水到渠成</w:t>
      </w:r>
      <w:r w:rsidR="00CC4F40">
        <w:rPr>
          <w:rFonts w:asciiTheme="majorEastAsia" w:eastAsiaTheme="majorEastAsia" w:hAnsiTheme="majorEastAsia" w:hint="eastAsia"/>
          <w:bCs/>
          <w:color w:val="000000" w:themeColor="text1"/>
        </w:rPr>
        <w:t>了，</w:t>
      </w:r>
      <w:r w:rsidR="00BE6CCE" w:rsidRPr="00BC06C3">
        <w:rPr>
          <w:rFonts w:asciiTheme="majorEastAsia" w:eastAsiaTheme="majorEastAsia" w:hAnsiTheme="majorEastAsia" w:hint="eastAsia"/>
          <w:bCs/>
          <w:color w:val="000000" w:themeColor="text1"/>
        </w:rPr>
        <w:t>写她立志</w:t>
      </w:r>
      <w:r w:rsidR="00491F9C" w:rsidRPr="00BC06C3">
        <w:rPr>
          <w:rFonts w:asciiTheme="majorEastAsia" w:eastAsiaTheme="majorEastAsia" w:hAnsiTheme="majorEastAsia" w:hint="eastAsia"/>
          <w:bCs/>
          <w:color w:val="000000" w:themeColor="text1"/>
        </w:rPr>
        <w:t>创业帮艺术家们脱贫。</w:t>
      </w:r>
      <w:r w:rsidR="00840ADF">
        <w:rPr>
          <w:rFonts w:asciiTheme="majorEastAsia" w:eastAsiaTheme="majorEastAsia" w:hAnsiTheme="majorEastAsia" w:hint="eastAsia"/>
          <w:bCs/>
          <w:color w:val="000000" w:themeColor="text1"/>
        </w:rPr>
        <w:t>帮孩子在走投无路的地方找到思路，是顾问的</w:t>
      </w:r>
      <w:r w:rsidR="000301C4">
        <w:rPr>
          <w:rFonts w:asciiTheme="majorEastAsia" w:eastAsiaTheme="majorEastAsia" w:hAnsiTheme="majorEastAsia" w:hint="eastAsia"/>
          <w:bCs/>
          <w:color w:val="000000" w:themeColor="text1"/>
        </w:rPr>
        <w:t>一大</w:t>
      </w:r>
      <w:r w:rsidR="00840ADF">
        <w:rPr>
          <w:rFonts w:asciiTheme="majorEastAsia" w:eastAsiaTheme="majorEastAsia" w:hAnsiTheme="majorEastAsia" w:hint="eastAsia"/>
          <w:bCs/>
          <w:color w:val="000000" w:themeColor="text1"/>
        </w:rPr>
        <w:t>职责。</w:t>
      </w:r>
    </w:p>
    <w:p w:rsidR="00A040EF" w:rsidRPr="00BC06C3" w:rsidRDefault="008E0B3E" w:rsidP="008E0B3E">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文书的语气，是</w:t>
      </w:r>
      <w:r w:rsidR="00840ADF">
        <w:rPr>
          <w:rFonts w:asciiTheme="majorEastAsia" w:eastAsiaTheme="majorEastAsia" w:hAnsiTheme="majorEastAsia" w:hint="eastAsia"/>
          <w:bCs/>
          <w:color w:val="000000" w:themeColor="text1"/>
        </w:rPr>
        <w:t>非常</w:t>
      </w:r>
      <w:r w:rsidR="00A040EF" w:rsidRPr="00BC06C3">
        <w:rPr>
          <w:rFonts w:asciiTheme="majorEastAsia" w:eastAsiaTheme="majorEastAsia" w:hAnsiTheme="majorEastAsia" w:hint="eastAsia"/>
          <w:bCs/>
          <w:color w:val="000000" w:themeColor="text1"/>
        </w:rPr>
        <w:t>难</w:t>
      </w:r>
      <w:r w:rsidR="00840ADF">
        <w:rPr>
          <w:rFonts w:asciiTheme="majorEastAsia" w:eastAsiaTheme="majorEastAsia" w:hAnsiTheme="majorEastAsia" w:hint="eastAsia"/>
          <w:bCs/>
          <w:color w:val="000000" w:themeColor="text1"/>
        </w:rPr>
        <w:t>以</w:t>
      </w:r>
      <w:r w:rsidRPr="00BC06C3">
        <w:rPr>
          <w:rFonts w:asciiTheme="majorEastAsia" w:eastAsiaTheme="majorEastAsia" w:hAnsiTheme="majorEastAsia" w:hint="eastAsia"/>
          <w:bCs/>
          <w:color w:val="000000" w:themeColor="text1"/>
        </w:rPr>
        <w:t>准确把握的。</w:t>
      </w:r>
      <w:r w:rsidR="00A040EF" w:rsidRPr="00BC06C3">
        <w:rPr>
          <w:rFonts w:asciiTheme="majorEastAsia" w:eastAsiaTheme="majorEastAsia" w:hAnsiTheme="majorEastAsia" w:hint="eastAsia"/>
          <w:bCs/>
          <w:color w:val="000000" w:themeColor="text1"/>
        </w:rPr>
        <w:t>一千个读者眼里有一千个哈默雷特。读</w:t>
      </w:r>
      <w:r w:rsidR="00344516" w:rsidRPr="00BC06C3">
        <w:rPr>
          <w:rFonts w:asciiTheme="majorEastAsia" w:eastAsiaTheme="majorEastAsia" w:hAnsiTheme="majorEastAsia" w:hint="eastAsia"/>
          <w:bCs/>
          <w:color w:val="000000" w:themeColor="text1"/>
        </w:rPr>
        <w:t>者因为他们的人生体验和阅读时候的心情</w:t>
      </w:r>
      <w:r w:rsidR="00BE6CCE" w:rsidRPr="00BC06C3">
        <w:rPr>
          <w:rFonts w:asciiTheme="majorEastAsia" w:eastAsiaTheme="majorEastAsia" w:hAnsiTheme="majorEastAsia" w:hint="eastAsia"/>
          <w:bCs/>
          <w:color w:val="000000" w:themeColor="text1"/>
        </w:rPr>
        <w:t>，从文中读出来的语气，和</w:t>
      </w:r>
      <w:r w:rsidR="00344516" w:rsidRPr="00BC06C3">
        <w:rPr>
          <w:rFonts w:asciiTheme="majorEastAsia" w:eastAsiaTheme="majorEastAsia" w:hAnsiTheme="majorEastAsia" w:hint="eastAsia"/>
          <w:bCs/>
          <w:color w:val="000000" w:themeColor="text1"/>
        </w:rPr>
        <w:t>写手的心态，往往</w:t>
      </w:r>
      <w:r w:rsidR="00840ADF">
        <w:rPr>
          <w:rFonts w:asciiTheme="majorEastAsia" w:eastAsiaTheme="majorEastAsia" w:hAnsiTheme="majorEastAsia" w:hint="eastAsia"/>
          <w:bCs/>
          <w:color w:val="000000" w:themeColor="text1"/>
        </w:rPr>
        <w:t>南辕北辙。学生</w:t>
      </w:r>
      <w:r w:rsidR="00A040EF" w:rsidRPr="00BC06C3">
        <w:rPr>
          <w:rFonts w:asciiTheme="majorEastAsia" w:eastAsiaTheme="majorEastAsia" w:hAnsiTheme="majorEastAsia" w:hint="eastAsia"/>
          <w:bCs/>
          <w:color w:val="000000" w:themeColor="text1"/>
        </w:rPr>
        <w:t>笔下的自信，</w:t>
      </w:r>
      <w:r w:rsidR="00D12B78" w:rsidRPr="00BC06C3">
        <w:rPr>
          <w:rFonts w:asciiTheme="majorEastAsia" w:eastAsiaTheme="majorEastAsia" w:hAnsiTheme="majorEastAsia" w:hint="eastAsia"/>
          <w:bCs/>
          <w:color w:val="000000" w:themeColor="text1"/>
        </w:rPr>
        <w:t>也许是读者</w:t>
      </w:r>
      <w:r w:rsidR="00840ADF">
        <w:rPr>
          <w:rFonts w:asciiTheme="majorEastAsia" w:eastAsiaTheme="majorEastAsia" w:hAnsiTheme="majorEastAsia" w:hint="eastAsia"/>
          <w:bCs/>
          <w:color w:val="000000" w:themeColor="text1"/>
        </w:rPr>
        <w:t>眼中的张狂。</w:t>
      </w:r>
      <w:r w:rsidR="00A040EF" w:rsidRPr="00BC06C3">
        <w:rPr>
          <w:rFonts w:asciiTheme="majorEastAsia" w:eastAsiaTheme="majorEastAsia" w:hAnsiTheme="majorEastAsia" w:hint="eastAsia"/>
          <w:bCs/>
          <w:color w:val="000000" w:themeColor="text1"/>
        </w:rPr>
        <w:t>高大上话题</w:t>
      </w:r>
      <w:r w:rsidR="00840ADF">
        <w:rPr>
          <w:rFonts w:asciiTheme="majorEastAsia" w:eastAsiaTheme="majorEastAsia" w:hAnsiTheme="majorEastAsia" w:hint="eastAsia"/>
          <w:bCs/>
          <w:color w:val="000000" w:themeColor="text1"/>
        </w:rPr>
        <w:t>，尤其容易误踏雷区。格外的谦逊，加一点机智诙谐，是最安全的写法。但是作为广告软文，王婆卖瓜自卖自夸又是必须的。顾问每年都</w:t>
      </w:r>
      <w:r w:rsidR="00546644">
        <w:rPr>
          <w:rFonts w:asciiTheme="majorEastAsia" w:eastAsiaTheme="majorEastAsia" w:hAnsiTheme="majorEastAsia" w:hint="eastAsia"/>
          <w:bCs/>
          <w:color w:val="000000" w:themeColor="text1"/>
        </w:rPr>
        <w:t>能遇到作文熟练的学生在自夸和谦逊之间辗转煎熬寻找平衡点。顾问可以</w:t>
      </w:r>
      <w:r w:rsidR="00840ADF">
        <w:rPr>
          <w:rFonts w:asciiTheme="majorEastAsia" w:eastAsiaTheme="majorEastAsia" w:hAnsiTheme="majorEastAsia" w:hint="eastAsia"/>
          <w:bCs/>
          <w:color w:val="000000" w:themeColor="text1"/>
        </w:rPr>
        <w:t>指点</w:t>
      </w:r>
      <w:r w:rsidR="004549AE" w:rsidRPr="00BC06C3">
        <w:rPr>
          <w:rFonts w:asciiTheme="majorEastAsia" w:eastAsiaTheme="majorEastAsia" w:hAnsiTheme="majorEastAsia" w:hint="eastAsia"/>
          <w:bCs/>
          <w:color w:val="000000" w:themeColor="text1"/>
        </w:rPr>
        <w:t>成熟的写法和套路，</w:t>
      </w:r>
      <w:r w:rsidR="00840ADF">
        <w:rPr>
          <w:rFonts w:asciiTheme="majorEastAsia" w:eastAsiaTheme="majorEastAsia" w:hAnsiTheme="majorEastAsia" w:hint="eastAsia"/>
          <w:bCs/>
          <w:color w:val="000000" w:themeColor="text1"/>
        </w:rPr>
        <w:t>提供</w:t>
      </w:r>
      <w:r w:rsidR="004549AE" w:rsidRPr="00BC06C3">
        <w:rPr>
          <w:rFonts w:asciiTheme="majorEastAsia" w:eastAsiaTheme="majorEastAsia" w:hAnsiTheme="majorEastAsia" w:hint="eastAsia"/>
          <w:bCs/>
          <w:color w:val="000000" w:themeColor="text1"/>
        </w:rPr>
        <w:t>可以借鉴</w:t>
      </w:r>
      <w:r w:rsidR="00840ADF">
        <w:rPr>
          <w:rFonts w:asciiTheme="majorEastAsia" w:eastAsiaTheme="majorEastAsia" w:hAnsiTheme="majorEastAsia" w:hint="eastAsia"/>
          <w:bCs/>
          <w:color w:val="000000" w:themeColor="text1"/>
        </w:rPr>
        <w:t>的范文。</w:t>
      </w:r>
      <w:r w:rsidR="008D4896">
        <w:rPr>
          <w:rFonts w:asciiTheme="majorEastAsia" w:eastAsiaTheme="majorEastAsia" w:hAnsiTheme="majorEastAsia" w:hint="eastAsia"/>
          <w:bCs/>
          <w:color w:val="000000" w:themeColor="text1"/>
        </w:rPr>
        <w:t>并且</w:t>
      </w:r>
      <w:r w:rsidR="00840ADF">
        <w:rPr>
          <w:rFonts w:asciiTheme="majorEastAsia" w:eastAsiaTheme="majorEastAsia" w:hAnsiTheme="majorEastAsia" w:hint="eastAsia"/>
          <w:bCs/>
          <w:color w:val="000000" w:themeColor="text1"/>
        </w:rPr>
        <w:t>点评修改。</w:t>
      </w:r>
    </w:p>
    <w:p w:rsidR="00B022DB" w:rsidRDefault="004549AE" w:rsidP="00B022DB">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文书需要交代多少背景，尺度一样难以把握</w:t>
      </w:r>
      <w:r w:rsidR="00840ADF">
        <w:rPr>
          <w:rFonts w:asciiTheme="majorEastAsia" w:eastAsiaTheme="majorEastAsia" w:hAnsiTheme="majorEastAsia" w:hint="eastAsia"/>
          <w:bCs/>
          <w:color w:val="000000" w:themeColor="text1"/>
        </w:rPr>
        <w:t>。2016年</w:t>
      </w:r>
      <w:r w:rsidR="009B2BC4">
        <w:rPr>
          <w:rFonts w:asciiTheme="majorEastAsia" w:eastAsiaTheme="majorEastAsia" w:hAnsiTheme="majorEastAsia" w:hint="eastAsia"/>
          <w:bCs/>
          <w:color w:val="000000" w:themeColor="text1"/>
        </w:rPr>
        <w:t>一个女生</w:t>
      </w:r>
      <w:r w:rsidR="00D12B78" w:rsidRPr="00BC06C3">
        <w:rPr>
          <w:rFonts w:asciiTheme="majorEastAsia" w:eastAsiaTheme="majorEastAsia" w:hAnsiTheme="majorEastAsia" w:hint="eastAsia"/>
          <w:bCs/>
          <w:color w:val="000000" w:themeColor="text1"/>
        </w:rPr>
        <w:t>的文书写跳舞，详细描写了</w:t>
      </w:r>
      <w:r w:rsidR="00B022DB" w:rsidRPr="00BC06C3">
        <w:rPr>
          <w:rFonts w:asciiTheme="majorEastAsia" w:eastAsiaTheme="majorEastAsia" w:hAnsiTheme="majorEastAsia" w:hint="eastAsia"/>
          <w:bCs/>
          <w:color w:val="000000" w:themeColor="text1"/>
        </w:rPr>
        <w:t>她对使用多年的</w:t>
      </w:r>
      <w:r w:rsidR="00D12B78" w:rsidRPr="00BC06C3">
        <w:rPr>
          <w:rFonts w:asciiTheme="majorEastAsia" w:eastAsiaTheme="majorEastAsia" w:hAnsiTheme="majorEastAsia" w:hint="eastAsia"/>
          <w:bCs/>
          <w:color w:val="000000" w:themeColor="text1"/>
        </w:rPr>
        <w:t>扇子</w:t>
      </w:r>
      <w:r w:rsidR="009B2BC4">
        <w:rPr>
          <w:rFonts w:asciiTheme="majorEastAsia" w:eastAsiaTheme="majorEastAsia" w:hAnsiTheme="majorEastAsia" w:hint="eastAsia"/>
          <w:bCs/>
          <w:color w:val="000000" w:themeColor="text1"/>
        </w:rPr>
        <w:t>的眷念</w:t>
      </w:r>
      <w:r w:rsidR="00B022DB" w:rsidRPr="00BC06C3">
        <w:rPr>
          <w:rFonts w:asciiTheme="majorEastAsia" w:eastAsiaTheme="majorEastAsia" w:hAnsiTheme="majorEastAsia" w:hint="eastAsia"/>
          <w:bCs/>
          <w:color w:val="000000" w:themeColor="text1"/>
        </w:rPr>
        <w:t>之情</w:t>
      </w:r>
      <w:r w:rsidR="00D12B78" w:rsidRPr="00BC06C3">
        <w:rPr>
          <w:rFonts w:asciiTheme="majorEastAsia" w:eastAsiaTheme="majorEastAsia" w:hAnsiTheme="majorEastAsia" w:hint="eastAsia"/>
          <w:bCs/>
          <w:color w:val="000000" w:themeColor="text1"/>
        </w:rPr>
        <w:t>。</w:t>
      </w:r>
      <w:r w:rsidR="009B2BC4">
        <w:rPr>
          <w:rFonts w:asciiTheme="majorEastAsia" w:eastAsiaTheme="majorEastAsia" w:hAnsiTheme="majorEastAsia" w:hint="eastAsia"/>
          <w:bCs/>
          <w:color w:val="000000" w:themeColor="text1"/>
        </w:rPr>
        <w:t>顾问告诉她自己看得懂她的文书，因为可以猜得出来她跳的是中国舞，</w:t>
      </w:r>
      <w:r w:rsidR="00B022DB" w:rsidRPr="00BC06C3">
        <w:rPr>
          <w:rFonts w:asciiTheme="majorEastAsia" w:eastAsiaTheme="majorEastAsia" w:hAnsiTheme="majorEastAsia" w:hint="eastAsia"/>
          <w:bCs/>
          <w:color w:val="000000" w:themeColor="text1"/>
        </w:rPr>
        <w:t>同时也知道有的中国舞用扇子做道具。美国人缺乏这两件知识，这篇文书</w:t>
      </w:r>
      <w:r w:rsidR="00243463">
        <w:rPr>
          <w:rFonts w:asciiTheme="majorEastAsia" w:eastAsiaTheme="majorEastAsia" w:hAnsiTheme="majorEastAsia" w:hint="eastAsia"/>
          <w:bCs/>
          <w:color w:val="000000" w:themeColor="text1"/>
        </w:rPr>
        <w:t>应当</w:t>
      </w:r>
      <w:r w:rsidR="00B022DB" w:rsidRPr="00BC06C3">
        <w:rPr>
          <w:rFonts w:asciiTheme="majorEastAsia" w:eastAsiaTheme="majorEastAsia" w:hAnsiTheme="majorEastAsia" w:hint="eastAsia"/>
          <w:bCs/>
          <w:color w:val="000000" w:themeColor="text1"/>
        </w:rPr>
        <w:t>会看得一头</w:t>
      </w:r>
      <w:r w:rsidR="00243463">
        <w:rPr>
          <w:rFonts w:asciiTheme="majorEastAsia" w:eastAsiaTheme="majorEastAsia" w:hAnsiTheme="majorEastAsia" w:hint="eastAsia"/>
          <w:bCs/>
          <w:color w:val="000000" w:themeColor="text1"/>
        </w:rPr>
        <w:t>雾水。特地写一段交代这两件背景知识，得到的是</w:t>
      </w:r>
      <w:r w:rsidR="0016795B" w:rsidRPr="00BC06C3">
        <w:rPr>
          <w:rFonts w:asciiTheme="majorEastAsia" w:eastAsiaTheme="majorEastAsia" w:hAnsiTheme="majorEastAsia" w:hint="eastAsia"/>
          <w:bCs/>
          <w:color w:val="000000" w:themeColor="text1"/>
        </w:rPr>
        <w:t>此地无银三百两的即视</w:t>
      </w:r>
      <w:r w:rsidR="00D06BC7" w:rsidRPr="00BC06C3">
        <w:rPr>
          <w:rFonts w:asciiTheme="majorEastAsia" w:eastAsiaTheme="majorEastAsia" w:hAnsiTheme="majorEastAsia" w:hint="eastAsia"/>
          <w:bCs/>
          <w:color w:val="000000" w:themeColor="text1"/>
        </w:rPr>
        <w:t>感，毁</w:t>
      </w:r>
      <w:r w:rsidR="00243463">
        <w:rPr>
          <w:rFonts w:asciiTheme="majorEastAsia" w:eastAsiaTheme="majorEastAsia" w:hAnsiTheme="majorEastAsia" w:hint="eastAsia"/>
          <w:bCs/>
          <w:color w:val="000000" w:themeColor="text1"/>
        </w:rPr>
        <w:t>坏文采，同时耗费宝贵的篇幅。遇到这种文书，顾问会指导如何</w:t>
      </w:r>
      <w:r w:rsidR="003C1710" w:rsidRPr="00BC06C3">
        <w:rPr>
          <w:rFonts w:asciiTheme="majorEastAsia" w:eastAsiaTheme="majorEastAsia" w:hAnsiTheme="majorEastAsia" w:hint="eastAsia"/>
          <w:bCs/>
          <w:color w:val="000000" w:themeColor="text1"/>
        </w:rPr>
        <w:t>将</w:t>
      </w:r>
      <w:r w:rsidR="008E62F9" w:rsidRPr="00BC06C3">
        <w:rPr>
          <w:rFonts w:asciiTheme="majorEastAsia" w:eastAsiaTheme="majorEastAsia" w:hAnsiTheme="majorEastAsia" w:hint="eastAsia"/>
          <w:bCs/>
          <w:color w:val="000000" w:themeColor="text1"/>
        </w:rPr>
        <w:t>故事</w:t>
      </w:r>
      <w:r w:rsidR="003C1710" w:rsidRPr="00BC06C3">
        <w:rPr>
          <w:rFonts w:asciiTheme="majorEastAsia" w:eastAsiaTheme="majorEastAsia" w:hAnsiTheme="majorEastAsia" w:hint="eastAsia"/>
          <w:bCs/>
          <w:color w:val="000000" w:themeColor="text1"/>
        </w:rPr>
        <w:t>背景</w:t>
      </w:r>
      <w:r w:rsidRPr="00BC06C3">
        <w:rPr>
          <w:rFonts w:asciiTheme="majorEastAsia" w:eastAsiaTheme="majorEastAsia" w:hAnsiTheme="majorEastAsia" w:hint="eastAsia"/>
          <w:bCs/>
          <w:color w:val="000000" w:themeColor="text1"/>
        </w:rPr>
        <w:t>融汇</w:t>
      </w:r>
      <w:r w:rsidR="00A43C5D" w:rsidRPr="00BC06C3">
        <w:rPr>
          <w:rFonts w:asciiTheme="majorEastAsia" w:eastAsiaTheme="majorEastAsia" w:hAnsiTheme="majorEastAsia" w:hint="eastAsia"/>
          <w:bCs/>
          <w:color w:val="000000" w:themeColor="text1"/>
        </w:rPr>
        <w:t>到</w:t>
      </w:r>
      <w:r w:rsidR="008E62F9" w:rsidRPr="00BC06C3">
        <w:rPr>
          <w:rFonts w:asciiTheme="majorEastAsia" w:eastAsiaTheme="majorEastAsia" w:hAnsiTheme="majorEastAsia" w:hint="eastAsia"/>
          <w:bCs/>
          <w:color w:val="000000" w:themeColor="text1"/>
        </w:rPr>
        <w:t>情节里。</w:t>
      </w:r>
      <w:r w:rsidR="00243463">
        <w:rPr>
          <w:rFonts w:asciiTheme="majorEastAsia" w:eastAsiaTheme="majorEastAsia" w:hAnsiTheme="majorEastAsia" w:hint="eastAsia"/>
          <w:bCs/>
          <w:color w:val="000000" w:themeColor="text1"/>
        </w:rPr>
        <w:t>另一个做法是帮学生寻找</w:t>
      </w:r>
      <w:r w:rsidR="009E41E2" w:rsidRPr="00BC06C3">
        <w:rPr>
          <w:rFonts w:asciiTheme="majorEastAsia" w:eastAsiaTheme="majorEastAsia" w:hAnsiTheme="majorEastAsia" w:hint="eastAsia"/>
          <w:bCs/>
          <w:color w:val="000000" w:themeColor="text1"/>
        </w:rPr>
        <w:t>美国人熟悉的语境</w:t>
      </w:r>
      <w:r w:rsidR="00D06BC7" w:rsidRPr="00BC06C3">
        <w:rPr>
          <w:rFonts w:asciiTheme="majorEastAsia" w:eastAsiaTheme="majorEastAsia" w:hAnsiTheme="majorEastAsia" w:hint="eastAsia"/>
          <w:bCs/>
          <w:color w:val="000000" w:themeColor="text1"/>
        </w:rPr>
        <w:t>。不需要花费笔墨交代背景。寥寥数笔，就能勾勒一个生动场景</w:t>
      </w:r>
      <w:r w:rsidR="003C1710" w:rsidRPr="00BC06C3">
        <w:rPr>
          <w:rFonts w:asciiTheme="majorEastAsia" w:eastAsiaTheme="majorEastAsia" w:hAnsiTheme="majorEastAsia" w:hint="eastAsia"/>
          <w:bCs/>
          <w:color w:val="000000" w:themeColor="text1"/>
        </w:rPr>
        <w:t>。</w:t>
      </w:r>
    </w:p>
    <w:p w:rsidR="00F2408D" w:rsidRDefault="00F2408D" w:rsidP="00B022DB">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优质文书是入学名校的基本面。</w:t>
      </w:r>
      <w:r w:rsidR="00F96B42">
        <w:rPr>
          <w:rFonts w:asciiTheme="majorEastAsia" w:eastAsiaTheme="majorEastAsia" w:hAnsiTheme="majorEastAsia" w:hint="eastAsia"/>
          <w:bCs/>
          <w:color w:val="000000" w:themeColor="text1"/>
        </w:rPr>
        <w:t>我们的目标是</w:t>
      </w:r>
      <w:r>
        <w:rPr>
          <w:rFonts w:asciiTheme="majorEastAsia" w:eastAsiaTheme="majorEastAsia" w:hAnsiTheme="majorEastAsia" w:hint="eastAsia"/>
          <w:bCs/>
          <w:color w:val="000000" w:themeColor="text1"/>
        </w:rPr>
        <w:t>展示孩子值得录取的一面</w:t>
      </w:r>
    </w:p>
    <w:p w:rsidR="008E248A" w:rsidRPr="00BC06C3" w:rsidRDefault="004E65E6" w:rsidP="00126B9C">
      <w:pPr>
        <w:pStyle w:val="Heading1"/>
        <w:pBdr>
          <w:bottom w:val="single" w:sz="4" w:space="1" w:color="auto"/>
        </w:pBdr>
      </w:pPr>
      <w:bookmarkStart w:id="7" w:name="_Toc472285150"/>
      <w:bookmarkStart w:id="8" w:name="_Toc472867782"/>
      <w:r w:rsidRPr="00BC06C3">
        <w:rPr>
          <w:rFonts w:hint="eastAsia"/>
        </w:rPr>
        <w:t>服务内容</w:t>
      </w:r>
      <w:bookmarkEnd w:id="7"/>
      <w:bookmarkEnd w:id="8"/>
    </w:p>
    <w:p w:rsidR="00971C6D" w:rsidRPr="00BC06C3" w:rsidRDefault="00C83EF8" w:rsidP="00E625C9">
      <w:pPr>
        <w:spacing w:after="0"/>
      </w:pPr>
      <w:r w:rsidRPr="00BC06C3">
        <w:rPr>
          <w:rFonts w:hint="eastAsia"/>
        </w:rPr>
        <w:t>升学顾问</w:t>
      </w:r>
      <w:r w:rsidR="007A0E07" w:rsidRPr="00BC06C3">
        <w:rPr>
          <w:rFonts w:hint="eastAsia"/>
        </w:rPr>
        <w:t>涵盖大学申请过程各环节的指导和协助</w:t>
      </w:r>
      <w:r w:rsidR="00E625C9" w:rsidRPr="00BC06C3">
        <w:rPr>
          <w:rFonts w:hint="eastAsia"/>
        </w:rPr>
        <w:t>，包含</w:t>
      </w:r>
      <w:r w:rsidR="0054416C" w:rsidRPr="00BC06C3">
        <w:rPr>
          <w:rFonts w:hint="eastAsia"/>
        </w:rPr>
        <w:t>：</w:t>
      </w:r>
    </w:p>
    <w:p w:rsidR="00C624C4" w:rsidRPr="00BC06C3" w:rsidRDefault="00C624C4" w:rsidP="00C624C4">
      <w:pPr>
        <w:pStyle w:val="ListParagraph"/>
        <w:numPr>
          <w:ilvl w:val="0"/>
          <w:numId w:val="6"/>
        </w:numPr>
        <w:rPr>
          <w:lang w:eastAsia="zh-CN"/>
        </w:rPr>
      </w:pPr>
      <w:r w:rsidRPr="00BC06C3">
        <w:rPr>
          <w:rFonts w:hint="eastAsia"/>
          <w:lang w:eastAsia="zh-CN"/>
        </w:rPr>
        <w:t>评估：和学生以及家长一起分析学生的整套升学背景、评估沟通升学的前景、制定升学的方向和规划。</w:t>
      </w:r>
    </w:p>
    <w:p w:rsidR="007328A1" w:rsidRPr="00BC06C3" w:rsidRDefault="007328A1" w:rsidP="007328A1">
      <w:pPr>
        <w:pStyle w:val="ListParagraph"/>
        <w:numPr>
          <w:ilvl w:val="0"/>
          <w:numId w:val="6"/>
        </w:numPr>
        <w:rPr>
          <w:lang w:eastAsia="zh-CN"/>
        </w:rPr>
      </w:pPr>
      <w:r w:rsidRPr="00BC06C3">
        <w:rPr>
          <w:rFonts w:hint="eastAsia"/>
          <w:lang w:eastAsia="zh-CN"/>
        </w:rPr>
        <w:t>包装：规划设计</w:t>
      </w:r>
      <w:r w:rsidR="001F523F">
        <w:rPr>
          <w:rFonts w:hint="eastAsia"/>
          <w:lang w:eastAsia="zh-CN"/>
        </w:rPr>
        <w:t>实施</w:t>
      </w:r>
      <w:r w:rsidRPr="00BC06C3">
        <w:rPr>
          <w:rFonts w:hint="eastAsia"/>
          <w:lang w:eastAsia="zh-CN"/>
        </w:rPr>
        <w:t>事迹成就。</w:t>
      </w:r>
    </w:p>
    <w:p w:rsidR="00DE6F6E" w:rsidRPr="00BC06C3" w:rsidRDefault="001F523F" w:rsidP="007328A1">
      <w:pPr>
        <w:pStyle w:val="ListParagraph"/>
        <w:numPr>
          <w:ilvl w:val="0"/>
          <w:numId w:val="6"/>
        </w:numPr>
        <w:rPr>
          <w:lang w:eastAsia="zh-CN"/>
        </w:rPr>
      </w:pPr>
      <w:r>
        <w:rPr>
          <w:rFonts w:hint="eastAsia"/>
          <w:lang w:eastAsia="zh-CN"/>
        </w:rPr>
        <w:t>助推</w:t>
      </w:r>
      <w:r w:rsidR="007328A1" w:rsidRPr="00BC06C3">
        <w:rPr>
          <w:rFonts w:hint="eastAsia"/>
          <w:lang w:eastAsia="zh-CN"/>
        </w:rPr>
        <w:t>：</w:t>
      </w:r>
      <w:r w:rsidR="00D77226" w:rsidRPr="00BC06C3">
        <w:rPr>
          <w:rFonts w:hint="eastAsia"/>
          <w:lang w:eastAsia="zh-CN"/>
        </w:rPr>
        <w:t>联系目标学校</w:t>
      </w:r>
      <w:r w:rsidR="009F5A01">
        <w:rPr>
          <w:rFonts w:hint="eastAsia"/>
          <w:lang w:eastAsia="zh-CN"/>
        </w:rPr>
        <w:t>的发展部门或者运动部门谋求</w:t>
      </w:r>
      <w:r w:rsidR="009F5A01">
        <w:rPr>
          <w:rFonts w:hint="eastAsia"/>
          <w:lang w:eastAsia="zh-CN"/>
        </w:rPr>
        <w:t>VIP</w:t>
      </w:r>
      <w:r w:rsidR="009F5A01">
        <w:rPr>
          <w:rFonts w:hint="eastAsia"/>
          <w:lang w:eastAsia="zh-CN"/>
        </w:rPr>
        <w:t>或者特长生的标签</w:t>
      </w:r>
      <w:r w:rsidR="00DE6F6E" w:rsidRPr="00BC06C3">
        <w:rPr>
          <w:rFonts w:hint="eastAsia"/>
          <w:lang w:eastAsia="zh-CN"/>
        </w:rPr>
        <w:t>。</w:t>
      </w:r>
    </w:p>
    <w:p w:rsidR="0054416C" w:rsidRPr="00BC06C3" w:rsidRDefault="00D9628E" w:rsidP="0054416C">
      <w:pPr>
        <w:pStyle w:val="ListParagraph"/>
        <w:numPr>
          <w:ilvl w:val="0"/>
          <w:numId w:val="6"/>
        </w:numPr>
        <w:rPr>
          <w:lang w:eastAsia="zh-CN"/>
        </w:rPr>
      </w:pPr>
      <w:r w:rsidRPr="00BC06C3">
        <w:rPr>
          <w:rFonts w:hint="eastAsia"/>
          <w:lang w:eastAsia="zh-CN"/>
        </w:rPr>
        <w:t>准备：</w:t>
      </w:r>
      <w:r w:rsidR="00245057" w:rsidRPr="00BC06C3">
        <w:rPr>
          <w:rFonts w:hint="eastAsia"/>
          <w:lang w:eastAsia="zh-CN"/>
        </w:rPr>
        <w:t>指导</w:t>
      </w:r>
      <w:r w:rsidR="008D4BFF" w:rsidRPr="00BC06C3">
        <w:rPr>
          <w:rFonts w:hint="eastAsia"/>
          <w:lang w:eastAsia="zh-CN"/>
        </w:rPr>
        <w:t>学生和家长汇集盘点学生的人生履历、兴趣特长、荣誉成就等。筹备并撰写申请素材。</w:t>
      </w:r>
    </w:p>
    <w:p w:rsidR="0087352C" w:rsidRPr="00BC06C3" w:rsidRDefault="0087352C" w:rsidP="0087352C">
      <w:pPr>
        <w:pStyle w:val="ListParagraph"/>
        <w:numPr>
          <w:ilvl w:val="0"/>
          <w:numId w:val="6"/>
        </w:numPr>
        <w:rPr>
          <w:lang w:eastAsia="zh-CN"/>
        </w:rPr>
      </w:pPr>
      <w:r w:rsidRPr="00BC06C3">
        <w:rPr>
          <w:rFonts w:hint="eastAsia"/>
          <w:lang w:eastAsia="zh-CN"/>
        </w:rPr>
        <w:t>择校：根据学生的成绩和专业兴趣，指导学生和家长选择合适申请的学校。顾问的职责只限于指导，申请或者不申请任何一所学校的最终决定权在家长。</w:t>
      </w:r>
    </w:p>
    <w:p w:rsidR="005F3F41" w:rsidRPr="00BC06C3" w:rsidRDefault="005F3F41" w:rsidP="005F3F41">
      <w:pPr>
        <w:pStyle w:val="ListParagraph"/>
        <w:numPr>
          <w:ilvl w:val="0"/>
          <w:numId w:val="6"/>
        </w:numPr>
        <w:rPr>
          <w:lang w:eastAsia="zh-CN"/>
        </w:rPr>
      </w:pPr>
      <w:r w:rsidRPr="00BC06C3">
        <w:rPr>
          <w:rFonts w:hint="eastAsia"/>
          <w:lang w:eastAsia="zh-CN"/>
        </w:rPr>
        <w:t>申请环节：指导制作申请所需要填报的材料，主要是课外活动，</w:t>
      </w:r>
      <w:r>
        <w:rPr>
          <w:rFonts w:hint="eastAsia"/>
          <w:lang w:eastAsia="zh-CN"/>
        </w:rPr>
        <w:t>荣誉，以及文书这三块。表格填写这块因为涉及的主要是个人信息，由学生或家长</w:t>
      </w:r>
      <w:r w:rsidRPr="00BC06C3">
        <w:rPr>
          <w:rFonts w:hint="eastAsia"/>
          <w:lang w:eastAsia="zh-CN"/>
        </w:rPr>
        <w:t>自行填写。</w:t>
      </w:r>
    </w:p>
    <w:p w:rsidR="00CE2626" w:rsidRPr="00BC06C3" w:rsidRDefault="00CE2626" w:rsidP="0054416C">
      <w:pPr>
        <w:pStyle w:val="ListParagraph"/>
        <w:numPr>
          <w:ilvl w:val="0"/>
          <w:numId w:val="6"/>
        </w:numPr>
        <w:rPr>
          <w:lang w:eastAsia="zh-CN"/>
        </w:rPr>
      </w:pPr>
      <w:r w:rsidRPr="00BC06C3">
        <w:rPr>
          <w:rFonts w:hint="eastAsia"/>
          <w:lang w:eastAsia="zh-CN"/>
        </w:rPr>
        <w:t>推荐信：有些学校使用学生问卷和家长问卷收集信息，有些学校使用面谈收集信息，如果学校没有这些机制，</w:t>
      </w:r>
      <w:r w:rsidR="00245057" w:rsidRPr="00BC06C3">
        <w:rPr>
          <w:rFonts w:hint="eastAsia"/>
          <w:lang w:eastAsia="zh-CN"/>
        </w:rPr>
        <w:t>可以使用</w:t>
      </w:r>
      <w:r w:rsidRPr="00BC06C3">
        <w:rPr>
          <w:rFonts w:hint="eastAsia"/>
          <w:lang w:eastAsia="zh-CN"/>
        </w:rPr>
        <w:t>我们自己整理的人生履历给推荐人提供写作</w:t>
      </w:r>
      <w:r w:rsidR="00245057" w:rsidRPr="00BC06C3">
        <w:rPr>
          <w:rFonts w:hint="eastAsia"/>
          <w:lang w:eastAsia="zh-CN"/>
        </w:rPr>
        <w:t>推荐信的</w:t>
      </w:r>
      <w:r w:rsidRPr="00BC06C3">
        <w:rPr>
          <w:rFonts w:hint="eastAsia"/>
          <w:lang w:eastAsia="zh-CN"/>
        </w:rPr>
        <w:t>素材。</w:t>
      </w:r>
    </w:p>
    <w:p w:rsidR="00C83EF8" w:rsidRPr="00BC06C3" w:rsidRDefault="00245057" w:rsidP="00E625C9">
      <w:pPr>
        <w:pStyle w:val="ListParagraph"/>
        <w:numPr>
          <w:ilvl w:val="0"/>
          <w:numId w:val="6"/>
        </w:numPr>
        <w:spacing w:after="240"/>
        <w:rPr>
          <w:lang w:eastAsia="zh-CN"/>
        </w:rPr>
      </w:pPr>
      <w:r w:rsidRPr="00BC06C3">
        <w:rPr>
          <w:rFonts w:hint="eastAsia"/>
          <w:lang w:eastAsia="zh-CN"/>
        </w:rPr>
        <w:t>面试：指导面试的应对策略。</w:t>
      </w:r>
      <w:r w:rsidR="00B66D91">
        <w:rPr>
          <w:rFonts w:hint="eastAsia"/>
          <w:lang w:eastAsia="zh-CN"/>
        </w:rPr>
        <w:t>面试演习。</w:t>
      </w:r>
      <w:r w:rsidRPr="00BC06C3">
        <w:rPr>
          <w:rFonts w:hint="eastAsia"/>
          <w:lang w:eastAsia="zh-CN"/>
        </w:rPr>
        <w:t>帮忙查找面试人的背景</w:t>
      </w:r>
      <w:r w:rsidR="00DE6F6E" w:rsidRPr="00BC06C3">
        <w:rPr>
          <w:rFonts w:hint="eastAsia"/>
          <w:lang w:eastAsia="zh-CN"/>
        </w:rPr>
        <w:t>等</w:t>
      </w:r>
      <w:r w:rsidRPr="00BC06C3">
        <w:rPr>
          <w:rFonts w:hint="eastAsia"/>
          <w:lang w:eastAsia="zh-CN"/>
        </w:rPr>
        <w:t>。</w:t>
      </w:r>
    </w:p>
    <w:p w:rsidR="00AB4CAE" w:rsidRPr="00BC06C3" w:rsidRDefault="00AB4CAE" w:rsidP="004941D2">
      <w:pPr>
        <w:pStyle w:val="ListParagraph"/>
        <w:numPr>
          <w:ilvl w:val="0"/>
          <w:numId w:val="6"/>
        </w:numPr>
        <w:spacing w:after="240"/>
        <w:rPr>
          <w:lang w:eastAsia="zh-CN"/>
        </w:rPr>
      </w:pPr>
      <w:r w:rsidRPr="00BC06C3">
        <w:rPr>
          <w:rFonts w:hint="eastAsia"/>
          <w:lang w:eastAsia="zh-CN"/>
        </w:rPr>
        <w:t>夏校</w:t>
      </w:r>
      <w:r w:rsidR="00B66D91">
        <w:rPr>
          <w:rFonts w:hint="eastAsia"/>
          <w:lang w:eastAsia="zh-CN"/>
        </w:rPr>
        <w:t>，实习，</w:t>
      </w:r>
      <w:r w:rsidRPr="00BC06C3">
        <w:rPr>
          <w:rFonts w:hint="eastAsia"/>
          <w:lang w:eastAsia="zh-CN"/>
        </w:rPr>
        <w:t>独立奖学金：</w:t>
      </w:r>
      <w:r w:rsidR="00B66D91">
        <w:rPr>
          <w:rFonts w:hint="eastAsia"/>
          <w:lang w:eastAsia="zh-CN"/>
        </w:rPr>
        <w:t>如果需要填写</w:t>
      </w:r>
      <w:r w:rsidRPr="00BC06C3">
        <w:rPr>
          <w:rFonts w:hint="eastAsia"/>
          <w:lang w:eastAsia="zh-CN"/>
        </w:rPr>
        <w:t>申请</w:t>
      </w:r>
      <w:r w:rsidR="00B66D91">
        <w:rPr>
          <w:rFonts w:hint="eastAsia"/>
          <w:lang w:eastAsia="zh-CN"/>
        </w:rPr>
        <w:t>，</w:t>
      </w:r>
      <w:r w:rsidRPr="00BC06C3">
        <w:rPr>
          <w:rFonts w:hint="eastAsia"/>
          <w:lang w:eastAsia="zh-CN"/>
        </w:rPr>
        <w:t>按照大学申请计数。</w:t>
      </w:r>
    </w:p>
    <w:p w:rsidR="00AB4CAE" w:rsidRPr="00BC06C3" w:rsidRDefault="007D5FF4" w:rsidP="004941D2">
      <w:pPr>
        <w:pStyle w:val="ListParagraph"/>
        <w:numPr>
          <w:ilvl w:val="0"/>
          <w:numId w:val="6"/>
        </w:numPr>
        <w:spacing w:after="240"/>
        <w:rPr>
          <w:lang w:eastAsia="zh-CN"/>
        </w:rPr>
      </w:pPr>
      <w:r w:rsidRPr="00BC06C3">
        <w:rPr>
          <w:rFonts w:hint="eastAsia"/>
          <w:lang w:eastAsia="zh-CN"/>
        </w:rPr>
        <w:t>其它和升学有直接关联的事务。</w:t>
      </w:r>
    </w:p>
    <w:p w:rsidR="00E625C9" w:rsidRPr="00BC06C3" w:rsidRDefault="00D30934" w:rsidP="00E625C9">
      <w:pPr>
        <w:spacing w:after="0"/>
      </w:pPr>
      <w:r w:rsidRPr="00BC06C3">
        <w:rPr>
          <w:rFonts w:hint="eastAsia"/>
        </w:rPr>
        <w:t>服务</w:t>
      </w:r>
      <w:r w:rsidR="00E625C9" w:rsidRPr="00BC06C3">
        <w:rPr>
          <w:rFonts w:hint="eastAsia"/>
        </w:rPr>
        <w:t>不包含：</w:t>
      </w:r>
    </w:p>
    <w:p w:rsidR="00E625C9" w:rsidRPr="00BC06C3" w:rsidRDefault="00E625C9" w:rsidP="00E625C9">
      <w:pPr>
        <w:pStyle w:val="ListParagraph"/>
        <w:numPr>
          <w:ilvl w:val="0"/>
          <w:numId w:val="6"/>
        </w:numPr>
        <w:rPr>
          <w:lang w:eastAsia="zh-CN"/>
        </w:rPr>
      </w:pPr>
      <w:r w:rsidRPr="00BC06C3">
        <w:rPr>
          <w:rFonts w:hint="eastAsia"/>
          <w:lang w:eastAsia="zh-CN"/>
        </w:rPr>
        <w:t>与升学无直接关联的服务，例如</w:t>
      </w:r>
      <w:r w:rsidR="00D30934" w:rsidRPr="00BC06C3">
        <w:rPr>
          <w:rFonts w:hint="eastAsia"/>
          <w:lang w:eastAsia="zh-CN"/>
        </w:rPr>
        <w:t>孩子的思想工作，</w:t>
      </w:r>
      <w:r w:rsidRPr="00BC06C3">
        <w:rPr>
          <w:rFonts w:hint="eastAsia"/>
          <w:lang w:eastAsia="zh-CN"/>
        </w:rPr>
        <w:t>家教，作业，考试，课内外</w:t>
      </w:r>
      <w:r w:rsidRPr="00BC06C3">
        <w:rPr>
          <w:rFonts w:hint="eastAsia"/>
          <w:lang w:eastAsia="zh-CN"/>
        </w:rPr>
        <w:t>project</w:t>
      </w:r>
      <w:r w:rsidRPr="00BC06C3">
        <w:rPr>
          <w:rFonts w:hint="eastAsia"/>
          <w:lang w:eastAsia="zh-CN"/>
        </w:rPr>
        <w:t>等。</w:t>
      </w:r>
    </w:p>
    <w:p w:rsidR="00E625C9" w:rsidRPr="00BC06C3" w:rsidRDefault="00E625C9" w:rsidP="00D30934">
      <w:pPr>
        <w:pStyle w:val="ListParagraph"/>
        <w:numPr>
          <w:ilvl w:val="0"/>
          <w:numId w:val="6"/>
        </w:numPr>
        <w:spacing w:after="240"/>
        <w:rPr>
          <w:lang w:eastAsia="zh-CN"/>
        </w:rPr>
      </w:pPr>
      <w:r w:rsidRPr="00BC06C3">
        <w:rPr>
          <w:rFonts w:hint="eastAsia"/>
          <w:lang w:eastAsia="zh-CN"/>
        </w:rPr>
        <w:lastRenderedPageBreak/>
        <w:t>录取后的签证和入学等手续</w:t>
      </w:r>
      <w:r w:rsidR="001326D1" w:rsidRPr="00BC06C3">
        <w:rPr>
          <w:rFonts w:hint="eastAsia"/>
          <w:lang w:eastAsia="zh-CN"/>
        </w:rPr>
        <w:t>。</w:t>
      </w:r>
    </w:p>
    <w:p w:rsidR="008269B8" w:rsidRPr="00BC06C3" w:rsidRDefault="00971C6D" w:rsidP="008E248A">
      <w:r w:rsidRPr="00BC06C3">
        <w:rPr>
          <w:rFonts w:hint="eastAsia"/>
        </w:rPr>
        <w:t>服务起止：</w:t>
      </w:r>
      <w:r w:rsidR="00203D0F" w:rsidRPr="00BC06C3">
        <w:rPr>
          <w:rFonts w:hint="eastAsia"/>
        </w:rPr>
        <w:t>从</w:t>
      </w:r>
      <w:r w:rsidR="00E10ABD" w:rsidRPr="00BC06C3">
        <w:rPr>
          <w:rFonts w:hint="eastAsia"/>
        </w:rPr>
        <w:t>11</w:t>
      </w:r>
      <w:r w:rsidR="00E10ABD" w:rsidRPr="00BC06C3">
        <w:rPr>
          <w:rFonts w:hint="eastAsia"/>
        </w:rPr>
        <w:t>年级</w:t>
      </w:r>
      <w:r w:rsidR="007F5672" w:rsidRPr="00BC06C3">
        <w:t>下学期</w:t>
      </w:r>
      <w:r w:rsidR="00A929E5" w:rsidRPr="00BC06C3">
        <w:rPr>
          <w:rFonts w:hint="eastAsia"/>
        </w:rPr>
        <w:t>6</w:t>
      </w:r>
      <w:r w:rsidR="00203D0F" w:rsidRPr="00BC06C3">
        <w:rPr>
          <w:rFonts w:hint="eastAsia"/>
        </w:rPr>
        <w:t>月</w:t>
      </w:r>
      <w:r w:rsidR="00203D0F" w:rsidRPr="00BC06C3">
        <w:rPr>
          <w:rFonts w:hint="eastAsia"/>
        </w:rPr>
        <w:t>1</w:t>
      </w:r>
      <w:r w:rsidR="00390CB8" w:rsidRPr="00BC06C3">
        <w:rPr>
          <w:rFonts w:hint="eastAsia"/>
        </w:rPr>
        <w:t>日开始，</w:t>
      </w:r>
      <w:r w:rsidR="00203D0F" w:rsidRPr="00BC06C3">
        <w:rPr>
          <w:rFonts w:hint="eastAsia"/>
        </w:rPr>
        <w:t>到大学申请结果通知为止。</w:t>
      </w:r>
      <w:r w:rsidRPr="00BC06C3">
        <w:rPr>
          <w:rFonts w:hint="eastAsia"/>
        </w:rPr>
        <w:t>有些高中的升学</w:t>
      </w:r>
      <w:r w:rsidR="00EC578C" w:rsidRPr="00BC06C3">
        <w:rPr>
          <w:rFonts w:hint="eastAsia"/>
        </w:rPr>
        <w:t>辅导</w:t>
      </w:r>
      <w:r w:rsidRPr="00BC06C3">
        <w:rPr>
          <w:rFonts w:hint="eastAsia"/>
        </w:rPr>
        <w:t>周期在</w:t>
      </w:r>
      <w:r w:rsidR="00A929E5" w:rsidRPr="00BC06C3">
        <w:rPr>
          <w:rFonts w:hint="eastAsia"/>
        </w:rPr>
        <w:t>6</w:t>
      </w:r>
      <w:r w:rsidRPr="00BC06C3">
        <w:rPr>
          <w:rFonts w:hint="eastAsia"/>
        </w:rPr>
        <w:t>月</w:t>
      </w:r>
      <w:r w:rsidRPr="00BC06C3">
        <w:rPr>
          <w:rFonts w:hint="eastAsia"/>
        </w:rPr>
        <w:t>1</w:t>
      </w:r>
      <w:r w:rsidRPr="00BC06C3">
        <w:rPr>
          <w:rFonts w:hint="eastAsia"/>
        </w:rPr>
        <w:t>日之前就启动，最早的</w:t>
      </w:r>
      <w:r w:rsidRPr="00BC06C3">
        <w:rPr>
          <w:rFonts w:hint="eastAsia"/>
        </w:rPr>
        <w:t>1</w:t>
      </w:r>
      <w:r w:rsidRPr="00BC06C3">
        <w:rPr>
          <w:rFonts w:hint="eastAsia"/>
        </w:rPr>
        <w:t>月</w:t>
      </w:r>
      <w:r w:rsidRPr="00BC06C3">
        <w:rPr>
          <w:rFonts w:hint="eastAsia"/>
        </w:rPr>
        <w:t>1</w:t>
      </w:r>
      <w:r w:rsidR="000A0CEE">
        <w:rPr>
          <w:rFonts w:hint="eastAsia"/>
        </w:rPr>
        <w:t>日就开始。这种情况我们的</w:t>
      </w:r>
      <w:r w:rsidRPr="00BC06C3">
        <w:rPr>
          <w:rFonts w:hint="eastAsia"/>
        </w:rPr>
        <w:t>服务周期跟随学校的周期。</w:t>
      </w:r>
    </w:p>
    <w:p w:rsidR="0095373F" w:rsidRPr="00BC06C3" w:rsidRDefault="002D0826" w:rsidP="00126B9C">
      <w:pPr>
        <w:pStyle w:val="Heading1"/>
        <w:pBdr>
          <w:bottom w:val="single" w:sz="4" w:space="1" w:color="auto"/>
        </w:pBdr>
      </w:pPr>
      <w:bookmarkStart w:id="9" w:name="_Toc472285151"/>
      <w:bookmarkStart w:id="10" w:name="_Toc472867783"/>
      <w:r w:rsidRPr="00BC06C3">
        <w:rPr>
          <w:rFonts w:hint="eastAsia"/>
        </w:rPr>
        <w:t>费用</w:t>
      </w:r>
      <w:r w:rsidR="00245057" w:rsidRPr="00BC06C3">
        <w:rPr>
          <w:rFonts w:hint="eastAsia"/>
        </w:rPr>
        <w:t>结构</w:t>
      </w:r>
      <w:r w:rsidR="004941D2" w:rsidRPr="00BC06C3">
        <w:rPr>
          <w:rFonts w:hint="eastAsia"/>
        </w:rPr>
        <w:t>：</w:t>
      </w:r>
      <w:r w:rsidR="004941D2" w:rsidRPr="00BC06C3">
        <w:rPr>
          <w:rFonts w:hint="eastAsia"/>
        </w:rPr>
        <w:t>$2000/</w:t>
      </w:r>
      <w:r w:rsidR="000A178C" w:rsidRPr="00BC06C3">
        <w:rPr>
          <w:rFonts w:hint="eastAsia"/>
        </w:rPr>
        <w:t>所（</w:t>
      </w:r>
      <w:r w:rsidR="004941D2" w:rsidRPr="00BC06C3">
        <w:rPr>
          <w:rFonts w:hint="eastAsia"/>
        </w:rPr>
        <w:t>8</w:t>
      </w:r>
      <w:r w:rsidR="004941D2" w:rsidRPr="00BC06C3">
        <w:rPr>
          <w:rFonts w:hint="eastAsia"/>
        </w:rPr>
        <w:t>所起步</w:t>
      </w:r>
      <w:bookmarkEnd w:id="9"/>
      <w:r w:rsidR="00AF5485" w:rsidRPr="00BC06C3">
        <w:rPr>
          <w:rFonts w:hint="eastAsia"/>
        </w:rPr>
        <w:t>）</w:t>
      </w:r>
      <w:r w:rsidR="002C26DE" w:rsidRPr="00BC06C3">
        <w:rPr>
          <w:rFonts w:hint="eastAsia"/>
        </w:rPr>
        <w:t>+</w:t>
      </w:r>
      <w:r w:rsidR="002C26DE" w:rsidRPr="00BC06C3">
        <w:rPr>
          <w:rFonts w:hint="eastAsia"/>
        </w:rPr>
        <w:t>绩效费用</w:t>
      </w:r>
      <w:bookmarkEnd w:id="10"/>
    </w:p>
    <w:p w:rsidR="00852E40" w:rsidRPr="00BC06C3" w:rsidRDefault="00552EE1" w:rsidP="007A5009">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基本费用：</w:t>
      </w:r>
      <w:r w:rsidR="003630D4" w:rsidRPr="00BC06C3">
        <w:rPr>
          <w:rFonts w:asciiTheme="majorEastAsia" w:eastAsiaTheme="majorEastAsia" w:hAnsiTheme="majorEastAsia" w:hint="eastAsia"/>
          <w:bCs/>
          <w:color w:val="000000" w:themeColor="text1"/>
        </w:rPr>
        <w:t>每所学校$2000</w:t>
      </w:r>
      <w:r w:rsidR="00D9628E" w:rsidRPr="00BC06C3">
        <w:rPr>
          <w:rFonts w:asciiTheme="majorEastAsia" w:eastAsiaTheme="majorEastAsia" w:hAnsiTheme="majorEastAsia" w:hint="eastAsia"/>
          <w:bCs/>
          <w:color w:val="000000" w:themeColor="text1"/>
        </w:rPr>
        <w:t>。</w:t>
      </w:r>
      <w:r w:rsidR="009456EA" w:rsidRPr="00BC06C3">
        <w:rPr>
          <w:rFonts w:asciiTheme="majorEastAsia" w:eastAsiaTheme="majorEastAsia" w:hAnsiTheme="majorEastAsia" w:hint="eastAsia"/>
          <w:bCs/>
          <w:color w:val="000000" w:themeColor="text1"/>
        </w:rPr>
        <w:t>8</w:t>
      </w:r>
      <w:r w:rsidR="00B57D79" w:rsidRPr="00BC06C3">
        <w:rPr>
          <w:rFonts w:asciiTheme="majorEastAsia" w:eastAsiaTheme="majorEastAsia" w:hAnsiTheme="majorEastAsia" w:hint="eastAsia"/>
          <w:bCs/>
          <w:color w:val="000000" w:themeColor="text1"/>
        </w:rPr>
        <w:t>所</w:t>
      </w:r>
      <w:r w:rsidR="009456EA" w:rsidRPr="00BC06C3">
        <w:rPr>
          <w:rFonts w:asciiTheme="majorEastAsia" w:eastAsiaTheme="majorEastAsia" w:hAnsiTheme="majorEastAsia" w:hint="eastAsia"/>
          <w:bCs/>
          <w:color w:val="000000" w:themeColor="text1"/>
        </w:rPr>
        <w:t>起</w:t>
      </w:r>
      <w:r w:rsidR="00672925" w:rsidRPr="00BC06C3">
        <w:rPr>
          <w:rFonts w:asciiTheme="majorEastAsia" w:eastAsiaTheme="majorEastAsia" w:hAnsiTheme="majorEastAsia" w:hint="eastAsia"/>
          <w:bCs/>
          <w:color w:val="000000" w:themeColor="text1"/>
        </w:rPr>
        <w:t>步</w:t>
      </w:r>
      <w:r w:rsidR="002D0826" w:rsidRPr="00BC06C3">
        <w:rPr>
          <w:rFonts w:asciiTheme="majorEastAsia" w:eastAsiaTheme="majorEastAsia" w:hAnsiTheme="majorEastAsia" w:hint="eastAsia"/>
          <w:bCs/>
          <w:color w:val="000000" w:themeColor="text1"/>
        </w:rPr>
        <w:t>，</w:t>
      </w:r>
      <w:r w:rsidR="00983DEE" w:rsidRPr="00BC06C3">
        <w:rPr>
          <w:rFonts w:asciiTheme="majorEastAsia" w:eastAsiaTheme="majorEastAsia" w:hAnsiTheme="majorEastAsia" w:hint="eastAsia"/>
          <w:bCs/>
          <w:color w:val="000000" w:themeColor="text1"/>
        </w:rPr>
        <w:t>即</w:t>
      </w:r>
      <w:r w:rsidR="006D08BA" w:rsidRPr="00BC06C3">
        <w:rPr>
          <w:rFonts w:asciiTheme="majorEastAsia" w:eastAsiaTheme="majorEastAsia" w:hAnsiTheme="majorEastAsia" w:hint="eastAsia"/>
          <w:bCs/>
          <w:color w:val="000000" w:themeColor="text1"/>
        </w:rPr>
        <w:t>，</w:t>
      </w:r>
      <w:r w:rsidR="00005C06" w:rsidRPr="00BC06C3">
        <w:rPr>
          <w:rFonts w:asciiTheme="majorEastAsia" w:eastAsiaTheme="majorEastAsia" w:hAnsiTheme="majorEastAsia" w:hint="eastAsia"/>
          <w:bCs/>
          <w:color w:val="000000" w:themeColor="text1"/>
        </w:rPr>
        <w:t>$1</w:t>
      </w:r>
      <w:r w:rsidR="00005C06" w:rsidRPr="00BC06C3">
        <w:rPr>
          <w:rFonts w:asciiTheme="majorEastAsia" w:eastAsiaTheme="majorEastAsia" w:hAnsiTheme="majorEastAsia"/>
          <w:bCs/>
          <w:color w:val="000000" w:themeColor="text1"/>
        </w:rPr>
        <w:t>6000</w:t>
      </w:r>
      <w:r w:rsidR="00833DA6" w:rsidRPr="00BC06C3">
        <w:rPr>
          <w:rFonts w:asciiTheme="majorEastAsia" w:eastAsiaTheme="majorEastAsia" w:hAnsiTheme="majorEastAsia" w:hint="eastAsia"/>
          <w:bCs/>
          <w:color w:val="000000" w:themeColor="text1"/>
        </w:rPr>
        <w:t>起步费</w:t>
      </w:r>
      <w:r w:rsidR="00464E9B" w:rsidRPr="00BC06C3">
        <w:rPr>
          <w:rFonts w:asciiTheme="majorEastAsia" w:eastAsiaTheme="majorEastAsia" w:hAnsiTheme="majorEastAsia" w:hint="eastAsia"/>
          <w:bCs/>
          <w:color w:val="000000" w:themeColor="text1"/>
        </w:rPr>
        <w:t>涵盖</w:t>
      </w:r>
      <w:r w:rsidR="00B1070F" w:rsidRPr="00BC06C3">
        <w:rPr>
          <w:rFonts w:asciiTheme="majorEastAsia" w:eastAsiaTheme="majorEastAsia" w:hAnsiTheme="majorEastAsia" w:hint="eastAsia"/>
          <w:bCs/>
          <w:color w:val="000000" w:themeColor="text1"/>
        </w:rPr>
        <w:t>1-</w:t>
      </w:r>
      <w:r w:rsidR="00582CD0" w:rsidRPr="00BC06C3">
        <w:rPr>
          <w:rFonts w:asciiTheme="majorEastAsia" w:eastAsiaTheme="majorEastAsia" w:hAnsiTheme="majorEastAsia" w:hint="eastAsia"/>
          <w:bCs/>
          <w:color w:val="000000" w:themeColor="text1"/>
        </w:rPr>
        <w:t>8</w:t>
      </w:r>
      <w:r w:rsidR="00005C06" w:rsidRPr="00BC06C3">
        <w:rPr>
          <w:rFonts w:asciiTheme="majorEastAsia" w:eastAsiaTheme="majorEastAsia" w:hAnsiTheme="majorEastAsia" w:hint="eastAsia"/>
          <w:bCs/>
          <w:color w:val="000000" w:themeColor="text1"/>
        </w:rPr>
        <w:t>所</w:t>
      </w:r>
      <w:r w:rsidR="00B168A0" w:rsidRPr="00BC06C3">
        <w:rPr>
          <w:rFonts w:asciiTheme="majorEastAsia" w:eastAsiaTheme="majorEastAsia" w:hAnsiTheme="majorEastAsia" w:hint="eastAsia"/>
          <w:bCs/>
          <w:color w:val="000000" w:themeColor="text1"/>
        </w:rPr>
        <w:t>学校申请</w:t>
      </w:r>
      <w:r w:rsidR="00117E14" w:rsidRPr="00BC06C3">
        <w:rPr>
          <w:rFonts w:asciiTheme="majorEastAsia" w:eastAsiaTheme="majorEastAsia" w:hAnsiTheme="majorEastAsia" w:hint="eastAsia"/>
          <w:bCs/>
          <w:color w:val="000000" w:themeColor="text1"/>
        </w:rPr>
        <w:t>的顾问服务</w:t>
      </w:r>
      <w:r w:rsidR="00D9628E" w:rsidRPr="00BC06C3">
        <w:rPr>
          <w:rFonts w:asciiTheme="majorEastAsia" w:eastAsiaTheme="majorEastAsia" w:hAnsiTheme="majorEastAsia" w:hint="eastAsia"/>
          <w:bCs/>
          <w:color w:val="000000" w:themeColor="text1"/>
        </w:rPr>
        <w:t>。</w:t>
      </w:r>
      <w:r w:rsidR="00852E40" w:rsidRPr="00BC06C3">
        <w:rPr>
          <w:rFonts w:asciiTheme="majorEastAsia" w:eastAsiaTheme="majorEastAsia" w:hAnsiTheme="majorEastAsia" w:hint="eastAsia"/>
          <w:bCs/>
          <w:color w:val="000000" w:themeColor="text1"/>
        </w:rPr>
        <w:t>大学申请过程有很多琐碎</w:t>
      </w:r>
      <w:r w:rsidR="007A5009" w:rsidRPr="00BC06C3">
        <w:rPr>
          <w:rFonts w:asciiTheme="majorEastAsia" w:eastAsiaTheme="majorEastAsia" w:hAnsiTheme="majorEastAsia" w:hint="eastAsia"/>
          <w:bCs/>
          <w:color w:val="000000" w:themeColor="text1"/>
        </w:rPr>
        <w:t>事务</w:t>
      </w:r>
      <w:r w:rsidR="00852E40" w:rsidRPr="00BC06C3">
        <w:rPr>
          <w:rFonts w:asciiTheme="majorEastAsia" w:eastAsiaTheme="majorEastAsia" w:hAnsiTheme="majorEastAsia" w:hint="eastAsia"/>
          <w:bCs/>
          <w:color w:val="000000" w:themeColor="text1"/>
        </w:rPr>
        <w:t>难以一一计费。所以设立这个起步费用加以涵盖。</w:t>
      </w:r>
    </w:p>
    <w:p w:rsidR="00176F63" w:rsidRPr="00BC06C3" w:rsidRDefault="00133714" w:rsidP="00A96C99">
      <w:pPr>
        <w:spacing w:after="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基本费用</w:t>
      </w:r>
      <w:r w:rsidR="00176F63" w:rsidRPr="00BC06C3">
        <w:rPr>
          <w:rFonts w:asciiTheme="majorEastAsia" w:eastAsiaTheme="majorEastAsia" w:hAnsiTheme="majorEastAsia" w:hint="eastAsia"/>
          <w:bCs/>
          <w:color w:val="000000" w:themeColor="text1"/>
        </w:rPr>
        <w:t>计数方法：</w:t>
      </w:r>
    </w:p>
    <w:p w:rsidR="003E1F4C" w:rsidRPr="00BC06C3" w:rsidRDefault="00EE5C5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按照所交的</w:t>
      </w:r>
      <w:r w:rsidR="00DE6F6E" w:rsidRPr="00BC06C3">
        <w:rPr>
          <w:rFonts w:asciiTheme="majorEastAsia" w:eastAsiaTheme="majorEastAsia" w:hAnsiTheme="majorEastAsia" w:hint="eastAsia"/>
          <w:bCs/>
          <w:color w:val="000000" w:themeColor="text1"/>
          <w:lang w:eastAsia="zh-CN"/>
        </w:rPr>
        <w:t>申请</w:t>
      </w:r>
      <w:r w:rsidR="003E1F4C" w:rsidRPr="00BC06C3">
        <w:rPr>
          <w:rFonts w:asciiTheme="majorEastAsia" w:eastAsiaTheme="majorEastAsia" w:hAnsiTheme="majorEastAsia" w:hint="eastAsia"/>
          <w:bCs/>
          <w:color w:val="000000" w:themeColor="text1"/>
          <w:lang w:eastAsia="zh-CN"/>
        </w:rPr>
        <w:t>费个数</w:t>
      </w:r>
      <w:r w:rsidR="00176F63" w:rsidRPr="00BC06C3">
        <w:rPr>
          <w:rFonts w:asciiTheme="majorEastAsia" w:eastAsiaTheme="majorEastAsia" w:hAnsiTheme="majorEastAsia" w:hint="eastAsia"/>
          <w:bCs/>
          <w:color w:val="000000" w:themeColor="text1"/>
          <w:lang w:eastAsia="zh-CN"/>
        </w:rPr>
        <w:t>计数。</w:t>
      </w:r>
      <w:r w:rsidR="003E1F4C" w:rsidRPr="00BC06C3">
        <w:rPr>
          <w:rFonts w:asciiTheme="majorEastAsia" w:eastAsiaTheme="majorEastAsia" w:hAnsiTheme="majorEastAsia" w:hint="eastAsia"/>
          <w:bCs/>
          <w:color w:val="000000" w:themeColor="text1"/>
          <w:lang w:eastAsia="zh-CN"/>
        </w:rPr>
        <w:t>每个申请费计数一所学校。</w:t>
      </w:r>
    </w:p>
    <w:p w:rsidR="000A0CEE" w:rsidRDefault="003E1F4C" w:rsidP="00865C6D">
      <w:pPr>
        <w:pStyle w:val="ListParagraph"/>
        <w:numPr>
          <w:ilvl w:val="0"/>
          <w:numId w:val="6"/>
        </w:numPr>
        <w:spacing w:after="160"/>
        <w:rPr>
          <w:rFonts w:asciiTheme="majorEastAsia" w:eastAsiaTheme="majorEastAsia" w:hAnsiTheme="majorEastAsia"/>
          <w:bCs/>
          <w:color w:val="000000" w:themeColor="text1"/>
          <w:lang w:eastAsia="zh-CN"/>
        </w:rPr>
      </w:pPr>
      <w:r w:rsidRPr="000A0CEE">
        <w:rPr>
          <w:rFonts w:asciiTheme="majorEastAsia" w:eastAsiaTheme="majorEastAsia" w:hAnsiTheme="majorEastAsia" w:hint="eastAsia"/>
          <w:bCs/>
          <w:color w:val="000000" w:themeColor="text1"/>
          <w:lang w:eastAsia="zh-CN"/>
        </w:rPr>
        <w:t>未递交的学校</w:t>
      </w:r>
      <w:r w:rsidR="007A5009" w:rsidRPr="000A0CEE">
        <w:rPr>
          <w:rFonts w:asciiTheme="majorEastAsia" w:eastAsiaTheme="majorEastAsia" w:hAnsiTheme="majorEastAsia" w:hint="eastAsia"/>
          <w:bCs/>
          <w:color w:val="000000" w:themeColor="text1"/>
          <w:lang w:eastAsia="zh-CN"/>
        </w:rPr>
        <w:t>不论申请做到什么程度都不计数。</w:t>
      </w:r>
      <w:r w:rsidR="000A0CEE" w:rsidRPr="000A0CEE">
        <w:rPr>
          <w:rFonts w:asciiTheme="majorEastAsia" w:eastAsiaTheme="majorEastAsia" w:hAnsiTheme="majorEastAsia" w:hint="eastAsia"/>
          <w:bCs/>
          <w:color w:val="000000" w:themeColor="text1"/>
          <w:lang w:eastAsia="zh-CN"/>
        </w:rPr>
        <w:t>目的是避免有</w:t>
      </w:r>
      <w:r w:rsidR="00EC578C" w:rsidRPr="000A0CEE">
        <w:rPr>
          <w:rFonts w:asciiTheme="majorEastAsia" w:eastAsiaTheme="majorEastAsia" w:hAnsiTheme="majorEastAsia" w:hint="eastAsia"/>
          <w:bCs/>
          <w:color w:val="000000" w:themeColor="text1"/>
          <w:lang w:eastAsia="zh-CN"/>
        </w:rPr>
        <w:t>些家庭为了节省费用</w:t>
      </w:r>
      <w:r w:rsidR="00EE5C5A" w:rsidRPr="000A0CEE">
        <w:rPr>
          <w:rFonts w:asciiTheme="majorEastAsia" w:eastAsiaTheme="majorEastAsia" w:hAnsiTheme="majorEastAsia" w:hint="eastAsia"/>
          <w:bCs/>
          <w:color w:val="000000" w:themeColor="text1"/>
          <w:lang w:eastAsia="zh-CN"/>
        </w:rPr>
        <w:t>耗到</w:t>
      </w:r>
      <w:r w:rsidR="00EE5C5A" w:rsidRPr="000A0CEE">
        <w:rPr>
          <w:rFonts w:asciiTheme="majorEastAsia" w:eastAsiaTheme="majorEastAsia" w:hAnsiTheme="majorEastAsia"/>
          <w:bCs/>
          <w:color w:val="000000" w:themeColor="text1"/>
          <w:lang w:eastAsia="zh-CN"/>
        </w:rPr>
        <w:t>ED/EA</w:t>
      </w:r>
      <w:r w:rsidR="000A0CEE" w:rsidRPr="000A0CEE">
        <w:rPr>
          <w:rFonts w:asciiTheme="majorEastAsia" w:eastAsiaTheme="majorEastAsia" w:hAnsiTheme="majorEastAsia" w:hint="eastAsia"/>
          <w:bCs/>
          <w:color w:val="000000" w:themeColor="text1"/>
          <w:lang w:eastAsia="zh-CN"/>
        </w:rPr>
        <w:t>发榜才开始准备</w:t>
      </w:r>
      <w:r w:rsidR="00EE5C5A" w:rsidRPr="000A0CEE">
        <w:rPr>
          <w:rFonts w:asciiTheme="majorEastAsia" w:eastAsiaTheme="majorEastAsia" w:hAnsiTheme="majorEastAsia" w:hint="eastAsia"/>
          <w:bCs/>
          <w:color w:val="000000" w:themeColor="text1"/>
          <w:lang w:eastAsia="zh-CN"/>
        </w:rPr>
        <w:t>RD</w:t>
      </w:r>
      <w:r w:rsidR="000A0CEE" w:rsidRPr="000A0CEE">
        <w:rPr>
          <w:rFonts w:asciiTheme="majorEastAsia" w:eastAsiaTheme="majorEastAsia" w:hAnsiTheme="majorEastAsia" w:hint="eastAsia"/>
          <w:bCs/>
          <w:color w:val="000000" w:themeColor="text1"/>
          <w:lang w:eastAsia="zh-CN"/>
        </w:rPr>
        <w:t>批次申请，</w:t>
      </w:r>
      <w:r w:rsidR="00EC578C" w:rsidRPr="000A0CEE">
        <w:rPr>
          <w:rFonts w:asciiTheme="majorEastAsia" w:eastAsiaTheme="majorEastAsia" w:hAnsiTheme="majorEastAsia"/>
          <w:bCs/>
          <w:color w:val="000000" w:themeColor="text1"/>
          <w:lang w:eastAsia="zh-CN"/>
        </w:rPr>
        <w:t>ED/EA</w:t>
      </w:r>
      <w:r w:rsidR="00EC578C" w:rsidRPr="000A0CEE">
        <w:rPr>
          <w:rFonts w:asciiTheme="majorEastAsia" w:eastAsiaTheme="majorEastAsia" w:hAnsiTheme="majorEastAsia" w:hint="eastAsia"/>
          <w:bCs/>
          <w:color w:val="000000" w:themeColor="text1"/>
          <w:lang w:eastAsia="zh-CN"/>
        </w:rPr>
        <w:t>发榜后只剩10-20天，难以保证RD的质量。</w:t>
      </w:r>
    </w:p>
    <w:p w:rsidR="00B57D79" w:rsidRPr="000A0CEE" w:rsidRDefault="008269B8" w:rsidP="00865C6D">
      <w:pPr>
        <w:pStyle w:val="ListParagraph"/>
        <w:numPr>
          <w:ilvl w:val="0"/>
          <w:numId w:val="6"/>
        </w:numPr>
        <w:spacing w:after="160"/>
        <w:rPr>
          <w:rFonts w:asciiTheme="majorEastAsia" w:eastAsiaTheme="majorEastAsia" w:hAnsiTheme="majorEastAsia"/>
          <w:bCs/>
          <w:color w:val="000000" w:themeColor="text1"/>
          <w:lang w:eastAsia="zh-CN"/>
        </w:rPr>
      </w:pPr>
      <w:r w:rsidRPr="000A0CEE">
        <w:rPr>
          <w:rFonts w:asciiTheme="majorEastAsia" w:eastAsiaTheme="majorEastAsia" w:hAnsiTheme="majorEastAsia" w:hint="eastAsia"/>
          <w:bCs/>
          <w:color w:val="000000" w:themeColor="text1"/>
          <w:lang w:eastAsia="zh-CN"/>
        </w:rPr>
        <w:t>不需要单独交</w:t>
      </w:r>
      <w:r w:rsidR="00176F63" w:rsidRPr="000A0CEE">
        <w:rPr>
          <w:rFonts w:asciiTheme="majorEastAsia" w:eastAsiaTheme="majorEastAsia" w:hAnsiTheme="majorEastAsia" w:hint="eastAsia"/>
          <w:bCs/>
          <w:color w:val="000000" w:themeColor="text1"/>
          <w:lang w:eastAsia="zh-CN"/>
        </w:rPr>
        <w:t>申请费的</w:t>
      </w:r>
      <w:r w:rsidR="00940453" w:rsidRPr="000A0CEE">
        <w:rPr>
          <w:rFonts w:asciiTheme="majorEastAsia" w:eastAsiaTheme="majorEastAsia" w:hAnsiTheme="majorEastAsia" w:hint="eastAsia"/>
          <w:bCs/>
          <w:color w:val="000000" w:themeColor="text1"/>
          <w:lang w:eastAsia="zh-CN"/>
        </w:rPr>
        <w:t>大学分校</w:t>
      </w:r>
      <w:r w:rsidR="00EE5C5A" w:rsidRPr="000A0CEE">
        <w:rPr>
          <w:rFonts w:asciiTheme="majorEastAsia" w:eastAsiaTheme="majorEastAsia" w:hAnsiTheme="majorEastAsia" w:hint="eastAsia"/>
          <w:bCs/>
          <w:color w:val="000000" w:themeColor="text1"/>
          <w:lang w:eastAsia="zh-CN"/>
        </w:rPr>
        <w:t>都</w:t>
      </w:r>
      <w:r w:rsidR="00176F63" w:rsidRPr="000A0CEE">
        <w:rPr>
          <w:rFonts w:asciiTheme="majorEastAsia" w:eastAsiaTheme="majorEastAsia" w:hAnsiTheme="majorEastAsia" w:hint="eastAsia"/>
          <w:bCs/>
          <w:color w:val="000000" w:themeColor="text1"/>
          <w:lang w:eastAsia="zh-CN"/>
        </w:rPr>
        <w:t>不计数</w:t>
      </w:r>
      <w:r w:rsidR="007A5009" w:rsidRPr="000A0CEE">
        <w:rPr>
          <w:rFonts w:asciiTheme="majorEastAsia" w:eastAsiaTheme="majorEastAsia" w:hAnsiTheme="majorEastAsia" w:hint="eastAsia"/>
          <w:bCs/>
          <w:color w:val="000000" w:themeColor="text1"/>
          <w:lang w:eastAsia="zh-CN"/>
        </w:rPr>
        <w:t>。</w:t>
      </w:r>
      <w:r w:rsidR="00EC578C" w:rsidRPr="000A0CEE">
        <w:rPr>
          <w:rFonts w:asciiTheme="majorEastAsia" w:eastAsiaTheme="majorEastAsia" w:hAnsiTheme="majorEastAsia" w:hint="eastAsia"/>
          <w:bCs/>
          <w:color w:val="000000" w:themeColor="text1"/>
          <w:lang w:eastAsia="zh-CN"/>
        </w:rPr>
        <w:t>譬如NYU</w:t>
      </w:r>
      <w:r w:rsidR="00063107" w:rsidRPr="000A0CEE">
        <w:rPr>
          <w:rFonts w:asciiTheme="majorEastAsia" w:eastAsiaTheme="majorEastAsia" w:hAnsiTheme="majorEastAsia" w:hint="eastAsia"/>
          <w:bCs/>
          <w:color w:val="000000" w:themeColor="text1"/>
          <w:lang w:eastAsia="zh-CN"/>
        </w:rPr>
        <w:t>的阿布扎比</w:t>
      </w:r>
      <w:r w:rsidR="00EC578C" w:rsidRPr="000A0CEE">
        <w:rPr>
          <w:rFonts w:asciiTheme="majorEastAsia" w:eastAsiaTheme="majorEastAsia" w:hAnsiTheme="majorEastAsia" w:hint="eastAsia"/>
          <w:bCs/>
          <w:color w:val="000000" w:themeColor="text1"/>
          <w:lang w:eastAsia="zh-CN"/>
        </w:rPr>
        <w:t>和上海分校，宾州州大的各分校</w:t>
      </w:r>
      <w:r w:rsidR="007A5009" w:rsidRPr="000A0CEE">
        <w:rPr>
          <w:rFonts w:asciiTheme="majorEastAsia" w:eastAsiaTheme="majorEastAsia" w:hAnsiTheme="majorEastAsia" w:hint="eastAsia"/>
          <w:bCs/>
          <w:color w:val="000000" w:themeColor="text1"/>
          <w:lang w:eastAsia="zh-CN"/>
        </w:rPr>
        <w:t>等</w:t>
      </w:r>
      <w:r w:rsidR="00176F63" w:rsidRPr="000A0CEE">
        <w:rPr>
          <w:rFonts w:asciiTheme="majorEastAsia" w:eastAsiaTheme="majorEastAsia" w:hAnsiTheme="majorEastAsia" w:hint="eastAsia"/>
          <w:bCs/>
          <w:color w:val="000000" w:themeColor="text1"/>
          <w:lang w:eastAsia="zh-CN"/>
        </w:rPr>
        <w:t>。</w:t>
      </w:r>
    </w:p>
    <w:p w:rsidR="0002736A" w:rsidRPr="00BC06C3" w:rsidRDefault="003630D4" w:rsidP="00FB3887">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独立奖学金申请按照学校计数</w:t>
      </w:r>
      <w:r w:rsidR="00892C2D" w:rsidRPr="00BC06C3">
        <w:rPr>
          <w:rFonts w:asciiTheme="majorEastAsia" w:eastAsiaTheme="majorEastAsia" w:hAnsiTheme="majorEastAsia" w:hint="eastAsia"/>
          <w:bCs/>
          <w:color w:val="000000" w:themeColor="text1"/>
          <w:lang w:eastAsia="zh-CN"/>
        </w:rPr>
        <w:t>。</w:t>
      </w:r>
    </w:p>
    <w:p w:rsidR="007A5009" w:rsidRPr="00BC06C3" w:rsidRDefault="00892C2D" w:rsidP="00AE69BF">
      <w:pPr>
        <w:pStyle w:val="ListParagraph"/>
        <w:numPr>
          <w:ilvl w:val="0"/>
          <w:numId w:val="6"/>
        </w:numPr>
        <w:spacing w:after="24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夏校</w:t>
      </w:r>
      <w:r w:rsidR="00A42C40" w:rsidRPr="00BC06C3">
        <w:rPr>
          <w:rFonts w:asciiTheme="majorEastAsia" w:eastAsiaTheme="majorEastAsia" w:hAnsiTheme="majorEastAsia" w:hint="eastAsia"/>
          <w:bCs/>
          <w:color w:val="000000" w:themeColor="text1"/>
          <w:lang w:eastAsia="zh-CN"/>
        </w:rPr>
        <w:t>，夏季实习，</w:t>
      </w:r>
      <w:r w:rsidR="00886732" w:rsidRPr="00BC06C3">
        <w:rPr>
          <w:rFonts w:asciiTheme="majorEastAsia" w:eastAsiaTheme="majorEastAsia" w:hAnsiTheme="majorEastAsia" w:hint="eastAsia"/>
          <w:bCs/>
          <w:color w:val="000000" w:themeColor="text1"/>
          <w:lang w:eastAsia="zh-CN"/>
        </w:rPr>
        <w:t>夏季活动</w:t>
      </w:r>
      <w:r w:rsidRPr="00BC06C3">
        <w:rPr>
          <w:rFonts w:asciiTheme="majorEastAsia" w:eastAsiaTheme="majorEastAsia" w:hAnsiTheme="majorEastAsia" w:hint="eastAsia"/>
          <w:bCs/>
          <w:color w:val="000000" w:themeColor="text1"/>
          <w:lang w:eastAsia="zh-CN"/>
        </w:rPr>
        <w:t>申请按照学校计数。TASP</w:t>
      </w:r>
      <w:r w:rsidR="00EC578C" w:rsidRPr="00BC06C3">
        <w:rPr>
          <w:rFonts w:asciiTheme="majorEastAsia" w:eastAsiaTheme="majorEastAsia" w:hAnsiTheme="majorEastAsia" w:hint="eastAsia"/>
          <w:bCs/>
          <w:color w:val="000000" w:themeColor="text1"/>
          <w:lang w:eastAsia="zh-CN"/>
        </w:rPr>
        <w:t>因为申请庞大</w:t>
      </w:r>
      <w:r w:rsidRPr="00BC06C3">
        <w:rPr>
          <w:rFonts w:asciiTheme="majorEastAsia" w:eastAsiaTheme="majorEastAsia" w:hAnsiTheme="majorEastAsia" w:hint="eastAsia"/>
          <w:bCs/>
          <w:color w:val="000000" w:themeColor="text1"/>
          <w:lang w:eastAsia="zh-CN"/>
        </w:rPr>
        <w:t>按照3所计数。</w:t>
      </w:r>
    </w:p>
    <w:p w:rsidR="0002736A" w:rsidRPr="00BC06C3" w:rsidRDefault="0002736A" w:rsidP="00A96C99">
      <w:pPr>
        <w:spacing w:after="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绩效费用：</w:t>
      </w:r>
    </w:p>
    <w:p w:rsidR="0002736A" w:rsidRPr="00BC06C3"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HYPSM（哈佛，耶鲁，普林斯顿，斯坦福，麻省理工）：</w:t>
      </w:r>
      <w:r w:rsidR="00DD2B7E">
        <w:rPr>
          <w:rFonts w:asciiTheme="majorEastAsia" w:eastAsiaTheme="majorEastAsia" w:hAnsiTheme="majorEastAsia" w:hint="eastAsia"/>
          <w:bCs/>
          <w:color w:val="000000" w:themeColor="text1"/>
          <w:lang w:eastAsia="zh-CN"/>
        </w:rPr>
        <w:t>$20万</w:t>
      </w:r>
    </w:p>
    <w:p w:rsidR="00ED0340" w:rsidRDefault="0002736A" w:rsidP="00653A47">
      <w:pPr>
        <w:pStyle w:val="ListParagraph"/>
        <w:numPr>
          <w:ilvl w:val="0"/>
          <w:numId w:val="6"/>
        </w:numPr>
        <w:spacing w:after="160"/>
        <w:rPr>
          <w:rFonts w:asciiTheme="majorEastAsia" w:eastAsiaTheme="majorEastAsia" w:hAnsiTheme="majorEastAsia"/>
          <w:bCs/>
          <w:color w:val="000000" w:themeColor="text1"/>
          <w:lang w:eastAsia="zh-CN"/>
        </w:rPr>
      </w:pPr>
      <w:r w:rsidRPr="00ED0340">
        <w:rPr>
          <w:rFonts w:asciiTheme="majorEastAsia" w:eastAsiaTheme="majorEastAsia" w:hAnsiTheme="majorEastAsia" w:hint="eastAsia"/>
          <w:bCs/>
          <w:color w:val="000000" w:themeColor="text1"/>
          <w:lang w:eastAsia="zh-CN"/>
        </w:rPr>
        <w:t>其他藤校以及排行前十的学校</w:t>
      </w:r>
      <w:r w:rsidR="006747D8" w:rsidRPr="00ED0340">
        <w:rPr>
          <w:rFonts w:asciiTheme="majorEastAsia" w:eastAsiaTheme="majorEastAsia" w:hAnsiTheme="majorEastAsia" w:hint="eastAsia"/>
          <w:bCs/>
          <w:color w:val="000000" w:themeColor="text1"/>
          <w:lang w:eastAsia="zh-CN"/>
        </w:rPr>
        <w:t>，排行前5的文理学院</w:t>
      </w:r>
      <w:r w:rsidRPr="00ED0340">
        <w:rPr>
          <w:rFonts w:asciiTheme="majorEastAsia" w:eastAsiaTheme="majorEastAsia" w:hAnsiTheme="majorEastAsia" w:hint="eastAsia"/>
          <w:bCs/>
          <w:color w:val="000000" w:themeColor="text1"/>
          <w:lang w:eastAsia="zh-CN"/>
        </w:rPr>
        <w:t>：</w:t>
      </w:r>
      <w:r w:rsidR="00DD2B7E" w:rsidRPr="00ED0340">
        <w:rPr>
          <w:rFonts w:asciiTheme="majorEastAsia" w:eastAsiaTheme="majorEastAsia" w:hAnsiTheme="majorEastAsia" w:hint="eastAsia"/>
          <w:bCs/>
          <w:color w:val="000000" w:themeColor="text1"/>
          <w:lang w:eastAsia="zh-CN"/>
        </w:rPr>
        <w:t>$15万</w:t>
      </w:r>
    </w:p>
    <w:p w:rsidR="0002736A" w:rsidRPr="00ED0340" w:rsidRDefault="0002736A" w:rsidP="00653A47">
      <w:pPr>
        <w:pStyle w:val="ListParagraph"/>
        <w:numPr>
          <w:ilvl w:val="0"/>
          <w:numId w:val="6"/>
        </w:numPr>
        <w:spacing w:after="160"/>
        <w:rPr>
          <w:rFonts w:asciiTheme="majorEastAsia" w:eastAsiaTheme="majorEastAsia" w:hAnsiTheme="majorEastAsia"/>
          <w:bCs/>
          <w:color w:val="000000" w:themeColor="text1"/>
          <w:lang w:eastAsia="zh-CN"/>
        </w:rPr>
      </w:pPr>
      <w:r w:rsidRPr="00ED0340">
        <w:rPr>
          <w:rFonts w:asciiTheme="majorEastAsia" w:eastAsiaTheme="majorEastAsia" w:hAnsiTheme="majorEastAsia" w:hint="eastAsia"/>
          <w:bCs/>
          <w:color w:val="000000" w:themeColor="text1"/>
          <w:lang w:eastAsia="zh-CN"/>
        </w:rPr>
        <w:t>其它排行前20的学校</w:t>
      </w:r>
      <w:r w:rsidR="006747D8" w:rsidRPr="00ED0340">
        <w:rPr>
          <w:rFonts w:asciiTheme="majorEastAsia" w:eastAsiaTheme="majorEastAsia" w:hAnsiTheme="majorEastAsia" w:hint="eastAsia"/>
          <w:bCs/>
          <w:color w:val="000000" w:themeColor="text1"/>
          <w:lang w:eastAsia="zh-CN"/>
        </w:rPr>
        <w:t>，排行前10的文理学院</w:t>
      </w:r>
      <w:r w:rsidRPr="00ED0340">
        <w:rPr>
          <w:rFonts w:asciiTheme="majorEastAsia" w:eastAsiaTheme="majorEastAsia" w:hAnsiTheme="majorEastAsia" w:hint="eastAsia"/>
          <w:bCs/>
          <w:color w:val="000000" w:themeColor="text1"/>
          <w:lang w:eastAsia="zh-CN"/>
        </w:rPr>
        <w:t>：</w:t>
      </w:r>
      <w:r w:rsidR="00DD2B7E" w:rsidRPr="00ED0340">
        <w:rPr>
          <w:rFonts w:asciiTheme="majorEastAsia" w:eastAsiaTheme="majorEastAsia" w:hAnsiTheme="majorEastAsia" w:hint="eastAsia"/>
          <w:bCs/>
          <w:color w:val="000000" w:themeColor="text1"/>
          <w:lang w:eastAsia="zh-CN"/>
        </w:rPr>
        <w:t>$10万</w:t>
      </w:r>
      <w:r w:rsidR="00A0455D">
        <w:rPr>
          <w:rFonts w:asciiTheme="majorEastAsia" w:eastAsiaTheme="majorEastAsia" w:hAnsiTheme="majorEastAsia" w:hint="eastAsia"/>
          <w:bCs/>
          <w:color w:val="000000" w:themeColor="text1"/>
          <w:lang w:eastAsia="zh-CN"/>
        </w:rPr>
        <w:t xml:space="preserve"> （起步绩效费用）</w:t>
      </w:r>
    </w:p>
    <w:p w:rsidR="0002736A" w:rsidRPr="00BC06C3" w:rsidRDefault="0002736A" w:rsidP="00ED0340">
      <w:pPr>
        <w:pStyle w:val="ListParagraph"/>
        <w:spacing w:after="160"/>
        <w:ind w:left="360"/>
        <w:rPr>
          <w:rFonts w:asciiTheme="majorEastAsia" w:eastAsiaTheme="majorEastAsia" w:hAnsiTheme="majorEastAsia"/>
          <w:bCs/>
          <w:color w:val="000000" w:themeColor="text1"/>
          <w:lang w:eastAsia="zh-CN"/>
        </w:rPr>
      </w:pPr>
    </w:p>
    <w:p w:rsidR="00A96C99" w:rsidRPr="00BC06C3" w:rsidRDefault="001650ED" w:rsidP="00A96C99">
      <w:pPr>
        <w:spacing w:after="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绩效费用</w:t>
      </w:r>
      <w:r w:rsidR="0002736A" w:rsidRPr="00BC06C3">
        <w:rPr>
          <w:rFonts w:asciiTheme="majorEastAsia" w:eastAsiaTheme="majorEastAsia" w:hAnsiTheme="majorEastAsia" w:hint="eastAsia"/>
          <w:bCs/>
          <w:color w:val="000000" w:themeColor="text1"/>
        </w:rPr>
        <w:t>计数方法：</w:t>
      </w:r>
    </w:p>
    <w:p w:rsidR="0002736A" w:rsidRPr="00BC06C3" w:rsidRDefault="0002736A" w:rsidP="00A96C99">
      <w:pPr>
        <w:pStyle w:val="ListParagraph"/>
        <w:numPr>
          <w:ilvl w:val="0"/>
          <w:numId w:val="6"/>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只计</w:t>
      </w:r>
      <w:r w:rsidR="00C2222B" w:rsidRPr="00BC06C3">
        <w:rPr>
          <w:rFonts w:asciiTheme="majorEastAsia" w:eastAsiaTheme="majorEastAsia" w:hAnsiTheme="majorEastAsia" w:hint="eastAsia"/>
          <w:bCs/>
          <w:color w:val="000000" w:themeColor="text1"/>
          <w:lang w:eastAsia="zh-CN"/>
        </w:rPr>
        <w:t>所有</w:t>
      </w:r>
      <w:r w:rsidRPr="00BC06C3">
        <w:rPr>
          <w:rFonts w:asciiTheme="majorEastAsia" w:eastAsiaTheme="majorEastAsia" w:hAnsiTheme="majorEastAsia" w:hint="eastAsia"/>
          <w:bCs/>
          <w:color w:val="000000" w:themeColor="text1"/>
          <w:lang w:eastAsia="zh-CN"/>
        </w:rPr>
        <w:t>录取学校中绩效费用</w:t>
      </w:r>
      <w:r w:rsidR="00C2222B" w:rsidRPr="00BC06C3">
        <w:rPr>
          <w:rFonts w:asciiTheme="majorEastAsia" w:eastAsiaTheme="majorEastAsia" w:hAnsiTheme="majorEastAsia" w:hint="eastAsia"/>
          <w:bCs/>
          <w:color w:val="000000" w:themeColor="text1"/>
          <w:lang w:eastAsia="zh-CN"/>
        </w:rPr>
        <w:t>最高的</w:t>
      </w:r>
      <w:r w:rsidRPr="00BC06C3">
        <w:rPr>
          <w:rFonts w:asciiTheme="majorEastAsia" w:eastAsiaTheme="majorEastAsia" w:hAnsiTheme="majorEastAsia" w:hint="eastAsia"/>
          <w:bCs/>
          <w:color w:val="000000" w:themeColor="text1"/>
          <w:lang w:eastAsia="zh-CN"/>
        </w:rPr>
        <w:t>一所，其余不计。</w:t>
      </w:r>
    </w:p>
    <w:p w:rsidR="00C2459C" w:rsidRDefault="00C2222B" w:rsidP="00CA6835">
      <w:pPr>
        <w:pStyle w:val="ListParagraph"/>
        <w:numPr>
          <w:ilvl w:val="0"/>
          <w:numId w:val="6"/>
        </w:numPr>
        <w:spacing w:after="160"/>
        <w:rPr>
          <w:rFonts w:asciiTheme="majorEastAsia" w:eastAsiaTheme="majorEastAsia" w:hAnsiTheme="majorEastAsia"/>
          <w:bCs/>
          <w:color w:val="000000" w:themeColor="text1"/>
          <w:lang w:eastAsia="zh-CN"/>
        </w:rPr>
      </w:pPr>
      <w:r w:rsidRPr="004B6990">
        <w:rPr>
          <w:rFonts w:asciiTheme="majorEastAsia" w:eastAsiaTheme="majorEastAsia" w:hAnsiTheme="majorEastAsia" w:hint="eastAsia"/>
          <w:bCs/>
          <w:color w:val="000000" w:themeColor="text1"/>
          <w:lang w:eastAsia="zh-CN"/>
        </w:rPr>
        <w:t>排行</w:t>
      </w:r>
      <w:r w:rsidR="003C527B" w:rsidRPr="004B6990">
        <w:rPr>
          <w:rFonts w:asciiTheme="majorEastAsia" w:eastAsiaTheme="majorEastAsia" w:hAnsiTheme="majorEastAsia" w:hint="eastAsia"/>
          <w:bCs/>
          <w:color w:val="000000" w:themeColor="text1"/>
          <w:lang w:eastAsia="zh-CN"/>
        </w:rPr>
        <w:t>以</w:t>
      </w:r>
      <w:r w:rsidRPr="004B6990">
        <w:rPr>
          <w:rFonts w:asciiTheme="majorEastAsia" w:eastAsiaTheme="majorEastAsia" w:hAnsiTheme="majorEastAsia" w:hint="eastAsia"/>
          <w:bCs/>
          <w:color w:val="000000" w:themeColor="text1"/>
          <w:lang w:eastAsia="zh-CN"/>
        </w:rPr>
        <w:t>申请当年的US News</w:t>
      </w:r>
      <w:r w:rsidR="003C527B" w:rsidRPr="004B6990">
        <w:rPr>
          <w:rFonts w:asciiTheme="majorEastAsia" w:eastAsiaTheme="majorEastAsia" w:hAnsiTheme="majorEastAsia" w:hint="eastAsia"/>
          <w:bCs/>
          <w:color w:val="000000" w:themeColor="text1"/>
          <w:lang w:eastAsia="zh-CN"/>
        </w:rPr>
        <w:t>排行为准</w:t>
      </w:r>
      <w:r w:rsidRPr="004B6990">
        <w:rPr>
          <w:rFonts w:asciiTheme="majorEastAsia" w:eastAsiaTheme="majorEastAsia" w:hAnsiTheme="majorEastAsia" w:hint="eastAsia"/>
          <w:bCs/>
          <w:color w:val="000000" w:themeColor="text1"/>
          <w:lang w:eastAsia="zh-CN"/>
        </w:rPr>
        <w:t>。</w:t>
      </w:r>
    </w:p>
    <w:p w:rsidR="00F64AF8" w:rsidRPr="004B6990" w:rsidRDefault="00F64AF8" w:rsidP="00CA6835">
      <w:pPr>
        <w:pStyle w:val="ListParagraph"/>
        <w:numPr>
          <w:ilvl w:val="0"/>
          <w:numId w:val="6"/>
        </w:numPr>
        <w:spacing w:after="160"/>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如果没有录取绩效费用覆盖的学校，预收的绩效费用悉数退还。</w:t>
      </w:r>
    </w:p>
    <w:p w:rsidR="00C2459C" w:rsidRPr="00F85EEB" w:rsidRDefault="00C2459C" w:rsidP="00D26FDC">
      <w:pPr>
        <w:pStyle w:val="Heading1"/>
        <w:pBdr>
          <w:bottom w:val="single" w:sz="4" w:space="1" w:color="auto"/>
        </w:pBdr>
      </w:pPr>
      <w:bookmarkStart w:id="11" w:name="_Toc472867784"/>
      <w:bookmarkStart w:id="12" w:name="_Toc472285158"/>
      <w:r w:rsidRPr="0077125C">
        <w:rPr>
          <w:rFonts w:hint="eastAsia"/>
        </w:rPr>
        <w:t>联系捐赠</w:t>
      </w:r>
      <w:r w:rsidR="00D26FDC">
        <w:rPr>
          <w:rFonts w:hint="eastAsia"/>
        </w:rPr>
        <w:t>费用</w:t>
      </w:r>
      <w:r w:rsidRPr="0077125C">
        <w:rPr>
          <w:rFonts w:hint="eastAsia"/>
        </w:rPr>
        <w:t>：捐赠额</w:t>
      </w:r>
      <w:r w:rsidRPr="0077125C">
        <w:rPr>
          <w:rFonts w:hint="eastAsia"/>
        </w:rPr>
        <w:t>10%</w:t>
      </w:r>
      <w:bookmarkEnd w:id="11"/>
    </w:p>
    <w:p w:rsidR="001B3E44" w:rsidRDefault="00A42517" w:rsidP="00C2459C">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捐赠是高净值家庭提升孩子入学几率的助推</w:t>
      </w:r>
      <w:r w:rsidR="00C2459C" w:rsidRPr="00F85EEB">
        <w:rPr>
          <w:rFonts w:asciiTheme="majorEastAsia" w:eastAsiaTheme="majorEastAsia" w:hAnsiTheme="majorEastAsia" w:hint="eastAsia"/>
          <w:bCs/>
          <w:color w:val="000000" w:themeColor="text1"/>
        </w:rPr>
        <w:t>手段之一。</w:t>
      </w:r>
      <w:r w:rsidR="001B3E44">
        <w:rPr>
          <w:rFonts w:asciiTheme="majorEastAsia" w:eastAsiaTheme="majorEastAsia" w:hAnsiTheme="majorEastAsia" w:hint="eastAsia"/>
          <w:bCs/>
          <w:color w:val="000000" w:themeColor="text1"/>
        </w:rPr>
        <w:t>目标是给孩子谋取一个VIP的标记。</w:t>
      </w:r>
    </w:p>
    <w:p w:rsidR="00C2459C" w:rsidRPr="00F85EEB" w:rsidRDefault="00C2459C" w:rsidP="00C2459C">
      <w:pPr>
        <w:rPr>
          <w:rFonts w:asciiTheme="majorEastAsia" w:eastAsiaTheme="majorEastAsia" w:hAnsiTheme="majorEastAsia"/>
          <w:bCs/>
          <w:color w:val="000000" w:themeColor="text1"/>
        </w:rPr>
      </w:pPr>
      <w:r w:rsidRPr="00F85EEB">
        <w:rPr>
          <w:rFonts w:ascii="Segoe UI Symbol" w:eastAsiaTheme="majorEastAsia" w:hAnsi="Segoe UI Symbol" w:cs="Segoe UI Symbol" w:hint="eastAsia"/>
          <w:bCs/>
          <w:color w:val="000000" w:themeColor="text1"/>
        </w:rPr>
        <w:t>用数十万美元来巩固原本就是成绩达标的孩子的录取几率，或者用数百万美元来填补两分的</w:t>
      </w:r>
      <w:r w:rsidRPr="00F85EEB">
        <w:rPr>
          <w:rFonts w:ascii="Segoe UI Symbol" w:eastAsiaTheme="majorEastAsia" w:hAnsi="Segoe UI Symbol" w:cs="Segoe UI Symbol" w:hint="eastAsia"/>
          <w:bCs/>
          <w:color w:val="000000" w:themeColor="text1"/>
        </w:rPr>
        <w:t>ACT</w:t>
      </w:r>
      <w:r w:rsidRPr="00F85EEB">
        <w:rPr>
          <w:rFonts w:ascii="Segoe UI Symbol" w:eastAsiaTheme="majorEastAsia" w:hAnsi="Segoe UI Symbol" w:cs="Segoe UI Symbol" w:hint="eastAsia"/>
          <w:bCs/>
          <w:color w:val="000000" w:themeColor="text1"/>
        </w:rPr>
        <w:t>差距。是否合适？是否物有所值</w:t>
      </w:r>
      <w:r w:rsidR="003F32F2">
        <w:rPr>
          <w:rFonts w:ascii="Segoe UI Symbol" w:eastAsiaTheme="majorEastAsia" w:hAnsi="Segoe UI Symbol" w:cs="Segoe UI Symbol" w:hint="eastAsia"/>
          <w:bCs/>
          <w:color w:val="000000" w:themeColor="text1"/>
        </w:rPr>
        <w:t>？会不会对孩子的心智带来负面影响？答案是见仁见智的。我们</w:t>
      </w:r>
      <w:r w:rsidRPr="00F85EEB">
        <w:rPr>
          <w:rFonts w:ascii="Segoe UI Symbol" w:eastAsiaTheme="majorEastAsia" w:hAnsi="Segoe UI Symbol" w:cs="Segoe UI Symbol" w:hint="eastAsia"/>
          <w:bCs/>
          <w:color w:val="000000" w:themeColor="text1"/>
        </w:rPr>
        <w:t>的观点是。除非本来就是有心捐助教育的。</w:t>
      </w:r>
      <w:r w:rsidRPr="00F85EEB">
        <w:rPr>
          <w:rFonts w:asciiTheme="majorEastAsia" w:eastAsiaTheme="majorEastAsia" w:hAnsiTheme="majorEastAsia" w:hint="eastAsia"/>
          <w:bCs/>
          <w:color w:val="000000" w:themeColor="text1"/>
        </w:rPr>
        <w:t>将捐赠的钱留着将来给孩子做创业的投资，对绝大部分家庭来说应当是更合理的做法。但是这种数目对有些家庭来说也许是属于无足挂齿</w:t>
      </w:r>
      <w:r w:rsidR="00A40278">
        <w:rPr>
          <w:rFonts w:asciiTheme="majorEastAsia" w:eastAsiaTheme="majorEastAsia" w:hAnsiTheme="majorEastAsia" w:hint="eastAsia"/>
          <w:bCs/>
          <w:color w:val="000000" w:themeColor="text1"/>
        </w:rPr>
        <w:t>的数目，</w:t>
      </w:r>
      <w:r w:rsidRPr="00F85EEB">
        <w:rPr>
          <w:rFonts w:asciiTheme="majorEastAsia" w:eastAsiaTheme="majorEastAsia" w:hAnsiTheme="majorEastAsia" w:hint="eastAsia"/>
          <w:bCs/>
          <w:color w:val="000000" w:themeColor="text1"/>
        </w:rPr>
        <w:t>可以用来试一试手气。这种不妨。</w:t>
      </w:r>
    </w:p>
    <w:p w:rsidR="00C2459C" w:rsidRPr="00F85EEB" w:rsidRDefault="00C2459C" w:rsidP="00C2459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必须指出的是，所有顶级名校的捐赠和录取，名义上都是完全独立没有瓜葛的。这些学校从名声考虑，基本无一例外都规定不能和正在申请的学生家庭探讨捐赠话题。给顶级名校捐赠的合理期望是同等成绩优先录取。这个期望对于合格学生极度过剩的名校来说，是有非常现实的意义的。成绩优秀只是入名校的必要条件，不是充分条件。富贵之家的孩子名校率远高于寻常人家的孩子。秘诀也许在这里。大家如果留意新闻，川普的女婿，伊万卡的老公。当年上学也是捐过</w:t>
      </w:r>
      <w:r w:rsidR="00965765">
        <w:rPr>
          <w:rFonts w:asciiTheme="majorEastAsia" w:eastAsiaTheme="majorEastAsia" w:hAnsiTheme="majorEastAsia" w:hint="eastAsia"/>
          <w:bCs/>
          <w:color w:val="000000" w:themeColor="text1"/>
        </w:rPr>
        <w:t>7位数</w:t>
      </w:r>
      <w:r w:rsidRPr="00F85EEB">
        <w:rPr>
          <w:rFonts w:asciiTheme="majorEastAsia" w:eastAsiaTheme="majorEastAsia" w:hAnsiTheme="majorEastAsia" w:hint="eastAsia"/>
          <w:bCs/>
          <w:color w:val="000000" w:themeColor="text1"/>
        </w:rPr>
        <w:t>的。</w:t>
      </w:r>
    </w:p>
    <w:p w:rsidR="00C2459C" w:rsidRPr="00F85EEB" w:rsidRDefault="00C2459C" w:rsidP="00C2459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稍降一些成绩录取也是有可能的。但是没有任何一所顶级名校能够保证</w:t>
      </w:r>
      <w:r w:rsidR="00157D17">
        <w:rPr>
          <w:rFonts w:asciiTheme="majorEastAsia" w:eastAsiaTheme="majorEastAsia" w:hAnsiTheme="majorEastAsia" w:hint="eastAsia"/>
          <w:bCs/>
          <w:color w:val="000000" w:themeColor="text1"/>
        </w:rPr>
        <w:t>这种事情会发生。打不起水漂的捐赠，</w:t>
      </w:r>
      <w:r w:rsidRPr="00F85EEB">
        <w:rPr>
          <w:rFonts w:asciiTheme="majorEastAsia" w:eastAsiaTheme="majorEastAsia" w:hAnsiTheme="majorEastAsia" w:hint="eastAsia"/>
          <w:bCs/>
          <w:color w:val="000000" w:themeColor="text1"/>
        </w:rPr>
        <w:t>意见是不要捐。降成绩录取和打水漂的案例都是有的。每个学校多少捐赠降多少成绩，完全是学校看人下菜碟子的个案</w:t>
      </w:r>
      <w:r w:rsidR="001A4582">
        <w:rPr>
          <w:rFonts w:asciiTheme="majorEastAsia" w:eastAsiaTheme="majorEastAsia" w:hAnsiTheme="majorEastAsia" w:hint="eastAsia"/>
          <w:bCs/>
          <w:color w:val="000000" w:themeColor="text1"/>
        </w:rPr>
        <w:t>，</w:t>
      </w:r>
      <w:r w:rsidRPr="00F85EEB">
        <w:rPr>
          <w:rFonts w:asciiTheme="majorEastAsia" w:eastAsiaTheme="majorEastAsia" w:hAnsiTheme="majorEastAsia" w:hint="eastAsia"/>
          <w:bCs/>
          <w:color w:val="000000" w:themeColor="text1"/>
        </w:rPr>
        <w:t>总结不出确切的行情。顶级名校的立场是捐赠和录取完全</w:t>
      </w:r>
      <w:r w:rsidRPr="00F85EEB">
        <w:rPr>
          <w:rFonts w:asciiTheme="majorEastAsia" w:eastAsiaTheme="majorEastAsia" w:hAnsiTheme="majorEastAsia" w:hint="eastAsia"/>
          <w:bCs/>
          <w:color w:val="000000" w:themeColor="text1"/>
        </w:rPr>
        <w:lastRenderedPageBreak/>
        <w:t>独立，没有行情才是他们真正把握的行情。</w:t>
      </w:r>
      <w:r w:rsidR="00895B40">
        <w:rPr>
          <w:rFonts w:asciiTheme="majorEastAsia" w:eastAsiaTheme="majorEastAsia" w:hAnsiTheme="majorEastAsia" w:hint="eastAsia"/>
          <w:bCs/>
          <w:color w:val="000000" w:themeColor="text1"/>
        </w:rPr>
        <w:t>查阅过的大学录取纪录中，这项是标注在发展部门的评估项目下面。评分规则并没有公布。</w:t>
      </w:r>
    </w:p>
    <w:p w:rsidR="00C2459C" w:rsidRPr="00F85EEB" w:rsidRDefault="00C2459C" w:rsidP="00C2459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不计成绩录取，完全是可遇不可求的。</w:t>
      </w:r>
      <w:r w:rsidR="00F14757">
        <w:rPr>
          <w:rFonts w:asciiTheme="majorEastAsia" w:eastAsiaTheme="majorEastAsia" w:hAnsiTheme="majorEastAsia" w:hint="eastAsia"/>
          <w:bCs/>
          <w:color w:val="000000" w:themeColor="text1"/>
        </w:rPr>
        <w:t>做多了也许就遇上了。但是不能当做可以计划或者预期的目标</w:t>
      </w:r>
      <w:r w:rsidRPr="00F85EEB">
        <w:rPr>
          <w:rFonts w:asciiTheme="majorEastAsia" w:eastAsiaTheme="majorEastAsia" w:hAnsiTheme="majorEastAsia" w:hint="eastAsia"/>
          <w:bCs/>
          <w:color w:val="000000" w:themeColor="text1"/>
        </w:rPr>
        <w:t>。一般的建议是，除非是</w:t>
      </w:r>
      <w:r>
        <w:rPr>
          <w:rFonts w:asciiTheme="majorEastAsia" w:eastAsiaTheme="majorEastAsia" w:hAnsiTheme="majorEastAsia" w:hint="eastAsia"/>
          <w:bCs/>
          <w:color w:val="000000" w:themeColor="text1"/>
        </w:rPr>
        <w:t>不抱</w:t>
      </w:r>
      <w:r w:rsidRPr="00F85EEB">
        <w:rPr>
          <w:rFonts w:asciiTheme="majorEastAsia" w:eastAsiaTheme="majorEastAsia" w:hAnsiTheme="majorEastAsia" w:hint="eastAsia"/>
          <w:bCs/>
          <w:color w:val="000000" w:themeColor="text1"/>
        </w:rPr>
        <w:t>企图</w:t>
      </w:r>
      <w:r>
        <w:rPr>
          <w:rFonts w:asciiTheme="majorEastAsia" w:eastAsiaTheme="majorEastAsia" w:hAnsiTheme="majorEastAsia" w:hint="eastAsia"/>
          <w:bCs/>
          <w:color w:val="000000" w:themeColor="text1"/>
        </w:rPr>
        <w:t>地真心赞助教育</w:t>
      </w:r>
      <w:r w:rsidRPr="00F85EEB">
        <w:rPr>
          <w:rFonts w:asciiTheme="majorEastAsia" w:eastAsiaTheme="majorEastAsia" w:hAnsiTheme="majorEastAsia" w:hint="eastAsia"/>
          <w:bCs/>
          <w:color w:val="000000" w:themeColor="text1"/>
        </w:rPr>
        <w:t>，完全不建议尝试。</w:t>
      </w:r>
    </w:p>
    <w:p w:rsidR="006B2D96" w:rsidRPr="00BC06C3" w:rsidRDefault="00C07C3A" w:rsidP="00C5170D">
      <w:pPr>
        <w:pStyle w:val="Heading1"/>
        <w:pBdr>
          <w:bottom w:val="single" w:sz="4" w:space="1" w:color="auto"/>
        </w:pBdr>
      </w:pPr>
      <w:bookmarkStart w:id="13" w:name="_Toc472285159"/>
      <w:bookmarkStart w:id="14" w:name="_Toc472867785"/>
      <w:bookmarkEnd w:id="12"/>
      <w:r w:rsidRPr="00BC06C3">
        <w:rPr>
          <w:rFonts w:hint="eastAsia"/>
        </w:rPr>
        <w:t>9</w:t>
      </w:r>
      <w:r w:rsidRPr="00BC06C3">
        <w:rPr>
          <w:rFonts w:hint="eastAsia"/>
        </w:rPr>
        <w:t>，</w:t>
      </w:r>
      <w:r w:rsidRPr="00BC06C3">
        <w:rPr>
          <w:rFonts w:hint="eastAsia"/>
        </w:rPr>
        <w:t>10</w:t>
      </w:r>
      <w:r w:rsidRPr="00BC06C3">
        <w:rPr>
          <w:rFonts w:hint="eastAsia"/>
        </w:rPr>
        <w:t>，</w:t>
      </w:r>
      <w:r w:rsidRPr="00BC06C3">
        <w:rPr>
          <w:rFonts w:hint="eastAsia"/>
        </w:rPr>
        <w:t>11</w:t>
      </w:r>
      <w:r w:rsidRPr="00BC06C3">
        <w:rPr>
          <w:rFonts w:hint="eastAsia"/>
        </w:rPr>
        <w:t>年级</w:t>
      </w:r>
      <w:r w:rsidR="00677D64" w:rsidRPr="00BC06C3">
        <w:rPr>
          <w:rFonts w:hint="eastAsia"/>
        </w:rPr>
        <w:t>前期顾问</w:t>
      </w:r>
      <w:r w:rsidR="004941D2" w:rsidRPr="00BC06C3">
        <w:rPr>
          <w:rFonts w:hint="eastAsia"/>
        </w:rPr>
        <w:t xml:space="preserve"> $6000/</w:t>
      </w:r>
      <w:r w:rsidR="004941D2" w:rsidRPr="00BC06C3">
        <w:rPr>
          <w:rFonts w:hint="eastAsia"/>
        </w:rPr>
        <w:t>年</w:t>
      </w:r>
      <w:bookmarkEnd w:id="13"/>
      <w:bookmarkEnd w:id="14"/>
    </w:p>
    <w:p w:rsidR="005850B7" w:rsidRPr="00BC06C3" w:rsidRDefault="006E29F5" w:rsidP="0020449F">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前期服务是</w:t>
      </w:r>
      <w:r w:rsidR="00677D64" w:rsidRPr="00BC06C3">
        <w:rPr>
          <w:rFonts w:asciiTheme="majorEastAsia" w:eastAsiaTheme="majorEastAsia" w:hAnsiTheme="majorEastAsia" w:hint="eastAsia"/>
          <w:bCs/>
          <w:color w:val="000000" w:themeColor="text1"/>
        </w:rPr>
        <w:t>9，10，11</w:t>
      </w:r>
      <w:r w:rsidR="0020449F">
        <w:rPr>
          <w:rFonts w:asciiTheme="majorEastAsia" w:eastAsiaTheme="majorEastAsia" w:hAnsiTheme="majorEastAsia" w:hint="eastAsia"/>
          <w:bCs/>
          <w:color w:val="000000" w:themeColor="text1"/>
        </w:rPr>
        <w:t>年级的顾问。</w:t>
      </w:r>
      <w:r w:rsidR="005850B7" w:rsidRPr="00BC06C3">
        <w:rPr>
          <w:rFonts w:asciiTheme="majorEastAsia" w:eastAsiaTheme="majorEastAsia" w:hAnsiTheme="majorEastAsia" w:hint="eastAsia"/>
          <w:bCs/>
          <w:color w:val="000000" w:themeColor="text1"/>
        </w:rPr>
        <w:t>升学的前期</w:t>
      </w:r>
      <w:r w:rsidR="002A25AC" w:rsidRPr="00BC06C3">
        <w:rPr>
          <w:rFonts w:asciiTheme="majorEastAsia" w:eastAsiaTheme="majorEastAsia" w:hAnsiTheme="majorEastAsia" w:hint="eastAsia"/>
          <w:bCs/>
          <w:color w:val="000000" w:themeColor="text1"/>
        </w:rPr>
        <w:t>准备工作</w:t>
      </w:r>
      <w:r w:rsidR="00775C36" w:rsidRPr="00BC06C3">
        <w:rPr>
          <w:rFonts w:asciiTheme="majorEastAsia" w:eastAsiaTheme="majorEastAsia" w:hAnsiTheme="majorEastAsia" w:hint="eastAsia"/>
          <w:bCs/>
          <w:color w:val="000000" w:themeColor="text1"/>
        </w:rPr>
        <w:t>如下</w:t>
      </w:r>
      <w:r w:rsidR="002A25AC" w:rsidRPr="00BC06C3">
        <w:rPr>
          <w:rFonts w:asciiTheme="majorEastAsia" w:eastAsiaTheme="majorEastAsia" w:hAnsiTheme="majorEastAsia" w:hint="eastAsia"/>
          <w:bCs/>
          <w:color w:val="000000" w:themeColor="text1"/>
        </w:rPr>
        <w:t>：</w:t>
      </w:r>
    </w:p>
    <w:p w:rsidR="002A25AC" w:rsidRPr="009A6895" w:rsidRDefault="002A25AC"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尽早确认一个大学申请的专业方向</w:t>
      </w:r>
    </w:p>
    <w:p w:rsidR="002A25AC" w:rsidRPr="00BC06C3" w:rsidRDefault="002A25AC"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围</w:t>
      </w:r>
      <w:r w:rsidR="009A6895">
        <w:rPr>
          <w:rFonts w:asciiTheme="majorEastAsia" w:eastAsiaTheme="majorEastAsia" w:hAnsiTheme="majorEastAsia" w:hint="eastAsia"/>
          <w:bCs/>
          <w:color w:val="000000" w:themeColor="text1"/>
          <w:lang w:eastAsia="zh-CN"/>
        </w:rPr>
        <w:t>绕这个专业方向选</w:t>
      </w:r>
      <w:r w:rsidRPr="00BC06C3">
        <w:rPr>
          <w:rFonts w:asciiTheme="majorEastAsia" w:eastAsiaTheme="majorEastAsia" w:hAnsiTheme="majorEastAsia" w:hint="eastAsia"/>
          <w:bCs/>
          <w:color w:val="000000" w:themeColor="text1"/>
          <w:lang w:eastAsia="zh-CN"/>
        </w:rPr>
        <w:t>课</w:t>
      </w:r>
    </w:p>
    <w:p w:rsidR="00775C36" w:rsidRPr="00BC06C3" w:rsidRDefault="00775C36"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积极准备标准化考试</w:t>
      </w:r>
    </w:p>
    <w:p w:rsidR="009A6895" w:rsidRDefault="00775C36" w:rsidP="00CD0C56">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积极参加与专业方向相关的学科</w:t>
      </w:r>
    </w:p>
    <w:p w:rsidR="00CD0C56" w:rsidRPr="00BC06C3" w:rsidRDefault="00CD0C56"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积极参加学校的课外活动</w:t>
      </w:r>
    </w:p>
    <w:p w:rsidR="00CD0C56" w:rsidRPr="00BC06C3" w:rsidRDefault="00CD0C56" w:rsidP="00CD0C56">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围绕申请的专业方向</w:t>
      </w:r>
      <w:r w:rsidR="009A6895">
        <w:rPr>
          <w:rFonts w:asciiTheme="majorEastAsia" w:eastAsiaTheme="majorEastAsia" w:hAnsiTheme="majorEastAsia" w:hint="eastAsia"/>
          <w:bCs/>
          <w:color w:val="000000" w:themeColor="text1"/>
          <w:lang w:eastAsia="zh-CN"/>
        </w:rPr>
        <w:t>安排</w:t>
      </w:r>
      <w:r w:rsidRPr="00BC06C3">
        <w:rPr>
          <w:rFonts w:asciiTheme="majorEastAsia" w:eastAsiaTheme="majorEastAsia" w:hAnsiTheme="majorEastAsia" w:hint="eastAsia"/>
          <w:bCs/>
          <w:color w:val="000000" w:themeColor="text1"/>
          <w:lang w:eastAsia="zh-CN"/>
        </w:rPr>
        <w:t>夏校，夏季实习，</w:t>
      </w:r>
      <w:r w:rsidR="00A531A8" w:rsidRPr="00BC06C3">
        <w:rPr>
          <w:rFonts w:asciiTheme="majorEastAsia" w:eastAsiaTheme="majorEastAsia" w:hAnsiTheme="majorEastAsia" w:hint="eastAsia"/>
          <w:bCs/>
          <w:color w:val="000000" w:themeColor="text1"/>
          <w:lang w:eastAsia="zh-CN"/>
        </w:rPr>
        <w:t>夏季科研，</w:t>
      </w:r>
      <w:r w:rsidRPr="00BC06C3">
        <w:rPr>
          <w:rFonts w:asciiTheme="majorEastAsia" w:eastAsiaTheme="majorEastAsia" w:hAnsiTheme="majorEastAsia" w:hint="eastAsia"/>
          <w:bCs/>
          <w:color w:val="000000" w:themeColor="text1"/>
          <w:lang w:eastAsia="zh-CN"/>
        </w:rPr>
        <w:t>以及任何其它的事迹包装活动。</w:t>
      </w:r>
    </w:p>
    <w:p w:rsidR="00994853" w:rsidRPr="00BC06C3" w:rsidRDefault="00F64AF8" w:rsidP="00994853">
      <w:pPr>
        <w:pStyle w:val="ListParagraph"/>
        <w:numPr>
          <w:ilvl w:val="0"/>
          <w:numId w:val="7"/>
        </w:numPr>
        <w:spacing w:after="240"/>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lang w:eastAsia="zh-CN"/>
        </w:rPr>
        <w:t>其它助推</w:t>
      </w:r>
      <w:r w:rsidR="00A531A8" w:rsidRPr="00BC06C3">
        <w:rPr>
          <w:rFonts w:asciiTheme="majorEastAsia" w:eastAsiaTheme="majorEastAsia" w:hAnsiTheme="majorEastAsia" w:hint="eastAsia"/>
          <w:bCs/>
          <w:color w:val="000000" w:themeColor="text1"/>
          <w:lang w:eastAsia="zh-CN"/>
        </w:rPr>
        <w:t>活动</w:t>
      </w:r>
      <w:r w:rsidR="00994853" w:rsidRPr="00BC06C3">
        <w:rPr>
          <w:rFonts w:asciiTheme="majorEastAsia" w:eastAsiaTheme="majorEastAsia" w:hAnsiTheme="majorEastAsia" w:hint="eastAsia"/>
          <w:bCs/>
          <w:color w:val="000000" w:themeColor="text1"/>
          <w:lang w:eastAsia="zh-CN"/>
        </w:rPr>
        <w:t>。</w:t>
      </w:r>
    </w:p>
    <w:p w:rsidR="008F5318" w:rsidRDefault="00A929E5" w:rsidP="00255053">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其中捐赠只能在前期进行</w:t>
      </w:r>
      <w:r w:rsidR="003C0281" w:rsidRPr="00BC06C3">
        <w:rPr>
          <w:rFonts w:asciiTheme="majorEastAsia" w:eastAsiaTheme="majorEastAsia" w:hAnsiTheme="majorEastAsia" w:hint="eastAsia"/>
          <w:bCs/>
          <w:color w:val="000000" w:themeColor="text1"/>
        </w:rPr>
        <w:t>，因为</w:t>
      </w:r>
      <w:r w:rsidR="000050CD" w:rsidRPr="00BC06C3">
        <w:rPr>
          <w:rFonts w:asciiTheme="majorEastAsia" w:eastAsiaTheme="majorEastAsia" w:hAnsiTheme="majorEastAsia" w:hint="eastAsia"/>
          <w:bCs/>
          <w:color w:val="000000" w:themeColor="text1"/>
        </w:rPr>
        <w:t>绝大部分的名校爱惜羽毛，不愿意沾染卖</w:t>
      </w:r>
      <w:r w:rsidR="0050129A" w:rsidRPr="00BC06C3">
        <w:rPr>
          <w:rFonts w:asciiTheme="majorEastAsia" w:eastAsiaTheme="majorEastAsia" w:hAnsiTheme="majorEastAsia" w:hint="eastAsia"/>
          <w:bCs/>
          <w:color w:val="000000" w:themeColor="text1"/>
        </w:rPr>
        <w:t>门票的名声，所以一般都</w:t>
      </w:r>
      <w:r w:rsidR="00677D64" w:rsidRPr="00BC06C3">
        <w:rPr>
          <w:rFonts w:asciiTheme="majorEastAsia" w:eastAsiaTheme="majorEastAsia" w:hAnsiTheme="majorEastAsia" w:hint="eastAsia"/>
          <w:bCs/>
          <w:color w:val="000000" w:themeColor="text1"/>
        </w:rPr>
        <w:t>规定不能和正在申请的学生家庭商</w:t>
      </w:r>
      <w:r w:rsidR="000050CD" w:rsidRPr="00BC06C3">
        <w:rPr>
          <w:rFonts w:asciiTheme="majorEastAsia" w:eastAsiaTheme="majorEastAsia" w:hAnsiTheme="majorEastAsia" w:hint="eastAsia"/>
          <w:bCs/>
          <w:color w:val="000000" w:themeColor="text1"/>
        </w:rPr>
        <w:t>谈捐赠的话题。</w:t>
      </w:r>
      <w:r w:rsidRPr="00BC06C3">
        <w:rPr>
          <w:rFonts w:asciiTheme="majorEastAsia" w:eastAsiaTheme="majorEastAsia" w:hAnsiTheme="majorEastAsia" w:hint="eastAsia"/>
          <w:bCs/>
          <w:color w:val="000000" w:themeColor="text1"/>
        </w:rPr>
        <w:t>前期服务每年6/1起到来年5/31止，涵盖这一年的顾问咨询</w:t>
      </w:r>
      <w:r w:rsidR="003C0281" w:rsidRPr="00BC06C3">
        <w:rPr>
          <w:rFonts w:asciiTheme="majorEastAsia" w:eastAsiaTheme="majorEastAsia" w:hAnsiTheme="majorEastAsia" w:hint="eastAsia"/>
          <w:bCs/>
          <w:color w:val="000000" w:themeColor="text1"/>
        </w:rPr>
        <w:t>服务</w:t>
      </w:r>
      <w:r w:rsidRPr="00BC06C3">
        <w:rPr>
          <w:rFonts w:asciiTheme="majorEastAsia" w:eastAsiaTheme="majorEastAsia" w:hAnsiTheme="majorEastAsia" w:hint="eastAsia"/>
          <w:bCs/>
          <w:color w:val="000000" w:themeColor="text1"/>
        </w:rPr>
        <w:t>。年费$6000。</w:t>
      </w:r>
    </w:p>
    <w:p w:rsidR="009A670B" w:rsidRPr="00BC06C3" w:rsidRDefault="00A929E5" w:rsidP="00255053">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夏季活动的申请，按照</w:t>
      </w:r>
      <w:r w:rsidR="00D51F11">
        <w:rPr>
          <w:rFonts w:asciiTheme="majorEastAsia" w:eastAsiaTheme="majorEastAsia" w:hAnsiTheme="majorEastAsia" w:hint="eastAsia"/>
          <w:bCs/>
          <w:color w:val="000000" w:themeColor="text1"/>
        </w:rPr>
        <w:t>上文</w:t>
      </w:r>
      <w:r w:rsidRPr="00BC06C3">
        <w:rPr>
          <w:rFonts w:asciiTheme="majorEastAsia" w:eastAsiaTheme="majorEastAsia" w:hAnsiTheme="majorEastAsia" w:hint="eastAsia"/>
          <w:bCs/>
          <w:color w:val="000000" w:themeColor="text1"/>
        </w:rPr>
        <w:t>申请学校另行计费。</w:t>
      </w:r>
    </w:p>
    <w:p w:rsidR="00202150" w:rsidRPr="00BC06C3" w:rsidRDefault="00202150" w:rsidP="00202150">
      <w:pPr>
        <w:pStyle w:val="Heading1"/>
        <w:pBdr>
          <w:bottom w:val="single" w:sz="4" w:space="1" w:color="auto"/>
        </w:pBdr>
      </w:pPr>
      <w:bookmarkStart w:id="15" w:name="_Toc472285157"/>
      <w:bookmarkStart w:id="16" w:name="_Toc472867786"/>
      <w:r w:rsidRPr="00BC06C3">
        <w:rPr>
          <w:rFonts w:hint="eastAsia"/>
        </w:rPr>
        <w:t>面试</w:t>
      </w:r>
      <w:bookmarkEnd w:id="15"/>
      <w:bookmarkEnd w:id="16"/>
    </w:p>
    <w:p w:rsidR="00202150" w:rsidRDefault="00202150" w:rsidP="00202150">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前述费用包含辅导/顾问性质的工作，譬如安排面试，辅导面试策略，面试演习等，不包含司机/导游性质的工作。我可以代为介绍研究生毕业的司导，专职带领家长孩子参观学校或者面试，并兼任翻译。他们典型收费在$500-$1000/天之间不等，食宿车费另计或者实报实销。可以直接和他们面议。</w:t>
      </w:r>
    </w:p>
    <w:p w:rsidR="00CE4512" w:rsidRPr="00BC06C3" w:rsidRDefault="00CE4512" w:rsidP="00CE4512">
      <w:pPr>
        <w:pStyle w:val="Heading1"/>
        <w:pBdr>
          <w:bottom w:val="single" w:sz="4" w:space="1" w:color="auto"/>
        </w:pBdr>
      </w:pPr>
      <w:bookmarkStart w:id="17" w:name="_Toc472867787"/>
      <w:r>
        <w:rPr>
          <w:rFonts w:hint="eastAsia"/>
        </w:rPr>
        <w:t>费用收取办法</w:t>
      </w:r>
      <w:bookmarkEnd w:id="17"/>
    </w:p>
    <w:p w:rsidR="00CE4512" w:rsidRDefault="009E5CCA" w:rsidP="00CE4512">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签约的时候预收10万美元费用</w:t>
      </w:r>
      <w:r w:rsidR="00CE4512">
        <w:rPr>
          <w:rFonts w:asciiTheme="majorEastAsia" w:eastAsiaTheme="majorEastAsia" w:hAnsiTheme="majorEastAsia" w:hint="eastAsia"/>
          <w:bCs/>
          <w:color w:val="000000" w:themeColor="text1"/>
        </w:rPr>
        <w:t>。</w:t>
      </w:r>
    </w:p>
    <w:p w:rsidR="009E5CCA" w:rsidRPr="009E5CCA" w:rsidRDefault="009E5CCA" w:rsidP="00CE4512">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递交第一份申请之前结算具体费用。绩效费用按照所申请的最高学校收取。</w:t>
      </w:r>
    </w:p>
    <w:p w:rsidR="00CE4512" w:rsidRDefault="009E5CCA" w:rsidP="00CE4512">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如果还有</w:t>
      </w:r>
      <w:r w:rsidR="00CE4512">
        <w:rPr>
          <w:rFonts w:asciiTheme="majorEastAsia" w:eastAsiaTheme="majorEastAsia" w:hAnsiTheme="majorEastAsia" w:hint="eastAsia"/>
          <w:bCs/>
          <w:color w:val="000000" w:themeColor="text1"/>
        </w:rPr>
        <w:t>后续费用</w:t>
      </w:r>
      <w:r>
        <w:rPr>
          <w:rFonts w:asciiTheme="majorEastAsia" w:eastAsiaTheme="majorEastAsia" w:hAnsiTheme="majorEastAsia" w:hint="eastAsia"/>
          <w:bCs/>
          <w:color w:val="000000" w:themeColor="text1"/>
        </w:rPr>
        <w:t>，</w:t>
      </w:r>
      <w:r w:rsidR="00CE4512">
        <w:rPr>
          <w:rFonts w:asciiTheme="majorEastAsia" w:eastAsiaTheme="majorEastAsia" w:hAnsiTheme="majorEastAsia" w:hint="eastAsia"/>
          <w:bCs/>
          <w:color w:val="000000" w:themeColor="text1"/>
        </w:rPr>
        <w:t>在费用产生的30</w:t>
      </w:r>
      <w:r w:rsidR="00A0455D">
        <w:rPr>
          <w:rFonts w:asciiTheme="majorEastAsia" w:eastAsiaTheme="majorEastAsia" w:hAnsiTheme="majorEastAsia" w:hint="eastAsia"/>
          <w:bCs/>
          <w:color w:val="000000" w:themeColor="text1"/>
        </w:rPr>
        <w:t>日内结算收取</w:t>
      </w:r>
      <w:r w:rsidR="00CE4512">
        <w:rPr>
          <w:rFonts w:asciiTheme="majorEastAsia" w:eastAsiaTheme="majorEastAsia" w:hAnsiTheme="majorEastAsia" w:hint="eastAsia"/>
          <w:bCs/>
          <w:color w:val="000000" w:themeColor="text1"/>
        </w:rPr>
        <w:t>。</w:t>
      </w:r>
    </w:p>
    <w:p w:rsidR="00C4116A" w:rsidRDefault="00C4116A" w:rsidP="00CE4512">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中止服务各项费用按照起步费用结算。</w:t>
      </w:r>
    </w:p>
    <w:p w:rsidR="00CE4512" w:rsidRPr="00BC06C3" w:rsidRDefault="00CE4512" w:rsidP="00CE4512">
      <w:pPr>
        <w:rPr>
          <w:rFonts w:asciiTheme="majorEastAsia" w:eastAsiaTheme="majorEastAsia" w:hAnsiTheme="majorEastAsia"/>
          <w:bCs/>
          <w:color w:val="000000" w:themeColor="text1"/>
        </w:rPr>
      </w:pPr>
    </w:p>
    <w:sectPr w:rsidR="00CE4512" w:rsidRPr="00BC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522FB"/>
    <w:multiLevelType w:val="hybridMultilevel"/>
    <w:tmpl w:val="7F704B8A"/>
    <w:lvl w:ilvl="0" w:tplc="25DE1518">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13136D"/>
    <w:multiLevelType w:val="hybridMultilevel"/>
    <w:tmpl w:val="9D6263D8"/>
    <w:lvl w:ilvl="0" w:tplc="C24C58D6">
      <w:start w:val="1"/>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C547C0"/>
    <w:multiLevelType w:val="hybridMultilevel"/>
    <w:tmpl w:val="8F68EDF0"/>
    <w:lvl w:ilvl="0" w:tplc="B7C481A8">
      <w:start w:val="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C834B5"/>
    <w:multiLevelType w:val="hybridMultilevel"/>
    <w:tmpl w:val="5142A0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2050F7"/>
    <w:multiLevelType w:val="hybridMultilevel"/>
    <w:tmpl w:val="5B928140"/>
    <w:lvl w:ilvl="0" w:tplc="F2DEBDD6">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ED36D6"/>
    <w:multiLevelType w:val="hybridMultilevel"/>
    <w:tmpl w:val="1AE65D24"/>
    <w:lvl w:ilvl="0" w:tplc="52C2645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181925"/>
    <w:multiLevelType w:val="hybridMultilevel"/>
    <w:tmpl w:val="33360D66"/>
    <w:lvl w:ilvl="0" w:tplc="6A269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28C"/>
    <w:rsid w:val="000050CD"/>
    <w:rsid w:val="00005C06"/>
    <w:rsid w:val="00007045"/>
    <w:rsid w:val="000112FD"/>
    <w:rsid w:val="00011B35"/>
    <w:rsid w:val="00017D24"/>
    <w:rsid w:val="000218F2"/>
    <w:rsid w:val="000256AF"/>
    <w:rsid w:val="000272F7"/>
    <w:rsid w:val="0002736A"/>
    <w:rsid w:val="000301C4"/>
    <w:rsid w:val="000305DC"/>
    <w:rsid w:val="00031EE7"/>
    <w:rsid w:val="0003205E"/>
    <w:rsid w:val="00035137"/>
    <w:rsid w:val="000405E6"/>
    <w:rsid w:val="000467B1"/>
    <w:rsid w:val="000470FC"/>
    <w:rsid w:val="0005137C"/>
    <w:rsid w:val="00054B8B"/>
    <w:rsid w:val="000612BF"/>
    <w:rsid w:val="00063107"/>
    <w:rsid w:val="00074546"/>
    <w:rsid w:val="00074E2E"/>
    <w:rsid w:val="00085FC6"/>
    <w:rsid w:val="000905E8"/>
    <w:rsid w:val="00090E2B"/>
    <w:rsid w:val="000927D0"/>
    <w:rsid w:val="000929F0"/>
    <w:rsid w:val="00092D55"/>
    <w:rsid w:val="00094DA8"/>
    <w:rsid w:val="00095DEE"/>
    <w:rsid w:val="0009690E"/>
    <w:rsid w:val="000A0CEE"/>
    <w:rsid w:val="000A178C"/>
    <w:rsid w:val="000A17F4"/>
    <w:rsid w:val="000A1811"/>
    <w:rsid w:val="000A20B9"/>
    <w:rsid w:val="000A414E"/>
    <w:rsid w:val="000A4512"/>
    <w:rsid w:val="000A4CA2"/>
    <w:rsid w:val="000A5155"/>
    <w:rsid w:val="000A60C0"/>
    <w:rsid w:val="000B0D0E"/>
    <w:rsid w:val="000B16B3"/>
    <w:rsid w:val="000B24F3"/>
    <w:rsid w:val="000B2670"/>
    <w:rsid w:val="000C1196"/>
    <w:rsid w:val="000C1CBA"/>
    <w:rsid w:val="000C5DA9"/>
    <w:rsid w:val="000D03D6"/>
    <w:rsid w:val="000E12BC"/>
    <w:rsid w:val="000E68E7"/>
    <w:rsid w:val="000F17D7"/>
    <w:rsid w:val="000F3258"/>
    <w:rsid w:val="000F3AA1"/>
    <w:rsid w:val="000F456C"/>
    <w:rsid w:val="000F45E4"/>
    <w:rsid w:val="000F4DE0"/>
    <w:rsid w:val="000F6877"/>
    <w:rsid w:val="00102B8E"/>
    <w:rsid w:val="00103BDE"/>
    <w:rsid w:val="0010729B"/>
    <w:rsid w:val="00107875"/>
    <w:rsid w:val="0011562F"/>
    <w:rsid w:val="00116814"/>
    <w:rsid w:val="00117E14"/>
    <w:rsid w:val="00120493"/>
    <w:rsid w:val="0012259F"/>
    <w:rsid w:val="00122628"/>
    <w:rsid w:val="00126B9C"/>
    <w:rsid w:val="00130D72"/>
    <w:rsid w:val="001326D1"/>
    <w:rsid w:val="00133714"/>
    <w:rsid w:val="001351EB"/>
    <w:rsid w:val="00137353"/>
    <w:rsid w:val="001374CC"/>
    <w:rsid w:val="00143408"/>
    <w:rsid w:val="00146328"/>
    <w:rsid w:val="001470D4"/>
    <w:rsid w:val="00147C52"/>
    <w:rsid w:val="001503B0"/>
    <w:rsid w:val="00152C5F"/>
    <w:rsid w:val="00152DD2"/>
    <w:rsid w:val="00153EF4"/>
    <w:rsid w:val="001542ED"/>
    <w:rsid w:val="00154F54"/>
    <w:rsid w:val="00155B7E"/>
    <w:rsid w:val="00155D3E"/>
    <w:rsid w:val="00157D17"/>
    <w:rsid w:val="001622FB"/>
    <w:rsid w:val="001630F0"/>
    <w:rsid w:val="00163EE4"/>
    <w:rsid w:val="00164D8A"/>
    <w:rsid w:val="001650ED"/>
    <w:rsid w:val="0016795B"/>
    <w:rsid w:val="001730AE"/>
    <w:rsid w:val="0017471E"/>
    <w:rsid w:val="00176137"/>
    <w:rsid w:val="00176F63"/>
    <w:rsid w:val="00177064"/>
    <w:rsid w:val="001771B3"/>
    <w:rsid w:val="0018099D"/>
    <w:rsid w:val="00184F08"/>
    <w:rsid w:val="00185714"/>
    <w:rsid w:val="0018791C"/>
    <w:rsid w:val="0019072D"/>
    <w:rsid w:val="001970BF"/>
    <w:rsid w:val="001A4582"/>
    <w:rsid w:val="001A49E6"/>
    <w:rsid w:val="001A66BC"/>
    <w:rsid w:val="001A7A1F"/>
    <w:rsid w:val="001B0754"/>
    <w:rsid w:val="001B2AB7"/>
    <w:rsid w:val="001B328C"/>
    <w:rsid w:val="001B3E44"/>
    <w:rsid w:val="001B3E48"/>
    <w:rsid w:val="001C5C1D"/>
    <w:rsid w:val="001D126D"/>
    <w:rsid w:val="001D19DD"/>
    <w:rsid w:val="001D46A4"/>
    <w:rsid w:val="001D7351"/>
    <w:rsid w:val="001E04E1"/>
    <w:rsid w:val="001E2F9E"/>
    <w:rsid w:val="001E4036"/>
    <w:rsid w:val="001F1534"/>
    <w:rsid w:val="001F3440"/>
    <w:rsid w:val="001F523F"/>
    <w:rsid w:val="001F5BDE"/>
    <w:rsid w:val="001F6DAD"/>
    <w:rsid w:val="001F7143"/>
    <w:rsid w:val="001F7546"/>
    <w:rsid w:val="001F7AA5"/>
    <w:rsid w:val="00202150"/>
    <w:rsid w:val="0020229E"/>
    <w:rsid w:val="00203D0F"/>
    <w:rsid w:val="00203DFA"/>
    <w:rsid w:val="0020449F"/>
    <w:rsid w:val="0021076C"/>
    <w:rsid w:val="0021076F"/>
    <w:rsid w:val="00210E3E"/>
    <w:rsid w:val="0021452F"/>
    <w:rsid w:val="002230AA"/>
    <w:rsid w:val="002231C8"/>
    <w:rsid w:val="002239D3"/>
    <w:rsid w:val="00223DB7"/>
    <w:rsid w:val="00224A30"/>
    <w:rsid w:val="00227379"/>
    <w:rsid w:val="00231984"/>
    <w:rsid w:val="00231DE2"/>
    <w:rsid w:val="002330A5"/>
    <w:rsid w:val="00234366"/>
    <w:rsid w:val="002360B2"/>
    <w:rsid w:val="002379EC"/>
    <w:rsid w:val="00240C17"/>
    <w:rsid w:val="00241EB7"/>
    <w:rsid w:val="002433AE"/>
    <w:rsid w:val="00243463"/>
    <w:rsid w:val="00244F3F"/>
    <w:rsid w:val="00245057"/>
    <w:rsid w:val="0024526A"/>
    <w:rsid w:val="002461FB"/>
    <w:rsid w:val="00247700"/>
    <w:rsid w:val="00254634"/>
    <w:rsid w:val="00255053"/>
    <w:rsid w:val="0025581B"/>
    <w:rsid w:val="002565AF"/>
    <w:rsid w:val="00256BEB"/>
    <w:rsid w:val="00257796"/>
    <w:rsid w:val="00260256"/>
    <w:rsid w:val="0026134F"/>
    <w:rsid w:val="00261E7C"/>
    <w:rsid w:val="00263441"/>
    <w:rsid w:val="00264A49"/>
    <w:rsid w:val="002661AD"/>
    <w:rsid w:val="002661B8"/>
    <w:rsid w:val="002666A4"/>
    <w:rsid w:val="00267057"/>
    <w:rsid w:val="002673B6"/>
    <w:rsid w:val="002702D8"/>
    <w:rsid w:val="002708B3"/>
    <w:rsid w:val="00271756"/>
    <w:rsid w:val="00272133"/>
    <w:rsid w:val="002737F3"/>
    <w:rsid w:val="00274367"/>
    <w:rsid w:val="002747C3"/>
    <w:rsid w:val="0027482E"/>
    <w:rsid w:val="00283EF5"/>
    <w:rsid w:val="00286E7D"/>
    <w:rsid w:val="00287528"/>
    <w:rsid w:val="002923C6"/>
    <w:rsid w:val="00292AD7"/>
    <w:rsid w:val="002933F2"/>
    <w:rsid w:val="002942FA"/>
    <w:rsid w:val="002A25AC"/>
    <w:rsid w:val="002A4733"/>
    <w:rsid w:val="002A6DC3"/>
    <w:rsid w:val="002B125F"/>
    <w:rsid w:val="002B2CA8"/>
    <w:rsid w:val="002B5366"/>
    <w:rsid w:val="002C1B1F"/>
    <w:rsid w:val="002C1D66"/>
    <w:rsid w:val="002C26DE"/>
    <w:rsid w:val="002C5467"/>
    <w:rsid w:val="002C6391"/>
    <w:rsid w:val="002D0826"/>
    <w:rsid w:val="002E0BEF"/>
    <w:rsid w:val="002E23AA"/>
    <w:rsid w:val="002E3388"/>
    <w:rsid w:val="002E66BB"/>
    <w:rsid w:val="002E6CB2"/>
    <w:rsid w:val="002E7893"/>
    <w:rsid w:val="002F019C"/>
    <w:rsid w:val="002F0394"/>
    <w:rsid w:val="002F0DCA"/>
    <w:rsid w:val="002F3062"/>
    <w:rsid w:val="002F3138"/>
    <w:rsid w:val="002F5F09"/>
    <w:rsid w:val="002F671F"/>
    <w:rsid w:val="00302546"/>
    <w:rsid w:val="00307334"/>
    <w:rsid w:val="00312920"/>
    <w:rsid w:val="00313200"/>
    <w:rsid w:val="003137F5"/>
    <w:rsid w:val="0031455A"/>
    <w:rsid w:val="003147E6"/>
    <w:rsid w:val="00316453"/>
    <w:rsid w:val="00316C40"/>
    <w:rsid w:val="003174F5"/>
    <w:rsid w:val="003175C2"/>
    <w:rsid w:val="00321C67"/>
    <w:rsid w:val="00324121"/>
    <w:rsid w:val="003247E1"/>
    <w:rsid w:val="00325B64"/>
    <w:rsid w:val="00331078"/>
    <w:rsid w:val="00331884"/>
    <w:rsid w:val="0033363F"/>
    <w:rsid w:val="00335FE9"/>
    <w:rsid w:val="0033614A"/>
    <w:rsid w:val="00344516"/>
    <w:rsid w:val="00352CD3"/>
    <w:rsid w:val="00353723"/>
    <w:rsid w:val="0036250D"/>
    <w:rsid w:val="003630D4"/>
    <w:rsid w:val="0036391E"/>
    <w:rsid w:val="00364136"/>
    <w:rsid w:val="003668A4"/>
    <w:rsid w:val="003761B8"/>
    <w:rsid w:val="003772E8"/>
    <w:rsid w:val="0037782A"/>
    <w:rsid w:val="00380F36"/>
    <w:rsid w:val="0038482E"/>
    <w:rsid w:val="0038540D"/>
    <w:rsid w:val="00390CB8"/>
    <w:rsid w:val="0039464F"/>
    <w:rsid w:val="00394AFD"/>
    <w:rsid w:val="003953A3"/>
    <w:rsid w:val="00396CDD"/>
    <w:rsid w:val="003A098D"/>
    <w:rsid w:val="003A5EE6"/>
    <w:rsid w:val="003A6E22"/>
    <w:rsid w:val="003B3742"/>
    <w:rsid w:val="003B4DE1"/>
    <w:rsid w:val="003B5677"/>
    <w:rsid w:val="003B6768"/>
    <w:rsid w:val="003C0281"/>
    <w:rsid w:val="003C09E3"/>
    <w:rsid w:val="003C1710"/>
    <w:rsid w:val="003C1905"/>
    <w:rsid w:val="003C26F4"/>
    <w:rsid w:val="003C4DF0"/>
    <w:rsid w:val="003C527B"/>
    <w:rsid w:val="003D4BA0"/>
    <w:rsid w:val="003E08A9"/>
    <w:rsid w:val="003E1F4C"/>
    <w:rsid w:val="003E4396"/>
    <w:rsid w:val="003E47A8"/>
    <w:rsid w:val="003F1256"/>
    <w:rsid w:val="003F1697"/>
    <w:rsid w:val="003F1A5C"/>
    <w:rsid w:val="003F1B0B"/>
    <w:rsid w:val="003F32F2"/>
    <w:rsid w:val="003F4032"/>
    <w:rsid w:val="003F631E"/>
    <w:rsid w:val="0040062C"/>
    <w:rsid w:val="004038DB"/>
    <w:rsid w:val="00407D6D"/>
    <w:rsid w:val="00421F7F"/>
    <w:rsid w:val="00424057"/>
    <w:rsid w:val="004249D5"/>
    <w:rsid w:val="00433EC9"/>
    <w:rsid w:val="00435AD4"/>
    <w:rsid w:val="00436CA1"/>
    <w:rsid w:val="0044061D"/>
    <w:rsid w:val="00442B47"/>
    <w:rsid w:val="00445138"/>
    <w:rsid w:val="00450469"/>
    <w:rsid w:val="00450B6F"/>
    <w:rsid w:val="004549AE"/>
    <w:rsid w:val="00455022"/>
    <w:rsid w:val="00460AFD"/>
    <w:rsid w:val="00464E9B"/>
    <w:rsid w:val="00465E26"/>
    <w:rsid w:val="0046661B"/>
    <w:rsid w:val="0046708F"/>
    <w:rsid w:val="00467CEC"/>
    <w:rsid w:val="0047021F"/>
    <w:rsid w:val="00472738"/>
    <w:rsid w:val="00473037"/>
    <w:rsid w:val="004732EE"/>
    <w:rsid w:val="004766DF"/>
    <w:rsid w:val="00476DF6"/>
    <w:rsid w:val="00477029"/>
    <w:rsid w:val="00482193"/>
    <w:rsid w:val="00482D51"/>
    <w:rsid w:val="00486F39"/>
    <w:rsid w:val="00487EC9"/>
    <w:rsid w:val="00490C3F"/>
    <w:rsid w:val="00491C5F"/>
    <w:rsid w:val="00491F9C"/>
    <w:rsid w:val="00493361"/>
    <w:rsid w:val="004941D2"/>
    <w:rsid w:val="004954CE"/>
    <w:rsid w:val="004A5AA1"/>
    <w:rsid w:val="004A5C49"/>
    <w:rsid w:val="004B6990"/>
    <w:rsid w:val="004C00F9"/>
    <w:rsid w:val="004C0559"/>
    <w:rsid w:val="004C0E0E"/>
    <w:rsid w:val="004C2C80"/>
    <w:rsid w:val="004C43C6"/>
    <w:rsid w:val="004C6289"/>
    <w:rsid w:val="004C6E71"/>
    <w:rsid w:val="004C6FB3"/>
    <w:rsid w:val="004C7F27"/>
    <w:rsid w:val="004D28DC"/>
    <w:rsid w:val="004D2EF3"/>
    <w:rsid w:val="004D48BC"/>
    <w:rsid w:val="004D5025"/>
    <w:rsid w:val="004D6DDC"/>
    <w:rsid w:val="004E1188"/>
    <w:rsid w:val="004E1636"/>
    <w:rsid w:val="004E275E"/>
    <w:rsid w:val="004E3BCD"/>
    <w:rsid w:val="004E65E6"/>
    <w:rsid w:val="004E6864"/>
    <w:rsid w:val="004F0087"/>
    <w:rsid w:val="004F15EF"/>
    <w:rsid w:val="004F1F44"/>
    <w:rsid w:val="004F23FA"/>
    <w:rsid w:val="004F3218"/>
    <w:rsid w:val="004F382F"/>
    <w:rsid w:val="004F4391"/>
    <w:rsid w:val="004F4899"/>
    <w:rsid w:val="00500DDD"/>
    <w:rsid w:val="0050129A"/>
    <w:rsid w:val="00502A39"/>
    <w:rsid w:val="00506110"/>
    <w:rsid w:val="00511163"/>
    <w:rsid w:val="00513D26"/>
    <w:rsid w:val="005174A6"/>
    <w:rsid w:val="00517FBC"/>
    <w:rsid w:val="00521367"/>
    <w:rsid w:val="005222FC"/>
    <w:rsid w:val="00522ACF"/>
    <w:rsid w:val="005247E5"/>
    <w:rsid w:val="005249D6"/>
    <w:rsid w:val="00531F59"/>
    <w:rsid w:val="005329B7"/>
    <w:rsid w:val="005372D0"/>
    <w:rsid w:val="00540AB4"/>
    <w:rsid w:val="0054267F"/>
    <w:rsid w:val="0054416C"/>
    <w:rsid w:val="00545363"/>
    <w:rsid w:val="00546644"/>
    <w:rsid w:val="0054779D"/>
    <w:rsid w:val="00551463"/>
    <w:rsid w:val="00552474"/>
    <w:rsid w:val="00552EE1"/>
    <w:rsid w:val="005572E8"/>
    <w:rsid w:val="00557718"/>
    <w:rsid w:val="00557AC6"/>
    <w:rsid w:val="005616CD"/>
    <w:rsid w:val="005707EB"/>
    <w:rsid w:val="00571CBE"/>
    <w:rsid w:val="005724FE"/>
    <w:rsid w:val="00574204"/>
    <w:rsid w:val="0057440D"/>
    <w:rsid w:val="00582CD0"/>
    <w:rsid w:val="005850B7"/>
    <w:rsid w:val="00585BCA"/>
    <w:rsid w:val="00587BA2"/>
    <w:rsid w:val="00592ABE"/>
    <w:rsid w:val="00592D8B"/>
    <w:rsid w:val="00595738"/>
    <w:rsid w:val="005A1FCA"/>
    <w:rsid w:val="005A2C25"/>
    <w:rsid w:val="005A330A"/>
    <w:rsid w:val="005B22D3"/>
    <w:rsid w:val="005B2BFB"/>
    <w:rsid w:val="005B660A"/>
    <w:rsid w:val="005B6F46"/>
    <w:rsid w:val="005B7503"/>
    <w:rsid w:val="005C369D"/>
    <w:rsid w:val="005C37F5"/>
    <w:rsid w:val="005C3869"/>
    <w:rsid w:val="005C7120"/>
    <w:rsid w:val="005D311F"/>
    <w:rsid w:val="005D5694"/>
    <w:rsid w:val="005D671D"/>
    <w:rsid w:val="005E18E4"/>
    <w:rsid w:val="005E1D66"/>
    <w:rsid w:val="005E2D2D"/>
    <w:rsid w:val="005E4717"/>
    <w:rsid w:val="005E4985"/>
    <w:rsid w:val="005E49C8"/>
    <w:rsid w:val="005E526D"/>
    <w:rsid w:val="005E5333"/>
    <w:rsid w:val="005E7310"/>
    <w:rsid w:val="005F0742"/>
    <w:rsid w:val="005F0F61"/>
    <w:rsid w:val="005F301D"/>
    <w:rsid w:val="005F3F41"/>
    <w:rsid w:val="005F73E6"/>
    <w:rsid w:val="005F7FAB"/>
    <w:rsid w:val="00603830"/>
    <w:rsid w:val="0060760E"/>
    <w:rsid w:val="006107BE"/>
    <w:rsid w:val="006200DE"/>
    <w:rsid w:val="006204A2"/>
    <w:rsid w:val="00620597"/>
    <w:rsid w:val="00620CE7"/>
    <w:rsid w:val="00621023"/>
    <w:rsid w:val="00624EE9"/>
    <w:rsid w:val="00625BBD"/>
    <w:rsid w:val="0062672E"/>
    <w:rsid w:val="00641AF0"/>
    <w:rsid w:val="006420D7"/>
    <w:rsid w:val="00643229"/>
    <w:rsid w:val="00643321"/>
    <w:rsid w:val="00646DD8"/>
    <w:rsid w:val="006478D6"/>
    <w:rsid w:val="00654389"/>
    <w:rsid w:val="006619B8"/>
    <w:rsid w:val="006635E5"/>
    <w:rsid w:val="00664DF9"/>
    <w:rsid w:val="00667692"/>
    <w:rsid w:val="00672925"/>
    <w:rsid w:val="00673402"/>
    <w:rsid w:val="006747D8"/>
    <w:rsid w:val="00676F6F"/>
    <w:rsid w:val="006776CF"/>
    <w:rsid w:val="00677D64"/>
    <w:rsid w:val="00677F71"/>
    <w:rsid w:val="00683E9B"/>
    <w:rsid w:val="00691733"/>
    <w:rsid w:val="0069398A"/>
    <w:rsid w:val="0069564C"/>
    <w:rsid w:val="006A251E"/>
    <w:rsid w:val="006A4027"/>
    <w:rsid w:val="006A6D5D"/>
    <w:rsid w:val="006A799F"/>
    <w:rsid w:val="006B2D96"/>
    <w:rsid w:val="006B3884"/>
    <w:rsid w:val="006C2270"/>
    <w:rsid w:val="006C3475"/>
    <w:rsid w:val="006C5CB7"/>
    <w:rsid w:val="006C634C"/>
    <w:rsid w:val="006D08BA"/>
    <w:rsid w:val="006D1FAE"/>
    <w:rsid w:val="006D32B8"/>
    <w:rsid w:val="006D4138"/>
    <w:rsid w:val="006D4D25"/>
    <w:rsid w:val="006E2216"/>
    <w:rsid w:val="006E29F5"/>
    <w:rsid w:val="006F0FC1"/>
    <w:rsid w:val="006F4003"/>
    <w:rsid w:val="006F6D85"/>
    <w:rsid w:val="006F7310"/>
    <w:rsid w:val="006F7685"/>
    <w:rsid w:val="006F7EE8"/>
    <w:rsid w:val="0070024F"/>
    <w:rsid w:val="00700270"/>
    <w:rsid w:val="0070188E"/>
    <w:rsid w:val="00703A8D"/>
    <w:rsid w:val="007056C3"/>
    <w:rsid w:val="0071154C"/>
    <w:rsid w:val="00715E75"/>
    <w:rsid w:val="00717D58"/>
    <w:rsid w:val="00717E9B"/>
    <w:rsid w:val="00723131"/>
    <w:rsid w:val="00723AC9"/>
    <w:rsid w:val="0072425A"/>
    <w:rsid w:val="00732066"/>
    <w:rsid w:val="007328A1"/>
    <w:rsid w:val="0073386C"/>
    <w:rsid w:val="00734CDB"/>
    <w:rsid w:val="0073755B"/>
    <w:rsid w:val="00740B91"/>
    <w:rsid w:val="00744030"/>
    <w:rsid w:val="00746621"/>
    <w:rsid w:val="007470E0"/>
    <w:rsid w:val="00750878"/>
    <w:rsid w:val="0075163E"/>
    <w:rsid w:val="00752826"/>
    <w:rsid w:val="007535E5"/>
    <w:rsid w:val="00762818"/>
    <w:rsid w:val="0076337C"/>
    <w:rsid w:val="00764B44"/>
    <w:rsid w:val="007660E8"/>
    <w:rsid w:val="0077125C"/>
    <w:rsid w:val="00771463"/>
    <w:rsid w:val="007731CE"/>
    <w:rsid w:val="00775C36"/>
    <w:rsid w:val="00776DDE"/>
    <w:rsid w:val="00776EB2"/>
    <w:rsid w:val="0078094B"/>
    <w:rsid w:val="00792780"/>
    <w:rsid w:val="00792B4B"/>
    <w:rsid w:val="0079614F"/>
    <w:rsid w:val="007A0E07"/>
    <w:rsid w:val="007A5009"/>
    <w:rsid w:val="007A61C8"/>
    <w:rsid w:val="007A7831"/>
    <w:rsid w:val="007B0397"/>
    <w:rsid w:val="007B2E28"/>
    <w:rsid w:val="007B7F71"/>
    <w:rsid w:val="007C007A"/>
    <w:rsid w:val="007C1350"/>
    <w:rsid w:val="007C153A"/>
    <w:rsid w:val="007C44EF"/>
    <w:rsid w:val="007C4610"/>
    <w:rsid w:val="007C754C"/>
    <w:rsid w:val="007D3D3A"/>
    <w:rsid w:val="007D4981"/>
    <w:rsid w:val="007D50A2"/>
    <w:rsid w:val="007D5FF4"/>
    <w:rsid w:val="007D65F3"/>
    <w:rsid w:val="007E2BB0"/>
    <w:rsid w:val="007E448C"/>
    <w:rsid w:val="007E47E7"/>
    <w:rsid w:val="007F14DD"/>
    <w:rsid w:val="007F40BA"/>
    <w:rsid w:val="007F5672"/>
    <w:rsid w:val="007F60F9"/>
    <w:rsid w:val="007F6EBD"/>
    <w:rsid w:val="007F6FDC"/>
    <w:rsid w:val="0080132C"/>
    <w:rsid w:val="00806268"/>
    <w:rsid w:val="0081142C"/>
    <w:rsid w:val="008118DC"/>
    <w:rsid w:val="00811F40"/>
    <w:rsid w:val="008124E4"/>
    <w:rsid w:val="00814F16"/>
    <w:rsid w:val="00815092"/>
    <w:rsid w:val="008169D6"/>
    <w:rsid w:val="00817630"/>
    <w:rsid w:val="008213BF"/>
    <w:rsid w:val="008269B8"/>
    <w:rsid w:val="0082783D"/>
    <w:rsid w:val="00830F6A"/>
    <w:rsid w:val="0083201B"/>
    <w:rsid w:val="00832368"/>
    <w:rsid w:val="00833DA6"/>
    <w:rsid w:val="0083480D"/>
    <w:rsid w:val="00840ADF"/>
    <w:rsid w:val="008410F9"/>
    <w:rsid w:val="00844717"/>
    <w:rsid w:val="00845AEB"/>
    <w:rsid w:val="008521D7"/>
    <w:rsid w:val="00852E40"/>
    <w:rsid w:val="00855C70"/>
    <w:rsid w:val="00856ED9"/>
    <w:rsid w:val="00865691"/>
    <w:rsid w:val="00872EEE"/>
    <w:rsid w:val="0087352C"/>
    <w:rsid w:val="00873FA7"/>
    <w:rsid w:val="008766B2"/>
    <w:rsid w:val="00883294"/>
    <w:rsid w:val="0088458A"/>
    <w:rsid w:val="00886732"/>
    <w:rsid w:val="008918ED"/>
    <w:rsid w:val="00892C2D"/>
    <w:rsid w:val="0089384A"/>
    <w:rsid w:val="00894955"/>
    <w:rsid w:val="00895B40"/>
    <w:rsid w:val="00896118"/>
    <w:rsid w:val="008A0A12"/>
    <w:rsid w:val="008A6EA2"/>
    <w:rsid w:val="008B2CD2"/>
    <w:rsid w:val="008B58B7"/>
    <w:rsid w:val="008B5C28"/>
    <w:rsid w:val="008B64ED"/>
    <w:rsid w:val="008C016C"/>
    <w:rsid w:val="008C4D67"/>
    <w:rsid w:val="008C6176"/>
    <w:rsid w:val="008D060F"/>
    <w:rsid w:val="008D0637"/>
    <w:rsid w:val="008D36F3"/>
    <w:rsid w:val="008D43DA"/>
    <w:rsid w:val="008D463A"/>
    <w:rsid w:val="008D4896"/>
    <w:rsid w:val="008D4BFF"/>
    <w:rsid w:val="008D5AD6"/>
    <w:rsid w:val="008D77BB"/>
    <w:rsid w:val="008E0B3E"/>
    <w:rsid w:val="008E1099"/>
    <w:rsid w:val="008E1E88"/>
    <w:rsid w:val="008E248A"/>
    <w:rsid w:val="008E3E29"/>
    <w:rsid w:val="008E4DBD"/>
    <w:rsid w:val="008E595F"/>
    <w:rsid w:val="008E62F9"/>
    <w:rsid w:val="008E7394"/>
    <w:rsid w:val="008E7B9E"/>
    <w:rsid w:val="008F5318"/>
    <w:rsid w:val="00900FED"/>
    <w:rsid w:val="009021AD"/>
    <w:rsid w:val="009126F0"/>
    <w:rsid w:val="00920A36"/>
    <w:rsid w:val="0092285D"/>
    <w:rsid w:val="009233D1"/>
    <w:rsid w:val="00923BEA"/>
    <w:rsid w:val="00925CA5"/>
    <w:rsid w:val="00940453"/>
    <w:rsid w:val="00942262"/>
    <w:rsid w:val="009456EA"/>
    <w:rsid w:val="009479B6"/>
    <w:rsid w:val="009519A9"/>
    <w:rsid w:val="009520FB"/>
    <w:rsid w:val="009525AF"/>
    <w:rsid w:val="0095373F"/>
    <w:rsid w:val="00965765"/>
    <w:rsid w:val="00965BDC"/>
    <w:rsid w:val="00966421"/>
    <w:rsid w:val="00970438"/>
    <w:rsid w:val="00970491"/>
    <w:rsid w:val="00970964"/>
    <w:rsid w:val="00971C6D"/>
    <w:rsid w:val="00971D7C"/>
    <w:rsid w:val="00971ED4"/>
    <w:rsid w:val="00971FCC"/>
    <w:rsid w:val="00975D1D"/>
    <w:rsid w:val="009776A9"/>
    <w:rsid w:val="009822DB"/>
    <w:rsid w:val="00983266"/>
    <w:rsid w:val="00983484"/>
    <w:rsid w:val="00983DEE"/>
    <w:rsid w:val="009859BC"/>
    <w:rsid w:val="00986982"/>
    <w:rsid w:val="009917DF"/>
    <w:rsid w:val="00991965"/>
    <w:rsid w:val="00992B10"/>
    <w:rsid w:val="00994853"/>
    <w:rsid w:val="0099485A"/>
    <w:rsid w:val="009A0FDF"/>
    <w:rsid w:val="009A1E49"/>
    <w:rsid w:val="009A1F54"/>
    <w:rsid w:val="009A2F59"/>
    <w:rsid w:val="009A310E"/>
    <w:rsid w:val="009A5BFF"/>
    <w:rsid w:val="009A670B"/>
    <w:rsid w:val="009A6895"/>
    <w:rsid w:val="009B2BC4"/>
    <w:rsid w:val="009B3D6B"/>
    <w:rsid w:val="009B506B"/>
    <w:rsid w:val="009B79F1"/>
    <w:rsid w:val="009B7D58"/>
    <w:rsid w:val="009C0084"/>
    <w:rsid w:val="009C3A18"/>
    <w:rsid w:val="009C5B5B"/>
    <w:rsid w:val="009D0207"/>
    <w:rsid w:val="009D0276"/>
    <w:rsid w:val="009D270C"/>
    <w:rsid w:val="009D2D64"/>
    <w:rsid w:val="009D6D16"/>
    <w:rsid w:val="009E3723"/>
    <w:rsid w:val="009E41E2"/>
    <w:rsid w:val="009E456F"/>
    <w:rsid w:val="009E5652"/>
    <w:rsid w:val="009E5CCA"/>
    <w:rsid w:val="009E6B21"/>
    <w:rsid w:val="009F0E41"/>
    <w:rsid w:val="009F141A"/>
    <w:rsid w:val="009F3DF9"/>
    <w:rsid w:val="009F47E5"/>
    <w:rsid w:val="009F4F46"/>
    <w:rsid w:val="009F5A01"/>
    <w:rsid w:val="009F6825"/>
    <w:rsid w:val="00A02DEB"/>
    <w:rsid w:val="00A03208"/>
    <w:rsid w:val="00A040EF"/>
    <w:rsid w:val="00A0455D"/>
    <w:rsid w:val="00A04A89"/>
    <w:rsid w:val="00A100AD"/>
    <w:rsid w:val="00A102EE"/>
    <w:rsid w:val="00A104EC"/>
    <w:rsid w:val="00A13846"/>
    <w:rsid w:val="00A13FE6"/>
    <w:rsid w:val="00A172A6"/>
    <w:rsid w:val="00A2310A"/>
    <w:rsid w:val="00A274E9"/>
    <w:rsid w:val="00A279ED"/>
    <w:rsid w:val="00A27F6F"/>
    <w:rsid w:val="00A33082"/>
    <w:rsid w:val="00A374D1"/>
    <w:rsid w:val="00A40278"/>
    <w:rsid w:val="00A40D33"/>
    <w:rsid w:val="00A4156A"/>
    <w:rsid w:val="00A42517"/>
    <w:rsid w:val="00A42C40"/>
    <w:rsid w:val="00A43C5D"/>
    <w:rsid w:val="00A4400E"/>
    <w:rsid w:val="00A47598"/>
    <w:rsid w:val="00A4783F"/>
    <w:rsid w:val="00A519BE"/>
    <w:rsid w:val="00A5228B"/>
    <w:rsid w:val="00A525E8"/>
    <w:rsid w:val="00A531A8"/>
    <w:rsid w:val="00A54A8A"/>
    <w:rsid w:val="00A55C8E"/>
    <w:rsid w:val="00A56E9D"/>
    <w:rsid w:val="00A60B1A"/>
    <w:rsid w:val="00A638C5"/>
    <w:rsid w:val="00A67897"/>
    <w:rsid w:val="00A710B8"/>
    <w:rsid w:val="00A72E83"/>
    <w:rsid w:val="00A738ED"/>
    <w:rsid w:val="00A73C20"/>
    <w:rsid w:val="00A76302"/>
    <w:rsid w:val="00A76611"/>
    <w:rsid w:val="00A77436"/>
    <w:rsid w:val="00A80E55"/>
    <w:rsid w:val="00A82BF2"/>
    <w:rsid w:val="00A83169"/>
    <w:rsid w:val="00A83DFE"/>
    <w:rsid w:val="00A912B4"/>
    <w:rsid w:val="00A929E5"/>
    <w:rsid w:val="00A94AC9"/>
    <w:rsid w:val="00A95F94"/>
    <w:rsid w:val="00A96C99"/>
    <w:rsid w:val="00A977F7"/>
    <w:rsid w:val="00AA3ED9"/>
    <w:rsid w:val="00AA431B"/>
    <w:rsid w:val="00AA5B9E"/>
    <w:rsid w:val="00AA6685"/>
    <w:rsid w:val="00AA765D"/>
    <w:rsid w:val="00AB4B3F"/>
    <w:rsid w:val="00AB4CAE"/>
    <w:rsid w:val="00AC4821"/>
    <w:rsid w:val="00AC56B7"/>
    <w:rsid w:val="00AC7AE0"/>
    <w:rsid w:val="00AD2C2B"/>
    <w:rsid w:val="00AD48EE"/>
    <w:rsid w:val="00AE1171"/>
    <w:rsid w:val="00AE189D"/>
    <w:rsid w:val="00AE2AF6"/>
    <w:rsid w:val="00AE5E3C"/>
    <w:rsid w:val="00AE69BF"/>
    <w:rsid w:val="00AF25EC"/>
    <w:rsid w:val="00AF4481"/>
    <w:rsid w:val="00AF5485"/>
    <w:rsid w:val="00AF558C"/>
    <w:rsid w:val="00AF5768"/>
    <w:rsid w:val="00AF6A28"/>
    <w:rsid w:val="00AF6A2E"/>
    <w:rsid w:val="00B01ACF"/>
    <w:rsid w:val="00B022DB"/>
    <w:rsid w:val="00B0240F"/>
    <w:rsid w:val="00B025B1"/>
    <w:rsid w:val="00B1070F"/>
    <w:rsid w:val="00B111B2"/>
    <w:rsid w:val="00B13E1D"/>
    <w:rsid w:val="00B168A0"/>
    <w:rsid w:val="00B168EF"/>
    <w:rsid w:val="00B1746A"/>
    <w:rsid w:val="00B17BD6"/>
    <w:rsid w:val="00B22098"/>
    <w:rsid w:val="00B2495F"/>
    <w:rsid w:val="00B251BA"/>
    <w:rsid w:val="00B25398"/>
    <w:rsid w:val="00B2642F"/>
    <w:rsid w:val="00B26CFE"/>
    <w:rsid w:val="00B303A4"/>
    <w:rsid w:val="00B312AB"/>
    <w:rsid w:val="00B3159D"/>
    <w:rsid w:val="00B345F3"/>
    <w:rsid w:val="00B362BE"/>
    <w:rsid w:val="00B418E0"/>
    <w:rsid w:val="00B43AB6"/>
    <w:rsid w:val="00B54DFF"/>
    <w:rsid w:val="00B5572C"/>
    <w:rsid w:val="00B55BB0"/>
    <w:rsid w:val="00B57D79"/>
    <w:rsid w:val="00B6133D"/>
    <w:rsid w:val="00B62B59"/>
    <w:rsid w:val="00B62E34"/>
    <w:rsid w:val="00B6440B"/>
    <w:rsid w:val="00B65B9B"/>
    <w:rsid w:val="00B66D91"/>
    <w:rsid w:val="00B70CE8"/>
    <w:rsid w:val="00B70F25"/>
    <w:rsid w:val="00B71945"/>
    <w:rsid w:val="00B77318"/>
    <w:rsid w:val="00B80968"/>
    <w:rsid w:val="00B81462"/>
    <w:rsid w:val="00B8349F"/>
    <w:rsid w:val="00B85171"/>
    <w:rsid w:val="00B86DC8"/>
    <w:rsid w:val="00B902FA"/>
    <w:rsid w:val="00B9147B"/>
    <w:rsid w:val="00BA4B43"/>
    <w:rsid w:val="00BA4C6D"/>
    <w:rsid w:val="00BA52B1"/>
    <w:rsid w:val="00BA5D66"/>
    <w:rsid w:val="00BB14F5"/>
    <w:rsid w:val="00BB2DC9"/>
    <w:rsid w:val="00BB54C9"/>
    <w:rsid w:val="00BB6792"/>
    <w:rsid w:val="00BB70B7"/>
    <w:rsid w:val="00BC06C3"/>
    <w:rsid w:val="00BC0E94"/>
    <w:rsid w:val="00BC5337"/>
    <w:rsid w:val="00BC5CC7"/>
    <w:rsid w:val="00BD0CA3"/>
    <w:rsid w:val="00BD0EB2"/>
    <w:rsid w:val="00BD2355"/>
    <w:rsid w:val="00BD3F71"/>
    <w:rsid w:val="00BE3129"/>
    <w:rsid w:val="00BE33F8"/>
    <w:rsid w:val="00BE58E8"/>
    <w:rsid w:val="00BE6CCE"/>
    <w:rsid w:val="00BF539C"/>
    <w:rsid w:val="00BF5517"/>
    <w:rsid w:val="00BF56E3"/>
    <w:rsid w:val="00C01401"/>
    <w:rsid w:val="00C02D5D"/>
    <w:rsid w:val="00C042F5"/>
    <w:rsid w:val="00C06217"/>
    <w:rsid w:val="00C077ED"/>
    <w:rsid w:val="00C07A1C"/>
    <w:rsid w:val="00C07C3A"/>
    <w:rsid w:val="00C12BDF"/>
    <w:rsid w:val="00C16930"/>
    <w:rsid w:val="00C2222B"/>
    <w:rsid w:val="00C23C7A"/>
    <w:rsid w:val="00C2459C"/>
    <w:rsid w:val="00C24879"/>
    <w:rsid w:val="00C27F4E"/>
    <w:rsid w:val="00C300BF"/>
    <w:rsid w:val="00C31E6D"/>
    <w:rsid w:val="00C335A0"/>
    <w:rsid w:val="00C35868"/>
    <w:rsid w:val="00C4116A"/>
    <w:rsid w:val="00C41C03"/>
    <w:rsid w:val="00C44816"/>
    <w:rsid w:val="00C44CA6"/>
    <w:rsid w:val="00C458E4"/>
    <w:rsid w:val="00C5170D"/>
    <w:rsid w:val="00C544D5"/>
    <w:rsid w:val="00C55D22"/>
    <w:rsid w:val="00C56A22"/>
    <w:rsid w:val="00C624C4"/>
    <w:rsid w:val="00C64197"/>
    <w:rsid w:val="00C65AAD"/>
    <w:rsid w:val="00C66AA7"/>
    <w:rsid w:val="00C67B99"/>
    <w:rsid w:val="00C74C47"/>
    <w:rsid w:val="00C76923"/>
    <w:rsid w:val="00C77F63"/>
    <w:rsid w:val="00C801A7"/>
    <w:rsid w:val="00C807BE"/>
    <w:rsid w:val="00C8311E"/>
    <w:rsid w:val="00C83EF8"/>
    <w:rsid w:val="00C85A7B"/>
    <w:rsid w:val="00C92E01"/>
    <w:rsid w:val="00C95DBE"/>
    <w:rsid w:val="00C96CFE"/>
    <w:rsid w:val="00C970CD"/>
    <w:rsid w:val="00CA10A6"/>
    <w:rsid w:val="00CB2A9B"/>
    <w:rsid w:val="00CB2CF5"/>
    <w:rsid w:val="00CB6541"/>
    <w:rsid w:val="00CC0591"/>
    <w:rsid w:val="00CC186F"/>
    <w:rsid w:val="00CC18D4"/>
    <w:rsid w:val="00CC22E9"/>
    <w:rsid w:val="00CC3F02"/>
    <w:rsid w:val="00CC458F"/>
    <w:rsid w:val="00CC4F40"/>
    <w:rsid w:val="00CC559B"/>
    <w:rsid w:val="00CD0C56"/>
    <w:rsid w:val="00CD25A3"/>
    <w:rsid w:val="00CD2AFC"/>
    <w:rsid w:val="00CD5D47"/>
    <w:rsid w:val="00CD5FD9"/>
    <w:rsid w:val="00CD602B"/>
    <w:rsid w:val="00CE0CAF"/>
    <w:rsid w:val="00CE2626"/>
    <w:rsid w:val="00CE3248"/>
    <w:rsid w:val="00CE3A30"/>
    <w:rsid w:val="00CE4512"/>
    <w:rsid w:val="00CE513B"/>
    <w:rsid w:val="00CE5595"/>
    <w:rsid w:val="00CE69F9"/>
    <w:rsid w:val="00CF3355"/>
    <w:rsid w:val="00CF386C"/>
    <w:rsid w:val="00CF4837"/>
    <w:rsid w:val="00CF6712"/>
    <w:rsid w:val="00D00731"/>
    <w:rsid w:val="00D01962"/>
    <w:rsid w:val="00D036DD"/>
    <w:rsid w:val="00D03D1F"/>
    <w:rsid w:val="00D04DC5"/>
    <w:rsid w:val="00D06BC7"/>
    <w:rsid w:val="00D1171A"/>
    <w:rsid w:val="00D12B78"/>
    <w:rsid w:val="00D13E93"/>
    <w:rsid w:val="00D161EA"/>
    <w:rsid w:val="00D20721"/>
    <w:rsid w:val="00D21FED"/>
    <w:rsid w:val="00D233BC"/>
    <w:rsid w:val="00D253B2"/>
    <w:rsid w:val="00D26FDC"/>
    <w:rsid w:val="00D27D0B"/>
    <w:rsid w:val="00D30529"/>
    <w:rsid w:val="00D3091B"/>
    <w:rsid w:val="00D30934"/>
    <w:rsid w:val="00D32A29"/>
    <w:rsid w:val="00D34689"/>
    <w:rsid w:val="00D35629"/>
    <w:rsid w:val="00D42216"/>
    <w:rsid w:val="00D43609"/>
    <w:rsid w:val="00D44F51"/>
    <w:rsid w:val="00D503B0"/>
    <w:rsid w:val="00D51A04"/>
    <w:rsid w:val="00D51F11"/>
    <w:rsid w:val="00D5426A"/>
    <w:rsid w:val="00D6019A"/>
    <w:rsid w:val="00D6047C"/>
    <w:rsid w:val="00D64F09"/>
    <w:rsid w:val="00D67A9C"/>
    <w:rsid w:val="00D71BBE"/>
    <w:rsid w:val="00D7580E"/>
    <w:rsid w:val="00D77226"/>
    <w:rsid w:val="00D80906"/>
    <w:rsid w:val="00D82FEE"/>
    <w:rsid w:val="00D8449E"/>
    <w:rsid w:val="00D9628E"/>
    <w:rsid w:val="00DA0440"/>
    <w:rsid w:val="00DA4F3C"/>
    <w:rsid w:val="00DA6EB2"/>
    <w:rsid w:val="00DB271C"/>
    <w:rsid w:val="00DB7374"/>
    <w:rsid w:val="00DB7781"/>
    <w:rsid w:val="00DC09A4"/>
    <w:rsid w:val="00DC175A"/>
    <w:rsid w:val="00DC17BB"/>
    <w:rsid w:val="00DC2DD4"/>
    <w:rsid w:val="00DC3B7C"/>
    <w:rsid w:val="00DC4CF5"/>
    <w:rsid w:val="00DC4EA1"/>
    <w:rsid w:val="00DC6011"/>
    <w:rsid w:val="00DC63FD"/>
    <w:rsid w:val="00DC791C"/>
    <w:rsid w:val="00DD2B7E"/>
    <w:rsid w:val="00DD5B0C"/>
    <w:rsid w:val="00DD799D"/>
    <w:rsid w:val="00DE2994"/>
    <w:rsid w:val="00DE3692"/>
    <w:rsid w:val="00DE5624"/>
    <w:rsid w:val="00DE6F6E"/>
    <w:rsid w:val="00DF039E"/>
    <w:rsid w:val="00DF0803"/>
    <w:rsid w:val="00DF28D4"/>
    <w:rsid w:val="00DF3266"/>
    <w:rsid w:val="00E01F34"/>
    <w:rsid w:val="00E041FC"/>
    <w:rsid w:val="00E04D6C"/>
    <w:rsid w:val="00E05B94"/>
    <w:rsid w:val="00E070E1"/>
    <w:rsid w:val="00E10ABD"/>
    <w:rsid w:val="00E12841"/>
    <w:rsid w:val="00E13B0E"/>
    <w:rsid w:val="00E17EFC"/>
    <w:rsid w:val="00E20B69"/>
    <w:rsid w:val="00E20BB5"/>
    <w:rsid w:val="00E21DAA"/>
    <w:rsid w:val="00E2240B"/>
    <w:rsid w:val="00E25EB9"/>
    <w:rsid w:val="00E36C22"/>
    <w:rsid w:val="00E40CAF"/>
    <w:rsid w:val="00E410CF"/>
    <w:rsid w:val="00E44C2E"/>
    <w:rsid w:val="00E47298"/>
    <w:rsid w:val="00E4789A"/>
    <w:rsid w:val="00E52D10"/>
    <w:rsid w:val="00E56B37"/>
    <w:rsid w:val="00E6194C"/>
    <w:rsid w:val="00E6227C"/>
    <w:rsid w:val="00E625C9"/>
    <w:rsid w:val="00E7085B"/>
    <w:rsid w:val="00E72256"/>
    <w:rsid w:val="00E77696"/>
    <w:rsid w:val="00E82A2D"/>
    <w:rsid w:val="00E85775"/>
    <w:rsid w:val="00E87464"/>
    <w:rsid w:val="00E87B39"/>
    <w:rsid w:val="00E96A18"/>
    <w:rsid w:val="00EA0325"/>
    <w:rsid w:val="00EA3B44"/>
    <w:rsid w:val="00EA5BC3"/>
    <w:rsid w:val="00EB0F06"/>
    <w:rsid w:val="00EB27E6"/>
    <w:rsid w:val="00EB3423"/>
    <w:rsid w:val="00EB3C3E"/>
    <w:rsid w:val="00EC3678"/>
    <w:rsid w:val="00EC578C"/>
    <w:rsid w:val="00EC6C81"/>
    <w:rsid w:val="00ED0340"/>
    <w:rsid w:val="00ED205B"/>
    <w:rsid w:val="00ED40C0"/>
    <w:rsid w:val="00ED4D46"/>
    <w:rsid w:val="00EE33BC"/>
    <w:rsid w:val="00EE3ADC"/>
    <w:rsid w:val="00EE5A48"/>
    <w:rsid w:val="00EE5C5A"/>
    <w:rsid w:val="00EE5D28"/>
    <w:rsid w:val="00EE5EA5"/>
    <w:rsid w:val="00EF015D"/>
    <w:rsid w:val="00EF1796"/>
    <w:rsid w:val="00F00125"/>
    <w:rsid w:val="00F00DAC"/>
    <w:rsid w:val="00F0248B"/>
    <w:rsid w:val="00F0370A"/>
    <w:rsid w:val="00F03FB2"/>
    <w:rsid w:val="00F06B75"/>
    <w:rsid w:val="00F10DF9"/>
    <w:rsid w:val="00F1112B"/>
    <w:rsid w:val="00F114D8"/>
    <w:rsid w:val="00F14757"/>
    <w:rsid w:val="00F21EA5"/>
    <w:rsid w:val="00F23D36"/>
    <w:rsid w:val="00F2408D"/>
    <w:rsid w:val="00F244C5"/>
    <w:rsid w:val="00F25A62"/>
    <w:rsid w:val="00F43484"/>
    <w:rsid w:val="00F43556"/>
    <w:rsid w:val="00F43AEC"/>
    <w:rsid w:val="00F43CF3"/>
    <w:rsid w:val="00F4635E"/>
    <w:rsid w:val="00F50DB8"/>
    <w:rsid w:val="00F52D5A"/>
    <w:rsid w:val="00F537B2"/>
    <w:rsid w:val="00F55CA6"/>
    <w:rsid w:val="00F5617E"/>
    <w:rsid w:val="00F602A3"/>
    <w:rsid w:val="00F639B3"/>
    <w:rsid w:val="00F64AF8"/>
    <w:rsid w:val="00F669C9"/>
    <w:rsid w:val="00F66DBA"/>
    <w:rsid w:val="00F715C1"/>
    <w:rsid w:val="00F71688"/>
    <w:rsid w:val="00F72690"/>
    <w:rsid w:val="00F8299F"/>
    <w:rsid w:val="00F85EEB"/>
    <w:rsid w:val="00F86166"/>
    <w:rsid w:val="00F87767"/>
    <w:rsid w:val="00F877A5"/>
    <w:rsid w:val="00F93097"/>
    <w:rsid w:val="00F93C93"/>
    <w:rsid w:val="00F952BF"/>
    <w:rsid w:val="00F96B42"/>
    <w:rsid w:val="00FA561A"/>
    <w:rsid w:val="00FB1022"/>
    <w:rsid w:val="00FB3075"/>
    <w:rsid w:val="00FB3887"/>
    <w:rsid w:val="00FB6AD8"/>
    <w:rsid w:val="00FC1F0D"/>
    <w:rsid w:val="00FC48A7"/>
    <w:rsid w:val="00FC7777"/>
    <w:rsid w:val="00FD298E"/>
    <w:rsid w:val="00FD4953"/>
    <w:rsid w:val="00FD4E0E"/>
    <w:rsid w:val="00FD53DF"/>
    <w:rsid w:val="00FD73CC"/>
    <w:rsid w:val="00FE04FF"/>
    <w:rsid w:val="00FE2252"/>
    <w:rsid w:val="00FE2A8F"/>
    <w:rsid w:val="00FE4833"/>
    <w:rsid w:val="00FE57AF"/>
    <w:rsid w:val="00FE6FA5"/>
    <w:rsid w:val="00FF0457"/>
    <w:rsid w:val="00FF0AF3"/>
    <w:rsid w:val="00FF2CD7"/>
    <w:rsid w:val="00FF3180"/>
    <w:rsid w:val="00FF38AD"/>
    <w:rsid w:val="00FF4A50"/>
    <w:rsid w:val="00FF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9942-9D86-451C-A653-89A81476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0F"/>
    <w:pPr>
      <w:spacing w:after="0" w:line="240" w:lineRule="auto"/>
      <w:ind w:left="720"/>
      <w:contextualSpacing/>
    </w:pPr>
    <w:rPr>
      <w:rFonts w:ascii="Arial" w:eastAsia="SimSun" w:hAnsi="Arial" w:cs="Arial"/>
      <w:color w:val="000000"/>
      <w:sz w:val="20"/>
      <w:szCs w:val="20"/>
      <w:lang w:eastAsia="en-US"/>
    </w:rPr>
  </w:style>
  <w:style w:type="character" w:customStyle="1" w:styleId="Heading1Char">
    <w:name w:val="Heading 1 Char"/>
    <w:basedOn w:val="DefaultParagraphFont"/>
    <w:link w:val="Heading1"/>
    <w:uiPriority w:val="9"/>
    <w:rsid w:val="00734CD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4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CD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8311E"/>
    <w:pPr>
      <w:outlineLvl w:val="9"/>
    </w:pPr>
    <w:rPr>
      <w:lang w:eastAsia="en-US"/>
    </w:rPr>
  </w:style>
  <w:style w:type="paragraph" w:styleId="TOC1">
    <w:name w:val="toc 1"/>
    <w:basedOn w:val="Normal"/>
    <w:next w:val="Normal"/>
    <w:autoRedefine/>
    <w:uiPriority w:val="39"/>
    <w:unhideWhenUsed/>
    <w:rsid w:val="00C8311E"/>
    <w:pPr>
      <w:spacing w:after="100"/>
    </w:pPr>
  </w:style>
  <w:style w:type="character" w:styleId="Hyperlink">
    <w:name w:val="Hyperlink"/>
    <w:basedOn w:val="DefaultParagraphFont"/>
    <w:uiPriority w:val="99"/>
    <w:unhideWhenUsed/>
    <w:rsid w:val="00C8311E"/>
    <w:rPr>
      <w:color w:val="0563C1" w:themeColor="hyperlink"/>
      <w:u w:val="single"/>
    </w:rPr>
  </w:style>
  <w:style w:type="character" w:customStyle="1" w:styleId="Heading2Char">
    <w:name w:val="Heading 2 Char"/>
    <w:basedOn w:val="DefaultParagraphFont"/>
    <w:link w:val="Heading2"/>
    <w:uiPriority w:val="9"/>
    <w:rsid w:val="007712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712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261991">
      <w:bodyDiv w:val="1"/>
      <w:marLeft w:val="0"/>
      <w:marRight w:val="0"/>
      <w:marTop w:val="0"/>
      <w:marBottom w:val="0"/>
      <w:divBdr>
        <w:top w:val="none" w:sz="0" w:space="0" w:color="auto"/>
        <w:left w:val="none" w:sz="0" w:space="0" w:color="auto"/>
        <w:bottom w:val="none" w:sz="0" w:space="0" w:color="auto"/>
        <w:right w:val="none" w:sz="0" w:space="0" w:color="auto"/>
      </w:divBdr>
      <w:divsChild>
        <w:div w:id="51511331">
          <w:marLeft w:val="0"/>
          <w:marRight w:val="0"/>
          <w:marTop w:val="0"/>
          <w:marBottom w:val="0"/>
          <w:divBdr>
            <w:top w:val="none" w:sz="0" w:space="0" w:color="auto"/>
            <w:left w:val="none" w:sz="0" w:space="0" w:color="auto"/>
            <w:bottom w:val="none" w:sz="0" w:space="0" w:color="auto"/>
            <w:right w:val="none" w:sz="0" w:space="0" w:color="auto"/>
          </w:divBdr>
        </w:div>
        <w:div w:id="621495956">
          <w:marLeft w:val="0"/>
          <w:marRight w:val="0"/>
          <w:marTop w:val="0"/>
          <w:marBottom w:val="0"/>
          <w:divBdr>
            <w:top w:val="none" w:sz="0" w:space="0" w:color="auto"/>
            <w:left w:val="none" w:sz="0" w:space="0" w:color="auto"/>
            <w:bottom w:val="none" w:sz="0" w:space="0" w:color="auto"/>
            <w:right w:val="none" w:sz="0" w:space="0" w:color="auto"/>
          </w:divBdr>
        </w:div>
        <w:div w:id="858664992">
          <w:marLeft w:val="0"/>
          <w:marRight w:val="0"/>
          <w:marTop w:val="0"/>
          <w:marBottom w:val="0"/>
          <w:divBdr>
            <w:top w:val="none" w:sz="0" w:space="0" w:color="auto"/>
            <w:left w:val="none" w:sz="0" w:space="0" w:color="auto"/>
            <w:bottom w:val="none" w:sz="0" w:space="0" w:color="auto"/>
            <w:right w:val="none" w:sz="0" w:space="0" w:color="auto"/>
          </w:divBdr>
        </w:div>
        <w:div w:id="1050618157">
          <w:marLeft w:val="0"/>
          <w:marRight w:val="0"/>
          <w:marTop w:val="0"/>
          <w:marBottom w:val="0"/>
          <w:divBdr>
            <w:top w:val="none" w:sz="0" w:space="0" w:color="auto"/>
            <w:left w:val="none" w:sz="0" w:space="0" w:color="auto"/>
            <w:bottom w:val="none" w:sz="0" w:space="0" w:color="auto"/>
            <w:right w:val="none" w:sz="0" w:space="0" w:color="auto"/>
          </w:divBdr>
        </w:div>
        <w:div w:id="1097025466">
          <w:marLeft w:val="0"/>
          <w:marRight w:val="0"/>
          <w:marTop w:val="0"/>
          <w:marBottom w:val="0"/>
          <w:divBdr>
            <w:top w:val="none" w:sz="0" w:space="0" w:color="auto"/>
            <w:left w:val="none" w:sz="0" w:space="0" w:color="auto"/>
            <w:bottom w:val="none" w:sz="0" w:space="0" w:color="auto"/>
            <w:right w:val="none" w:sz="0" w:space="0" w:color="auto"/>
          </w:divBdr>
        </w:div>
        <w:div w:id="1151942705">
          <w:marLeft w:val="0"/>
          <w:marRight w:val="0"/>
          <w:marTop w:val="0"/>
          <w:marBottom w:val="0"/>
          <w:divBdr>
            <w:top w:val="none" w:sz="0" w:space="0" w:color="auto"/>
            <w:left w:val="none" w:sz="0" w:space="0" w:color="auto"/>
            <w:bottom w:val="none" w:sz="0" w:space="0" w:color="auto"/>
            <w:right w:val="none" w:sz="0" w:space="0" w:color="auto"/>
          </w:divBdr>
        </w:div>
        <w:div w:id="1213955530">
          <w:marLeft w:val="0"/>
          <w:marRight w:val="0"/>
          <w:marTop w:val="0"/>
          <w:marBottom w:val="0"/>
          <w:divBdr>
            <w:top w:val="none" w:sz="0" w:space="0" w:color="auto"/>
            <w:left w:val="none" w:sz="0" w:space="0" w:color="auto"/>
            <w:bottom w:val="none" w:sz="0" w:space="0" w:color="auto"/>
            <w:right w:val="none" w:sz="0" w:space="0" w:color="auto"/>
          </w:divBdr>
        </w:div>
        <w:div w:id="1304967288">
          <w:marLeft w:val="0"/>
          <w:marRight w:val="0"/>
          <w:marTop w:val="0"/>
          <w:marBottom w:val="0"/>
          <w:divBdr>
            <w:top w:val="none" w:sz="0" w:space="0" w:color="auto"/>
            <w:left w:val="none" w:sz="0" w:space="0" w:color="auto"/>
            <w:bottom w:val="none" w:sz="0" w:space="0" w:color="auto"/>
            <w:right w:val="none" w:sz="0" w:space="0" w:color="auto"/>
          </w:divBdr>
        </w:div>
        <w:div w:id="1395352326">
          <w:marLeft w:val="0"/>
          <w:marRight w:val="0"/>
          <w:marTop w:val="0"/>
          <w:marBottom w:val="0"/>
          <w:divBdr>
            <w:top w:val="none" w:sz="0" w:space="0" w:color="auto"/>
            <w:left w:val="none" w:sz="0" w:space="0" w:color="auto"/>
            <w:bottom w:val="none" w:sz="0" w:space="0" w:color="auto"/>
            <w:right w:val="none" w:sz="0" w:space="0" w:color="auto"/>
          </w:divBdr>
        </w:div>
        <w:div w:id="1537887919">
          <w:marLeft w:val="0"/>
          <w:marRight w:val="0"/>
          <w:marTop w:val="0"/>
          <w:marBottom w:val="0"/>
          <w:divBdr>
            <w:top w:val="none" w:sz="0" w:space="0" w:color="auto"/>
            <w:left w:val="none" w:sz="0" w:space="0" w:color="auto"/>
            <w:bottom w:val="none" w:sz="0" w:space="0" w:color="auto"/>
            <w:right w:val="none" w:sz="0" w:space="0" w:color="auto"/>
          </w:divBdr>
        </w:div>
        <w:div w:id="1661426853">
          <w:marLeft w:val="0"/>
          <w:marRight w:val="0"/>
          <w:marTop w:val="0"/>
          <w:marBottom w:val="0"/>
          <w:divBdr>
            <w:top w:val="none" w:sz="0" w:space="0" w:color="auto"/>
            <w:left w:val="none" w:sz="0" w:space="0" w:color="auto"/>
            <w:bottom w:val="none" w:sz="0" w:space="0" w:color="auto"/>
            <w:right w:val="none" w:sz="0" w:space="0" w:color="auto"/>
          </w:divBdr>
        </w:div>
        <w:div w:id="2053724734">
          <w:marLeft w:val="0"/>
          <w:marRight w:val="0"/>
          <w:marTop w:val="0"/>
          <w:marBottom w:val="0"/>
          <w:divBdr>
            <w:top w:val="none" w:sz="0" w:space="0" w:color="auto"/>
            <w:left w:val="none" w:sz="0" w:space="0" w:color="auto"/>
            <w:bottom w:val="none" w:sz="0" w:space="0" w:color="auto"/>
            <w:right w:val="none" w:sz="0" w:space="0" w:color="auto"/>
          </w:divBdr>
          <w:divsChild>
            <w:div w:id="143939246">
              <w:marLeft w:val="0"/>
              <w:marRight w:val="0"/>
              <w:marTop w:val="0"/>
              <w:marBottom w:val="0"/>
              <w:divBdr>
                <w:top w:val="none" w:sz="0" w:space="0" w:color="auto"/>
                <w:left w:val="none" w:sz="0" w:space="0" w:color="auto"/>
                <w:bottom w:val="none" w:sz="0" w:space="0" w:color="auto"/>
                <w:right w:val="none" w:sz="0" w:space="0" w:color="auto"/>
              </w:divBdr>
            </w:div>
          </w:divsChild>
        </w:div>
        <w:div w:id="2123180898">
          <w:marLeft w:val="0"/>
          <w:marRight w:val="0"/>
          <w:marTop w:val="0"/>
          <w:marBottom w:val="0"/>
          <w:divBdr>
            <w:top w:val="none" w:sz="0" w:space="0" w:color="auto"/>
            <w:left w:val="none" w:sz="0" w:space="0" w:color="auto"/>
            <w:bottom w:val="none" w:sz="0" w:space="0" w:color="auto"/>
            <w:right w:val="none" w:sz="0" w:space="0" w:color="auto"/>
          </w:divBdr>
        </w:div>
      </w:divsChild>
    </w:div>
    <w:div w:id="17599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A4319-00ED-4320-AC10-8D49B964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4396</TotalTime>
  <Pages>7</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708</cp:revision>
  <cp:lastPrinted>2017-01-18T05:58:00Z</cp:lastPrinted>
  <dcterms:created xsi:type="dcterms:W3CDTF">2015-11-03T04:46:00Z</dcterms:created>
  <dcterms:modified xsi:type="dcterms:W3CDTF">2017-01-22T22:57:00Z</dcterms:modified>
</cp:coreProperties>
</file>