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283.46456692913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5:</w:t>
      </w:r>
    </w:p>
    <w:p w:rsidR="00000000" w:rsidDel="00000000" w:rsidP="00000000" w:rsidRDefault="00000000" w:rsidRPr="00000000" w14:paraId="00000002">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an automaton (DFA) in ‘C’ programming language for the following language L.</w:t>
      </w:r>
    </w:p>
    <w:p w:rsidR="00000000" w:rsidDel="00000000" w:rsidP="00000000" w:rsidRDefault="00000000" w:rsidRPr="00000000" w14:paraId="00000004">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{10</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0 | n, m ≥ 0}, Where, input alphabet 𝜮= {0,1}</w:t>
      </w:r>
    </w:p>
    <w:p w:rsidR="00000000" w:rsidDel="00000000" w:rsidP="00000000" w:rsidRDefault="00000000" w:rsidRPr="00000000" w14:paraId="00000006">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83.46456692913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from keyboard: </w:t>
      </w:r>
    </w:p>
    <w:p w:rsidR="00000000" w:rsidDel="00000000" w:rsidP="00000000" w:rsidRDefault="00000000" w:rsidRPr="00000000" w14:paraId="00000009">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DFA Parameters</w:t>
      </w:r>
    </w:p>
    <w:p w:rsidR="00000000" w:rsidDel="00000000" w:rsidP="00000000" w:rsidRDefault="00000000" w:rsidRPr="00000000" w14:paraId="0000000A">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String</w:t>
      </w:r>
    </w:p>
    <w:p w:rsidR="00000000" w:rsidDel="00000000" w:rsidP="00000000" w:rsidRDefault="00000000" w:rsidRPr="00000000" w14:paraId="0000000B">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283.46456692913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on the screen:</w:t>
      </w:r>
    </w:p>
    <w:p w:rsidR="00000000" w:rsidDel="00000000" w:rsidP="00000000" w:rsidRDefault="00000000" w:rsidRPr="00000000" w14:paraId="0000000D">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string is accepted or not.</w:t>
      </w:r>
    </w:p>
    <w:p w:rsidR="00000000" w:rsidDel="00000000" w:rsidP="00000000" w:rsidRDefault="00000000" w:rsidRPr="00000000" w14:paraId="0000000E">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283.46456692913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the problem statement:</w:t>
      </w:r>
    </w:p>
    <w:p w:rsidR="00000000" w:rsidDel="00000000" w:rsidP="00000000" w:rsidRDefault="00000000" w:rsidRPr="00000000" w14:paraId="00000010">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to implement Deterministic Finite Automata (DFA) which accepts a language </w:t>
        <w:tab/>
      </w:r>
    </w:p>
    <w:p w:rsidR="00000000" w:rsidDel="00000000" w:rsidP="00000000" w:rsidRDefault="00000000" w:rsidRPr="00000000" w14:paraId="00000011">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{10</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0 | n, m ≥ 0}, Where, input alphabet 𝜮= {0,1}</w:t>
      </w:r>
    </w:p>
    <w:p w:rsidR="00000000" w:rsidDel="00000000" w:rsidP="00000000" w:rsidRDefault="00000000" w:rsidRPr="00000000" w14:paraId="00000012">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283.46456692913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15">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17">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Read all the DFA parameters from the user input.</w:t>
      </w:r>
    </w:p>
    <w:p w:rsidR="00000000" w:rsidDel="00000000" w:rsidP="00000000" w:rsidRDefault="00000000" w:rsidRPr="00000000" w14:paraId="00000018">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Read the input string which is to be checked whether it is accepted or not.</w:t>
      </w:r>
    </w:p>
    <w:p w:rsidR="00000000" w:rsidDel="00000000" w:rsidP="00000000" w:rsidRDefault="00000000" w:rsidRPr="00000000" w14:paraId="00000019">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DFA Simulation:</w:t>
      </w:r>
    </w:p>
    <w:p w:rsidR="00000000" w:rsidDel="00000000" w:rsidP="00000000" w:rsidRDefault="00000000" w:rsidRPr="00000000" w14:paraId="0000001A">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Step 3.1: Initialize a variable currentState to the initial state.</w:t>
      </w:r>
    </w:p>
    <w:p w:rsidR="00000000" w:rsidDel="00000000" w:rsidP="00000000" w:rsidRDefault="00000000" w:rsidRPr="00000000" w14:paraId="0000001B">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Step 3.2: For each character c in the input string:</w:t>
      </w:r>
    </w:p>
    <w:p w:rsidR="00000000" w:rsidDel="00000000" w:rsidP="00000000" w:rsidRDefault="00000000" w:rsidRPr="00000000" w14:paraId="0000001C">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Step 3.2.1: Find the index of c in the array of input symbols.</w:t>
      </w:r>
    </w:p>
    <w:p w:rsidR="00000000" w:rsidDel="00000000" w:rsidP="00000000" w:rsidRDefault="00000000" w:rsidRPr="00000000" w14:paraId="0000001D">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Step 3.2.2: Update currentState using the transition function.</w:t>
      </w:r>
    </w:p>
    <w:p w:rsidR="00000000" w:rsidDel="00000000" w:rsidP="00000000" w:rsidRDefault="00000000" w:rsidRPr="00000000" w14:paraId="0000001E">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After simulating the DFA on the entire input string, check if the final currentState is in the set of accepting states. If it is, then the input string is accepted by the DFA. Otherwise, it's rejected.</w:t>
      </w:r>
    </w:p>
    <w:p w:rsidR="00000000" w:rsidDel="00000000" w:rsidP="00000000" w:rsidRDefault="00000000" w:rsidRPr="00000000" w14:paraId="0000001F">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Print whether the input string was accepted or rejected by the DFA.</w:t>
      </w:r>
    </w:p>
    <w:p w:rsidR="00000000" w:rsidDel="00000000" w:rsidP="00000000" w:rsidRDefault="00000000" w:rsidRPr="00000000" w14:paraId="00000020">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r w:rsidDel="00000000" w:rsidR="00000000" w:rsidRPr="00000000">
        <w:br w:type="page"/>
      </w:r>
      <w:r w:rsidDel="00000000" w:rsidR="00000000" w:rsidRPr="00000000">
        <w:rPr>
          <w:rtl w:val="0"/>
        </w:rPr>
      </w:r>
    </w:p>
    <w:p w:rsidR="00000000" w:rsidDel="00000000" w:rsidP="00000000" w:rsidRDefault="00000000" w:rsidRPr="00000000" w14:paraId="00000021">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2">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6462500"/>
            <wp:effectExtent b="0" l="0" r="0" t="0"/>
            <wp:docPr id="1" name="image1.png"/>
            <a:graphic>
              <a:graphicData uri="http://schemas.openxmlformats.org/drawingml/2006/picture">
                <pic:pic>
                  <pic:nvPicPr>
                    <pic:cNvPr id="0" name="image1.png"/>
                    <pic:cNvPicPr preferRelativeResize="0"/>
                  </pic:nvPicPr>
                  <pic:blipFill>
                    <a:blip r:embed="rId6"/>
                    <a:srcRect b="0" l="0" r="0" t="3144"/>
                    <a:stretch>
                      <a:fillRect/>
                    </a:stretch>
                  </pic:blipFill>
                  <pic:spPr>
                    <a:xfrm>
                      <a:off x="0" y="0"/>
                      <a:ext cx="5648325" cy="6462500"/>
                    </a:xfrm>
                    <a:prstGeom prst="rect"/>
                    <a:ln/>
                  </pic:spPr>
                </pic:pic>
              </a:graphicData>
            </a:graphic>
          </wp:inline>
        </w:drawing>
      </w:r>
      <w:r w:rsidDel="00000000" w:rsidR="00000000" w:rsidRPr="00000000">
        <w:rPr>
          <w:rtl w:val="0"/>
        </w:rPr>
      </w:r>
    </w:p>
    <w:sectPr>
      <w:headerReference r:id="rId7" w:type="default"/>
      <w:pgSz w:h="16838" w:w="11906" w:orient="portrait"/>
      <w:pgMar w:bottom="1440.0000000000002" w:top="850.3937007874016" w:left="1984.2519685039372" w:right="1020.472440944882" w:header="283.4645669291338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283.46456692913375" w:firstLine="0"/>
      <w:rPr/>
    </w:pPr>
    <w:r w:rsidDel="00000000" w:rsidR="00000000" w:rsidRPr="00000000">
      <w:rPr>
        <w:rtl w:val="0"/>
      </w:rPr>
      <w:t xml:space="preserve">AYUSH RAWAT</w:t>
      <w:tab/>
      <w:tab/>
      <w:tab/>
      <w:t xml:space="preserve">              MCA III B_25</w:t>
      <w:tab/>
      <w:t xml:space="preserve">   </w:t>
      <w:tab/>
      <w:tab/>
      <w:tab/>
      <w:t xml:space="preserve">  1102461</w:t>
    </w:r>
  </w:p>
  <w:p w:rsidR="00000000" w:rsidDel="00000000" w:rsidP="00000000" w:rsidRDefault="00000000" w:rsidRPr="00000000" w14:paraId="00000027">
    <w:pPr>
      <w:ind w:left="-283.46456692913375" w:firstLine="0"/>
      <w:rPr/>
    </w:pPr>
    <w:r w:rsidDel="00000000" w:rsidR="00000000" w:rsidRPr="00000000">
      <w:rPr>
        <w:rtl w:val="0"/>
      </w:rPr>
    </w:r>
  </w:p>
  <w:p w:rsidR="00000000" w:rsidDel="00000000" w:rsidP="00000000" w:rsidRDefault="00000000" w:rsidRPr="00000000" w14:paraId="00000028">
    <w:pPr>
      <w:ind w:left="-283.46456692913375"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