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285D" w14:textId="50F75882" w:rsidR="002451A2" w:rsidRDefault="002451A2" w:rsidP="002451A2">
      <w:pPr>
        <w:pStyle w:val="Title"/>
      </w:pPr>
      <w:r>
        <w:t xml:space="preserve">Supplementary Information </w:t>
      </w:r>
      <w:r w:rsidRPr="002451A2">
        <w:rPr>
          <w:rStyle w:val="TitleChar"/>
        </w:rPr>
        <w:t>for the</w:t>
      </w:r>
      <w:r>
        <w:t xml:space="preserve"> Human Rights Data Dive Hackathon</w:t>
      </w:r>
    </w:p>
    <w:p w14:paraId="3C0B5C5A" w14:textId="5324F727" w:rsidR="002451A2" w:rsidRDefault="002451A2" w:rsidP="002451A2">
      <w:pPr>
        <w:pStyle w:val="Heading1"/>
      </w:pPr>
      <w:r>
        <w:t>Relevance</w:t>
      </w:r>
    </w:p>
    <w:p w14:paraId="07FD1E99" w14:textId="37D18EEE" w:rsidR="002451A2" w:rsidRDefault="002451A2" w:rsidP="002451A2">
      <w:r>
        <w:t>The Information below is relevant for the following challenges:</w:t>
      </w:r>
    </w:p>
    <w:p w14:paraId="7D6513B4" w14:textId="5B40422A" w:rsidR="002451A2" w:rsidRDefault="002451A2" w:rsidP="002451A2">
      <w:pPr>
        <w:pStyle w:val="ListParagraph"/>
        <w:numPr>
          <w:ilvl w:val="0"/>
          <w:numId w:val="2"/>
        </w:numPr>
      </w:pPr>
      <w:r>
        <w:t>How to Assess a Source’s Credibility?</w:t>
      </w:r>
    </w:p>
    <w:p w14:paraId="4B372517" w14:textId="3CB983C2" w:rsidR="00EF622B" w:rsidRPr="002451A2" w:rsidRDefault="00EF622B" w:rsidP="002451A2">
      <w:pPr>
        <w:pStyle w:val="ListParagraph"/>
        <w:numPr>
          <w:ilvl w:val="0"/>
          <w:numId w:val="2"/>
        </w:numPr>
      </w:pPr>
      <w:r w:rsidRPr="00EF622B">
        <w:t>How to Extract SDG Indicator Data from Newspaper Articles?</w:t>
      </w:r>
    </w:p>
    <w:p w14:paraId="22CE8D43" w14:textId="7AB2EFEA" w:rsidR="00843666" w:rsidRDefault="00735058" w:rsidP="00735058">
      <w:pPr>
        <w:pStyle w:val="Heading1"/>
      </w:pPr>
      <w:r>
        <w:t>Information on SDG Indicator</w:t>
      </w:r>
      <w:r w:rsidR="00BE243F">
        <w:t xml:space="preserve"> 16.10.1</w:t>
      </w:r>
    </w:p>
    <w:p w14:paraId="3DAAD41A" w14:textId="34A73FA0" w:rsidR="00BE243F" w:rsidRDefault="00BE243F" w:rsidP="00BE243F">
      <w:pPr>
        <w:pStyle w:val="ListParagraph"/>
        <w:numPr>
          <w:ilvl w:val="0"/>
          <w:numId w:val="2"/>
        </w:numPr>
      </w:pPr>
      <w:hyperlink r:id="rId7" w:history="1">
        <w:r w:rsidR="00BB36D4">
          <w:rPr>
            <w:rStyle w:val="Hyperlink"/>
          </w:rPr>
          <w:t>Officia</w:t>
        </w:r>
        <w:r w:rsidR="00BB36D4">
          <w:rPr>
            <w:rStyle w:val="Hyperlink"/>
          </w:rPr>
          <w:t>l</w:t>
        </w:r>
        <w:r w:rsidR="00BB36D4">
          <w:rPr>
            <w:rStyle w:val="Hyperlink"/>
          </w:rPr>
          <w:t xml:space="preserve"> m</w:t>
        </w:r>
        <w:r w:rsidRPr="00BE243F">
          <w:rPr>
            <w:rStyle w:val="Hyperlink"/>
          </w:rPr>
          <w:t>etadata</w:t>
        </w:r>
      </w:hyperlink>
    </w:p>
    <w:p w14:paraId="6FF0A140" w14:textId="53CF5A56" w:rsidR="000922C4" w:rsidRDefault="00BE243F" w:rsidP="000922C4">
      <w:pPr>
        <w:pStyle w:val="ListParagraph"/>
        <w:numPr>
          <w:ilvl w:val="0"/>
          <w:numId w:val="2"/>
        </w:numPr>
      </w:pPr>
      <w:hyperlink r:id="rId8" w:history="1">
        <w:r w:rsidR="00BB36D4">
          <w:rPr>
            <w:rStyle w:val="Hyperlink"/>
          </w:rPr>
          <w:t>Official g</w:t>
        </w:r>
        <w:r w:rsidRPr="00BE243F">
          <w:rPr>
            <w:rStyle w:val="Hyperlink"/>
          </w:rPr>
          <w:t>uida</w:t>
        </w:r>
        <w:r w:rsidRPr="00BE243F">
          <w:rPr>
            <w:rStyle w:val="Hyperlink"/>
          </w:rPr>
          <w:t>n</w:t>
        </w:r>
        <w:r w:rsidRPr="00BE243F">
          <w:rPr>
            <w:rStyle w:val="Hyperlink"/>
          </w:rPr>
          <w:t xml:space="preserve">ce </w:t>
        </w:r>
        <w:proofErr w:type="gramStart"/>
        <w:r w:rsidRPr="00BE243F">
          <w:rPr>
            <w:rStyle w:val="Hyperlink"/>
          </w:rPr>
          <w:t>note</w:t>
        </w:r>
        <w:proofErr w:type="gramEnd"/>
      </w:hyperlink>
    </w:p>
    <w:p w14:paraId="701E3157" w14:textId="3FF6F293" w:rsidR="000922C4" w:rsidRDefault="000922C4" w:rsidP="000922C4">
      <w:pPr>
        <w:pStyle w:val="Heading1"/>
      </w:pPr>
      <w:r>
        <w:t>Python Code Modules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7"/>
        <w:gridCol w:w="2181"/>
        <w:gridCol w:w="2790"/>
        <w:gridCol w:w="2448"/>
      </w:tblGrid>
      <w:tr w:rsidR="000922C4" w:rsidRPr="000922C4" w14:paraId="4D40D900" w14:textId="77777777" w:rsidTr="000922C4">
        <w:tc>
          <w:tcPr>
            <w:tcW w:w="1607" w:type="dxa"/>
            <w:tcBorders>
              <w:bottom w:val="single" w:sz="4" w:space="0" w:color="FFFFFF" w:themeColor="background1"/>
            </w:tcBorders>
            <w:shd w:val="clear" w:color="auto" w:fill="CB4B11"/>
          </w:tcPr>
          <w:p w14:paraId="1A88EC11" w14:textId="4C8F44AB" w:rsidR="000922C4" w:rsidRPr="000922C4" w:rsidRDefault="000922C4" w:rsidP="0026370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181" w:type="dxa"/>
            <w:tcBorders>
              <w:bottom w:val="single" w:sz="4" w:space="0" w:color="FFFFFF" w:themeColor="background1"/>
            </w:tcBorders>
            <w:shd w:val="clear" w:color="auto" w:fill="CB4B11"/>
          </w:tcPr>
          <w:p w14:paraId="2E93A430" w14:textId="43328206" w:rsidR="000922C4" w:rsidRDefault="000922C4" w:rsidP="0026370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Purpose</w:t>
            </w:r>
          </w:p>
        </w:tc>
        <w:tc>
          <w:tcPr>
            <w:tcW w:w="2790" w:type="dxa"/>
            <w:tcBorders>
              <w:bottom w:val="single" w:sz="4" w:space="0" w:color="FFFFFF" w:themeColor="background1"/>
            </w:tcBorders>
            <w:shd w:val="clear" w:color="auto" w:fill="CB4B11"/>
          </w:tcPr>
          <w:p w14:paraId="11D50A0A" w14:textId="1188222C" w:rsidR="000922C4" w:rsidRPr="000922C4" w:rsidRDefault="000922C4" w:rsidP="0026370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Documentation</w:t>
            </w:r>
          </w:p>
        </w:tc>
        <w:tc>
          <w:tcPr>
            <w:tcW w:w="2448" w:type="dxa"/>
            <w:tcBorders>
              <w:bottom w:val="single" w:sz="4" w:space="0" w:color="FFFFFF" w:themeColor="background1"/>
            </w:tcBorders>
            <w:shd w:val="clear" w:color="auto" w:fill="CB4B11"/>
          </w:tcPr>
          <w:p w14:paraId="34EEEE83" w14:textId="4E8DF8E0" w:rsidR="000922C4" w:rsidRPr="000922C4" w:rsidRDefault="000922C4" w:rsidP="0026370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Guides</w:t>
            </w:r>
          </w:p>
        </w:tc>
      </w:tr>
      <w:tr w:rsidR="000922C4" w14:paraId="176A6936" w14:textId="77777777" w:rsidTr="000922C4">
        <w:tc>
          <w:tcPr>
            <w:tcW w:w="1607" w:type="dxa"/>
            <w:tcBorders>
              <w:top w:val="single" w:sz="4" w:space="0" w:color="FFFFFF" w:themeColor="background1"/>
              <w:bottom w:val="single" w:sz="4" w:space="0" w:color="DEEAF6"/>
            </w:tcBorders>
            <w:shd w:val="clear" w:color="auto" w:fill="3F90DF"/>
          </w:tcPr>
          <w:p w14:paraId="4BD1C4CB" w14:textId="7407F9AE" w:rsidR="000922C4" w:rsidRPr="00735058" w:rsidRDefault="000922C4" w:rsidP="00263702">
            <w:pPr>
              <w:rPr>
                <w:b/>
                <w:bCs/>
                <w:color w:val="FFFFFF" w:themeColor="background1"/>
              </w:rPr>
            </w:pPr>
            <w:r w:rsidRPr="001825CF">
              <w:rPr>
                <w:b/>
                <w:bCs/>
                <w:color w:val="FFFFFF" w:themeColor="background1"/>
              </w:rPr>
              <w:t>bautifulsoup4</w:t>
            </w:r>
          </w:p>
        </w:tc>
        <w:tc>
          <w:tcPr>
            <w:tcW w:w="2181" w:type="dxa"/>
            <w:tcBorders>
              <w:top w:val="single" w:sz="4" w:space="0" w:color="FFFFFF" w:themeColor="background1"/>
              <w:bottom w:val="single" w:sz="4" w:space="0" w:color="3F90DF"/>
            </w:tcBorders>
            <w:shd w:val="clear" w:color="auto" w:fill="DEEAF6"/>
          </w:tcPr>
          <w:p w14:paraId="57468C61" w14:textId="4292EC90" w:rsidR="000922C4" w:rsidRDefault="001A1B45" w:rsidP="00263702">
            <w:r>
              <w:t>Extract content from HTML.</w:t>
            </w:r>
          </w:p>
        </w:tc>
        <w:tc>
          <w:tcPr>
            <w:tcW w:w="2790" w:type="dxa"/>
            <w:tcBorders>
              <w:top w:val="single" w:sz="4" w:space="0" w:color="FFFFFF" w:themeColor="background1"/>
              <w:bottom w:val="single" w:sz="4" w:space="0" w:color="3F90DF"/>
            </w:tcBorders>
            <w:shd w:val="clear" w:color="auto" w:fill="DEEAF6"/>
          </w:tcPr>
          <w:p w14:paraId="497779E2" w14:textId="4DF230EA" w:rsidR="000922C4" w:rsidRDefault="00352111" w:rsidP="00263702">
            <w:hyperlink r:id="rId9" w:history="1">
              <w:r w:rsidR="001A1B45" w:rsidRPr="001A1B45">
                <w:rPr>
                  <w:rStyle w:val="Hyperlink"/>
                </w:rPr>
                <w:t>Link</w:t>
              </w:r>
            </w:hyperlink>
          </w:p>
        </w:tc>
        <w:tc>
          <w:tcPr>
            <w:tcW w:w="2448" w:type="dxa"/>
            <w:tcBorders>
              <w:top w:val="single" w:sz="4" w:space="0" w:color="FFFFFF" w:themeColor="background1"/>
              <w:bottom w:val="single" w:sz="4" w:space="0" w:color="3F90DF"/>
            </w:tcBorders>
            <w:shd w:val="clear" w:color="auto" w:fill="DEEAF6"/>
          </w:tcPr>
          <w:p w14:paraId="4299E786" w14:textId="21FF7D9C" w:rsidR="00F17A9C" w:rsidRDefault="00352111" w:rsidP="00263702">
            <w:hyperlink r:id="rId10" w:history="1">
              <w:r w:rsidR="00F17A9C" w:rsidRPr="00F17A9C">
                <w:rPr>
                  <w:rStyle w:val="Hyperlink"/>
                </w:rPr>
                <w:t>General</w:t>
              </w:r>
            </w:hyperlink>
          </w:p>
          <w:p w14:paraId="078BC0A7" w14:textId="180994B0" w:rsidR="000922C4" w:rsidRDefault="00352111" w:rsidP="00263702">
            <w:hyperlink r:id="rId11" w:history="1">
              <w:r w:rsidR="00F17A9C" w:rsidRPr="00F17A9C">
                <w:rPr>
                  <w:rStyle w:val="Hyperlink"/>
                </w:rPr>
                <w:t>Scraping List from HTML</w:t>
              </w:r>
            </w:hyperlink>
          </w:p>
        </w:tc>
      </w:tr>
      <w:tr w:rsidR="000922C4" w14:paraId="0A88C884" w14:textId="77777777" w:rsidTr="000922C4">
        <w:tc>
          <w:tcPr>
            <w:tcW w:w="1607" w:type="dxa"/>
            <w:tcBorders>
              <w:top w:val="single" w:sz="4" w:space="0" w:color="DEEAF6"/>
              <w:bottom w:val="single" w:sz="4" w:space="0" w:color="DEEAF6"/>
            </w:tcBorders>
            <w:shd w:val="clear" w:color="auto" w:fill="3F90DF"/>
          </w:tcPr>
          <w:p w14:paraId="68530C57" w14:textId="7DF2280A" w:rsidR="000922C4" w:rsidRPr="00735058" w:rsidRDefault="00F57825" w:rsidP="0026370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NLTK</w:t>
            </w:r>
          </w:p>
        </w:tc>
        <w:tc>
          <w:tcPr>
            <w:tcW w:w="2181" w:type="dxa"/>
            <w:tcBorders>
              <w:top w:val="single" w:sz="4" w:space="0" w:color="3F90DF"/>
              <w:bottom w:val="single" w:sz="4" w:space="0" w:color="3F90DF"/>
            </w:tcBorders>
            <w:shd w:val="clear" w:color="auto" w:fill="DEEAF6"/>
          </w:tcPr>
          <w:p w14:paraId="178290C3" w14:textId="03C5934D" w:rsidR="000922C4" w:rsidRDefault="00F57825" w:rsidP="00263702">
            <w:r>
              <w:t>Natural language processing</w:t>
            </w:r>
          </w:p>
        </w:tc>
        <w:tc>
          <w:tcPr>
            <w:tcW w:w="2790" w:type="dxa"/>
            <w:tcBorders>
              <w:top w:val="single" w:sz="4" w:space="0" w:color="3F90DF"/>
              <w:bottom w:val="single" w:sz="4" w:space="0" w:color="3F90DF"/>
            </w:tcBorders>
            <w:shd w:val="clear" w:color="auto" w:fill="DEEAF6"/>
          </w:tcPr>
          <w:p w14:paraId="550D49A2" w14:textId="687ED683" w:rsidR="000922C4" w:rsidRDefault="00F57825" w:rsidP="00263702">
            <w:hyperlink r:id="rId12" w:history="1">
              <w:r w:rsidRPr="00F57825">
                <w:rPr>
                  <w:rStyle w:val="Hyperlink"/>
                </w:rPr>
                <w:t>Link</w:t>
              </w:r>
            </w:hyperlink>
          </w:p>
        </w:tc>
        <w:tc>
          <w:tcPr>
            <w:tcW w:w="2448" w:type="dxa"/>
            <w:tcBorders>
              <w:top w:val="single" w:sz="4" w:space="0" w:color="3F90DF"/>
              <w:bottom w:val="single" w:sz="4" w:space="0" w:color="3F90DF"/>
            </w:tcBorders>
            <w:shd w:val="clear" w:color="auto" w:fill="DEEAF6"/>
          </w:tcPr>
          <w:p w14:paraId="79CEB87F" w14:textId="4839D49D" w:rsidR="000922C4" w:rsidRDefault="00F57825" w:rsidP="00263702">
            <w:hyperlink r:id="rId13" w:history="1">
              <w:r w:rsidRPr="00F57825">
                <w:rPr>
                  <w:rStyle w:val="Hyperlink"/>
                </w:rPr>
                <w:t>General</w:t>
              </w:r>
            </w:hyperlink>
          </w:p>
        </w:tc>
      </w:tr>
      <w:tr w:rsidR="000922C4" w14:paraId="7C96AC12" w14:textId="77777777" w:rsidTr="000922C4">
        <w:tc>
          <w:tcPr>
            <w:tcW w:w="1607" w:type="dxa"/>
            <w:tcBorders>
              <w:top w:val="single" w:sz="4" w:space="0" w:color="DEEAF6"/>
              <w:bottom w:val="single" w:sz="4" w:space="0" w:color="DEEAF6"/>
            </w:tcBorders>
            <w:shd w:val="clear" w:color="auto" w:fill="3F90DF"/>
          </w:tcPr>
          <w:p w14:paraId="53CBA24F" w14:textId="072B7E15" w:rsidR="000922C4" w:rsidRDefault="007232A3" w:rsidP="00263702">
            <w:pPr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sumy</w:t>
            </w:r>
            <w:proofErr w:type="spellEnd"/>
          </w:p>
        </w:tc>
        <w:tc>
          <w:tcPr>
            <w:tcW w:w="2181" w:type="dxa"/>
            <w:tcBorders>
              <w:top w:val="single" w:sz="4" w:space="0" w:color="3F90DF"/>
              <w:bottom w:val="single" w:sz="4" w:space="0" w:color="3F90DF"/>
            </w:tcBorders>
            <w:shd w:val="clear" w:color="auto" w:fill="DEEAF6"/>
          </w:tcPr>
          <w:p w14:paraId="461E94CE" w14:textId="4AEB70EE" w:rsidR="000922C4" w:rsidRDefault="007232A3" w:rsidP="00263702">
            <w:r>
              <w:t>Summarizing text</w:t>
            </w:r>
          </w:p>
        </w:tc>
        <w:tc>
          <w:tcPr>
            <w:tcW w:w="2790" w:type="dxa"/>
            <w:tcBorders>
              <w:top w:val="single" w:sz="4" w:space="0" w:color="3F90DF"/>
              <w:bottom w:val="single" w:sz="4" w:space="0" w:color="3F90DF"/>
            </w:tcBorders>
            <w:shd w:val="clear" w:color="auto" w:fill="DEEAF6"/>
          </w:tcPr>
          <w:p w14:paraId="1E3F7017" w14:textId="7BCDEE0A" w:rsidR="000922C4" w:rsidRDefault="007232A3" w:rsidP="00263702">
            <w:hyperlink r:id="rId14" w:history="1">
              <w:r w:rsidRPr="007232A3">
                <w:rPr>
                  <w:rStyle w:val="Hyperlink"/>
                </w:rPr>
                <w:t>Link</w:t>
              </w:r>
            </w:hyperlink>
          </w:p>
        </w:tc>
        <w:tc>
          <w:tcPr>
            <w:tcW w:w="2448" w:type="dxa"/>
            <w:tcBorders>
              <w:top w:val="single" w:sz="4" w:space="0" w:color="3F90DF"/>
              <w:bottom w:val="single" w:sz="4" w:space="0" w:color="3F90DF"/>
            </w:tcBorders>
            <w:shd w:val="clear" w:color="auto" w:fill="DEEAF6"/>
          </w:tcPr>
          <w:p w14:paraId="02BBE040" w14:textId="570E1DF4" w:rsidR="000922C4" w:rsidRDefault="000922C4" w:rsidP="00263702"/>
        </w:tc>
      </w:tr>
      <w:tr w:rsidR="00FF7095" w14:paraId="62F77269" w14:textId="77777777" w:rsidTr="000922C4">
        <w:tc>
          <w:tcPr>
            <w:tcW w:w="1607" w:type="dxa"/>
            <w:tcBorders>
              <w:top w:val="single" w:sz="4" w:space="0" w:color="DEEAF6"/>
              <w:bottom w:val="single" w:sz="4" w:space="0" w:color="DEEAF6"/>
            </w:tcBorders>
            <w:shd w:val="clear" w:color="auto" w:fill="3F90DF"/>
          </w:tcPr>
          <w:p w14:paraId="4F688580" w14:textId="21B8B734" w:rsidR="00FF7095" w:rsidRDefault="001825CF" w:rsidP="00FF7095">
            <w:pPr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spaCy</w:t>
            </w:r>
            <w:proofErr w:type="spellEnd"/>
          </w:p>
        </w:tc>
        <w:tc>
          <w:tcPr>
            <w:tcW w:w="2181" w:type="dxa"/>
            <w:tcBorders>
              <w:top w:val="single" w:sz="4" w:space="0" w:color="3F90DF"/>
              <w:bottom w:val="single" w:sz="4" w:space="0" w:color="3F90DF"/>
            </w:tcBorders>
            <w:shd w:val="clear" w:color="auto" w:fill="DEEAF6"/>
          </w:tcPr>
          <w:p w14:paraId="77D6652D" w14:textId="4895ECA0" w:rsidR="00FF7095" w:rsidRDefault="001825CF" w:rsidP="00FF7095">
            <w:r>
              <w:t>Natural language processing</w:t>
            </w:r>
          </w:p>
        </w:tc>
        <w:tc>
          <w:tcPr>
            <w:tcW w:w="2790" w:type="dxa"/>
            <w:tcBorders>
              <w:top w:val="single" w:sz="4" w:space="0" w:color="3F90DF"/>
              <w:bottom w:val="single" w:sz="4" w:space="0" w:color="3F90DF"/>
            </w:tcBorders>
            <w:shd w:val="clear" w:color="auto" w:fill="DEEAF6"/>
          </w:tcPr>
          <w:p w14:paraId="76F45BD7" w14:textId="19313342" w:rsidR="00FF7095" w:rsidRDefault="001825CF" w:rsidP="00FF7095">
            <w:hyperlink r:id="rId15" w:history="1">
              <w:r w:rsidRPr="001825CF">
                <w:rPr>
                  <w:rStyle w:val="Hyperlink"/>
                </w:rPr>
                <w:t>Link</w:t>
              </w:r>
            </w:hyperlink>
          </w:p>
        </w:tc>
        <w:tc>
          <w:tcPr>
            <w:tcW w:w="2448" w:type="dxa"/>
            <w:tcBorders>
              <w:top w:val="single" w:sz="4" w:space="0" w:color="3F90DF"/>
              <w:bottom w:val="single" w:sz="4" w:space="0" w:color="3F90DF"/>
            </w:tcBorders>
            <w:shd w:val="clear" w:color="auto" w:fill="DEEAF6"/>
          </w:tcPr>
          <w:p w14:paraId="177447E9" w14:textId="0E10422A" w:rsidR="00FF7095" w:rsidRDefault="001825CF" w:rsidP="00FF7095">
            <w:hyperlink r:id="rId16" w:history="1">
              <w:r w:rsidRPr="001825CF">
                <w:rPr>
                  <w:rStyle w:val="Hyperlink"/>
                </w:rPr>
                <w:t>General</w:t>
              </w:r>
            </w:hyperlink>
          </w:p>
        </w:tc>
      </w:tr>
    </w:tbl>
    <w:p w14:paraId="08158D7F" w14:textId="5FF71487" w:rsidR="000922C4" w:rsidRDefault="000922C4" w:rsidP="000922C4"/>
    <w:p w14:paraId="24DB57AF" w14:textId="31F3AD5B" w:rsidR="00FF7095" w:rsidRDefault="00FF7095" w:rsidP="00FF7095">
      <w:pPr>
        <w:pStyle w:val="Heading1"/>
      </w:pPr>
      <w:r>
        <w:t>Other Literature</w:t>
      </w:r>
    </w:p>
    <w:p w14:paraId="772B82F2" w14:textId="77777777" w:rsidR="002451A2" w:rsidRDefault="002451A2" w:rsidP="002451A2">
      <w:pPr>
        <w:ind w:left="567" w:hanging="567"/>
      </w:pPr>
      <w:r>
        <w:t xml:space="preserve">UNDESA (2022). </w:t>
      </w:r>
      <w:r w:rsidRPr="002451A2">
        <w:rPr>
          <w:i/>
          <w:iCs/>
        </w:rPr>
        <w:t>SDG Indicators Database</w:t>
      </w:r>
      <w:r>
        <w:t xml:space="preserve">. </w:t>
      </w:r>
      <w:hyperlink r:id="rId17" w:history="1">
        <w:r w:rsidRPr="00475109">
          <w:rPr>
            <w:rStyle w:val="Hyperlink"/>
          </w:rPr>
          <w:t>https://unstats.un.org/sdgs/dataportal/database</w:t>
        </w:r>
      </w:hyperlink>
    </w:p>
    <w:p w14:paraId="1CF2E071" w14:textId="26F0C7F0" w:rsidR="00FF7095" w:rsidRDefault="00FF7095" w:rsidP="00FF7095">
      <w:pPr>
        <w:ind w:left="567" w:hanging="567"/>
      </w:pPr>
      <w:r>
        <w:t xml:space="preserve">United Nations (2020). </w:t>
      </w:r>
      <w:r w:rsidRPr="00FF7095">
        <w:rPr>
          <w:i/>
          <w:iCs/>
        </w:rPr>
        <w:t xml:space="preserve">Berkeley Protocol on Digital </w:t>
      </w:r>
      <w:proofErr w:type="gramStart"/>
      <w:r w:rsidRPr="00FF7095">
        <w:rPr>
          <w:i/>
          <w:iCs/>
        </w:rPr>
        <w:t>Open Source</w:t>
      </w:r>
      <w:proofErr w:type="gramEnd"/>
      <w:r w:rsidRPr="00FF7095">
        <w:rPr>
          <w:i/>
          <w:iCs/>
        </w:rPr>
        <w:t xml:space="preserve"> Investigations: A Practical Guide on the Effective use of Digital Open Source Information in Investigating Violations of international Criminal, Human Rights and Humanitarian Law.</w:t>
      </w:r>
      <w:r>
        <w:t xml:space="preserve"> New York and Geneva. </w:t>
      </w:r>
      <w:hyperlink r:id="rId18" w:history="1">
        <w:r w:rsidRPr="00475109">
          <w:rPr>
            <w:rStyle w:val="Hyperlink"/>
          </w:rPr>
          <w:t>https://www.ohchr.org/Documents/Publications/OHCHR_BerkeleyProtocol.pdf</w:t>
        </w:r>
      </w:hyperlink>
    </w:p>
    <w:p w14:paraId="7E331C2C" w14:textId="1A787083" w:rsidR="00342988" w:rsidRDefault="00342988" w:rsidP="00FF7095">
      <w:pPr>
        <w:ind w:left="567" w:hanging="567"/>
      </w:pPr>
      <w:r>
        <w:t xml:space="preserve">United Nations (2017). </w:t>
      </w:r>
      <w:r w:rsidRPr="002451A2">
        <w:rPr>
          <w:i/>
          <w:iCs/>
        </w:rPr>
        <w:t>Global Indicator Framework for the Sustainable Development Goals and Targets of the 2030 Agenda for Sustainable Development.</w:t>
      </w:r>
      <w:r>
        <w:t xml:space="preserve"> A/RES/71/313. </w:t>
      </w:r>
      <w:hyperlink r:id="rId19" w:history="1">
        <w:r w:rsidRPr="00475109">
          <w:rPr>
            <w:rStyle w:val="Hyperlink"/>
          </w:rPr>
          <w:t>https://unstats.un.org/sdgs/indicators/Global%20Indicator%20Framework%20after%202021%20refinement_Eng.pdf</w:t>
        </w:r>
      </w:hyperlink>
    </w:p>
    <w:p w14:paraId="45497341" w14:textId="77777777" w:rsidR="002451A2" w:rsidRPr="00FF7095" w:rsidRDefault="002451A2" w:rsidP="00FF7095">
      <w:pPr>
        <w:ind w:left="567" w:hanging="567"/>
      </w:pPr>
    </w:p>
    <w:sectPr w:rsidR="002451A2" w:rsidRPr="00FF7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CECE8" w14:textId="77777777" w:rsidR="00352111" w:rsidRDefault="00352111" w:rsidP="00735058">
      <w:pPr>
        <w:spacing w:after="0" w:line="240" w:lineRule="auto"/>
      </w:pPr>
      <w:r>
        <w:separator/>
      </w:r>
    </w:p>
  </w:endnote>
  <w:endnote w:type="continuationSeparator" w:id="0">
    <w:p w14:paraId="767C1F90" w14:textId="77777777" w:rsidR="00352111" w:rsidRDefault="00352111" w:rsidP="00735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91DBB" w14:textId="77777777" w:rsidR="00352111" w:rsidRDefault="00352111" w:rsidP="00735058">
      <w:pPr>
        <w:spacing w:after="0" w:line="240" w:lineRule="auto"/>
      </w:pPr>
      <w:r>
        <w:separator/>
      </w:r>
    </w:p>
  </w:footnote>
  <w:footnote w:type="continuationSeparator" w:id="0">
    <w:p w14:paraId="1D75B68C" w14:textId="77777777" w:rsidR="00352111" w:rsidRDefault="00352111" w:rsidP="00735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626E"/>
    <w:multiLevelType w:val="hybridMultilevel"/>
    <w:tmpl w:val="F4A6123A"/>
    <w:lvl w:ilvl="0" w:tplc="279A9A7C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6A3E"/>
    <w:multiLevelType w:val="hybridMultilevel"/>
    <w:tmpl w:val="270076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07492"/>
    <w:multiLevelType w:val="hybridMultilevel"/>
    <w:tmpl w:val="255A46E0"/>
    <w:lvl w:ilvl="0" w:tplc="37B0B2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5440C"/>
    <w:multiLevelType w:val="hybridMultilevel"/>
    <w:tmpl w:val="E3C6C9F0"/>
    <w:lvl w:ilvl="0" w:tplc="30C6794C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8E1"/>
    <w:rsid w:val="000922C4"/>
    <w:rsid w:val="000D58E1"/>
    <w:rsid w:val="001825CF"/>
    <w:rsid w:val="001A1B45"/>
    <w:rsid w:val="002451A2"/>
    <w:rsid w:val="00290A0A"/>
    <w:rsid w:val="003103CD"/>
    <w:rsid w:val="00342988"/>
    <w:rsid w:val="00352111"/>
    <w:rsid w:val="005150F5"/>
    <w:rsid w:val="00674B50"/>
    <w:rsid w:val="00712A85"/>
    <w:rsid w:val="007232A3"/>
    <w:rsid w:val="00735058"/>
    <w:rsid w:val="007426ED"/>
    <w:rsid w:val="00825DBD"/>
    <w:rsid w:val="00843666"/>
    <w:rsid w:val="0095766E"/>
    <w:rsid w:val="009D611C"/>
    <w:rsid w:val="00BB36D4"/>
    <w:rsid w:val="00BE243F"/>
    <w:rsid w:val="00C74F7F"/>
    <w:rsid w:val="00EF1383"/>
    <w:rsid w:val="00EF622B"/>
    <w:rsid w:val="00F17A9C"/>
    <w:rsid w:val="00F57825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E7F86"/>
  <w15:chartTrackingRefBased/>
  <w15:docId w15:val="{2F1B0551-BCB1-4AF6-8B43-0E7E35DA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058"/>
  </w:style>
  <w:style w:type="paragraph" w:styleId="Footer">
    <w:name w:val="footer"/>
    <w:basedOn w:val="Normal"/>
    <w:link w:val="FooterChar"/>
    <w:uiPriority w:val="99"/>
    <w:unhideWhenUsed/>
    <w:rsid w:val="00735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058"/>
  </w:style>
  <w:style w:type="character" w:customStyle="1" w:styleId="Heading1Char">
    <w:name w:val="Heading 1 Char"/>
    <w:basedOn w:val="DefaultParagraphFont"/>
    <w:link w:val="Heading1"/>
    <w:uiPriority w:val="9"/>
    <w:rsid w:val="00735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5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50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0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22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26E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51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B3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hchr.org/Documents/Issues/HRIndicators/SDG_Indicator_16_10_1_Guidance_Note.pdf" TargetMode="External"/><Relationship Id="rId13" Type="http://schemas.openxmlformats.org/officeDocument/2006/relationships/hyperlink" Target="https://www.tutorialspoint.com/natural_language_toolkit/natural_language_toolkit_quick_guide.htm" TargetMode="External"/><Relationship Id="rId18" Type="http://schemas.openxmlformats.org/officeDocument/2006/relationships/hyperlink" Target="https://www.ohchr.org/Documents/Publications/OHCHR_BerkeleyProtocol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nstats.un.org/sdgs/metadata/files/Metadata-16-10-01.pdf" TargetMode="External"/><Relationship Id="rId12" Type="http://schemas.openxmlformats.org/officeDocument/2006/relationships/hyperlink" Target="https://www.nltk.org/" TargetMode="External"/><Relationship Id="rId17" Type="http://schemas.openxmlformats.org/officeDocument/2006/relationships/hyperlink" Target="https://unstats.un.org/sdgs/dataportal/databa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cy.io/usage/spacy-10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beautifulsoup-scraping-list-from-htm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pacy.io/" TargetMode="External"/><Relationship Id="rId10" Type="http://schemas.openxmlformats.org/officeDocument/2006/relationships/hyperlink" Target="https://stackabuse.com/guide-to-parsing-html-with-beautifulsoup-in-python/" TargetMode="External"/><Relationship Id="rId19" Type="http://schemas.openxmlformats.org/officeDocument/2006/relationships/hyperlink" Target="https://unstats.un.org/sdgs/indicators/Global%20Indicator%20Framework%20after%202021%20refinement_Eng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autiful-soup-4.readthedocs.io/en/latest/" TargetMode="External"/><Relationship Id="rId14" Type="http://schemas.openxmlformats.org/officeDocument/2006/relationships/hyperlink" Target="https://github.com/miso-belica/sum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Christian Henggeler</dc:creator>
  <cp:keywords/>
  <dc:description/>
  <cp:lastModifiedBy>Lorenz</cp:lastModifiedBy>
  <cp:revision>6</cp:revision>
  <dcterms:created xsi:type="dcterms:W3CDTF">2022-03-11T13:36:00Z</dcterms:created>
  <dcterms:modified xsi:type="dcterms:W3CDTF">2022-03-18T14:55:00Z</dcterms:modified>
</cp:coreProperties>
</file>